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40BC" w:rsidRDefault="008D40BC" w:rsidP="00145751">
      <w:pPr>
        <w:spacing w:after="0" w:line="240" w:lineRule="auto"/>
        <w:jc w:val="both"/>
        <w:rPr>
          <w:rFonts w:ascii="Times New Roman" w:hAnsi="Times New Roman" w:cs="Times New Roman"/>
          <w:sz w:val="26"/>
          <w:szCs w:val="26"/>
        </w:rPr>
      </w:pPr>
    </w:p>
    <w:p w:rsidR="00A85281" w:rsidRPr="00A85281" w:rsidRDefault="00A85281" w:rsidP="00A85281">
      <w:pPr>
        <w:tabs>
          <w:tab w:val="left" w:pos="3975"/>
          <w:tab w:val="center" w:pos="4677"/>
        </w:tabs>
        <w:spacing w:after="0" w:line="240" w:lineRule="auto"/>
        <w:jc w:val="center"/>
        <w:rPr>
          <w:rFonts w:ascii="Times New Roman" w:eastAsia="Times New Roman" w:hAnsi="Times New Roman" w:cs="Times New Roman"/>
          <w:b/>
          <w:sz w:val="28"/>
          <w:szCs w:val="28"/>
        </w:rPr>
      </w:pPr>
      <w:r w:rsidRPr="00A85281">
        <w:rPr>
          <w:rFonts w:ascii="Times New Roman" w:eastAsia="Times New Roman" w:hAnsi="Times New Roman" w:cs="Times New Roman"/>
          <w:b/>
          <w:sz w:val="28"/>
          <w:szCs w:val="20"/>
        </w:rPr>
        <w:object w:dxaOrig="1088"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8.25pt" o:ole="" fillcolor="window">
            <v:imagedata r:id="rId6" o:title=""/>
          </v:shape>
          <o:OLEObject Type="Embed" ProgID="Word.Picture.8" ShapeID="_x0000_i1025" DrawAspect="Content" ObjectID="_1716790988" r:id="rId7"/>
        </w:object>
      </w:r>
      <w:r w:rsidRPr="00A85281">
        <w:rPr>
          <w:rFonts w:ascii="Times New Roman" w:eastAsia="Times New Roman" w:hAnsi="Times New Roman" w:cs="Times New Roman"/>
          <w:b/>
          <w:sz w:val="28"/>
          <w:szCs w:val="20"/>
        </w:rPr>
        <w:br w:type="textWrapping" w:clear="all"/>
        <w:t xml:space="preserve">  </w:t>
      </w:r>
      <w:r w:rsidRPr="00A85281">
        <w:rPr>
          <w:rFonts w:ascii="Times New Roman" w:eastAsia="Times New Roman" w:hAnsi="Times New Roman" w:cs="Times New Roman"/>
          <w:sz w:val="28"/>
          <w:szCs w:val="28"/>
        </w:rPr>
        <w:t>«Дереваннöй</w:t>
      </w:r>
      <w:r w:rsidRPr="00A85281">
        <w:rPr>
          <w:rFonts w:ascii="Times New Roman" w:eastAsia="Times New Roman" w:hAnsi="Times New Roman" w:cs="Times New Roman"/>
          <w:b/>
          <w:sz w:val="28"/>
          <w:szCs w:val="28"/>
        </w:rPr>
        <w:t xml:space="preserve">» </w:t>
      </w:r>
      <w:r w:rsidRPr="00A85281">
        <w:rPr>
          <w:rFonts w:ascii="Times New Roman" w:eastAsia="Times New Roman" w:hAnsi="Times New Roman" w:cs="Times New Roman"/>
          <w:sz w:val="28"/>
          <w:szCs w:val="28"/>
        </w:rPr>
        <w:t>сикт овмöдчöминса администрациялöн</w:t>
      </w:r>
    </w:p>
    <w:p w:rsidR="00A85281" w:rsidRPr="00A85281" w:rsidRDefault="00A85281" w:rsidP="00A85281">
      <w:pPr>
        <w:spacing w:after="0" w:line="240" w:lineRule="auto"/>
        <w:jc w:val="center"/>
        <w:outlineLvl w:val="0"/>
        <w:rPr>
          <w:rFonts w:ascii="Times New Roman" w:eastAsia="Times New Roman" w:hAnsi="Times New Roman" w:cs="Times New Roman"/>
          <w:b/>
          <w:bCs/>
          <w:caps/>
          <w:sz w:val="30"/>
          <w:szCs w:val="24"/>
          <w:u w:val="single"/>
        </w:rPr>
      </w:pPr>
      <w:r w:rsidRPr="00A85281">
        <w:rPr>
          <w:rFonts w:ascii="Times New Roman" w:eastAsia="Times New Roman" w:hAnsi="Times New Roman" w:cs="Times New Roman"/>
          <w:b/>
          <w:bCs/>
          <w:sz w:val="28"/>
          <w:szCs w:val="28"/>
        </w:rPr>
        <w:t>__________________________</w:t>
      </w:r>
      <w:r w:rsidRPr="00A85281">
        <w:rPr>
          <w:rFonts w:ascii="Times New Roman" w:eastAsia="Times New Roman" w:hAnsi="Times New Roman" w:cs="Times New Roman"/>
          <w:b/>
          <w:bCs/>
          <w:sz w:val="28"/>
          <w:szCs w:val="28"/>
          <w:u w:val="single"/>
        </w:rPr>
        <w:t>ШУ</w:t>
      </w:r>
      <w:r>
        <w:rPr>
          <w:rFonts w:ascii="Times New Roman" w:eastAsia="Times New Roman" w:hAnsi="Times New Roman" w:cs="Times New Roman"/>
          <w:b/>
          <w:bCs/>
          <w:caps/>
          <w:sz w:val="28"/>
          <w:szCs w:val="28"/>
          <w:u w:val="single"/>
        </w:rPr>
        <w:t>ӧ</w:t>
      </w:r>
      <w:r w:rsidRPr="00A85281">
        <w:rPr>
          <w:rFonts w:ascii="Times New Roman" w:eastAsia="Times New Roman" w:hAnsi="Times New Roman" w:cs="Times New Roman"/>
          <w:b/>
          <w:bCs/>
          <w:caps/>
          <w:sz w:val="28"/>
          <w:szCs w:val="28"/>
          <w:u w:val="single"/>
        </w:rPr>
        <w:t>М</w:t>
      </w:r>
      <w:r w:rsidRPr="00A85281">
        <w:rPr>
          <w:rFonts w:ascii="Times New Roman" w:eastAsia="Times New Roman" w:hAnsi="Times New Roman" w:cs="Times New Roman"/>
          <w:b/>
          <w:bCs/>
          <w:caps/>
          <w:sz w:val="28"/>
          <w:szCs w:val="28"/>
        </w:rPr>
        <w:t>_</w:t>
      </w:r>
      <w:r w:rsidRPr="00A85281">
        <w:rPr>
          <w:rFonts w:ascii="Times New Roman" w:eastAsia="Times New Roman" w:hAnsi="Times New Roman" w:cs="Times New Roman"/>
          <w:b/>
          <w:bCs/>
          <w:caps/>
          <w:sz w:val="30"/>
          <w:szCs w:val="24"/>
        </w:rPr>
        <w:t>_________________________</w:t>
      </w:r>
    </w:p>
    <w:p w:rsidR="00A85281" w:rsidRPr="00A85281" w:rsidRDefault="00A85281" w:rsidP="00A85281">
      <w:pPr>
        <w:spacing w:after="0" w:line="0" w:lineRule="atLeast"/>
        <w:jc w:val="center"/>
        <w:outlineLvl w:val="0"/>
        <w:rPr>
          <w:rFonts w:ascii="Times New Roman" w:eastAsia="Times New Roman" w:hAnsi="Times New Roman" w:cs="Times New Roman"/>
          <w:bCs/>
          <w:sz w:val="28"/>
          <w:szCs w:val="28"/>
        </w:rPr>
      </w:pPr>
      <w:r w:rsidRPr="00A85281">
        <w:rPr>
          <w:rFonts w:ascii="Times New Roman" w:eastAsia="Times New Roman" w:hAnsi="Times New Roman" w:cs="Times New Roman"/>
          <w:bCs/>
          <w:sz w:val="28"/>
          <w:szCs w:val="28"/>
        </w:rPr>
        <w:t>Администрация  сельского поселения</w:t>
      </w:r>
      <w:r w:rsidRPr="00A85281">
        <w:rPr>
          <w:rFonts w:ascii="Times New Roman" w:eastAsia="Times New Roman" w:hAnsi="Times New Roman" w:cs="Times New Roman"/>
          <w:b/>
          <w:bCs/>
          <w:sz w:val="28"/>
          <w:szCs w:val="28"/>
        </w:rPr>
        <w:t xml:space="preserve"> </w:t>
      </w:r>
      <w:r w:rsidRPr="00A85281">
        <w:rPr>
          <w:rFonts w:ascii="Times New Roman" w:eastAsia="Times New Roman" w:hAnsi="Times New Roman" w:cs="Times New Roman"/>
          <w:bCs/>
          <w:sz w:val="28"/>
          <w:szCs w:val="28"/>
        </w:rPr>
        <w:t>«Деревянск»</w:t>
      </w:r>
    </w:p>
    <w:p w:rsidR="00A85281" w:rsidRPr="00A85281" w:rsidRDefault="00A85281" w:rsidP="00A85281">
      <w:pPr>
        <w:tabs>
          <w:tab w:val="left" w:pos="3220"/>
          <w:tab w:val="left" w:pos="3740"/>
        </w:tabs>
        <w:spacing w:after="0" w:line="240" w:lineRule="auto"/>
        <w:jc w:val="center"/>
        <w:outlineLvl w:val="0"/>
        <w:rPr>
          <w:rFonts w:ascii="Times New Roman" w:eastAsia="Times New Roman" w:hAnsi="Times New Roman" w:cs="Times New Roman"/>
          <w:b/>
          <w:bCs/>
          <w:sz w:val="28"/>
          <w:szCs w:val="28"/>
        </w:rPr>
      </w:pPr>
      <w:r w:rsidRPr="00A85281">
        <w:rPr>
          <w:rFonts w:ascii="Times New Roman" w:eastAsia="Times New Roman" w:hAnsi="Times New Roman" w:cs="Times New Roman"/>
          <w:b/>
          <w:bCs/>
          <w:sz w:val="28"/>
          <w:szCs w:val="28"/>
        </w:rPr>
        <w:t>ПОСТАНОВЛЕНИЕ</w:t>
      </w:r>
    </w:p>
    <w:p w:rsidR="00B22AE5" w:rsidRDefault="00B22AE5" w:rsidP="00A85281">
      <w:pPr>
        <w:tabs>
          <w:tab w:val="left" w:pos="3220"/>
          <w:tab w:val="left" w:pos="3740"/>
        </w:tabs>
        <w:spacing w:after="0" w:line="240" w:lineRule="auto"/>
        <w:outlineLvl w:val="0"/>
        <w:rPr>
          <w:rFonts w:ascii="Times New Roman" w:eastAsia="Times New Roman" w:hAnsi="Times New Roman" w:cs="Times New Roman"/>
          <w:sz w:val="28"/>
          <w:szCs w:val="28"/>
        </w:rPr>
      </w:pPr>
    </w:p>
    <w:p w:rsidR="00A85281" w:rsidRDefault="000E06EE" w:rsidP="00A85281">
      <w:pPr>
        <w:tabs>
          <w:tab w:val="left" w:pos="3220"/>
          <w:tab w:val="left" w:pos="3740"/>
        </w:tabs>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6E34">
        <w:rPr>
          <w:rFonts w:ascii="Times New Roman" w:eastAsia="Times New Roman" w:hAnsi="Times New Roman" w:cs="Times New Roman"/>
          <w:sz w:val="28"/>
          <w:szCs w:val="28"/>
        </w:rPr>
        <w:t>11 апреля</w:t>
      </w:r>
      <w:r>
        <w:rPr>
          <w:rFonts w:ascii="Times New Roman" w:eastAsia="Times New Roman" w:hAnsi="Times New Roman" w:cs="Times New Roman"/>
          <w:sz w:val="28"/>
          <w:szCs w:val="28"/>
        </w:rPr>
        <w:t xml:space="preserve"> </w:t>
      </w:r>
      <w:r w:rsidR="00907ACE">
        <w:rPr>
          <w:rFonts w:ascii="Times New Roman" w:eastAsia="Times New Roman" w:hAnsi="Times New Roman" w:cs="Times New Roman"/>
          <w:sz w:val="28"/>
          <w:szCs w:val="28"/>
        </w:rPr>
        <w:t>20</w:t>
      </w:r>
      <w:r w:rsidR="007C6E34">
        <w:rPr>
          <w:rFonts w:ascii="Times New Roman" w:eastAsia="Times New Roman" w:hAnsi="Times New Roman" w:cs="Times New Roman"/>
          <w:sz w:val="28"/>
          <w:szCs w:val="28"/>
        </w:rPr>
        <w:t>22</w:t>
      </w:r>
      <w:r w:rsidR="00A85281">
        <w:rPr>
          <w:rFonts w:ascii="Times New Roman" w:eastAsia="Times New Roman" w:hAnsi="Times New Roman" w:cs="Times New Roman"/>
          <w:sz w:val="28"/>
          <w:szCs w:val="28"/>
        </w:rPr>
        <w:t xml:space="preserve"> года</w:t>
      </w:r>
      <w:r w:rsidR="00A85281" w:rsidRPr="00A85281">
        <w:rPr>
          <w:rFonts w:ascii="Times New Roman" w:eastAsia="Times New Roman" w:hAnsi="Times New Roman" w:cs="Times New Roman"/>
          <w:sz w:val="28"/>
          <w:szCs w:val="28"/>
        </w:rPr>
        <w:t xml:space="preserve">                                                                        </w:t>
      </w:r>
      <w:r w:rsidR="00A85281">
        <w:rPr>
          <w:rFonts w:ascii="Times New Roman" w:eastAsia="Times New Roman" w:hAnsi="Times New Roman" w:cs="Times New Roman"/>
          <w:sz w:val="28"/>
          <w:szCs w:val="28"/>
        </w:rPr>
        <w:t xml:space="preserve">          </w:t>
      </w:r>
      <w:r w:rsidR="003F2DC6">
        <w:rPr>
          <w:rFonts w:ascii="Times New Roman" w:eastAsia="Times New Roman" w:hAnsi="Times New Roman" w:cs="Times New Roman"/>
          <w:sz w:val="28"/>
          <w:szCs w:val="28"/>
        </w:rPr>
        <w:t xml:space="preserve">   </w:t>
      </w:r>
      <w:r w:rsidR="00907ACE">
        <w:rPr>
          <w:rFonts w:ascii="Times New Roman" w:eastAsia="Times New Roman" w:hAnsi="Times New Roman" w:cs="Times New Roman"/>
          <w:sz w:val="28"/>
          <w:szCs w:val="28"/>
        </w:rPr>
        <w:t xml:space="preserve">     </w:t>
      </w:r>
      <w:r w:rsidR="00EC0C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C6E34">
        <w:rPr>
          <w:rFonts w:ascii="Times New Roman" w:eastAsia="Times New Roman" w:hAnsi="Times New Roman" w:cs="Times New Roman"/>
          <w:sz w:val="28"/>
          <w:szCs w:val="28"/>
        </w:rPr>
        <w:t>12</w:t>
      </w:r>
    </w:p>
    <w:p w:rsidR="00A85281" w:rsidRPr="00A85281" w:rsidRDefault="00A85281" w:rsidP="00A85281">
      <w:pPr>
        <w:tabs>
          <w:tab w:val="left" w:pos="3220"/>
          <w:tab w:val="left" w:pos="3740"/>
        </w:tabs>
        <w:spacing w:after="0" w:line="240" w:lineRule="auto"/>
        <w:outlineLvl w:val="0"/>
        <w:rPr>
          <w:rFonts w:ascii="Times New Roman" w:eastAsia="Times New Roman" w:hAnsi="Times New Roman" w:cs="Times New Roman"/>
          <w:bCs/>
          <w:sz w:val="28"/>
          <w:szCs w:val="28"/>
        </w:rPr>
      </w:pPr>
    </w:p>
    <w:p w:rsidR="00A85281" w:rsidRPr="00A85281" w:rsidRDefault="00A85281" w:rsidP="00A85281">
      <w:pPr>
        <w:spacing w:after="0" w:line="240" w:lineRule="auto"/>
        <w:jc w:val="center"/>
        <w:rPr>
          <w:rFonts w:ascii="Times New Roman" w:eastAsia="Times New Roman" w:hAnsi="Times New Roman" w:cs="Times New Roman"/>
          <w:sz w:val="18"/>
          <w:szCs w:val="24"/>
        </w:rPr>
      </w:pPr>
      <w:r w:rsidRPr="00A85281">
        <w:rPr>
          <w:rFonts w:ascii="Times New Roman" w:eastAsia="Times New Roman" w:hAnsi="Times New Roman" w:cs="Times New Roman"/>
          <w:sz w:val="18"/>
          <w:szCs w:val="24"/>
        </w:rPr>
        <w:t>Республика Коми</w:t>
      </w:r>
    </w:p>
    <w:p w:rsidR="00A85281" w:rsidRPr="00A85281" w:rsidRDefault="00A85281" w:rsidP="00A85281">
      <w:pPr>
        <w:spacing w:after="0" w:line="240" w:lineRule="auto"/>
        <w:jc w:val="center"/>
        <w:rPr>
          <w:rFonts w:ascii="Times New Roman" w:eastAsia="Times New Roman" w:hAnsi="Times New Roman" w:cs="Times New Roman"/>
          <w:sz w:val="18"/>
          <w:szCs w:val="18"/>
        </w:rPr>
      </w:pPr>
      <w:r w:rsidRPr="00A85281">
        <w:rPr>
          <w:rFonts w:ascii="Times New Roman" w:eastAsia="Times New Roman" w:hAnsi="Times New Roman" w:cs="Times New Roman"/>
          <w:sz w:val="18"/>
          <w:szCs w:val="18"/>
        </w:rPr>
        <w:t>Усть-Куломский  район</w:t>
      </w:r>
    </w:p>
    <w:p w:rsidR="00A85281" w:rsidRPr="00A85281" w:rsidRDefault="00A85281" w:rsidP="00A85281">
      <w:pPr>
        <w:spacing w:after="0" w:line="240" w:lineRule="auto"/>
        <w:jc w:val="center"/>
        <w:rPr>
          <w:rFonts w:ascii="Times New Roman" w:eastAsia="Times New Roman" w:hAnsi="Times New Roman" w:cs="Times New Roman"/>
          <w:sz w:val="18"/>
          <w:szCs w:val="24"/>
        </w:rPr>
      </w:pPr>
      <w:r w:rsidRPr="00A85281">
        <w:rPr>
          <w:rFonts w:ascii="Times New Roman" w:eastAsia="Times New Roman" w:hAnsi="Times New Roman" w:cs="Times New Roman"/>
          <w:sz w:val="18"/>
          <w:szCs w:val="24"/>
        </w:rPr>
        <w:t>с. Деревянск</w:t>
      </w:r>
    </w:p>
    <w:p w:rsidR="00A85281" w:rsidRPr="001D7DB6" w:rsidRDefault="00A85281" w:rsidP="001D7DB6">
      <w:pPr>
        <w:spacing w:after="0" w:line="240" w:lineRule="auto"/>
        <w:rPr>
          <w:rFonts w:ascii="Times New Roman" w:eastAsia="Times New Roman" w:hAnsi="Times New Roman" w:cs="Times New Roman"/>
          <w:sz w:val="28"/>
          <w:szCs w:val="28"/>
        </w:rPr>
      </w:pPr>
    </w:p>
    <w:p w:rsidR="002F35D8" w:rsidRPr="00975718" w:rsidRDefault="002F35D8" w:rsidP="002F35D8">
      <w:pPr>
        <w:spacing w:after="0" w:line="240" w:lineRule="auto"/>
        <w:jc w:val="center"/>
        <w:rPr>
          <w:rFonts w:ascii="Times New Roman" w:eastAsia="Times New Roman" w:hAnsi="Times New Roman" w:cs="Times New Roman"/>
          <w:b/>
          <w:color w:val="000000"/>
          <w:sz w:val="28"/>
          <w:szCs w:val="28"/>
        </w:rPr>
      </w:pPr>
      <w:r w:rsidRPr="00975718">
        <w:rPr>
          <w:rFonts w:ascii="Times New Roman" w:eastAsia="Times New Roman" w:hAnsi="Times New Roman" w:cs="Times New Roman"/>
          <w:b/>
          <w:color w:val="000000"/>
          <w:sz w:val="28"/>
          <w:szCs w:val="28"/>
        </w:rPr>
        <w:t xml:space="preserve">О внесении изменений в некоторые </w:t>
      </w:r>
      <w:r>
        <w:rPr>
          <w:rFonts w:ascii="Times New Roman" w:eastAsia="Times New Roman" w:hAnsi="Times New Roman" w:cs="Times New Roman"/>
          <w:b/>
          <w:color w:val="000000"/>
          <w:sz w:val="28"/>
          <w:szCs w:val="28"/>
        </w:rPr>
        <w:t>административные регламенты</w:t>
      </w:r>
      <w:r w:rsidRPr="00975718">
        <w:rPr>
          <w:rFonts w:ascii="Times New Roman" w:eastAsia="Times New Roman" w:hAnsi="Times New Roman" w:cs="Times New Roman"/>
          <w:b/>
          <w:color w:val="000000"/>
          <w:sz w:val="28"/>
          <w:szCs w:val="28"/>
        </w:rPr>
        <w:t xml:space="preserve"> </w:t>
      </w:r>
    </w:p>
    <w:p w:rsidR="002F35D8" w:rsidRPr="00975718" w:rsidRDefault="002F35D8" w:rsidP="002F35D8">
      <w:pPr>
        <w:spacing w:after="0" w:line="240" w:lineRule="auto"/>
        <w:jc w:val="center"/>
        <w:rPr>
          <w:rFonts w:ascii="Times New Roman" w:eastAsia="Times New Roman" w:hAnsi="Times New Roman" w:cs="Times New Roman"/>
          <w:color w:val="000000"/>
          <w:sz w:val="28"/>
          <w:szCs w:val="28"/>
        </w:rPr>
      </w:pPr>
      <w:r w:rsidRPr="00975718">
        <w:rPr>
          <w:rFonts w:ascii="Times New Roman" w:eastAsia="Times New Roman" w:hAnsi="Times New Roman" w:cs="Times New Roman"/>
          <w:b/>
          <w:color w:val="000000"/>
          <w:sz w:val="28"/>
          <w:szCs w:val="28"/>
        </w:rPr>
        <w:t>предоставления муниципальных услуг</w:t>
      </w:r>
      <w:r>
        <w:rPr>
          <w:rFonts w:ascii="Times New Roman" w:eastAsia="Times New Roman" w:hAnsi="Times New Roman" w:cs="Times New Roman"/>
          <w:b/>
          <w:color w:val="000000"/>
          <w:sz w:val="28"/>
          <w:szCs w:val="28"/>
        </w:rPr>
        <w:t>, утвержденные постановлениями администрации сельского поселения «Деревянск»</w:t>
      </w:r>
    </w:p>
    <w:p w:rsidR="002F35D8" w:rsidRPr="00975718" w:rsidRDefault="002F35D8" w:rsidP="002F35D8">
      <w:pPr>
        <w:spacing w:after="0" w:line="240" w:lineRule="auto"/>
        <w:ind w:firstLine="708"/>
        <w:jc w:val="both"/>
        <w:rPr>
          <w:rFonts w:ascii="Times New Roman" w:eastAsia="Times New Roman" w:hAnsi="Times New Roman" w:cs="Times New Roman"/>
          <w:bCs/>
          <w:color w:val="00000A"/>
          <w:sz w:val="28"/>
          <w:szCs w:val="28"/>
        </w:rPr>
      </w:pPr>
    </w:p>
    <w:p w:rsidR="002F35D8" w:rsidRPr="00975718" w:rsidRDefault="002F35D8" w:rsidP="00AD791C">
      <w:pPr>
        <w:spacing w:after="0" w:line="240" w:lineRule="auto"/>
        <w:ind w:firstLine="708"/>
        <w:jc w:val="both"/>
        <w:rPr>
          <w:rFonts w:ascii="Times New Roman" w:eastAsia="Times New Roman" w:hAnsi="Times New Roman" w:cs="Times New Roman"/>
          <w:color w:val="00000A"/>
          <w:sz w:val="28"/>
          <w:szCs w:val="28"/>
        </w:rPr>
      </w:pPr>
      <w:r w:rsidRPr="00975718">
        <w:rPr>
          <w:rFonts w:ascii="Times New Roman" w:eastAsia="Times New Roman" w:hAnsi="Times New Roman" w:cs="Times New Roman"/>
          <w:bCs/>
          <w:color w:val="00000A"/>
          <w:sz w:val="28"/>
          <w:szCs w:val="28"/>
        </w:rPr>
        <w:t xml:space="preserve">В соответствии с </w:t>
      </w:r>
      <w:bookmarkStart w:id="0" w:name="_Hlk101187122"/>
      <w:r>
        <w:rPr>
          <w:rFonts w:ascii="Times New Roman" w:hAnsi="Times New Roman" w:cs="Times New Roman"/>
          <w:bCs/>
          <w:sz w:val="28"/>
          <w:szCs w:val="28"/>
          <w:shd w:val="clear" w:color="auto" w:fill="FFFFFF"/>
        </w:rPr>
        <w:t>Федеральным</w:t>
      </w:r>
      <w:r w:rsidRPr="00975718">
        <w:rPr>
          <w:rFonts w:ascii="Times New Roman" w:hAnsi="Times New Roman" w:cs="Times New Roman"/>
          <w:bCs/>
          <w:sz w:val="28"/>
          <w:szCs w:val="28"/>
          <w:shd w:val="clear" w:color="auto" w:fill="FFFFFF"/>
        </w:rPr>
        <w:t xml:space="preserve"> закон</w:t>
      </w:r>
      <w:r>
        <w:rPr>
          <w:rFonts w:ascii="Times New Roman" w:hAnsi="Times New Roman" w:cs="Times New Roman"/>
          <w:bCs/>
          <w:sz w:val="28"/>
          <w:szCs w:val="28"/>
          <w:shd w:val="clear" w:color="auto" w:fill="FFFFFF"/>
        </w:rPr>
        <w:t>ом</w:t>
      </w:r>
      <w:r w:rsidRPr="00975718">
        <w:rPr>
          <w:rFonts w:ascii="Times New Roman" w:hAnsi="Times New Roman" w:cs="Times New Roman"/>
          <w:sz w:val="28"/>
          <w:szCs w:val="28"/>
          <w:shd w:val="clear" w:color="auto" w:fill="FFFFFF"/>
        </w:rPr>
        <w:t> от 06.10.2003 № </w:t>
      </w:r>
      <w:r w:rsidRPr="00975718">
        <w:rPr>
          <w:rFonts w:ascii="Times New Roman" w:hAnsi="Times New Roman" w:cs="Times New Roman"/>
          <w:bCs/>
          <w:sz w:val="28"/>
          <w:szCs w:val="28"/>
          <w:shd w:val="clear" w:color="auto" w:fill="FFFFFF"/>
        </w:rPr>
        <w:t>131</w:t>
      </w:r>
      <w:r w:rsidRPr="00975718">
        <w:rPr>
          <w:rFonts w:ascii="Times New Roman" w:hAnsi="Times New Roman" w:cs="Times New Roman"/>
          <w:sz w:val="28"/>
          <w:szCs w:val="28"/>
          <w:shd w:val="clear" w:color="auto" w:fill="FFFFFF"/>
        </w:rPr>
        <w:t>-</w:t>
      </w:r>
      <w:r w:rsidRPr="00975718">
        <w:rPr>
          <w:rFonts w:ascii="Times New Roman" w:hAnsi="Times New Roman" w:cs="Times New Roman"/>
          <w:bCs/>
          <w:sz w:val="28"/>
          <w:szCs w:val="28"/>
          <w:shd w:val="clear" w:color="auto" w:fill="FFFFFF"/>
        </w:rPr>
        <w:t>ФЗ</w:t>
      </w:r>
      <w:r w:rsidRPr="00975718">
        <w:rPr>
          <w:rFonts w:ascii="Times New Roman" w:hAnsi="Times New Roman" w:cs="Times New Roman"/>
          <w:sz w:val="28"/>
          <w:szCs w:val="28"/>
          <w:shd w:val="clear" w:color="auto" w:fill="FFFFFF"/>
        </w:rPr>
        <w:t xml:space="preserve"> </w:t>
      </w:r>
      <w:bookmarkEnd w:id="0"/>
      <w:r>
        <w:rPr>
          <w:rFonts w:ascii="Times New Roman" w:hAnsi="Times New Roman" w:cs="Times New Roman"/>
          <w:sz w:val="28"/>
          <w:szCs w:val="28"/>
          <w:shd w:val="clear" w:color="auto" w:fill="FFFFFF"/>
        </w:rPr>
        <w:t>«</w:t>
      </w:r>
      <w:r w:rsidRPr="00975718">
        <w:rPr>
          <w:rFonts w:ascii="Times New Roman" w:hAnsi="Times New Roman" w:cs="Times New Roman"/>
          <w:sz w:val="28"/>
          <w:szCs w:val="28"/>
          <w:shd w:val="clear" w:color="auto" w:fill="FFFFFF"/>
        </w:rPr>
        <w:t>Об общих принципах организации местного самоуп</w:t>
      </w:r>
      <w:r>
        <w:rPr>
          <w:rFonts w:ascii="Times New Roman" w:hAnsi="Times New Roman" w:cs="Times New Roman"/>
          <w:sz w:val="28"/>
          <w:szCs w:val="28"/>
          <w:shd w:val="clear" w:color="auto" w:fill="FFFFFF"/>
        </w:rPr>
        <w:t>равления в Российской Федерации»</w:t>
      </w:r>
      <w:r w:rsidR="00DA12EC">
        <w:rPr>
          <w:rFonts w:ascii="Times New Roman" w:hAnsi="Times New Roman" w:cs="Times New Roman"/>
          <w:sz w:val="28"/>
          <w:szCs w:val="28"/>
          <w:shd w:val="clear" w:color="auto" w:fill="FFFFFF"/>
        </w:rPr>
        <w:t xml:space="preserve">, </w:t>
      </w:r>
      <w:r w:rsidR="00DA12EC" w:rsidRPr="00975718">
        <w:rPr>
          <w:rFonts w:ascii="Times New Roman" w:eastAsia="Times New Roman" w:hAnsi="Times New Roman" w:cs="Times New Roman"/>
          <w:bCs/>
          <w:color w:val="00000A"/>
          <w:sz w:val="28"/>
          <w:szCs w:val="28"/>
        </w:rPr>
        <w:t>Федеральным законом от 27.07.2010 № 210-ФЗ «Об организации предоставления государственных и муниципальных услуг»</w:t>
      </w:r>
      <w:r w:rsidR="00DA12EC" w:rsidRPr="00975718">
        <w:rPr>
          <w:rFonts w:ascii="Times New Roman" w:hAnsi="Times New Roman" w:cs="Times New Roman"/>
          <w:bCs/>
          <w:color w:val="222222"/>
          <w:sz w:val="28"/>
          <w:szCs w:val="28"/>
          <w:shd w:val="clear" w:color="auto" w:fill="FFFFFF"/>
        </w:rPr>
        <w:t>,</w:t>
      </w:r>
      <w:r w:rsidR="00DA12EC" w:rsidRPr="00975718">
        <w:rPr>
          <w:rFonts w:ascii="Times New Roman" w:hAnsi="Times New Roman" w:cs="Times New Roman"/>
          <w:b/>
          <w:bCs/>
          <w:color w:val="222222"/>
          <w:sz w:val="28"/>
          <w:szCs w:val="28"/>
          <w:shd w:val="clear" w:color="auto" w:fill="FFFFFF"/>
        </w:rPr>
        <w:t xml:space="preserve"> </w:t>
      </w:r>
      <w:r w:rsidR="00DA12EC">
        <w:rPr>
          <w:rFonts w:ascii="Times New Roman" w:hAnsi="Times New Roman" w:cs="Times New Roman"/>
          <w:bCs/>
          <w:sz w:val="28"/>
          <w:szCs w:val="28"/>
          <w:shd w:val="clear" w:color="auto" w:fill="FFFFFF"/>
        </w:rPr>
        <w:t>Федеральным</w:t>
      </w:r>
      <w:r w:rsidR="00DA12EC" w:rsidRPr="00975718">
        <w:rPr>
          <w:rFonts w:ascii="Times New Roman" w:hAnsi="Times New Roman" w:cs="Times New Roman"/>
          <w:bCs/>
          <w:sz w:val="28"/>
          <w:szCs w:val="28"/>
          <w:shd w:val="clear" w:color="auto" w:fill="FFFFFF"/>
        </w:rPr>
        <w:t xml:space="preserve"> закон</w:t>
      </w:r>
      <w:r w:rsidR="00DA12EC">
        <w:rPr>
          <w:rFonts w:ascii="Times New Roman" w:hAnsi="Times New Roman" w:cs="Times New Roman"/>
          <w:bCs/>
          <w:sz w:val="28"/>
          <w:szCs w:val="28"/>
          <w:shd w:val="clear" w:color="auto" w:fill="FFFFFF"/>
        </w:rPr>
        <w:t>ом</w:t>
      </w:r>
      <w:r w:rsidR="00DA12EC" w:rsidRPr="00975718">
        <w:rPr>
          <w:rFonts w:ascii="Times New Roman" w:hAnsi="Times New Roman" w:cs="Times New Roman"/>
          <w:sz w:val="28"/>
          <w:szCs w:val="28"/>
          <w:shd w:val="clear" w:color="auto" w:fill="FFFFFF"/>
        </w:rPr>
        <w:t xml:space="preserve"> от </w:t>
      </w:r>
      <w:r w:rsidR="00DA12EC">
        <w:rPr>
          <w:rFonts w:ascii="Times New Roman" w:hAnsi="Times New Roman" w:cs="Times New Roman"/>
          <w:sz w:val="28"/>
          <w:szCs w:val="28"/>
          <w:shd w:val="clear" w:color="auto" w:fill="FFFFFF"/>
        </w:rPr>
        <w:t>30.12.</w:t>
      </w:r>
      <w:r w:rsidR="00DA12EC" w:rsidRPr="00975718">
        <w:rPr>
          <w:rFonts w:ascii="Times New Roman" w:hAnsi="Times New Roman" w:cs="Times New Roman"/>
          <w:sz w:val="28"/>
          <w:szCs w:val="28"/>
          <w:shd w:val="clear" w:color="auto" w:fill="FFFFFF"/>
        </w:rPr>
        <w:t>20</w:t>
      </w:r>
      <w:r w:rsidR="00DA12EC">
        <w:rPr>
          <w:rFonts w:ascii="Times New Roman" w:hAnsi="Times New Roman" w:cs="Times New Roman"/>
          <w:sz w:val="28"/>
          <w:szCs w:val="28"/>
          <w:shd w:val="clear" w:color="auto" w:fill="FFFFFF"/>
        </w:rPr>
        <w:t>20</w:t>
      </w:r>
      <w:r w:rsidR="00DA12EC" w:rsidRPr="00975718">
        <w:rPr>
          <w:rFonts w:ascii="Times New Roman" w:hAnsi="Times New Roman" w:cs="Times New Roman"/>
          <w:sz w:val="28"/>
          <w:szCs w:val="28"/>
          <w:shd w:val="clear" w:color="auto" w:fill="FFFFFF"/>
        </w:rPr>
        <w:t xml:space="preserve"> № </w:t>
      </w:r>
      <w:r w:rsidR="00DA12EC">
        <w:rPr>
          <w:rFonts w:ascii="Times New Roman" w:hAnsi="Times New Roman" w:cs="Times New Roman"/>
          <w:bCs/>
          <w:sz w:val="28"/>
          <w:szCs w:val="28"/>
          <w:shd w:val="clear" w:color="auto" w:fill="FFFFFF"/>
        </w:rPr>
        <w:t>509</w:t>
      </w:r>
      <w:r w:rsidR="00DA12EC" w:rsidRPr="00975718">
        <w:rPr>
          <w:rFonts w:ascii="Times New Roman" w:hAnsi="Times New Roman" w:cs="Times New Roman"/>
          <w:sz w:val="28"/>
          <w:szCs w:val="28"/>
          <w:shd w:val="clear" w:color="auto" w:fill="FFFFFF"/>
        </w:rPr>
        <w:t>-</w:t>
      </w:r>
      <w:r w:rsidR="00DA12EC" w:rsidRPr="00975718">
        <w:rPr>
          <w:rFonts w:ascii="Times New Roman" w:hAnsi="Times New Roman" w:cs="Times New Roman"/>
          <w:bCs/>
          <w:sz w:val="28"/>
          <w:szCs w:val="28"/>
          <w:shd w:val="clear" w:color="auto" w:fill="FFFFFF"/>
        </w:rPr>
        <w:t>ФЗ</w:t>
      </w:r>
      <w:r w:rsidR="00DA12EC">
        <w:rPr>
          <w:rFonts w:ascii="Times New Roman" w:hAnsi="Times New Roman" w:cs="Times New Roman"/>
          <w:sz w:val="28"/>
          <w:szCs w:val="28"/>
          <w:shd w:val="clear" w:color="auto" w:fill="FFFFFF"/>
        </w:rPr>
        <w:t xml:space="preserve"> «О внесении изменений в отдельные законодательные акты Российской Федерации»</w:t>
      </w:r>
      <w:r w:rsidR="00BF71AE">
        <w:rPr>
          <w:rFonts w:ascii="Times New Roman" w:hAnsi="Times New Roman" w:cs="Times New Roman"/>
          <w:sz w:val="28"/>
          <w:szCs w:val="28"/>
          <w:shd w:val="clear" w:color="auto" w:fill="FFFFFF"/>
        </w:rPr>
        <w:t>,</w:t>
      </w:r>
      <w:r w:rsidRPr="00975718">
        <w:rPr>
          <w:rFonts w:ascii="Times New Roman" w:eastAsia="Times New Roman" w:hAnsi="Times New Roman" w:cs="Times New Roman"/>
          <w:bCs/>
          <w:color w:val="00000A"/>
          <w:sz w:val="28"/>
          <w:szCs w:val="28"/>
        </w:rPr>
        <w:t xml:space="preserve"> администрация сельского поселения «Деревянск» постановляет:</w:t>
      </w:r>
    </w:p>
    <w:p w:rsidR="002F35D8" w:rsidRPr="00975718" w:rsidRDefault="002F35D8" w:rsidP="00AD791C">
      <w:pPr>
        <w:spacing w:after="0" w:line="240" w:lineRule="auto"/>
        <w:ind w:firstLine="708"/>
        <w:jc w:val="both"/>
        <w:rPr>
          <w:rFonts w:ascii="Times New Roman" w:eastAsia="Times New Roman" w:hAnsi="Times New Roman" w:cs="Times New Roman"/>
          <w:color w:val="000000"/>
          <w:sz w:val="28"/>
          <w:szCs w:val="28"/>
        </w:rPr>
      </w:pPr>
      <w:r w:rsidRPr="00975718">
        <w:rPr>
          <w:rFonts w:ascii="Times New Roman" w:eastAsia="Times New Roman" w:hAnsi="Times New Roman" w:cs="Times New Roman"/>
          <w:color w:val="00000A"/>
          <w:sz w:val="28"/>
          <w:szCs w:val="28"/>
        </w:rPr>
        <w:t xml:space="preserve">1. </w:t>
      </w:r>
      <w:r w:rsidRPr="00975718">
        <w:rPr>
          <w:rFonts w:ascii="Times New Roman" w:eastAsia="Times New Roman" w:hAnsi="Times New Roman" w:cs="Times New Roman"/>
          <w:color w:val="000000"/>
          <w:sz w:val="28"/>
          <w:szCs w:val="28"/>
        </w:rPr>
        <w:t>Внести в административные регламенты предоставления муниципальной услуги, утвержденные постановлениями администрации сельского поселения «Деревянск»:</w:t>
      </w:r>
    </w:p>
    <w:p w:rsidR="002F35D8" w:rsidRPr="00975718" w:rsidRDefault="002F35D8" w:rsidP="00AD791C">
      <w:pPr>
        <w:shd w:val="clear" w:color="auto" w:fill="FFFFFF"/>
        <w:spacing w:after="0" w:line="240" w:lineRule="auto"/>
        <w:ind w:firstLine="720"/>
        <w:jc w:val="both"/>
        <w:rPr>
          <w:rFonts w:ascii="Times New Roman" w:eastAsia="Times New Roman" w:hAnsi="Times New Roman" w:cs="Times New Roman"/>
          <w:bCs/>
          <w:color w:val="000000"/>
          <w:sz w:val="28"/>
          <w:szCs w:val="28"/>
        </w:rPr>
      </w:pPr>
      <w:r w:rsidRPr="00975718">
        <w:rPr>
          <w:rFonts w:ascii="Times New Roman" w:eastAsia="Times New Roman" w:hAnsi="Times New Roman" w:cs="Times New Roman"/>
          <w:color w:val="000000"/>
          <w:sz w:val="28"/>
          <w:szCs w:val="28"/>
        </w:rPr>
        <w:t xml:space="preserve">- </w:t>
      </w:r>
      <w:r w:rsidRPr="00975718">
        <w:rPr>
          <w:rFonts w:ascii="Times New Roman" w:eastAsia="Times New Roman" w:hAnsi="Times New Roman" w:cs="Times New Roman"/>
          <w:color w:val="00000A"/>
          <w:sz w:val="28"/>
          <w:szCs w:val="28"/>
        </w:rPr>
        <w:t xml:space="preserve">от </w:t>
      </w:r>
      <w:r w:rsidR="007C6E34">
        <w:rPr>
          <w:rFonts w:ascii="Times New Roman" w:eastAsia="Times New Roman" w:hAnsi="Times New Roman" w:cs="Times New Roman"/>
          <w:color w:val="00000A"/>
          <w:sz w:val="28"/>
          <w:szCs w:val="28"/>
        </w:rPr>
        <w:t>11</w:t>
      </w:r>
      <w:r w:rsidRPr="00975718">
        <w:rPr>
          <w:rFonts w:ascii="Times New Roman" w:eastAsia="Times New Roman" w:hAnsi="Times New Roman" w:cs="Times New Roman"/>
          <w:color w:val="00000A"/>
          <w:sz w:val="28"/>
          <w:szCs w:val="28"/>
        </w:rPr>
        <w:t>.03.201</w:t>
      </w:r>
      <w:r w:rsidR="007C6E34">
        <w:rPr>
          <w:rFonts w:ascii="Times New Roman" w:eastAsia="Times New Roman" w:hAnsi="Times New Roman" w:cs="Times New Roman"/>
          <w:color w:val="00000A"/>
          <w:sz w:val="28"/>
          <w:szCs w:val="28"/>
        </w:rPr>
        <w:t>9</w:t>
      </w:r>
      <w:r w:rsidRPr="00975718">
        <w:rPr>
          <w:rFonts w:ascii="Times New Roman" w:eastAsia="Times New Roman" w:hAnsi="Times New Roman" w:cs="Times New Roman"/>
          <w:color w:val="00000A"/>
          <w:sz w:val="28"/>
          <w:szCs w:val="28"/>
        </w:rPr>
        <w:t xml:space="preserve"> № 1</w:t>
      </w:r>
      <w:r w:rsidR="007C6E34">
        <w:rPr>
          <w:rFonts w:ascii="Times New Roman" w:eastAsia="Times New Roman" w:hAnsi="Times New Roman" w:cs="Times New Roman"/>
          <w:color w:val="00000A"/>
          <w:sz w:val="28"/>
          <w:szCs w:val="28"/>
        </w:rPr>
        <w:t>6</w:t>
      </w:r>
      <w:r w:rsidRPr="00975718">
        <w:rPr>
          <w:rFonts w:ascii="Times New Roman" w:eastAsia="Times New Roman" w:hAnsi="Times New Roman" w:cs="Times New Roman"/>
          <w:color w:val="00000A"/>
          <w:sz w:val="28"/>
          <w:szCs w:val="28"/>
        </w:rPr>
        <w:t xml:space="preserve"> «</w:t>
      </w:r>
      <w:r w:rsidR="00AD791C">
        <w:rPr>
          <w:rFonts w:ascii="Times New Roman" w:eastAsia="Times New Roman" w:hAnsi="Times New Roman" w:cs="Times New Roman"/>
          <w:sz w:val="28"/>
          <w:szCs w:val="28"/>
        </w:rPr>
        <w:t xml:space="preserve">Об утверждении </w:t>
      </w:r>
      <w:r w:rsidRPr="00975718">
        <w:rPr>
          <w:rFonts w:ascii="Times New Roman" w:eastAsia="Times New Roman" w:hAnsi="Times New Roman" w:cs="Times New Roman"/>
          <w:sz w:val="28"/>
          <w:szCs w:val="28"/>
        </w:rPr>
        <w:t>административного регламента пред</w:t>
      </w:r>
      <w:r>
        <w:rPr>
          <w:rFonts w:ascii="Times New Roman" w:eastAsia="Times New Roman" w:hAnsi="Times New Roman" w:cs="Times New Roman"/>
          <w:sz w:val="28"/>
          <w:szCs w:val="28"/>
        </w:rPr>
        <w:t>оставления муниципальной услуги</w:t>
      </w:r>
      <w:r w:rsidRPr="00975718">
        <w:rPr>
          <w:rFonts w:ascii="Times New Roman" w:eastAsia="Times New Roman" w:hAnsi="Times New Roman" w:cs="Times New Roman"/>
          <w:sz w:val="28"/>
          <w:szCs w:val="28"/>
        </w:rPr>
        <w:t xml:space="preserve"> «</w:t>
      </w:r>
      <w:r w:rsidR="007C6E34" w:rsidRPr="007C6E34">
        <w:rPr>
          <w:rFonts w:ascii="Times New Roman" w:eastAsia="Times New Roman" w:hAnsi="Times New Roman" w:cs="Times New Roman"/>
          <w:sz w:val="28"/>
          <w:szCs w:val="28"/>
        </w:rPr>
        <w:t>Выдача выписки из похозяйственной книги</w:t>
      </w:r>
      <w:r w:rsidRPr="00975718">
        <w:rPr>
          <w:rFonts w:ascii="Times New Roman" w:eastAsia="Times New Roman" w:hAnsi="Times New Roman" w:cs="Times New Roman"/>
          <w:bCs/>
          <w:color w:val="000000"/>
          <w:sz w:val="28"/>
          <w:szCs w:val="28"/>
        </w:rPr>
        <w:t>»;</w:t>
      </w:r>
    </w:p>
    <w:p w:rsidR="00523453" w:rsidRPr="007C6E34" w:rsidRDefault="007C6E34" w:rsidP="007C6E34">
      <w:pPr>
        <w:shd w:val="clear" w:color="auto" w:fill="FFFFFF"/>
        <w:spacing w:after="0" w:line="240" w:lineRule="auto"/>
        <w:ind w:firstLine="720"/>
        <w:jc w:val="both"/>
        <w:rPr>
          <w:rFonts w:ascii="Times New Roman" w:eastAsia="Times New Roman" w:hAnsi="Times New Roman" w:cs="Times New Roman"/>
          <w:bCs/>
          <w:color w:val="000000"/>
          <w:sz w:val="28"/>
          <w:szCs w:val="28"/>
        </w:rPr>
      </w:pPr>
      <w:r w:rsidRPr="00975718">
        <w:rPr>
          <w:rFonts w:ascii="Times New Roman" w:eastAsia="Times New Roman" w:hAnsi="Times New Roman" w:cs="Times New Roman"/>
          <w:color w:val="000000"/>
          <w:sz w:val="28"/>
          <w:szCs w:val="28"/>
        </w:rPr>
        <w:t xml:space="preserve">- </w:t>
      </w:r>
      <w:r w:rsidRPr="00975718">
        <w:rPr>
          <w:rFonts w:ascii="Times New Roman" w:eastAsia="Times New Roman" w:hAnsi="Times New Roman" w:cs="Times New Roman"/>
          <w:color w:val="00000A"/>
          <w:sz w:val="28"/>
          <w:szCs w:val="28"/>
        </w:rPr>
        <w:t xml:space="preserve">от </w:t>
      </w:r>
      <w:r>
        <w:rPr>
          <w:rFonts w:ascii="Times New Roman" w:eastAsia="Times New Roman" w:hAnsi="Times New Roman" w:cs="Times New Roman"/>
          <w:color w:val="00000A"/>
          <w:sz w:val="28"/>
          <w:szCs w:val="28"/>
        </w:rPr>
        <w:t>11</w:t>
      </w:r>
      <w:r w:rsidRPr="00975718">
        <w:rPr>
          <w:rFonts w:ascii="Times New Roman" w:eastAsia="Times New Roman" w:hAnsi="Times New Roman" w:cs="Times New Roman"/>
          <w:color w:val="00000A"/>
          <w:sz w:val="28"/>
          <w:szCs w:val="28"/>
        </w:rPr>
        <w:t>.03.201</w:t>
      </w:r>
      <w:r>
        <w:rPr>
          <w:rFonts w:ascii="Times New Roman" w:eastAsia="Times New Roman" w:hAnsi="Times New Roman" w:cs="Times New Roman"/>
          <w:color w:val="00000A"/>
          <w:sz w:val="28"/>
          <w:szCs w:val="28"/>
        </w:rPr>
        <w:t>9</w:t>
      </w:r>
      <w:r w:rsidRPr="00975718">
        <w:rPr>
          <w:rFonts w:ascii="Times New Roman" w:eastAsia="Times New Roman" w:hAnsi="Times New Roman" w:cs="Times New Roman"/>
          <w:color w:val="00000A"/>
          <w:sz w:val="28"/>
          <w:szCs w:val="28"/>
        </w:rPr>
        <w:t xml:space="preserve"> № 1</w:t>
      </w:r>
      <w:r>
        <w:rPr>
          <w:rFonts w:ascii="Times New Roman" w:eastAsia="Times New Roman" w:hAnsi="Times New Roman" w:cs="Times New Roman"/>
          <w:color w:val="00000A"/>
          <w:sz w:val="28"/>
          <w:szCs w:val="28"/>
        </w:rPr>
        <w:t>7</w:t>
      </w:r>
      <w:r w:rsidRPr="00975718">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sz w:val="28"/>
          <w:szCs w:val="28"/>
        </w:rPr>
        <w:t xml:space="preserve">Об утверждении </w:t>
      </w:r>
      <w:r w:rsidRPr="00975718">
        <w:rPr>
          <w:rFonts w:ascii="Times New Roman" w:eastAsia="Times New Roman" w:hAnsi="Times New Roman" w:cs="Times New Roman"/>
          <w:sz w:val="28"/>
          <w:szCs w:val="28"/>
        </w:rPr>
        <w:t>административного регламента пред</w:t>
      </w:r>
      <w:r>
        <w:rPr>
          <w:rFonts w:ascii="Times New Roman" w:eastAsia="Times New Roman" w:hAnsi="Times New Roman" w:cs="Times New Roman"/>
          <w:sz w:val="28"/>
          <w:szCs w:val="28"/>
        </w:rPr>
        <w:t>оставления муниципальной услуги</w:t>
      </w:r>
      <w:r w:rsidRPr="00975718">
        <w:rPr>
          <w:rFonts w:ascii="Times New Roman" w:eastAsia="Times New Roman" w:hAnsi="Times New Roman" w:cs="Times New Roman"/>
          <w:sz w:val="28"/>
          <w:szCs w:val="28"/>
        </w:rPr>
        <w:t xml:space="preserve"> «</w:t>
      </w:r>
      <w:r w:rsidRPr="007C6E34">
        <w:rPr>
          <w:rFonts w:ascii="Times New Roman" w:eastAsia="Times New Roman" w:hAnsi="Times New Roman" w:cs="Times New Roman"/>
          <w:bCs/>
          <w:sz w:val="28"/>
          <w:szCs w:val="28"/>
        </w:rPr>
        <w:t>Выдача справок и иных документов в сфере жилищно-коммунального хозяйства</w:t>
      </w:r>
      <w:r w:rsidRPr="00975718">
        <w:rPr>
          <w:rFonts w:ascii="Times New Roman" w:eastAsia="Times New Roman" w:hAnsi="Times New Roman" w:cs="Times New Roman"/>
          <w:bCs/>
          <w:color w:val="000000"/>
          <w:sz w:val="28"/>
          <w:szCs w:val="28"/>
        </w:rPr>
        <w:t>»</w:t>
      </w:r>
    </w:p>
    <w:p w:rsidR="002D6222" w:rsidRDefault="002F35D8" w:rsidP="002D6222">
      <w:pPr>
        <w:spacing w:after="0" w:line="240" w:lineRule="auto"/>
        <w:ind w:firstLine="709"/>
        <w:jc w:val="both"/>
        <w:rPr>
          <w:rFonts w:ascii="Times New Roman" w:eastAsia="Times New Roman" w:hAnsi="Times New Roman" w:cs="Times New Roman"/>
          <w:color w:val="000000"/>
          <w:sz w:val="28"/>
          <w:szCs w:val="28"/>
        </w:rPr>
      </w:pPr>
      <w:r w:rsidRPr="00975718">
        <w:rPr>
          <w:rFonts w:ascii="Times New Roman" w:eastAsia="Times New Roman" w:hAnsi="Times New Roman" w:cs="Times New Roman"/>
          <w:color w:val="00000A"/>
          <w:sz w:val="28"/>
          <w:szCs w:val="28"/>
        </w:rPr>
        <w:t>следующ</w:t>
      </w:r>
      <w:r w:rsidR="002D6222">
        <w:rPr>
          <w:rFonts w:ascii="Times New Roman" w:eastAsia="Times New Roman" w:hAnsi="Times New Roman" w:cs="Times New Roman"/>
          <w:color w:val="00000A"/>
          <w:sz w:val="28"/>
          <w:szCs w:val="28"/>
        </w:rPr>
        <w:t>е</w:t>
      </w:r>
      <w:r w:rsidRPr="00975718">
        <w:rPr>
          <w:rFonts w:ascii="Times New Roman" w:eastAsia="Times New Roman" w:hAnsi="Times New Roman" w:cs="Times New Roman"/>
          <w:color w:val="00000A"/>
          <w:sz w:val="28"/>
          <w:szCs w:val="28"/>
        </w:rPr>
        <w:t>е изменени</w:t>
      </w:r>
      <w:r w:rsidR="002D6222">
        <w:rPr>
          <w:rFonts w:ascii="Times New Roman" w:eastAsia="Times New Roman" w:hAnsi="Times New Roman" w:cs="Times New Roman"/>
          <w:color w:val="00000A"/>
          <w:sz w:val="28"/>
          <w:szCs w:val="28"/>
        </w:rPr>
        <w:t>е</w:t>
      </w:r>
      <w:r w:rsidRPr="00975718">
        <w:rPr>
          <w:rFonts w:ascii="Times New Roman" w:eastAsia="Times New Roman" w:hAnsi="Times New Roman" w:cs="Times New Roman"/>
          <w:color w:val="00000A"/>
          <w:sz w:val="28"/>
          <w:szCs w:val="28"/>
        </w:rPr>
        <w:t>:</w:t>
      </w:r>
      <w:r w:rsidR="002D6222">
        <w:rPr>
          <w:rFonts w:ascii="Times New Roman" w:eastAsia="Times New Roman" w:hAnsi="Times New Roman" w:cs="Times New Roman"/>
          <w:color w:val="000000"/>
          <w:sz w:val="28"/>
          <w:szCs w:val="28"/>
        </w:rPr>
        <w:t xml:space="preserve"> </w:t>
      </w:r>
    </w:p>
    <w:p w:rsidR="002D6222" w:rsidRPr="0026441B" w:rsidRDefault="002D6222" w:rsidP="0026441B">
      <w:pPr>
        <w:spacing w:after="0" w:line="240" w:lineRule="auto"/>
        <w:ind w:firstLine="709"/>
        <w:jc w:val="both"/>
        <w:rPr>
          <w:rStyle w:val="aa"/>
          <w:rFonts w:ascii="Times New Roman" w:eastAsia="Times New Roman" w:hAnsi="Times New Roman" w:cs="Times New Roman"/>
          <w:b w:val="0"/>
          <w:bCs w:val="0"/>
          <w:sz w:val="28"/>
          <w:szCs w:val="28"/>
        </w:rPr>
      </w:pPr>
      <w:r w:rsidRPr="0026441B">
        <w:rPr>
          <w:rFonts w:ascii="Times New Roman" w:eastAsia="Times New Roman" w:hAnsi="Times New Roman" w:cs="Times New Roman"/>
          <w:sz w:val="28"/>
          <w:szCs w:val="28"/>
        </w:rPr>
        <w:t xml:space="preserve">1) </w:t>
      </w:r>
      <w:r w:rsidRPr="0026441B">
        <w:rPr>
          <w:rFonts w:ascii="Times New Roman" w:hAnsi="Times New Roman" w:cs="Times New Roman"/>
          <w:sz w:val="28"/>
          <w:szCs w:val="28"/>
        </w:rPr>
        <w:t>Подраздел «</w:t>
      </w:r>
      <w:r w:rsidRPr="0026441B">
        <w:rPr>
          <w:rFonts w:ascii="Times New Roman" w:eastAsia="Calibri" w:hAnsi="Times New Roman" w:cs="Times New Roman"/>
          <w:sz w:val="28"/>
          <w:szCs w:val="28"/>
        </w:rPr>
        <w:t xml:space="preserve">Указание на запрет требований и действий в отношении заявителя» </w:t>
      </w:r>
      <w:r w:rsidR="00850D72" w:rsidRPr="0026441B">
        <w:rPr>
          <w:rFonts w:ascii="Times New Roman" w:hAnsi="Times New Roman" w:cs="Times New Roman"/>
          <w:sz w:val="28"/>
          <w:szCs w:val="28"/>
        </w:rPr>
        <w:t>раздел</w:t>
      </w:r>
      <w:r w:rsidRPr="0026441B">
        <w:rPr>
          <w:rFonts w:ascii="Times New Roman" w:hAnsi="Times New Roman" w:cs="Times New Roman"/>
          <w:sz w:val="28"/>
          <w:szCs w:val="28"/>
        </w:rPr>
        <w:t>а</w:t>
      </w:r>
      <w:r w:rsidR="002F35D8" w:rsidRPr="0026441B">
        <w:rPr>
          <w:rFonts w:ascii="Times New Roman" w:hAnsi="Times New Roman" w:cs="Times New Roman"/>
          <w:sz w:val="28"/>
          <w:szCs w:val="28"/>
        </w:rPr>
        <w:t xml:space="preserve"> </w:t>
      </w:r>
      <w:r w:rsidRPr="0026441B">
        <w:rPr>
          <w:rFonts w:ascii="Times New Roman" w:hAnsi="Times New Roman" w:cs="Times New Roman"/>
          <w:sz w:val="28"/>
          <w:szCs w:val="28"/>
          <w:lang w:val="en-US"/>
        </w:rPr>
        <w:t>II</w:t>
      </w:r>
      <w:r w:rsidR="002F35D8" w:rsidRPr="0026441B">
        <w:rPr>
          <w:rFonts w:ascii="Times New Roman" w:hAnsi="Times New Roman" w:cs="Times New Roman"/>
          <w:sz w:val="28"/>
          <w:szCs w:val="28"/>
        </w:rPr>
        <w:t xml:space="preserve"> «</w:t>
      </w:r>
      <w:r w:rsidRPr="0026441B">
        <w:rPr>
          <w:rFonts w:ascii="Times New Roman" w:eastAsia="Calibri" w:hAnsi="Times New Roman" w:cs="Times New Roman"/>
          <w:sz w:val="28"/>
          <w:szCs w:val="28"/>
          <w:lang w:eastAsia="en-US"/>
        </w:rPr>
        <w:t xml:space="preserve">Стандарт предоставления </w:t>
      </w:r>
      <w:r w:rsidRPr="0026441B">
        <w:rPr>
          <w:rFonts w:ascii="Times New Roman" w:hAnsi="Times New Roman" w:cs="Times New Roman"/>
          <w:sz w:val="28"/>
          <w:szCs w:val="28"/>
        </w:rPr>
        <w:t>муниципальной</w:t>
      </w:r>
      <w:r w:rsidRPr="0026441B">
        <w:rPr>
          <w:rFonts w:ascii="Times New Roman" w:eastAsia="Calibri" w:hAnsi="Times New Roman" w:cs="Times New Roman"/>
          <w:sz w:val="28"/>
          <w:szCs w:val="28"/>
          <w:lang w:eastAsia="en-US"/>
        </w:rPr>
        <w:t xml:space="preserve"> услуги»</w:t>
      </w:r>
      <w:r w:rsidRPr="0026441B">
        <w:rPr>
          <w:rFonts w:ascii="Times New Roman" w:hAnsi="Times New Roman" w:cs="Times New Roman"/>
          <w:sz w:val="28"/>
          <w:szCs w:val="28"/>
        </w:rPr>
        <w:t xml:space="preserve"> изложить в следующей редакции</w:t>
      </w:r>
      <w:r w:rsidRPr="0026441B">
        <w:rPr>
          <w:sz w:val="28"/>
          <w:szCs w:val="28"/>
        </w:rPr>
        <w:t>:</w:t>
      </w:r>
      <w:r w:rsidR="00F40536" w:rsidRPr="0026441B">
        <w:rPr>
          <w:rStyle w:val="a3"/>
          <w:b/>
          <w:color w:val="auto"/>
          <w:sz w:val="28"/>
          <w:szCs w:val="28"/>
          <w:u w:val="none"/>
        </w:rPr>
        <w:t xml:space="preserve"> </w:t>
      </w:r>
    </w:p>
    <w:p w:rsidR="002D6222" w:rsidRPr="0026441B" w:rsidRDefault="002D6222" w:rsidP="0026441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«2.11. Органы, предоставляющие муниципальные услуги, не вправе требовать от заявителя:</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w:t>
      </w:r>
      <w:r w:rsidRPr="0026441B">
        <w:rPr>
          <w:rFonts w:ascii="Times New Roman" w:hAnsi="Times New Roman" w:cs="Times New Roman"/>
          <w:sz w:val="28"/>
          <w:szCs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26441B">
          <w:rPr>
            <w:rStyle w:val="a3"/>
            <w:rFonts w:ascii="Times New Roman" w:hAnsi="Times New Roman" w:cs="Times New Roman"/>
            <w:color w:val="auto"/>
            <w:sz w:val="28"/>
            <w:szCs w:val="28"/>
            <w:u w:val="none"/>
          </w:rPr>
          <w:t>частью 1 статьи 1</w:t>
        </w:r>
      </w:hyperlink>
      <w:r w:rsidRPr="0026441B">
        <w:rPr>
          <w:rFonts w:ascii="Times New Roman" w:hAnsi="Times New Roman" w:cs="Times New Roman"/>
          <w:sz w:val="28"/>
          <w:szCs w:val="28"/>
        </w:rPr>
        <w:t> </w:t>
      </w:r>
      <w:r w:rsidRPr="0026441B">
        <w:rPr>
          <w:rFonts w:ascii="Times New Roman" w:eastAsia="Times New Roman" w:hAnsi="Times New Roman" w:cs="Times New Roman"/>
          <w:bCs/>
          <w:sz w:val="28"/>
          <w:szCs w:val="28"/>
        </w:rPr>
        <w:t>Федерального закона от 27.07.2010 № 210-ФЗ «Об организации предоставления государственных и муниципальных услуг»</w:t>
      </w:r>
      <w:r w:rsidRPr="0026441B">
        <w:rPr>
          <w:rFonts w:ascii="Times New Roman" w:hAnsi="Times New Roman" w:cs="Times New Roman"/>
          <w:sz w:val="28"/>
          <w:szCs w:val="28"/>
        </w:rPr>
        <w:t>, в соответствии с нормативными правовыми </w:t>
      </w:r>
      <w:hyperlink r:id="rId9" w:history="1">
        <w:r w:rsidRPr="0026441B">
          <w:rPr>
            <w:rStyle w:val="a3"/>
            <w:rFonts w:ascii="Times New Roman" w:hAnsi="Times New Roman" w:cs="Times New Roman"/>
            <w:color w:val="auto"/>
            <w:sz w:val="28"/>
            <w:szCs w:val="28"/>
            <w:u w:val="none"/>
          </w:rPr>
          <w:t>актами</w:t>
        </w:r>
      </w:hyperlink>
      <w:r w:rsidRPr="0026441B">
        <w:rPr>
          <w:rFonts w:ascii="Times New Roman" w:hAnsi="Times New Roman" w:cs="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26441B">
          <w:rPr>
            <w:rStyle w:val="a3"/>
            <w:rFonts w:ascii="Times New Roman" w:hAnsi="Times New Roman" w:cs="Times New Roman"/>
            <w:color w:val="auto"/>
            <w:sz w:val="28"/>
            <w:szCs w:val="28"/>
            <w:u w:val="none"/>
          </w:rPr>
          <w:t>частью 6</w:t>
        </w:r>
      </w:hyperlink>
      <w:r w:rsidRPr="0026441B">
        <w:rPr>
          <w:rFonts w:ascii="Times New Roman" w:hAnsi="Times New Roman" w:cs="Times New Roman"/>
          <w:sz w:val="28"/>
          <w:szCs w:val="28"/>
        </w:rPr>
        <w:t xml:space="preserve"> статьи</w:t>
      </w:r>
      <w:r w:rsidR="0026441B" w:rsidRPr="0026441B">
        <w:rPr>
          <w:rFonts w:ascii="Times New Roman" w:hAnsi="Times New Roman" w:cs="Times New Roman"/>
          <w:sz w:val="28"/>
          <w:szCs w:val="28"/>
        </w:rPr>
        <w:t xml:space="preserve"> 1</w:t>
      </w:r>
      <w:r w:rsidRPr="0026441B">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26441B">
          <w:rPr>
            <w:rStyle w:val="a3"/>
            <w:rFonts w:ascii="Times New Roman" w:hAnsi="Times New Roman" w:cs="Times New Roman"/>
            <w:color w:val="auto"/>
            <w:sz w:val="28"/>
            <w:szCs w:val="28"/>
            <w:u w:val="none"/>
          </w:rPr>
          <w:t>части 1 статьи 9</w:t>
        </w:r>
      </w:hyperlink>
      <w:r w:rsidRPr="0026441B">
        <w:rPr>
          <w:rFonts w:ascii="Times New Roman" w:hAnsi="Times New Roman" w:cs="Times New Roman"/>
          <w:sz w:val="28"/>
          <w:szCs w:val="28"/>
        </w:rPr>
        <w:t> </w:t>
      </w:r>
      <w:r w:rsidR="0026441B" w:rsidRPr="0026441B">
        <w:rPr>
          <w:rFonts w:ascii="Times New Roman" w:eastAsia="Times New Roman" w:hAnsi="Times New Roman" w:cs="Times New Roman"/>
          <w:bCs/>
          <w:sz w:val="28"/>
          <w:szCs w:val="28"/>
        </w:rPr>
        <w:t>Федерального закона от 27.07.2010 № 210-ФЗ «Об организации предоставления государственных и муниципальных услуг»</w:t>
      </w:r>
      <w:r w:rsidRPr="0026441B">
        <w:rPr>
          <w:rFonts w:ascii="Times New Roman" w:hAnsi="Times New Roman" w:cs="Times New Roman"/>
          <w:sz w:val="28"/>
          <w:szCs w:val="28"/>
        </w:rPr>
        <w:t>;</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6222" w:rsidRPr="0026441B" w:rsidRDefault="002D6222" w:rsidP="0026441B">
      <w:pPr>
        <w:spacing w:after="0" w:line="240" w:lineRule="auto"/>
        <w:ind w:firstLine="708"/>
        <w:jc w:val="both"/>
        <w:rPr>
          <w:rFonts w:ascii="Times New Roman" w:hAnsi="Times New Roman" w:cs="Times New Roman"/>
          <w:sz w:val="28"/>
          <w:szCs w:val="28"/>
        </w:rPr>
      </w:pPr>
      <w:r w:rsidRPr="0026441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26441B">
          <w:rPr>
            <w:rStyle w:val="a3"/>
            <w:rFonts w:ascii="Times New Roman" w:hAnsi="Times New Roman" w:cs="Times New Roman"/>
            <w:color w:val="auto"/>
            <w:sz w:val="28"/>
            <w:szCs w:val="28"/>
            <w:u w:val="none"/>
          </w:rPr>
          <w:t>частью 1.1 статьи 16</w:t>
        </w:r>
      </w:hyperlink>
      <w:r w:rsidRPr="0026441B">
        <w:rPr>
          <w:rFonts w:ascii="Times New Roman" w:hAnsi="Times New Roman" w:cs="Times New Roman"/>
          <w:sz w:val="28"/>
          <w:szCs w:val="28"/>
        </w:rPr>
        <w:t> </w:t>
      </w:r>
      <w:r w:rsidR="0026441B" w:rsidRPr="0026441B">
        <w:rPr>
          <w:rFonts w:ascii="Times New Roman" w:eastAsia="Times New Roman" w:hAnsi="Times New Roman" w:cs="Times New Roman"/>
          <w:bCs/>
          <w:sz w:val="28"/>
          <w:szCs w:val="28"/>
        </w:rPr>
        <w:t xml:space="preserve">Федерального закона от 27.07.2010 № 210-ФЗ «Об организации предоставления </w:t>
      </w:r>
      <w:r w:rsidR="0026441B" w:rsidRPr="0026441B">
        <w:rPr>
          <w:rFonts w:ascii="Times New Roman" w:eastAsia="Times New Roman" w:hAnsi="Times New Roman" w:cs="Times New Roman"/>
          <w:bCs/>
          <w:sz w:val="28"/>
          <w:szCs w:val="28"/>
        </w:rPr>
        <w:lastRenderedPageBreak/>
        <w:t>государственных и муниципальных услуг»</w:t>
      </w:r>
      <w:r w:rsidR="0026441B" w:rsidRPr="0026441B">
        <w:rPr>
          <w:rFonts w:ascii="Times New Roman" w:hAnsi="Times New Roman" w:cs="Times New Roman"/>
          <w:sz w:val="28"/>
          <w:szCs w:val="28"/>
        </w:rPr>
        <w:t>,</w:t>
      </w:r>
      <w:r w:rsidRPr="0026441B">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26441B">
          <w:rPr>
            <w:rStyle w:val="a3"/>
            <w:rFonts w:ascii="Times New Roman" w:hAnsi="Times New Roman" w:cs="Times New Roman"/>
            <w:color w:val="auto"/>
            <w:sz w:val="28"/>
            <w:szCs w:val="28"/>
            <w:u w:val="none"/>
          </w:rPr>
          <w:t>частью 1.1 статьи 16</w:t>
        </w:r>
      </w:hyperlink>
      <w:r w:rsidRPr="0026441B">
        <w:rPr>
          <w:rFonts w:ascii="Times New Roman" w:hAnsi="Times New Roman" w:cs="Times New Roman"/>
          <w:sz w:val="28"/>
          <w:szCs w:val="28"/>
        </w:rPr>
        <w:t> </w:t>
      </w:r>
      <w:r w:rsidR="0026441B" w:rsidRPr="0026441B">
        <w:rPr>
          <w:rFonts w:ascii="Times New Roman" w:eastAsia="Times New Roman" w:hAnsi="Times New Roman" w:cs="Times New Roman"/>
          <w:bCs/>
          <w:sz w:val="28"/>
          <w:szCs w:val="28"/>
        </w:rPr>
        <w:t>Федерального закона от 27.07.2010 № 210-ФЗ «Об организации предоставления государственных и муниципальных услуг»</w:t>
      </w:r>
      <w:r w:rsidRPr="0026441B">
        <w:rPr>
          <w:rFonts w:ascii="Times New Roman" w:hAnsi="Times New Roman" w:cs="Times New Roman"/>
          <w:sz w:val="28"/>
          <w:szCs w:val="28"/>
        </w:rPr>
        <w:t>, уведомляется заявитель, а также приносятся извинения за доставленные неудобства;</w:t>
      </w:r>
    </w:p>
    <w:p w:rsidR="002D6222" w:rsidRPr="0026441B" w:rsidRDefault="002D6222" w:rsidP="0026441B">
      <w:pPr>
        <w:pStyle w:val="a9"/>
        <w:shd w:val="clear" w:color="auto" w:fill="FFFFFF"/>
        <w:spacing w:before="0" w:beforeAutospacing="0" w:after="0" w:afterAutospacing="0"/>
        <w:ind w:firstLine="708"/>
        <w:jc w:val="both"/>
        <w:rPr>
          <w:sz w:val="28"/>
          <w:szCs w:val="28"/>
        </w:rPr>
      </w:pPr>
      <w:r w:rsidRPr="0026441B">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26441B">
          <w:rPr>
            <w:rStyle w:val="a3"/>
            <w:color w:val="auto"/>
            <w:sz w:val="28"/>
            <w:szCs w:val="28"/>
            <w:u w:val="none"/>
          </w:rPr>
          <w:t>пунктом 7.2 части 1 статьи 16</w:t>
        </w:r>
      </w:hyperlink>
      <w:r w:rsidRPr="0026441B">
        <w:rPr>
          <w:sz w:val="28"/>
          <w:szCs w:val="28"/>
        </w:rPr>
        <w:t> </w:t>
      </w:r>
      <w:r w:rsidR="0026441B" w:rsidRPr="0026441B">
        <w:rPr>
          <w:bCs/>
          <w:sz w:val="28"/>
          <w:szCs w:val="28"/>
        </w:rPr>
        <w:t>Федерального закона от 27.07.2010 № 210-ФЗ «Об организации предоставления государственных и муниципальных услуг»</w:t>
      </w:r>
      <w:r w:rsidRPr="0026441B">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BA6CF4">
        <w:rPr>
          <w:sz w:val="28"/>
          <w:szCs w:val="28"/>
        </w:rPr>
        <w:t>».</w:t>
      </w:r>
      <w:bookmarkStart w:id="1" w:name="_GoBack"/>
      <w:bookmarkEnd w:id="1"/>
    </w:p>
    <w:p w:rsidR="002F35D8" w:rsidRPr="0026441B" w:rsidRDefault="002F35D8" w:rsidP="0026441B">
      <w:pPr>
        <w:spacing w:after="0" w:line="240" w:lineRule="auto"/>
        <w:ind w:firstLine="708"/>
        <w:jc w:val="both"/>
        <w:rPr>
          <w:rFonts w:ascii="Times New Roman" w:eastAsia="Times New Roman" w:hAnsi="Times New Roman" w:cs="Times New Roman"/>
          <w:sz w:val="28"/>
          <w:szCs w:val="28"/>
        </w:rPr>
      </w:pPr>
      <w:r w:rsidRPr="0026441B">
        <w:rPr>
          <w:rFonts w:ascii="Times New Roman" w:eastAsia="Times New Roman"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«Деревянск».</w:t>
      </w:r>
    </w:p>
    <w:p w:rsidR="00C85BB6" w:rsidRDefault="00C85BB6" w:rsidP="001D7DB6">
      <w:pPr>
        <w:widowControl w:val="0"/>
        <w:autoSpaceDE w:val="0"/>
        <w:autoSpaceDN w:val="0"/>
        <w:adjustRightInd w:val="0"/>
        <w:spacing w:line="240" w:lineRule="auto"/>
        <w:jc w:val="both"/>
        <w:rPr>
          <w:rFonts w:ascii="Times New Roman" w:eastAsia="Calibri" w:hAnsi="Times New Roman" w:cs="Times New Roman"/>
          <w:sz w:val="28"/>
          <w:szCs w:val="28"/>
          <w:lang w:eastAsia="en-US"/>
        </w:rPr>
      </w:pPr>
    </w:p>
    <w:p w:rsidR="00AD791C" w:rsidRPr="001D7DB6" w:rsidRDefault="00AD791C" w:rsidP="001D7DB6">
      <w:pPr>
        <w:widowControl w:val="0"/>
        <w:autoSpaceDE w:val="0"/>
        <w:autoSpaceDN w:val="0"/>
        <w:adjustRightInd w:val="0"/>
        <w:spacing w:line="240" w:lineRule="auto"/>
        <w:jc w:val="both"/>
        <w:rPr>
          <w:rFonts w:ascii="Times New Roman" w:eastAsia="Calibri" w:hAnsi="Times New Roman" w:cs="Times New Roman"/>
          <w:sz w:val="28"/>
          <w:szCs w:val="28"/>
          <w:lang w:eastAsia="en-US"/>
        </w:rPr>
      </w:pPr>
    </w:p>
    <w:p w:rsidR="008320C3" w:rsidRPr="001D7DB6" w:rsidRDefault="00F40536" w:rsidP="00EC0CC2">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r w:rsidR="008320C3" w:rsidRPr="001D7DB6">
        <w:rPr>
          <w:rFonts w:ascii="Times New Roman" w:eastAsia="Calibri" w:hAnsi="Times New Roman" w:cs="Times New Roman"/>
          <w:sz w:val="28"/>
          <w:szCs w:val="28"/>
          <w:lang w:eastAsia="en-US"/>
        </w:rPr>
        <w:t xml:space="preserve">сельского поселения «Деревянск»                             </w:t>
      </w:r>
      <w:r w:rsidR="00E97B9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AD791C">
        <w:rPr>
          <w:rFonts w:ascii="Times New Roman" w:eastAsia="Calibri" w:hAnsi="Times New Roman" w:cs="Times New Roman"/>
          <w:sz w:val="28"/>
          <w:szCs w:val="28"/>
          <w:lang w:eastAsia="en-US"/>
        </w:rPr>
        <w:t xml:space="preserve">   Е.В.Булышева</w:t>
      </w:r>
    </w:p>
    <w:p w:rsidR="00A85281" w:rsidRPr="00A85281" w:rsidRDefault="00A85281" w:rsidP="00A85281">
      <w:pPr>
        <w:spacing w:after="0" w:line="240" w:lineRule="auto"/>
        <w:rPr>
          <w:rFonts w:ascii="Times New Roman" w:eastAsia="Times New Roman" w:hAnsi="Times New Roman" w:cs="Times New Roman"/>
          <w:sz w:val="28"/>
          <w:szCs w:val="28"/>
        </w:rPr>
      </w:pPr>
    </w:p>
    <w:sectPr w:rsidR="00A85281" w:rsidRPr="00A85281" w:rsidSect="00145751">
      <w:pgSz w:w="11906" w:h="16838"/>
      <w:pgMar w:top="113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4D79"/>
    <w:multiLevelType w:val="hybridMultilevel"/>
    <w:tmpl w:val="74543EAE"/>
    <w:lvl w:ilvl="0" w:tplc="D0BE9B0A">
      <w:start w:val="1"/>
      <w:numFmt w:val="decimal"/>
      <w:lvlText w:val="%1)"/>
      <w:lvlJc w:val="left"/>
      <w:pPr>
        <w:ind w:left="1068" w:hanging="360"/>
      </w:pPr>
      <w:rPr>
        <w:rFonts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7386442"/>
    <w:multiLevelType w:val="hybridMultilevel"/>
    <w:tmpl w:val="63483920"/>
    <w:lvl w:ilvl="0" w:tplc="FCE0B6B0">
      <w:start w:val="1"/>
      <w:numFmt w:val="decimal"/>
      <w:lvlText w:val="%1)"/>
      <w:lvlJc w:val="left"/>
      <w:pPr>
        <w:ind w:left="1099" w:hanging="39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390191"/>
    <w:multiLevelType w:val="hybridMultilevel"/>
    <w:tmpl w:val="AE1852D8"/>
    <w:lvl w:ilvl="0" w:tplc="113C891E">
      <w:start w:val="1"/>
      <w:numFmt w:val="decimal"/>
      <w:lvlText w:val="%1."/>
      <w:lvlJc w:val="left"/>
      <w:pPr>
        <w:ind w:left="1068" w:hanging="360"/>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CBC5C15"/>
    <w:multiLevelType w:val="hybridMultilevel"/>
    <w:tmpl w:val="58D416E4"/>
    <w:lvl w:ilvl="0" w:tplc="76BC94C8">
      <w:start w:val="1"/>
      <w:numFmt w:val="decimal"/>
      <w:lvlText w:val="%1."/>
      <w:lvlJc w:val="left"/>
      <w:pPr>
        <w:ind w:left="1428" w:hanging="360"/>
      </w:pPr>
      <w:rPr>
        <w:rFonts w:ascii="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46132FA"/>
    <w:multiLevelType w:val="hybridMultilevel"/>
    <w:tmpl w:val="BF444E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57F7C3C"/>
    <w:multiLevelType w:val="hybridMultilevel"/>
    <w:tmpl w:val="A0E01F54"/>
    <w:lvl w:ilvl="0" w:tplc="DFE4CD1E">
      <w:start w:val="1"/>
      <w:numFmt w:val="decimal"/>
      <w:lvlText w:val="%1)"/>
      <w:lvlJc w:val="left"/>
      <w:pPr>
        <w:ind w:left="1068" w:hanging="360"/>
      </w:pPr>
      <w:rPr>
        <w:rFonts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C6"/>
    <w:rsid w:val="0002722C"/>
    <w:rsid w:val="00097511"/>
    <w:rsid w:val="000A228F"/>
    <w:rsid w:val="000C46D3"/>
    <w:rsid w:val="000E06EE"/>
    <w:rsid w:val="000F7CF5"/>
    <w:rsid w:val="00126E5C"/>
    <w:rsid w:val="00145751"/>
    <w:rsid w:val="00151FAE"/>
    <w:rsid w:val="001847CE"/>
    <w:rsid w:val="001B6E45"/>
    <w:rsid w:val="001C3939"/>
    <w:rsid w:val="001D4004"/>
    <w:rsid w:val="001D7DB6"/>
    <w:rsid w:val="0026441B"/>
    <w:rsid w:val="00266D22"/>
    <w:rsid w:val="002714C6"/>
    <w:rsid w:val="002D6222"/>
    <w:rsid w:val="002F35D8"/>
    <w:rsid w:val="00342E60"/>
    <w:rsid w:val="00386260"/>
    <w:rsid w:val="003A7AAC"/>
    <w:rsid w:val="003C3D43"/>
    <w:rsid w:val="003E3870"/>
    <w:rsid w:val="003F1D39"/>
    <w:rsid w:val="003F2DC6"/>
    <w:rsid w:val="003F37D4"/>
    <w:rsid w:val="004152CF"/>
    <w:rsid w:val="00422FF4"/>
    <w:rsid w:val="0043350B"/>
    <w:rsid w:val="00495D2B"/>
    <w:rsid w:val="004A122D"/>
    <w:rsid w:val="004B54FD"/>
    <w:rsid w:val="004C6E2A"/>
    <w:rsid w:val="004D4CA1"/>
    <w:rsid w:val="004D5C3E"/>
    <w:rsid w:val="005048C9"/>
    <w:rsid w:val="005163DB"/>
    <w:rsid w:val="00523453"/>
    <w:rsid w:val="00524B27"/>
    <w:rsid w:val="005B19BC"/>
    <w:rsid w:val="005E60A3"/>
    <w:rsid w:val="00605E6A"/>
    <w:rsid w:val="00631B78"/>
    <w:rsid w:val="00636B0F"/>
    <w:rsid w:val="00657EE4"/>
    <w:rsid w:val="0067361F"/>
    <w:rsid w:val="006A099F"/>
    <w:rsid w:val="006A32CF"/>
    <w:rsid w:val="006C4B4E"/>
    <w:rsid w:val="00721499"/>
    <w:rsid w:val="00734F2D"/>
    <w:rsid w:val="0077710B"/>
    <w:rsid w:val="007827C2"/>
    <w:rsid w:val="007C022D"/>
    <w:rsid w:val="007C6E34"/>
    <w:rsid w:val="008133CB"/>
    <w:rsid w:val="008320C3"/>
    <w:rsid w:val="0083741C"/>
    <w:rsid w:val="00844D63"/>
    <w:rsid w:val="00850D72"/>
    <w:rsid w:val="00863A28"/>
    <w:rsid w:val="008D40BC"/>
    <w:rsid w:val="00907ACE"/>
    <w:rsid w:val="00943E2D"/>
    <w:rsid w:val="009926E0"/>
    <w:rsid w:val="00A85281"/>
    <w:rsid w:val="00AD791C"/>
    <w:rsid w:val="00AF2E2E"/>
    <w:rsid w:val="00B10456"/>
    <w:rsid w:val="00B17558"/>
    <w:rsid w:val="00B22AE5"/>
    <w:rsid w:val="00B36A35"/>
    <w:rsid w:val="00BA6CF4"/>
    <w:rsid w:val="00BA7AFB"/>
    <w:rsid w:val="00BF71AE"/>
    <w:rsid w:val="00C15AF9"/>
    <w:rsid w:val="00C65017"/>
    <w:rsid w:val="00C85BB6"/>
    <w:rsid w:val="00C9415A"/>
    <w:rsid w:val="00CB218B"/>
    <w:rsid w:val="00CC1E23"/>
    <w:rsid w:val="00CD35C6"/>
    <w:rsid w:val="00D07808"/>
    <w:rsid w:val="00D26FA3"/>
    <w:rsid w:val="00D7658B"/>
    <w:rsid w:val="00DA12EC"/>
    <w:rsid w:val="00DA694C"/>
    <w:rsid w:val="00DB3D97"/>
    <w:rsid w:val="00DC4D27"/>
    <w:rsid w:val="00DD7FBD"/>
    <w:rsid w:val="00DE60FB"/>
    <w:rsid w:val="00E13469"/>
    <w:rsid w:val="00E16061"/>
    <w:rsid w:val="00E97B94"/>
    <w:rsid w:val="00EC0CC2"/>
    <w:rsid w:val="00EF58ED"/>
    <w:rsid w:val="00F01AD6"/>
    <w:rsid w:val="00F02C45"/>
    <w:rsid w:val="00F27A10"/>
    <w:rsid w:val="00F34979"/>
    <w:rsid w:val="00F40536"/>
    <w:rsid w:val="00F803AB"/>
    <w:rsid w:val="00FA3FFC"/>
    <w:rsid w:val="00FC07CA"/>
    <w:rsid w:val="00FC38D5"/>
    <w:rsid w:val="00FE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01BA"/>
  <w15:docId w15:val="{25301EF5-0EA1-4EB9-97D5-32D7ED0C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F2D"/>
  </w:style>
  <w:style w:type="paragraph" w:styleId="3">
    <w:name w:val="heading 3"/>
    <w:basedOn w:val="a"/>
    <w:next w:val="a"/>
    <w:link w:val="30"/>
    <w:semiHidden/>
    <w:unhideWhenUsed/>
    <w:qFormat/>
    <w:rsid w:val="002714C6"/>
    <w:pPr>
      <w:keepNext/>
      <w:spacing w:after="0" w:line="240" w:lineRule="auto"/>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714C6"/>
    <w:rPr>
      <w:rFonts w:ascii="Times New Roman" w:eastAsia="Times New Roman" w:hAnsi="Times New Roman" w:cs="Times New Roman"/>
      <w:b/>
      <w:sz w:val="24"/>
      <w:szCs w:val="20"/>
    </w:rPr>
  </w:style>
  <w:style w:type="character" w:styleId="a3">
    <w:name w:val="Hyperlink"/>
    <w:basedOn w:val="a0"/>
    <w:semiHidden/>
    <w:unhideWhenUsed/>
    <w:rsid w:val="002714C6"/>
    <w:rPr>
      <w:color w:val="0000FF"/>
      <w:u w:val="single"/>
    </w:rPr>
  </w:style>
  <w:style w:type="paragraph" w:styleId="a4">
    <w:name w:val="Body Text"/>
    <w:basedOn w:val="a"/>
    <w:link w:val="a5"/>
    <w:unhideWhenUsed/>
    <w:rsid w:val="002714C6"/>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2714C6"/>
    <w:rPr>
      <w:rFonts w:ascii="Times New Roman" w:eastAsia="Times New Roman" w:hAnsi="Times New Roman" w:cs="Times New Roman"/>
      <w:sz w:val="28"/>
      <w:szCs w:val="20"/>
    </w:rPr>
  </w:style>
  <w:style w:type="paragraph" w:customStyle="1" w:styleId="4">
    <w:name w:val="заголовок 4"/>
    <w:basedOn w:val="a"/>
    <w:next w:val="a"/>
    <w:rsid w:val="002714C6"/>
    <w:pPr>
      <w:keepNext/>
      <w:spacing w:after="0" w:line="240" w:lineRule="auto"/>
      <w:jc w:val="both"/>
      <w:outlineLvl w:val="3"/>
    </w:pPr>
    <w:rPr>
      <w:rFonts w:ascii="Times New Roman" w:eastAsia="Times New Roman" w:hAnsi="Times New Roman" w:cs="Times New Roman"/>
      <w:sz w:val="24"/>
      <w:szCs w:val="20"/>
    </w:rPr>
  </w:style>
  <w:style w:type="character" w:customStyle="1" w:styleId="apple-converted-space">
    <w:name w:val="apple-converted-space"/>
    <w:basedOn w:val="a0"/>
    <w:rsid w:val="002714C6"/>
  </w:style>
  <w:style w:type="paragraph" w:customStyle="1" w:styleId="p2">
    <w:name w:val="p2"/>
    <w:basedOn w:val="a"/>
    <w:rsid w:val="00636B0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736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361F"/>
    <w:rPr>
      <w:rFonts w:ascii="Tahoma" w:hAnsi="Tahoma" w:cs="Tahoma"/>
      <w:sz w:val="16"/>
      <w:szCs w:val="16"/>
    </w:rPr>
  </w:style>
  <w:style w:type="paragraph" w:customStyle="1" w:styleId="ConsPlusTitle">
    <w:name w:val="ConsPlusTitle"/>
    <w:uiPriority w:val="99"/>
    <w:rsid w:val="000E06E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western">
    <w:name w:val="western"/>
    <w:basedOn w:val="a"/>
    <w:rsid w:val="00422FF4"/>
    <w:pPr>
      <w:spacing w:before="100" w:beforeAutospacing="1" w:after="119"/>
    </w:pPr>
    <w:rPr>
      <w:rFonts w:ascii="Calibri" w:eastAsia="Times New Roman" w:hAnsi="Calibri" w:cs="Times New Roman"/>
      <w:color w:val="00000A"/>
    </w:rPr>
  </w:style>
  <w:style w:type="paragraph" w:customStyle="1" w:styleId="a8">
    <w:name w:val="Знак Знак Знак Знак"/>
    <w:basedOn w:val="a"/>
    <w:rsid w:val="00422FF4"/>
    <w:pPr>
      <w:spacing w:after="160" w:line="240" w:lineRule="exact"/>
    </w:pPr>
    <w:rPr>
      <w:rFonts w:ascii="Times New Roman" w:eastAsia="Times New Roman" w:hAnsi="Times New Roman" w:cs="Times New Roman"/>
      <w:sz w:val="20"/>
      <w:szCs w:val="20"/>
      <w:lang w:eastAsia="zh-CN"/>
    </w:rPr>
  </w:style>
  <w:style w:type="paragraph" w:styleId="a9">
    <w:name w:val="Normal (Web)"/>
    <w:basedOn w:val="a"/>
    <w:uiPriority w:val="99"/>
    <w:unhideWhenUsed/>
    <w:rsid w:val="002F35D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F40536"/>
    <w:rPr>
      <w:b/>
      <w:bCs/>
    </w:rPr>
  </w:style>
  <w:style w:type="paragraph" w:customStyle="1" w:styleId="no-indent">
    <w:name w:val="no-indent"/>
    <w:basedOn w:val="a"/>
    <w:rsid w:val="002D622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2D6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
      <w:bodyDiv w:val="1"/>
      <w:marLeft w:val="0"/>
      <w:marRight w:val="0"/>
      <w:marTop w:val="0"/>
      <w:marBottom w:val="0"/>
      <w:divBdr>
        <w:top w:val="none" w:sz="0" w:space="0" w:color="auto"/>
        <w:left w:val="none" w:sz="0" w:space="0" w:color="auto"/>
        <w:bottom w:val="none" w:sz="0" w:space="0" w:color="auto"/>
        <w:right w:val="none" w:sz="0" w:space="0" w:color="auto"/>
      </w:divBdr>
    </w:div>
    <w:div w:id="6640963">
      <w:bodyDiv w:val="1"/>
      <w:marLeft w:val="0"/>
      <w:marRight w:val="0"/>
      <w:marTop w:val="0"/>
      <w:marBottom w:val="0"/>
      <w:divBdr>
        <w:top w:val="none" w:sz="0" w:space="0" w:color="auto"/>
        <w:left w:val="none" w:sz="0" w:space="0" w:color="auto"/>
        <w:bottom w:val="none" w:sz="0" w:space="0" w:color="auto"/>
        <w:right w:val="none" w:sz="0" w:space="0" w:color="auto"/>
      </w:divBdr>
    </w:div>
    <w:div w:id="16546399">
      <w:bodyDiv w:val="1"/>
      <w:marLeft w:val="0"/>
      <w:marRight w:val="0"/>
      <w:marTop w:val="0"/>
      <w:marBottom w:val="0"/>
      <w:divBdr>
        <w:top w:val="none" w:sz="0" w:space="0" w:color="auto"/>
        <w:left w:val="none" w:sz="0" w:space="0" w:color="auto"/>
        <w:bottom w:val="none" w:sz="0" w:space="0" w:color="auto"/>
        <w:right w:val="none" w:sz="0" w:space="0" w:color="auto"/>
      </w:divBdr>
    </w:div>
    <w:div w:id="348989404">
      <w:bodyDiv w:val="1"/>
      <w:marLeft w:val="0"/>
      <w:marRight w:val="0"/>
      <w:marTop w:val="0"/>
      <w:marBottom w:val="0"/>
      <w:divBdr>
        <w:top w:val="none" w:sz="0" w:space="0" w:color="auto"/>
        <w:left w:val="none" w:sz="0" w:space="0" w:color="auto"/>
        <w:bottom w:val="none" w:sz="0" w:space="0" w:color="auto"/>
        <w:right w:val="none" w:sz="0" w:space="0" w:color="auto"/>
      </w:divBdr>
    </w:div>
    <w:div w:id="713701260">
      <w:bodyDiv w:val="1"/>
      <w:marLeft w:val="0"/>
      <w:marRight w:val="0"/>
      <w:marTop w:val="0"/>
      <w:marBottom w:val="0"/>
      <w:divBdr>
        <w:top w:val="none" w:sz="0" w:space="0" w:color="auto"/>
        <w:left w:val="none" w:sz="0" w:space="0" w:color="auto"/>
        <w:bottom w:val="none" w:sz="0" w:space="0" w:color="auto"/>
        <w:right w:val="none" w:sz="0" w:space="0" w:color="auto"/>
      </w:divBdr>
    </w:div>
    <w:div w:id="1086225821">
      <w:bodyDiv w:val="1"/>
      <w:marLeft w:val="0"/>
      <w:marRight w:val="0"/>
      <w:marTop w:val="0"/>
      <w:marBottom w:val="0"/>
      <w:divBdr>
        <w:top w:val="none" w:sz="0" w:space="0" w:color="auto"/>
        <w:left w:val="none" w:sz="0" w:space="0" w:color="auto"/>
        <w:bottom w:val="none" w:sz="0" w:space="0" w:color="auto"/>
        <w:right w:val="none" w:sz="0" w:space="0" w:color="auto"/>
      </w:divBdr>
    </w:div>
    <w:div w:id="1165245647">
      <w:bodyDiv w:val="1"/>
      <w:marLeft w:val="0"/>
      <w:marRight w:val="0"/>
      <w:marTop w:val="0"/>
      <w:marBottom w:val="0"/>
      <w:divBdr>
        <w:top w:val="none" w:sz="0" w:space="0" w:color="auto"/>
        <w:left w:val="none" w:sz="0" w:space="0" w:color="auto"/>
        <w:bottom w:val="none" w:sz="0" w:space="0" w:color="auto"/>
        <w:right w:val="none" w:sz="0" w:space="0" w:color="auto"/>
      </w:divBdr>
    </w:div>
    <w:div w:id="1180511190">
      <w:bodyDiv w:val="1"/>
      <w:marLeft w:val="0"/>
      <w:marRight w:val="0"/>
      <w:marTop w:val="0"/>
      <w:marBottom w:val="0"/>
      <w:divBdr>
        <w:top w:val="none" w:sz="0" w:space="0" w:color="auto"/>
        <w:left w:val="none" w:sz="0" w:space="0" w:color="auto"/>
        <w:bottom w:val="none" w:sz="0" w:space="0" w:color="auto"/>
        <w:right w:val="none" w:sz="0" w:space="0" w:color="auto"/>
      </w:divBdr>
    </w:div>
    <w:div w:id="1183515074">
      <w:bodyDiv w:val="1"/>
      <w:marLeft w:val="0"/>
      <w:marRight w:val="0"/>
      <w:marTop w:val="0"/>
      <w:marBottom w:val="0"/>
      <w:divBdr>
        <w:top w:val="none" w:sz="0" w:space="0" w:color="auto"/>
        <w:left w:val="none" w:sz="0" w:space="0" w:color="auto"/>
        <w:bottom w:val="none" w:sz="0" w:space="0" w:color="auto"/>
        <w:right w:val="none" w:sz="0" w:space="0" w:color="auto"/>
      </w:divBdr>
      <w:divsChild>
        <w:div w:id="77872503">
          <w:marLeft w:val="0"/>
          <w:marRight w:val="0"/>
          <w:marTop w:val="0"/>
          <w:marBottom w:val="0"/>
          <w:divBdr>
            <w:top w:val="none" w:sz="0" w:space="0" w:color="auto"/>
            <w:left w:val="none" w:sz="0" w:space="0" w:color="auto"/>
            <w:bottom w:val="none" w:sz="0" w:space="0" w:color="auto"/>
            <w:right w:val="none" w:sz="0" w:space="0" w:color="auto"/>
          </w:divBdr>
        </w:div>
        <w:div w:id="272328254">
          <w:marLeft w:val="0"/>
          <w:marRight w:val="0"/>
          <w:marTop w:val="0"/>
          <w:marBottom w:val="0"/>
          <w:divBdr>
            <w:top w:val="none" w:sz="0" w:space="0" w:color="auto"/>
            <w:left w:val="none" w:sz="0" w:space="0" w:color="auto"/>
            <w:bottom w:val="none" w:sz="0" w:space="0" w:color="auto"/>
            <w:right w:val="none" w:sz="0" w:space="0" w:color="auto"/>
          </w:divBdr>
        </w:div>
        <w:div w:id="2106418348">
          <w:marLeft w:val="0"/>
          <w:marRight w:val="0"/>
          <w:marTop w:val="0"/>
          <w:marBottom w:val="0"/>
          <w:divBdr>
            <w:top w:val="none" w:sz="0" w:space="0" w:color="auto"/>
            <w:left w:val="none" w:sz="0" w:space="0" w:color="auto"/>
            <w:bottom w:val="none" w:sz="0" w:space="0" w:color="auto"/>
            <w:right w:val="none" w:sz="0" w:space="0" w:color="auto"/>
          </w:divBdr>
        </w:div>
      </w:divsChild>
    </w:div>
    <w:div w:id="1465080263">
      <w:bodyDiv w:val="1"/>
      <w:marLeft w:val="0"/>
      <w:marRight w:val="0"/>
      <w:marTop w:val="0"/>
      <w:marBottom w:val="0"/>
      <w:divBdr>
        <w:top w:val="none" w:sz="0" w:space="0" w:color="auto"/>
        <w:left w:val="none" w:sz="0" w:space="0" w:color="auto"/>
        <w:bottom w:val="none" w:sz="0" w:space="0" w:color="auto"/>
        <w:right w:val="none" w:sz="0" w:space="0" w:color="auto"/>
      </w:divBdr>
    </w:div>
    <w:div w:id="1665427475">
      <w:bodyDiv w:val="1"/>
      <w:marLeft w:val="0"/>
      <w:marRight w:val="0"/>
      <w:marTop w:val="0"/>
      <w:marBottom w:val="0"/>
      <w:divBdr>
        <w:top w:val="none" w:sz="0" w:space="0" w:color="auto"/>
        <w:left w:val="none" w:sz="0" w:space="0" w:color="auto"/>
        <w:bottom w:val="none" w:sz="0" w:space="0" w:color="auto"/>
        <w:right w:val="none" w:sz="0" w:space="0" w:color="auto"/>
      </w:divBdr>
    </w:div>
    <w:div w:id="1898542743">
      <w:bodyDiv w:val="1"/>
      <w:marLeft w:val="0"/>
      <w:marRight w:val="0"/>
      <w:marTop w:val="0"/>
      <w:marBottom w:val="0"/>
      <w:divBdr>
        <w:top w:val="none" w:sz="0" w:space="0" w:color="auto"/>
        <w:left w:val="none" w:sz="0" w:space="0" w:color="auto"/>
        <w:bottom w:val="none" w:sz="0" w:space="0" w:color="auto"/>
        <w:right w:val="none" w:sz="0" w:space="0" w:color="auto"/>
      </w:divBdr>
    </w:div>
    <w:div w:id="21193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d44bdb356e6a691d0c72fef05ed16f68af0af9eb/" TargetMode="External"/><Relationship Id="rId13" Type="http://schemas.openxmlformats.org/officeDocument/2006/relationships/hyperlink" Target="http://www.consultant.ru/document/cons_doc_LAW_388708/a2588b2a1374c05e0939bb4df8e54fc0dfd6e000/"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consultant.ru/document/cons_doc_LAW_388708/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consultant.ru/document/cons_doc_LAW_388708/585cf44cd76d6cfd2491e5713fd663e8e56a38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88708/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126420/"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7BF3-6EF0-4FE2-A7E5-3D34B2C5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Specialist5</dc:creator>
  <cp:keywords/>
  <dc:description/>
  <cp:lastModifiedBy>User</cp:lastModifiedBy>
  <cp:revision>4</cp:revision>
  <cp:lastPrinted>2022-04-20T07:02:00Z</cp:lastPrinted>
  <dcterms:created xsi:type="dcterms:W3CDTF">2018-01-10T06:48:00Z</dcterms:created>
  <dcterms:modified xsi:type="dcterms:W3CDTF">2022-06-15T06:37:00Z</dcterms:modified>
</cp:coreProperties>
</file>