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174" w:rsidRPr="002B1174" w:rsidRDefault="002B1174" w:rsidP="002B117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721809559" r:id="rId7"/>
        </w:object>
      </w:r>
    </w:p>
    <w:p w:rsidR="002B1174" w:rsidRPr="002B1174" w:rsidRDefault="002B1174" w:rsidP="002B1174">
      <w:pPr>
        <w:tabs>
          <w:tab w:val="left" w:pos="3975"/>
          <w:tab w:val="center" w:pos="4677"/>
        </w:tabs>
        <w:spacing w:line="240" w:lineRule="auto"/>
        <w:rPr>
          <w:rFonts w:eastAsia="Times New Roman"/>
          <w:szCs w:val="28"/>
          <w:lang w:eastAsia="ru-RU"/>
        </w:rPr>
      </w:pPr>
    </w:p>
    <w:p w:rsidR="002B1174" w:rsidRPr="002B1174" w:rsidRDefault="002B1174" w:rsidP="002B117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«Дереваннöй</w:t>
      </w:r>
      <w:r w:rsidRPr="002B1174">
        <w:rPr>
          <w:rFonts w:eastAsia="Times New Roman"/>
          <w:b/>
          <w:szCs w:val="28"/>
          <w:lang w:eastAsia="ru-RU"/>
        </w:rPr>
        <w:t xml:space="preserve">» </w:t>
      </w:r>
      <w:r w:rsidRPr="002B1174">
        <w:rPr>
          <w:rFonts w:eastAsia="Times New Roman"/>
          <w:szCs w:val="28"/>
          <w:lang w:eastAsia="ru-RU"/>
        </w:rPr>
        <w:t>сикт овмöдчöминса администрациялöн</w:t>
      </w:r>
    </w:p>
    <w:p w:rsidR="002B1174" w:rsidRPr="002B1174" w:rsidRDefault="002B1174" w:rsidP="002B1174">
      <w:pPr>
        <w:spacing w:line="240" w:lineRule="auto"/>
        <w:jc w:val="center"/>
        <w:outlineLvl w:val="0"/>
        <w:rPr>
          <w:rFonts w:eastAsia="Times New Roman"/>
          <w:b/>
          <w:bCs/>
          <w:caps/>
          <w:sz w:val="30"/>
          <w:szCs w:val="24"/>
          <w:u w:val="single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__________________________</w:t>
      </w:r>
      <w:r w:rsidRPr="002B1174">
        <w:rPr>
          <w:rFonts w:eastAsia="Times New Roman"/>
          <w:b/>
          <w:bCs/>
          <w:szCs w:val="28"/>
          <w:u w:val="single"/>
          <w:lang w:eastAsia="ru-RU"/>
        </w:rPr>
        <w:t>ШУ</w:t>
      </w:r>
      <w:r w:rsidRPr="002B1174">
        <w:rPr>
          <w:rFonts w:eastAsia="Times New Roman"/>
          <w:b/>
          <w:bCs/>
          <w:caps/>
          <w:szCs w:val="28"/>
          <w:u w:val="single"/>
          <w:lang w:eastAsia="ru-RU"/>
        </w:rPr>
        <w:t>ŐМ</w:t>
      </w:r>
      <w:r w:rsidRPr="002B1174">
        <w:rPr>
          <w:rFonts w:eastAsia="Times New Roman"/>
          <w:b/>
          <w:bCs/>
          <w:caps/>
          <w:szCs w:val="28"/>
          <w:lang w:eastAsia="ru-RU"/>
        </w:rPr>
        <w:t>_</w:t>
      </w:r>
      <w:r w:rsidRPr="002B1174">
        <w:rPr>
          <w:rFonts w:eastAsia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2B1174" w:rsidRPr="002B1174" w:rsidRDefault="002B1174" w:rsidP="002B1174">
      <w:pPr>
        <w:spacing w:line="0" w:lineRule="atLeast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2B1174">
        <w:rPr>
          <w:rFonts w:eastAsia="Times New Roman"/>
          <w:bCs/>
          <w:szCs w:val="28"/>
          <w:lang w:eastAsia="ru-RU"/>
        </w:rPr>
        <w:t>Администрация  сельского поселения</w:t>
      </w:r>
      <w:r w:rsidRPr="002B1174">
        <w:rPr>
          <w:rFonts w:eastAsia="Times New Roman"/>
          <w:b/>
          <w:bCs/>
          <w:szCs w:val="28"/>
          <w:lang w:eastAsia="ru-RU"/>
        </w:rPr>
        <w:t xml:space="preserve"> </w:t>
      </w:r>
      <w:r w:rsidRPr="002B1174">
        <w:rPr>
          <w:rFonts w:eastAsia="Times New Roman"/>
          <w:bCs/>
          <w:szCs w:val="28"/>
          <w:lang w:eastAsia="ru-RU"/>
        </w:rPr>
        <w:t>«Деревянск»</w:t>
      </w: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2B1174" w:rsidRDefault="002B1174" w:rsidP="002B117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ПРОЕКТ</w:t>
      </w: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</w:t>
      </w:r>
      <w:r w:rsidRPr="002B1174">
        <w:rPr>
          <w:rFonts w:eastAsia="Times New Roman"/>
          <w:szCs w:val="28"/>
          <w:lang w:eastAsia="ru-RU"/>
        </w:rPr>
        <w:t>20</w:t>
      </w:r>
      <w:r w:rsidR="00022B8A">
        <w:rPr>
          <w:rFonts w:eastAsia="Times New Roman"/>
          <w:szCs w:val="28"/>
          <w:lang w:eastAsia="ru-RU"/>
        </w:rPr>
        <w:t>__</w:t>
      </w:r>
      <w:bookmarkStart w:id="0" w:name="_GoBack"/>
      <w:bookmarkEnd w:id="0"/>
      <w:r w:rsidRPr="002B1174">
        <w:rPr>
          <w:rFonts w:eastAsia="Times New Roman"/>
          <w:szCs w:val="28"/>
          <w:lang w:eastAsia="ru-RU"/>
        </w:rPr>
        <w:t xml:space="preserve"> года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№____</w:t>
      </w: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2B1174" w:rsidRPr="002B1174" w:rsidRDefault="002B1174" w:rsidP="002B1174">
      <w:pPr>
        <w:spacing w:line="240" w:lineRule="auto"/>
        <w:jc w:val="center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>Республика Коми</w:t>
      </w:r>
    </w:p>
    <w:p w:rsidR="002B1174" w:rsidRPr="002B1174" w:rsidRDefault="002B1174" w:rsidP="002B1174">
      <w:pPr>
        <w:spacing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2B1174">
        <w:rPr>
          <w:rFonts w:eastAsia="Times New Roman"/>
          <w:sz w:val="18"/>
          <w:szCs w:val="18"/>
          <w:lang w:eastAsia="ru-RU"/>
        </w:rPr>
        <w:t>Усть-Куломский  район</w:t>
      </w:r>
    </w:p>
    <w:p w:rsidR="002B1174" w:rsidRPr="002B1174" w:rsidRDefault="002B1174" w:rsidP="002B1174">
      <w:pPr>
        <w:spacing w:line="240" w:lineRule="auto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 xml:space="preserve">                                                                                            с. Деревянск</w:t>
      </w:r>
    </w:p>
    <w:p w:rsidR="002B1174" w:rsidRPr="002B1174" w:rsidRDefault="002B1174" w:rsidP="002B1174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:rsidR="009749E9" w:rsidRDefault="002B1174" w:rsidP="002B11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B1174">
        <w:rPr>
          <w:rFonts w:eastAsia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2B1174">
        <w:rPr>
          <w:b/>
          <w:szCs w:val="28"/>
        </w:rPr>
        <w:t xml:space="preserve">Передача муниципального имущества </w:t>
      </w:r>
    </w:p>
    <w:p w:rsidR="002B1174" w:rsidRPr="002B1174" w:rsidRDefault="002B1174" w:rsidP="002B1174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1174">
        <w:rPr>
          <w:b/>
          <w:szCs w:val="28"/>
        </w:rPr>
        <w:t>в аренду</w:t>
      </w:r>
      <w:r w:rsidRPr="002B1174">
        <w:rPr>
          <w:rFonts w:eastAsia="Times New Roman"/>
          <w:b/>
          <w:szCs w:val="28"/>
          <w:lang w:eastAsia="ru-RU"/>
        </w:rPr>
        <w:t>»</w:t>
      </w:r>
    </w:p>
    <w:p w:rsidR="002B1174" w:rsidRPr="002B1174" w:rsidRDefault="002B1174" w:rsidP="002B1174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1174" w:rsidRPr="002B1174" w:rsidRDefault="002B1174" w:rsidP="009749E9">
      <w:pPr>
        <w:spacing w:line="240" w:lineRule="auto"/>
        <w:ind w:firstLine="540"/>
        <w:jc w:val="both"/>
        <w:rPr>
          <w:szCs w:val="28"/>
        </w:rPr>
      </w:pPr>
      <w:r w:rsidRPr="002B1174">
        <w:rPr>
          <w:rFonts w:eastAsia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2B1174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B1174">
        <w:rPr>
          <w:rFonts w:eastAsia="Times New Roman"/>
          <w:bCs/>
          <w:szCs w:val="28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2B1174">
        <w:rPr>
          <w:rFonts w:eastAsia="Times New Roman"/>
          <w:szCs w:val="28"/>
          <w:lang w:eastAsia="ru-RU"/>
        </w:rPr>
        <w:t>администрация сельского поселения «Деревянск» п о с т а н о в л я е т:</w:t>
      </w:r>
    </w:p>
    <w:p w:rsidR="002B1174" w:rsidRPr="002B1174" w:rsidRDefault="002B1174" w:rsidP="002B117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2B1174">
        <w:rPr>
          <w:szCs w:val="28"/>
          <w:lang w:eastAsia="ru-RU"/>
        </w:rPr>
        <w:t xml:space="preserve">1. Утвердить административный </w:t>
      </w:r>
      <w:hyperlink r:id="rId8" w:history="1">
        <w:r w:rsidRPr="002B1174">
          <w:rPr>
            <w:szCs w:val="28"/>
            <w:lang w:eastAsia="ru-RU"/>
          </w:rPr>
          <w:t>регламент</w:t>
        </w:r>
      </w:hyperlink>
      <w:r w:rsidRPr="002B1174">
        <w:rPr>
          <w:szCs w:val="28"/>
          <w:lang w:eastAsia="ru-RU"/>
        </w:rPr>
        <w:t xml:space="preserve"> предоставления муниципальной услуги «</w:t>
      </w:r>
      <w:r w:rsidR="009749E9" w:rsidRPr="00B64DCE">
        <w:rPr>
          <w:szCs w:val="28"/>
        </w:rPr>
        <w:t>Передача муниципального имущества в аренду</w:t>
      </w:r>
      <w:r w:rsidRPr="002B1174">
        <w:rPr>
          <w:szCs w:val="28"/>
          <w:lang w:eastAsia="ru-RU"/>
        </w:rPr>
        <w:t>» согласно приложению.</w:t>
      </w:r>
    </w:p>
    <w:p w:rsidR="002B1174" w:rsidRPr="002B1174" w:rsidRDefault="002B1174" w:rsidP="009749E9">
      <w:pPr>
        <w:spacing w:line="240" w:lineRule="auto"/>
        <w:ind w:left="435" w:firstLine="10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2. Признать утратившим силу постановление администрации сельского </w:t>
      </w:r>
    </w:p>
    <w:p w:rsidR="002B1174" w:rsidRPr="002B1174" w:rsidRDefault="002B1174" w:rsidP="00974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«Деревянск» от 29 июня 2012 </w:t>
      </w:r>
      <w:r w:rsidR="009749E9" w:rsidRPr="009749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</w:t>
      </w:r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49E9" w:rsidRPr="009749E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передаче муниципального имущества в аренду</w:t>
      </w:r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1174" w:rsidRPr="002B1174" w:rsidRDefault="002B1174" w:rsidP="002B1174">
      <w:pPr>
        <w:spacing w:line="240" w:lineRule="auto"/>
        <w:ind w:left="43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2B1174" w:rsidRPr="002B1174" w:rsidRDefault="002B1174" w:rsidP="002B117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2B1174" w:rsidRPr="002B1174" w:rsidRDefault="002B1174" w:rsidP="002B1174">
      <w:pPr>
        <w:spacing w:line="240" w:lineRule="auto"/>
        <w:rPr>
          <w:rFonts w:eastAsia="Times New Roman"/>
          <w:szCs w:val="28"/>
          <w:lang w:eastAsia="ru-RU"/>
        </w:rPr>
      </w:pPr>
    </w:p>
    <w:p w:rsidR="002B1174" w:rsidRPr="002B1174" w:rsidRDefault="002B1174" w:rsidP="002B1174">
      <w:pPr>
        <w:spacing w:line="240" w:lineRule="auto"/>
        <w:rPr>
          <w:rFonts w:eastAsia="Times New Roman"/>
          <w:szCs w:val="28"/>
          <w:lang w:eastAsia="ru-RU"/>
        </w:rPr>
      </w:pPr>
    </w:p>
    <w:p w:rsidR="002B1174" w:rsidRPr="002B1174" w:rsidRDefault="002B1174" w:rsidP="002B1174">
      <w:pPr>
        <w:spacing w:line="240" w:lineRule="auto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Глава сельского поселения «Деревянск»                                        Е.В.Булышева</w:t>
      </w:r>
    </w:p>
    <w:p w:rsidR="002B1174" w:rsidRDefault="002B1174" w:rsidP="002B11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>к постановлению администрации</w:t>
      </w: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 xml:space="preserve"> сельского поселения «Деревянск» </w:t>
      </w: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___2018 № ___</w:t>
      </w:r>
    </w:p>
    <w:p w:rsidR="009749E9" w:rsidRDefault="009749E9" w:rsidP="009749E9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B64DCE" w:rsidRDefault="00E822FB" w:rsidP="00B64DC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F793A" w:rsidRPr="00B64DCE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B64DCE" w:rsidRDefault="00E822FB" w:rsidP="00B64DCE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4DC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B64DCE" w:rsidRDefault="00E822FB" w:rsidP="00B64DCE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F793A" w:rsidRPr="00B64DCE">
        <w:rPr>
          <w:rFonts w:ascii="Times New Roman" w:hAnsi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4B01D1">
        <w:rPr>
          <w:rFonts w:ascii="Times New Roman" w:hAnsi="Times New Roman"/>
          <w:sz w:val="28"/>
          <w:szCs w:val="28"/>
        </w:rPr>
        <w:t xml:space="preserve">  </w:t>
      </w:r>
      <w:r w:rsidR="004B01D1" w:rsidRPr="00981DB2">
        <w:rPr>
          <w:rFonts w:ascii="Times New Roman" w:hAnsi="Times New Roman"/>
          <w:sz w:val="28"/>
          <w:szCs w:val="28"/>
        </w:rPr>
        <w:t>администрации сельского поселения «Деревянск»</w:t>
      </w:r>
      <w:r w:rsidR="004B01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0EC" w:rsidRPr="00B64DCE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64DCE">
        <w:rPr>
          <w:rFonts w:ascii="Times New Roman" w:hAnsi="Times New Roman"/>
          <w:sz w:val="28"/>
          <w:szCs w:val="28"/>
        </w:rPr>
        <w:t xml:space="preserve">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F793A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CF793A" w:rsidRPr="00B64DCE"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9749E9" w:rsidRPr="00B64DCE" w:rsidRDefault="002D70EC" w:rsidP="009749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B64DCE">
        <w:rPr>
          <w:bCs/>
          <w:szCs w:val="28"/>
          <w:lang w:eastAsia="ru-RU"/>
        </w:rPr>
        <w:t xml:space="preserve"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r w:rsidRPr="00B64DCE">
        <w:rPr>
          <w:bCs/>
          <w:szCs w:val="28"/>
          <w:lang w:eastAsia="ru-RU"/>
        </w:rPr>
        <w:lastRenderedPageBreak/>
        <w:t>полномочиями.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1.4. </w:t>
      </w:r>
      <w:r w:rsidRPr="00B64DCE">
        <w:rPr>
          <w:szCs w:val="28"/>
          <w:lang w:eastAsia="ru-RU"/>
        </w:rPr>
        <w:t>Информация о порядке предоставления муниципальной услуги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размещается: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- на официальном сайте Органа, МФЦ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64DCE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B64DCE">
        <w:rPr>
          <w:szCs w:val="28"/>
        </w:rPr>
        <w:t>«Единый портал государственных и муниципальных услуг (функций)» (</w:t>
      </w:r>
      <w:r w:rsidRPr="00B64DCE">
        <w:rPr>
          <w:szCs w:val="28"/>
          <w:lang w:eastAsia="ru-RU"/>
        </w:rPr>
        <w:t>http://www.gosuslugi.ru/</w:t>
      </w:r>
      <w:r w:rsidRPr="00B64DCE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B64DCE">
          <w:rPr>
            <w:rStyle w:val="ae"/>
            <w:color w:val="auto"/>
            <w:szCs w:val="28"/>
            <w:u w:val="none"/>
          </w:rPr>
          <w:t>http://pgu.rkomi.ru/</w:t>
        </w:r>
      </w:hyperlink>
      <w:r w:rsidRPr="00B64DCE">
        <w:rPr>
          <w:szCs w:val="28"/>
          <w:lang w:eastAsia="ru-RU"/>
        </w:rPr>
        <w:t>)</w:t>
      </w:r>
      <w:r w:rsidRPr="00B64DCE">
        <w:rPr>
          <w:szCs w:val="28"/>
        </w:rPr>
        <w:t xml:space="preserve"> (далее – порталы государственных и муниципальных услуг (функций)).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личном обращении в Орган, МФЦ;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письменном обращении в Орган, МФЦ,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в том числе по электронной почте;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категории заявителей;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B64DCE">
        <w:rPr>
          <w:i/>
          <w:szCs w:val="28"/>
          <w:lang w:eastAsia="ru-RU"/>
        </w:rPr>
        <w:t xml:space="preserve">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порядок передачи результата заявителю;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срок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МФЦ в соответствии с </w:t>
      </w:r>
      <w:r w:rsidRPr="00B64DCE">
        <w:rPr>
          <w:szCs w:val="28"/>
          <w:lang w:eastAsia="ru-RU"/>
        </w:rPr>
        <w:lastRenderedPageBreak/>
        <w:t>должностными инструкциями.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</w:t>
      </w:r>
      <w:r w:rsidR="00981DB2">
        <w:rPr>
          <w:szCs w:val="28"/>
          <w:lang w:eastAsia="ru-RU"/>
        </w:rPr>
        <w:t>ния соответствующей информации</w:t>
      </w:r>
      <w:r w:rsidR="00B1541A">
        <w:rPr>
          <w:szCs w:val="28"/>
          <w:lang w:eastAsia="ru-RU"/>
        </w:rPr>
        <w:t xml:space="preserve"> </w:t>
      </w:r>
      <w:r w:rsidR="00B1541A" w:rsidRPr="00981DB2">
        <w:rPr>
          <w:szCs w:val="28"/>
        </w:rPr>
        <w:t>на информационном стенде администрации сельского поселения «Деревянск», в информационном вестнике Совета и администрации сельского поселения «Деревянск»</w:t>
      </w:r>
      <w:r w:rsidRPr="00981DB2">
        <w:rPr>
          <w:szCs w:val="28"/>
          <w:lang w:eastAsia="ru-RU"/>
        </w:rPr>
        <w:t xml:space="preserve">, </w:t>
      </w:r>
      <w:r w:rsidRPr="00B64DCE">
        <w:rPr>
          <w:szCs w:val="28"/>
          <w:lang w:eastAsia="ru-RU"/>
        </w:rPr>
        <w:t>на официальных сайтах МФЦ, Органа.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B64DCE">
        <w:rPr>
          <w:i/>
          <w:szCs w:val="28"/>
          <w:lang w:eastAsia="ru-RU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2D70EC" w:rsidP="00B64DCE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B64DC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B64DCE" w:rsidRDefault="00E822FB" w:rsidP="00B64DCE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81DB2" w:rsidRPr="009749E9" w:rsidRDefault="00E822FB" w:rsidP="009749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F793A" w:rsidRPr="00B64DCE">
        <w:rPr>
          <w:rFonts w:ascii="Times New Roman" w:hAnsi="Times New Roman"/>
          <w:sz w:val="28"/>
          <w:szCs w:val="28"/>
        </w:rPr>
        <w:t xml:space="preserve">Передача муниципального </w:t>
      </w:r>
      <w:r w:rsidR="00CF793A" w:rsidRPr="00B64DCE">
        <w:rPr>
          <w:rFonts w:ascii="Times New Roman" w:hAnsi="Times New Roman"/>
          <w:sz w:val="28"/>
          <w:szCs w:val="28"/>
        </w:rPr>
        <w:lastRenderedPageBreak/>
        <w:t>имущества в аренду</w:t>
      </w:r>
      <w:r w:rsidR="009749E9">
        <w:rPr>
          <w:rFonts w:ascii="Times New Roman" w:hAnsi="Times New Roman"/>
          <w:sz w:val="28"/>
          <w:szCs w:val="28"/>
        </w:rPr>
        <w:t>».</w:t>
      </w:r>
    </w:p>
    <w:p w:rsidR="00981DB2" w:rsidRDefault="00981DB2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981DB2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2.2. </w:t>
      </w:r>
      <w:r w:rsidR="002D70EC" w:rsidRPr="00B64DCE">
        <w:rPr>
          <w:rFonts w:ascii="Times New Roman" w:hAnsi="Times New Roman"/>
          <w:sz w:val="28"/>
          <w:szCs w:val="28"/>
        </w:rPr>
        <w:t>Предоставление муниц</w:t>
      </w:r>
      <w:r w:rsidR="004B01D1">
        <w:rPr>
          <w:rFonts w:ascii="Times New Roman" w:hAnsi="Times New Roman"/>
          <w:sz w:val="28"/>
          <w:szCs w:val="28"/>
        </w:rPr>
        <w:t>ипальной услуги осуществляется</w:t>
      </w:r>
      <w:r w:rsidR="004B01D1" w:rsidRPr="004B01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1D1" w:rsidRPr="00981DB2">
        <w:rPr>
          <w:rFonts w:ascii="Times New Roman" w:hAnsi="Times New Roman"/>
          <w:sz w:val="28"/>
          <w:szCs w:val="28"/>
        </w:rPr>
        <w:t>администрацией  сельского поселения «Деревянск»</w:t>
      </w:r>
      <w:r w:rsidR="002D70EC" w:rsidRPr="00981DB2">
        <w:rPr>
          <w:rFonts w:ascii="Times New Roman" w:hAnsi="Times New Roman"/>
          <w:sz w:val="28"/>
          <w:szCs w:val="28"/>
        </w:rPr>
        <w:t>.</w:t>
      </w:r>
    </w:p>
    <w:p w:rsidR="00E822FB" w:rsidRPr="00981DB2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2.3.1. </w:t>
      </w:r>
      <w:r w:rsidRPr="00B64DCE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B64DCE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B64DCE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 xml:space="preserve">), </w:t>
      </w:r>
      <w:r w:rsidRPr="00B64DCE">
        <w:rPr>
          <w:szCs w:val="28"/>
          <w:lang w:eastAsia="ru-RU"/>
        </w:rPr>
        <w:t>принятия решения, выдачи результата предоставления услуги.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802255" w:rsidRP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B64DCE" w:rsidRDefault="00E822FB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МФЦ, О</w:t>
      </w:r>
      <w:r w:rsidR="002D70EC" w:rsidRPr="00B64DCE">
        <w:rPr>
          <w:szCs w:val="28"/>
        </w:rPr>
        <w:t>рган</w:t>
      </w:r>
      <w:r w:rsidRPr="00B64DCE">
        <w:rPr>
          <w:szCs w:val="28"/>
        </w:rPr>
        <w:t xml:space="preserve"> не вправе требовать от заявителя: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64DCE">
          <w:rPr>
            <w:szCs w:val="28"/>
          </w:rPr>
          <w:t>2010 г</w:t>
        </w:r>
      </w:smartTag>
      <w:r w:rsidRPr="00B64DCE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5</w:t>
      </w:r>
      <w:r w:rsidRPr="00B64DCE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 передаче муниципального имущества в аренду (далее – решение о предоставлении);</w:t>
      </w:r>
    </w:p>
    <w:p w:rsidR="00E822FB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об отказе в передаче муниципального имущества в аренду (далее – решение об отказе в предоставлении).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6</w:t>
      </w:r>
      <w:r w:rsidRPr="00B64DCE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890357" w:rsidRPr="00B64DCE">
        <w:rPr>
          <w:rFonts w:ascii="Times New Roman" w:hAnsi="Times New Roman"/>
          <w:sz w:val="28"/>
          <w:szCs w:val="28"/>
        </w:rPr>
        <w:t>20 календарных</w:t>
      </w:r>
      <w:r w:rsidRPr="00B64DCE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7</w:t>
      </w:r>
      <w:r w:rsidRPr="00B64DC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D70EC" w:rsidRPr="00B64DCE" w:rsidRDefault="002D70EC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Федеральным </w:t>
      </w:r>
      <w:hyperlink r:id="rId10" w:history="1">
        <w:r w:rsidRPr="00B64DCE">
          <w:rPr>
            <w:szCs w:val="28"/>
          </w:rPr>
          <w:t>закон</w:t>
        </w:r>
      </w:hyperlink>
      <w:r w:rsidRPr="00B64DCE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2D70EC" w:rsidRPr="00B64DCE" w:rsidRDefault="002D70EC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Конституцией Республики Коми («Ведомости Верховного совета Респ</w:t>
      </w:r>
      <w:r w:rsidR="00B1541A">
        <w:rPr>
          <w:szCs w:val="28"/>
        </w:rPr>
        <w:t>ублики Коми», 1994, №2, ст. 21).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8</w:t>
      </w:r>
      <w:r w:rsidRPr="00B64DCE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FF569F" w:rsidRPr="00B64DCE">
        <w:rPr>
          <w:rFonts w:ascii="Times New Roman" w:hAnsi="Times New Roman"/>
          <w:sz w:val="28"/>
          <w:szCs w:val="28"/>
        </w:rPr>
        <w:t xml:space="preserve">Орган, </w:t>
      </w:r>
      <w:r w:rsidRPr="00B64DCE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FF569F" w:rsidRPr="00B64DCE">
        <w:rPr>
          <w:rFonts w:ascii="Times New Roman" w:hAnsi="Times New Roman"/>
          <w:sz w:val="28"/>
          <w:szCs w:val="28"/>
        </w:rPr>
        <w:t xml:space="preserve">рекомендуемой </w:t>
      </w:r>
      <w:r w:rsidRPr="00B64DCE">
        <w:rPr>
          <w:rFonts w:ascii="Times New Roman" w:hAnsi="Times New Roman"/>
          <w:sz w:val="28"/>
          <w:szCs w:val="28"/>
        </w:rPr>
        <w:t xml:space="preserve">форме, приведенной в Приложении </w:t>
      </w:r>
      <w:r w:rsidR="00FF569F" w:rsidRPr="00B64DCE">
        <w:rPr>
          <w:rFonts w:ascii="Times New Roman" w:hAnsi="Times New Roman"/>
          <w:sz w:val="28"/>
          <w:szCs w:val="28"/>
        </w:rPr>
        <w:t xml:space="preserve">№ </w:t>
      </w:r>
      <w:r w:rsidRPr="00B64DCE">
        <w:rPr>
          <w:rFonts w:ascii="Times New Roman" w:hAnsi="Times New Roman"/>
          <w:sz w:val="28"/>
          <w:szCs w:val="28"/>
        </w:rPr>
        <w:t>2 к</w:t>
      </w:r>
      <w:r w:rsidR="00FF569F" w:rsidRPr="00B64DCE">
        <w:rPr>
          <w:rFonts w:ascii="Times New Roman" w:hAnsi="Times New Roman"/>
          <w:sz w:val="28"/>
          <w:szCs w:val="28"/>
        </w:rPr>
        <w:t xml:space="preserve"> настоящему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1. с проведением конкурса или аукциона: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копию документа, удостоверяющего личность, в качестве которого может быть представлен: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</w:t>
      </w:r>
      <w:r w:rsidRPr="00B64DCE">
        <w:rPr>
          <w:rFonts w:ascii="Times New Roman" w:hAnsi="Times New Roman"/>
          <w:sz w:val="28"/>
          <w:szCs w:val="28"/>
        </w:rPr>
        <w:lastRenderedPageBreak/>
        <w:t>(сертификаты, заключения);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 получателя услуги:</w:t>
      </w:r>
    </w:p>
    <w:p w:rsidR="00FF569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  <w:r w:rsidRPr="00B64DCE">
        <w:rPr>
          <w:rFonts w:ascii="Times New Roman" w:hAnsi="Times New Roman"/>
          <w:sz w:val="28"/>
          <w:szCs w:val="28"/>
        </w:rPr>
        <w:t xml:space="preserve">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 без проведения торгов: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(представителя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лица.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3. путем получения муниципальной преференции с согласия </w:t>
      </w:r>
      <w:r w:rsidRPr="00802255">
        <w:rPr>
          <w:szCs w:val="28"/>
          <w:lang w:eastAsia="ru-RU"/>
        </w:rPr>
        <w:lastRenderedPageBreak/>
        <w:t>антимонопольной службы: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FF569F" w:rsidRPr="00B64DCE" w:rsidRDefault="00FF569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лично;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посредством  почтового  отправления;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через порталы государственных и муниципальных услуг (функций);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 через МФЦ;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2.8.2. Варианты предоставления документов:</w:t>
      </w:r>
    </w:p>
    <w:p w:rsidR="00FF569F" w:rsidRPr="00B64DCE" w:rsidRDefault="00FF569F" w:rsidP="00B64DCE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личном обращении заявитель предоставляет  оригиналы документов;</w:t>
      </w:r>
    </w:p>
    <w:p w:rsidR="00FF569F" w:rsidRPr="00B64DCE" w:rsidRDefault="00FF569F" w:rsidP="00B64DCE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FF569F" w:rsidRPr="00B64DCE" w:rsidRDefault="00FF569F" w:rsidP="00B64DCE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1" w:name="Par45"/>
      <w:bookmarkEnd w:id="1"/>
      <w:r w:rsidRPr="00B64DCE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B64DCE">
        <w:rPr>
          <w:color w:val="000000"/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B64DCE">
        <w:rPr>
          <w:color w:val="000000"/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B64DCE">
        <w:rPr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FF569F" w:rsidRPr="00B64DCE" w:rsidRDefault="00FF569F" w:rsidP="00B64DCE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661A59" w:rsidRDefault="00661A59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C9082F" w:rsidRPr="00B64DCE" w:rsidRDefault="00C9082F" w:rsidP="00B64D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802255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802255" w:rsidRPr="00B64DCE" w:rsidRDefault="0080225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255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2.9.</w:t>
      </w:r>
      <w:r w:rsidR="007362C6" w:rsidRPr="00B64DCE">
        <w:rPr>
          <w:rFonts w:ascii="Times New Roman" w:hAnsi="Times New Roman"/>
          <w:sz w:val="28"/>
          <w:szCs w:val="28"/>
        </w:rPr>
        <w:t>1.</w:t>
      </w:r>
      <w:r w:rsidRPr="00B64DCE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7362C6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B64DCE">
        <w:rPr>
          <w:rStyle w:val="highlight"/>
          <w:szCs w:val="28"/>
        </w:rPr>
        <w:t>предоставления муниципальной у</w:t>
      </w:r>
      <w:r w:rsidRPr="00B64DCE">
        <w:rPr>
          <w:szCs w:val="28"/>
        </w:rPr>
        <w:t>слуги, не имеется.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обременение объекта аренды какими-либо обязательствами;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необходимость использования объекта для муниципальных нужд;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заявитель не имеет права на заключение договора аренды муниципального имущества без проведения торгов;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B64DCE" w:rsidRDefault="00E822FB" w:rsidP="00B64D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2.13. </w:t>
      </w:r>
      <w:r w:rsidR="00C9082F" w:rsidRPr="00B64DCE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2.14. </w:t>
      </w:r>
      <w:r w:rsidR="007362C6" w:rsidRPr="00B64DC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2.16. </w:t>
      </w:r>
      <w:r w:rsidR="007362C6" w:rsidRPr="00B64DC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66249" w:rsidRDefault="00C66249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6249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</w:rPr>
        <w:t xml:space="preserve">2.18. Здание </w:t>
      </w:r>
      <w:r w:rsidR="004B01D1">
        <w:rPr>
          <w:szCs w:val="28"/>
        </w:rPr>
        <w:t xml:space="preserve">(помещение) </w:t>
      </w:r>
      <w:r w:rsidR="004B01D1" w:rsidRPr="00981DB2">
        <w:rPr>
          <w:szCs w:val="28"/>
        </w:rPr>
        <w:t>администрации сельского поселения «Деревянск»</w:t>
      </w:r>
      <w:r w:rsidRPr="00B64DCE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362C6" w:rsidRPr="00B64DCE" w:rsidRDefault="007362C6" w:rsidP="00B64DC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Информационные стенды должны содержать: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362C6" w:rsidRPr="00B64DCE" w:rsidRDefault="007362C6" w:rsidP="00B64DC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362C6" w:rsidRPr="00B64DCE" w:rsidRDefault="007362C6" w:rsidP="00B64DC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B64DCE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а) сектор информирования и ожидания;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б) сектор приема заявителей.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Сектор информирования и ожидания включает в себя: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B64DCE">
        <w:rPr>
          <w:szCs w:val="28"/>
        </w:rPr>
        <w:t>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362C6" w:rsidRPr="00B64DCE" w:rsidRDefault="007362C6" w:rsidP="00B64DC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д) электронную систему управления очередью, предназначенную для: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регистрации заявителя в очереди;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B64DCE">
        <w:rPr>
          <w:rFonts w:eastAsia="Times New Roman"/>
          <w:szCs w:val="28"/>
        </w:rPr>
        <w:t>отображение статуса очереди;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B64DCE">
          <w:rPr>
            <w:rStyle w:val="ae"/>
            <w:color w:val="auto"/>
            <w:szCs w:val="28"/>
            <w:u w:val="none"/>
          </w:rPr>
          <w:t>закона</w:t>
        </w:r>
      </w:hyperlink>
      <w:r w:rsidRPr="00B64DCE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362C6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66249" w:rsidRPr="00C66249" w:rsidRDefault="00C66249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66249">
        <w:rPr>
          <w:rFonts w:eastAsia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B64DCE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64DCE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64DCE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B64DCE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B1541A">
        <w:rPr>
          <w:szCs w:val="28"/>
        </w:rPr>
        <w:t xml:space="preserve">ся на официальном сайте Органа: </w:t>
      </w:r>
      <w:r w:rsidR="00661A59" w:rsidRPr="00981DB2">
        <w:rPr>
          <w:szCs w:val="28"/>
          <w:lang w:val="en-US"/>
        </w:rPr>
        <w:t>www</w:t>
      </w:r>
      <w:r w:rsidR="00661A59" w:rsidRPr="00981DB2">
        <w:rPr>
          <w:szCs w:val="28"/>
        </w:rPr>
        <w:t>.</w:t>
      </w:r>
      <w:r w:rsidR="00B1541A" w:rsidRPr="00981DB2">
        <w:rPr>
          <w:szCs w:val="28"/>
          <w:lang w:val="en-US"/>
        </w:rPr>
        <w:t>derevyansk</w:t>
      </w:r>
      <w:r w:rsidR="00B1541A" w:rsidRPr="00981DB2">
        <w:rPr>
          <w:szCs w:val="28"/>
        </w:rPr>
        <w:t>.</w:t>
      </w:r>
      <w:r w:rsidR="00B1541A" w:rsidRPr="00981DB2">
        <w:rPr>
          <w:szCs w:val="28"/>
          <w:lang w:val="en-US"/>
        </w:rPr>
        <w:t>selakomi</w:t>
      </w:r>
      <w:r w:rsidR="00B1541A" w:rsidRPr="00981DB2">
        <w:rPr>
          <w:szCs w:val="28"/>
        </w:rPr>
        <w:t>.</w:t>
      </w:r>
      <w:r w:rsidR="00B1541A" w:rsidRPr="00981DB2">
        <w:rPr>
          <w:szCs w:val="28"/>
          <w:lang w:val="en-US"/>
        </w:rPr>
        <w:t>ru</w:t>
      </w:r>
      <w:r w:rsidRPr="00B64DCE">
        <w:rPr>
          <w:szCs w:val="28"/>
        </w:rPr>
        <w:t xml:space="preserve">, порталах государственных и муниципальных  услуг (функций). </w:t>
      </w:r>
    </w:p>
    <w:p w:rsidR="007362C6" w:rsidRPr="00B64DCE" w:rsidRDefault="007362C6" w:rsidP="00B64DCE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362C6" w:rsidRPr="00981DB2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2.22. Предоставление муниципальной у</w:t>
      </w:r>
      <w:r w:rsidRPr="00B64DCE">
        <w:rPr>
          <w:rFonts w:eastAsia="Calibri"/>
          <w:sz w:val="28"/>
          <w:szCs w:val="28"/>
          <w:lang w:eastAsia="en-US"/>
        </w:rPr>
        <w:t>слуги</w:t>
      </w:r>
      <w:r w:rsidRPr="00B64DCE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64DCE">
        <w:rPr>
          <w:rFonts w:eastAsia="Calibri"/>
          <w:sz w:val="28"/>
          <w:szCs w:val="28"/>
          <w:lang w:eastAsia="en-US"/>
        </w:rPr>
        <w:t>слуги</w:t>
      </w:r>
      <w:r w:rsidRPr="00B64DCE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</w:t>
      </w:r>
      <w:r w:rsidR="004B01D1">
        <w:rPr>
          <w:sz w:val="28"/>
          <w:szCs w:val="28"/>
        </w:rPr>
        <w:t xml:space="preserve">ФЦ </w:t>
      </w:r>
      <w:r w:rsidR="004B01D1" w:rsidRPr="00981DB2">
        <w:rPr>
          <w:sz w:val="28"/>
          <w:szCs w:val="28"/>
        </w:rPr>
        <w:t>с администрацией сельского поселения «Деревянск»</w:t>
      </w:r>
      <w:r w:rsidRPr="00981DB2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4B01D1" w:rsidRPr="00981DB2">
        <w:rPr>
          <w:sz w:val="28"/>
          <w:szCs w:val="28"/>
        </w:rPr>
        <w:t>ду МФЦ и администрацией  сельского поселения «Деревянск».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В МФЦ обеспечиваются: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4DC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3) принятие О</w:t>
      </w:r>
      <w:r w:rsidR="007362C6" w:rsidRPr="00B64DCE">
        <w:rPr>
          <w:rFonts w:ascii="Times New Roman" w:hAnsi="Times New Roman"/>
          <w:sz w:val="28"/>
          <w:szCs w:val="28"/>
        </w:rPr>
        <w:t>рганом</w:t>
      </w:r>
      <w:r w:rsidRPr="00B64DCE">
        <w:rPr>
          <w:rFonts w:ascii="Times New Roman" w:hAnsi="Times New Roman"/>
          <w:i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решения о </w:t>
      </w:r>
      <w:r w:rsidR="00C9082F" w:rsidRPr="00B64DCE">
        <w:rPr>
          <w:rFonts w:ascii="Times New Roman" w:hAnsi="Times New Roman"/>
          <w:sz w:val="28"/>
          <w:szCs w:val="28"/>
        </w:rPr>
        <w:t xml:space="preserve">передаче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C9082F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C8039F" w:rsidRPr="00B64DCE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Прием и регистрация в Органе, МФЦ заявления о предоставлении муниципальной услуги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МФЦ предусмотрена только очная форма подачи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B64DCE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направлении пакета документов через порталы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сроках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устанавливает предмет обращения, проверяет документ, удостоверяющий личность;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полномочия заявителя;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исполнены карандашом;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принимает решение о приеме у заявителя представленных документов;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представленные документы на предмет комплектности;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межведомственного запроса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(организаци</w:t>
      </w:r>
      <w:r w:rsidR="0024628F">
        <w:rPr>
          <w:szCs w:val="28"/>
          <w:lang w:eastAsia="ru-RU"/>
        </w:rPr>
        <w:t>и</w:t>
      </w:r>
      <w:r w:rsidRPr="00B64DCE">
        <w:rPr>
          <w:szCs w:val="28"/>
          <w:lang w:eastAsia="ru-RU"/>
        </w:rPr>
        <w:t>),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регламента. </w:t>
      </w:r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7362C6" w:rsidRPr="00B64DCE">
        <w:rPr>
          <w:rFonts w:ascii="Times New Roman" w:hAnsi="Times New Roman"/>
          <w:b/>
          <w:sz w:val="28"/>
          <w:szCs w:val="28"/>
        </w:rPr>
        <w:t xml:space="preserve">Органа, </w:t>
      </w:r>
      <w:r w:rsidRPr="00B64DCE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оформляет межведомственны</w:t>
      </w:r>
      <w:r w:rsidR="0024628F">
        <w:rPr>
          <w:szCs w:val="28"/>
          <w:lang w:eastAsia="ru-RU"/>
        </w:rPr>
        <w:t xml:space="preserve">е </w:t>
      </w:r>
      <w:r w:rsidRPr="00B64DCE">
        <w:rPr>
          <w:szCs w:val="28"/>
          <w:lang w:eastAsia="ru-RU"/>
        </w:rPr>
        <w:t>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>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регламента; 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подписывает оформленны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у руководителя Органа, МФЦ;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регистрирует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соответствующем реестре;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направляет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соответствующий орган или организацию.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содержит: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почтовым отправлением;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курьером, под расписку;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E822FB" w:rsidRPr="00B64DCE" w:rsidRDefault="007362C6" w:rsidP="009749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Принятие О</w:t>
      </w:r>
      <w:r w:rsidR="007362C6" w:rsidRPr="00B64DCE">
        <w:rPr>
          <w:rFonts w:ascii="Times New Roman" w:hAnsi="Times New Roman"/>
          <w:b/>
          <w:sz w:val="28"/>
          <w:szCs w:val="28"/>
        </w:rPr>
        <w:t>рганом</w:t>
      </w:r>
      <w:r w:rsidRPr="00B64DCE">
        <w:rPr>
          <w:rFonts w:ascii="Times New Roman" w:hAnsi="Times New Roman"/>
          <w:b/>
          <w:sz w:val="28"/>
          <w:szCs w:val="28"/>
        </w:rPr>
        <w:t xml:space="preserve"> </w:t>
      </w:r>
      <w:r w:rsidR="00C9082F" w:rsidRPr="00B64DCE">
        <w:rPr>
          <w:rFonts w:ascii="Times New Roman" w:hAnsi="Times New Roman"/>
          <w:b/>
          <w:sz w:val="28"/>
          <w:szCs w:val="28"/>
        </w:rPr>
        <w:t>решения о передаче или решения об отказе в передаче муниципального имущества в аренду</w:t>
      </w:r>
      <w:r w:rsidRPr="00B64DCE">
        <w:rPr>
          <w:rFonts w:ascii="Times New Roman" w:hAnsi="Times New Roman"/>
          <w:b/>
          <w:sz w:val="28"/>
          <w:szCs w:val="28"/>
        </w:rPr>
        <w:t xml:space="preserve"> 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362C6" w:rsidRPr="00B64DCE">
        <w:rPr>
          <w:rFonts w:ascii="Times New Roman" w:hAnsi="Times New Roman"/>
          <w:sz w:val="28"/>
          <w:szCs w:val="28"/>
        </w:rPr>
        <w:t>рган</w:t>
      </w:r>
      <w:r w:rsidRPr="00B64DCE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</w:t>
      </w:r>
      <w:r w:rsidR="007362C6" w:rsidRPr="00B64DCE">
        <w:rPr>
          <w:rFonts w:ascii="Times New Roman" w:hAnsi="Times New Roman"/>
          <w:sz w:val="28"/>
          <w:szCs w:val="28"/>
        </w:rPr>
        <w:t>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Органа,</w:t>
      </w:r>
      <w:r w:rsidRPr="00B64DCE">
        <w:rPr>
          <w:rFonts w:ascii="Times New Roman" w:hAnsi="Times New Roman"/>
          <w:sz w:val="28"/>
          <w:szCs w:val="28"/>
        </w:rPr>
        <w:t xml:space="preserve"> ответственный за принятие решения о предоставлении услуги, устанавливает соответствие </w:t>
      </w:r>
      <w:r w:rsidR="007362C6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аренду.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B64DCE">
        <w:rPr>
          <w:rFonts w:ascii="Times New Roman" w:hAnsi="Times New Roman"/>
          <w:sz w:val="28"/>
          <w:szCs w:val="28"/>
        </w:rPr>
        <w:t xml:space="preserve">решение о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="00DE494A"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отказать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(в случае наличия оснований,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>либо решени</w:t>
      </w:r>
      <w:r w:rsidR="00E92FC7" w:rsidRPr="00B64DCE">
        <w:rPr>
          <w:rFonts w:ascii="Times New Roman" w:hAnsi="Times New Roman"/>
          <w:sz w:val="28"/>
          <w:szCs w:val="28"/>
        </w:rPr>
        <w:t>я</w:t>
      </w:r>
      <w:r w:rsidRPr="00B64DCE">
        <w:rPr>
          <w:rFonts w:ascii="Times New Roman" w:hAnsi="Times New Roman"/>
          <w:sz w:val="28"/>
          <w:szCs w:val="28"/>
        </w:rPr>
        <w:t xml:space="preserve"> об отказе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Руководитель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Pr="00B64DCE">
        <w:rPr>
          <w:rFonts w:ascii="Times New Roman" w:hAnsi="Times New Roman"/>
          <w:sz w:val="28"/>
          <w:szCs w:val="28"/>
        </w:rPr>
        <w:t xml:space="preserve">) в течение </w:t>
      </w:r>
      <w:r w:rsidR="00DE5000" w:rsidRPr="00B64DCE">
        <w:rPr>
          <w:rFonts w:ascii="Times New Roman" w:hAnsi="Times New Roman"/>
          <w:sz w:val="28"/>
          <w:szCs w:val="28"/>
        </w:rPr>
        <w:t>1 рабочего дня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7362C6" w:rsidRPr="00B64DCE">
        <w:rPr>
          <w:rFonts w:ascii="Times New Roman" w:hAnsi="Times New Roman"/>
          <w:sz w:val="28"/>
          <w:szCs w:val="28"/>
        </w:rPr>
        <w:t xml:space="preserve"> МФЦ, 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E822FB" w:rsidRPr="00B64DCE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DE5000" w:rsidRPr="00B64DCE">
        <w:rPr>
          <w:rFonts w:ascii="Times New Roman" w:hAnsi="Times New Roman"/>
          <w:sz w:val="28"/>
          <w:szCs w:val="28"/>
        </w:rPr>
        <w:t>10 календарных дней</w:t>
      </w:r>
      <w:r w:rsidR="00E822FB" w:rsidRPr="00B64DCE">
        <w:rPr>
          <w:rFonts w:ascii="Times New Roman" w:hAnsi="Times New Roman"/>
          <w:sz w:val="28"/>
          <w:szCs w:val="28"/>
        </w:rPr>
        <w:t xml:space="preserve"> со дня получения из</w:t>
      </w:r>
      <w:r w:rsidR="007362C6" w:rsidRPr="00B64DCE">
        <w:rPr>
          <w:rFonts w:ascii="Times New Roman" w:hAnsi="Times New Roman"/>
          <w:sz w:val="28"/>
          <w:szCs w:val="28"/>
        </w:rPr>
        <w:t xml:space="preserve"> Органа,</w:t>
      </w:r>
      <w:r w:rsidR="00E822FB" w:rsidRPr="00B64DCE">
        <w:rPr>
          <w:rFonts w:ascii="Times New Roman" w:hAnsi="Times New Roman"/>
          <w:sz w:val="28"/>
          <w:szCs w:val="28"/>
        </w:rPr>
        <w:t xml:space="preserve"> МФЦ полного комплекта документов, необходимых для принятия решения.</w:t>
      </w:r>
    </w:p>
    <w:p w:rsidR="00E822FB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362C6" w:rsidRPr="00B64DCE">
        <w:rPr>
          <w:rFonts w:ascii="Times New Roman" w:hAnsi="Times New Roman"/>
          <w:sz w:val="28"/>
          <w:szCs w:val="28"/>
        </w:rPr>
        <w:t xml:space="preserve">рганом </w:t>
      </w:r>
      <w:r w:rsidRPr="00B64DCE">
        <w:rPr>
          <w:rFonts w:ascii="Times New Roman" w:hAnsi="Times New Roman"/>
          <w:sz w:val="28"/>
          <w:szCs w:val="28"/>
        </w:rPr>
        <w:t xml:space="preserve"> решения о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DE5000" w:rsidRPr="00B64DCE">
        <w:rPr>
          <w:rFonts w:ascii="Times New Roman" w:hAnsi="Times New Roman"/>
          <w:sz w:val="28"/>
          <w:szCs w:val="28"/>
        </w:rPr>
        <w:t xml:space="preserve"> передаче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7362C6" w:rsidRPr="00B64DCE">
        <w:rPr>
          <w:rFonts w:ascii="Times New Roman" w:hAnsi="Times New Roman"/>
          <w:sz w:val="28"/>
          <w:szCs w:val="28"/>
        </w:rPr>
        <w:t xml:space="preserve"> МФЦ,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096C64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3.5. </w:t>
      </w:r>
      <w:r w:rsidR="007362C6" w:rsidRPr="00B64DCE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сотруднику Органа, МФЦ,</w:t>
      </w:r>
      <w:r w:rsidR="007362C6" w:rsidRPr="00B64DCE">
        <w:rPr>
          <w:rFonts w:ascii="Times New Roman" w:hAnsi="Times New Roman"/>
          <w:i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 (</w:t>
      </w:r>
      <w:r w:rsidRPr="00B64DCE">
        <w:rPr>
          <w:rFonts w:ascii="Times New Roman" w:hAnsi="Times New Roman"/>
          <w:sz w:val="28"/>
          <w:szCs w:val="28"/>
        </w:rPr>
        <w:t>далее - документ, являющийся результатом предоставления услуги).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64DCE">
        <w:rPr>
          <w:i/>
          <w:szCs w:val="28"/>
          <w:lang w:eastAsia="ru-RU"/>
        </w:rPr>
        <w:t>,</w:t>
      </w:r>
      <w:r w:rsidRPr="00B64DCE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B64DCE">
        <w:rPr>
          <w:szCs w:val="28"/>
        </w:rPr>
        <w:t xml:space="preserve">один </w:t>
      </w:r>
      <w:r w:rsidR="00096C64">
        <w:rPr>
          <w:szCs w:val="28"/>
        </w:rPr>
        <w:t>календарный</w:t>
      </w:r>
      <w:r w:rsidRPr="00B64DCE">
        <w:rPr>
          <w:szCs w:val="28"/>
        </w:rPr>
        <w:t xml:space="preserve"> день.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DE5000" w:rsidRPr="00B64DCE">
        <w:rPr>
          <w:rFonts w:ascii="Times New Roman" w:hAnsi="Times New Roman"/>
          <w:sz w:val="28"/>
          <w:szCs w:val="28"/>
        </w:rPr>
        <w:t>решения о 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4DCE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64DCE">
        <w:rPr>
          <w:rFonts w:eastAsia="Times New Roman"/>
          <w:szCs w:val="28"/>
          <w:lang w:eastAsia="ru-RU"/>
        </w:rPr>
        <w:t xml:space="preserve">, </w:t>
      </w:r>
      <w:r w:rsidRPr="00B64DCE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</w:t>
      </w:r>
      <w:r w:rsidR="003D0CA4">
        <w:rPr>
          <w:rFonts w:eastAsia="Times New Roman"/>
          <w:szCs w:val="28"/>
          <w:lang w:eastAsia="ru-RU"/>
        </w:rPr>
        <w:t xml:space="preserve">ги осуществляется главой </w:t>
      </w:r>
      <w:r w:rsidRPr="00B64DCE">
        <w:rPr>
          <w:rFonts w:eastAsia="Times New Roman"/>
          <w:szCs w:val="28"/>
          <w:lang w:eastAsia="ru-RU"/>
        </w:rPr>
        <w:t xml:space="preserve"> муниципального образо</w:t>
      </w:r>
      <w:r w:rsidR="003D0CA4">
        <w:rPr>
          <w:rFonts w:eastAsia="Times New Roman"/>
          <w:szCs w:val="28"/>
          <w:lang w:eastAsia="ru-RU"/>
        </w:rPr>
        <w:t>вания.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4DCE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2B1174" w:rsidRPr="002B1174">
        <w:rPr>
          <w:szCs w:val="28"/>
        </w:rPr>
        <w:t xml:space="preserve"> 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</w:t>
      </w:r>
      <w:r w:rsidR="002B1174">
        <w:rPr>
          <w:szCs w:val="28"/>
        </w:rPr>
        <w:t>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1) </w:t>
      </w:r>
      <w:r w:rsidR="002B1174" w:rsidRPr="002B1174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2B1174" w:rsidRPr="002B1174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64DCE">
        <w:rPr>
          <w:szCs w:val="28"/>
          <w:lang w:eastAsia="ru-RU"/>
        </w:rPr>
        <w:t>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нарушение срока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B1174" w:rsidRPr="002B1174">
        <w:rPr>
          <w:szCs w:val="28"/>
        </w:rPr>
        <w:t>законами и иными нормативными правовыми актами Республики Коми</w:t>
      </w:r>
      <w:r w:rsidRPr="00B64DCE">
        <w:rPr>
          <w:szCs w:val="28"/>
          <w:lang w:eastAsia="ru-RU"/>
        </w:rPr>
        <w:t xml:space="preserve">, муниципальными правовыми актами; 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2B85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B1174">
        <w:rPr>
          <w:szCs w:val="28"/>
          <w:lang w:eastAsia="ru-RU"/>
        </w:rPr>
        <w:t>ленного срока таких исправлений;</w:t>
      </w:r>
    </w:p>
    <w:p w:rsidR="002B1174" w:rsidRPr="002B1174" w:rsidRDefault="002B1174" w:rsidP="002B1174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B1174">
        <w:rPr>
          <w:rFonts w:eastAsia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B1174" w:rsidRPr="002B1174" w:rsidRDefault="002B1174" w:rsidP="002B1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B1174">
        <w:rPr>
          <w:rFonts w:eastAsia="Times New Roman"/>
          <w:color w:val="00000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2B1174">
        <w:rPr>
          <w:rFonts w:eastAsia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2B1174">
        <w:rPr>
          <w:rFonts w:eastAsia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2B1174">
        <w:rPr>
          <w:rFonts w:eastAsia="Times New Roman"/>
          <w:color w:val="000000"/>
          <w:szCs w:val="28"/>
          <w:lang w:eastAsia="ru-RU"/>
        </w:rPr>
        <w:t>»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2B1174" w:rsidRPr="002B1174">
        <w:rPr>
          <w:color w:val="000000"/>
          <w:szCs w:val="28"/>
        </w:rPr>
        <w:t>Жалобы на решения и действия (бездействие) руководителя органа</w:t>
      </w:r>
      <w:r w:rsidRPr="00B64DCE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5.4. Жалоба должна содержать: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B64DCE">
        <w:rPr>
          <w:szCs w:val="28"/>
        </w:rPr>
        <w:t>по защищенной информационной системе или курьерской доставкой</w:t>
      </w:r>
      <w:r w:rsidRPr="00B64DCE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B64DCE">
        <w:rPr>
          <w:rFonts w:eastAsia="Times New Roman"/>
          <w:szCs w:val="28"/>
          <w:lang w:eastAsia="ru-RU"/>
        </w:rPr>
        <w:t xml:space="preserve"> </w:t>
      </w:r>
      <w:r w:rsidRPr="00B64DCE">
        <w:rPr>
          <w:szCs w:val="28"/>
        </w:rPr>
        <w:t>в получении жалобы, в которой указывается: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место, дата и время приема жалобы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фамилия, имя, отчество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перечень принятых документов от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фамилия, имя, отчество специалиста, принявшего жалобу;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отказать в удовлетворении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2B85" w:rsidRPr="00B64DCE" w:rsidRDefault="00E82B85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информационных стендах, расположенных в Органе, в МФЦ;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официальных сайтах Органа, МФЦ;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аппаратно-программных комплексах – Интернет-киоск.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телефонной связи по номеру Органа, МФЦ;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письменном обращении в Орган, МФЦ;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E822FB" w:rsidRPr="00B64DCE" w:rsidRDefault="00E822FB" w:rsidP="00B64DC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1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B64DCE">
        <w:rPr>
          <w:b/>
          <w:sz w:val="28"/>
          <w:szCs w:val="28"/>
        </w:rPr>
        <w:t xml:space="preserve">Общая информация о </w:t>
      </w:r>
      <w:r w:rsidRPr="00B64DCE">
        <w:rPr>
          <w:b/>
          <w:i/>
          <w:sz w:val="28"/>
          <w:szCs w:val="28"/>
        </w:rPr>
        <w:t>муниципальном автономном учреждении</w:t>
      </w:r>
      <w:r w:rsidRPr="00B64DCE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B1541A">
        <w:rPr>
          <w:b/>
          <w:sz w:val="28"/>
          <w:szCs w:val="28"/>
        </w:rPr>
        <w:t xml:space="preserve">ьных услуг» </w:t>
      </w:r>
      <w:r w:rsidR="00B1541A">
        <w:rPr>
          <w:b/>
          <w:i/>
          <w:sz w:val="28"/>
          <w:szCs w:val="28"/>
        </w:rPr>
        <w:t xml:space="preserve"> муниципального образования муниципального района «Усть-Куломский»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168060, РФ, Республика Коми, Усть-Куломский район, с.Усть-Кулом, ул.Советская, д.37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168060, РФ, Республика Коми, Усть-Куломский район, с.Усть-Кулом, ул.Советская, д.37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 w:val="26"/>
                <w:szCs w:val="26"/>
                <w:lang w:val="en-US"/>
              </w:rPr>
              <w:t>mfc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ustkulom@mail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B64DCE" w:rsidRDefault="00E822FB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 w:val="26"/>
                <w:szCs w:val="26"/>
              </w:rPr>
              <w:t>Кулясова Ольга Александровна</w:t>
            </w:r>
          </w:p>
        </w:tc>
      </w:tr>
    </w:tbl>
    <w:p w:rsidR="00E822FB" w:rsidRPr="00B64DCE" w:rsidRDefault="00E822FB" w:rsidP="00B64DCE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B64DCE">
        <w:rPr>
          <w:b/>
          <w:sz w:val="28"/>
          <w:szCs w:val="28"/>
        </w:rPr>
        <w:t>Общая информация о</w:t>
      </w:r>
      <w:r w:rsidR="004B01D1">
        <w:rPr>
          <w:b/>
          <w:sz w:val="28"/>
          <w:szCs w:val="28"/>
        </w:rPr>
        <w:t>б</w:t>
      </w:r>
      <w:r w:rsidR="004B01D1" w:rsidRPr="004B01D1">
        <w:rPr>
          <w:color w:val="FF0000"/>
          <w:sz w:val="28"/>
          <w:szCs w:val="28"/>
        </w:rPr>
        <w:t xml:space="preserve"> </w:t>
      </w:r>
      <w:r w:rsidR="00981DB2">
        <w:rPr>
          <w:b/>
          <w:sz w:val="28"/>
          <w:szCs w:val="28"/>
        </w:rPr>
        <w:t>администрации</w:t>
      </w:r>
      <w:r w:rsidR="004B01D1" w:rsidRPr="00981DB2">
        <w:rPr>
          <w:b/>
          <w:sz w:val="28"/>
          <w:szCs w:val="28"/>
        </w:rPr>
        <w:t xml:space="preserve">  </w:t>
      </w:r>
      <w:r w:rsidR="00981DB2">
        <w:rPr>
          <w:b/>
          <w:sz w:val="28"/>
          <w:szCs w:val="28"/>
        </w:rPr>
        <w:t>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168062, Республика Коми, Усть-Куломский район, с.Деревянск, ул.Центральная, д.196А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Коми, Усть-Куломский район, с.Деревянск, ул.Центральная, д.196А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981DB2" w:rsidP="00981DB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 w:rsidRPr="00981DB2">
              <w:rPr>
                <w:sz w:val="26"/>
                <w:szCs w:val="26"/>
                <w:lang w:val="en-US"/>
              </w:rPr>
              <w:t>spderevyansk@mail</w:t>
            </w:r>
            <w:r w:rsidRPr="00981DB2">
              <w:rPr>
                <w:sz w:val="26"/>
                <w:szCs w:val="26"/>
              </w:rPr>
              <w:t>.</w:t>
            </w:r>
            <w:r w:rsidRPr="00981DB2">
              <w:rPr>
                <w:sz w:val="26"/>
                <w:szCs w:val="26"/>
                <w:lang w:val="en-US"/>
              </w:rPr>
              <w:t>ru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1D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981D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92746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1D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981D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92769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B64DCE" w:rsidRDefault="00661A59" w:rsidP="00981DB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 w:rsidR="00B1541A">
              <w:rPr>
                <w:szCs w:val="28"/>
                <w:lang w:val="en-US"/>
              </w:rPr>
              <w:t>derevyansk</w:t>
            </w:r>
            <w:r w:rsidR="00B1541A">
              <w:rPr>
                <w:szCs w:val="28"/>
              </w:rPr>
              <w:t>.</w:t>
            </w:r>
            <w:r w:rsidR="00B1541A">
              <w:rPr>
                <w:szCs w:val="28"/>
                <w:lang w:val="en-US"/>
              </w:rPr>
              <w:t>selakomi</w:t>
            </w:r>
            <w:r w:rsidR="00B1541A">
              <w:rPr>
                <w:szCs w:val="28"/>
              </w:rPr>
              <w:t>.</w:t>
            </w:r>
            <w:r w:rsidR="00B1541A">
              <w:rPr>
                <w:szCs w:val="28"/>
                <w:lang w:val="en-US"/>
              </w:rPr>
              <w:t>ru</w:t>
            </w:r>
            <w:r w:rsidR="00B1541A">
              <w:rPr>
                <w:szCs w:val="28"/>
              </w:rPr>
              <w:t xml:space="preserve">  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B64DCE" w:rsidRDefault="00981DB2" w:rsidP="00981DB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Булышева Елена Васильевна</w:t>
            </w:r>
            <w:r w:rsidR="00B1541A">
              <w:rPr>
                <w:szCs w:val="28"/>
              </w:rPr>
              <w:t>, глава сельского поселения</w:t>
            </w:r>
          </w:p>
        </w:tc>
      </w:tr>
    </w:tbl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4B01D1" w:rsidRDefault="004B01D1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4B01D1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B64DCE">
        <w:rPr>
          <w:b/>
          <w:sz w:val="28"/>
          <w:szCs w:val="28"/>
        </w:rPr>
        <w:t xml:space="preserve">График работы </w:t>
      </w:r>
    </w:p>
    <w:p w:rsidR="00981DB2" w:rsidRPr="0025293F" w:rsidRDefault="004B01D1" w:rsidP="0025293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981DB2">
        <w:rPr>
          <w:b/>
          <w:sz w:val="28"/>
          <w:szCs w:val="28"/>
        </w:rPr>
        <w:t>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Часы приема граждан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неприемный день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E822FB" w:rsidRPr="00B64DCE" w:rsidRDefault="00E822FB" w:rsidP="00B64DCE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2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Главе 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от 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в лице – должность, ФИО)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телефон_____________________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B64DCE">
        <w:rPr>
          <w:b/>
          <w:sz w:val="26"/>
          <w:szCs w:val="26"/>
        </w:rPr>
        <w:t xml:space="preserve">ЗАЯВЛЕНИЕ 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Pr="00680EE2">
        <w:rPr>
          <w:rFonts w:eastAsia="Times New Roman"/>
          <w:color w:val="FF0000"/>
          <w:sz w:val="26"/>
          <w:szCs w:val="26"/>
          <w:u w:val="single"/>
          <w:lang w:eastAsia="ru-RU"/>
        </w:rPr>
        <w:t>&lt;</w:t>
      </w:r>
      <w:r w:rsidRPr="00680EE2">
        <w:rPr>
          <w:rFonts w:eastAsia="Times New Roman"/>
          <w:i/>
          <w:color w:val="FF0000"/>
          <w:sz w:val="26"/>
          <w:szCs w:val="26"/>
          <w:u w:val="single"/>
          <w:lang w:eastAsia="ru-RU"/>
        </w:rPr>
        <w:t>указать нормативно-правовое основание предоставления муниципальной услуги</w:t>
      </w:r>
      <w:r w:rsidRPr="00680EE2">
        <w:rPr>
          <w:rFonts w:eastAsia="Times New Roman"/>
          <w:color w:val="FF0000"/>
          <w:sz w:val="26"/>
          <w:szCs w:val="26"/>
          <w:u w:val="single"/>
          <w:lang w:eastAsia="ru-RU"/>
        </w:rPr>
        <w:t>&gt;</w:t>
      </w:r>
      <w:r w:rsidRPr="00680EE2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B64DCE">
        <w:rPr>
          <w:rFonts w:eastAsia="Times New Roman"/>
          <w:sz w:val="26"/>
          <w:szCs w:val="26"/>
          <w:lang w:eastAsia="ru-RU"/>
        </w:rPr>
        <w:t>прошу предоставить в аренду муниципальное имущество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B64DCE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B64DCE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B64DCE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контактный телефон:</w:t>
      </w:r>
      <w:r w:rsidRPr="00B64DCE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B64DCE">
        <w:rPr>
          <w:rFonts w:ascii="Times New Roman" w:hAnsi="Times New Roman"/>
          <w:szCs w:val="26"/>
        </w:rPr>
        <w:tab/>
        <w:t>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ab/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3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B64DCE" w:rsidRDefault="00E96617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1F5F80" wp14:editId="619F7EAD">
            <wp:simplePos x="0" y="0"/>
            <wp:positionH relativeFrom="column">
              <wp:posOffset>64135</wp:posOffset>
            </wp:positionH>
            <wp:positionV relativeFrom="paragraph">
              <wp:posOffset>691515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B" w:rsidRPr="00B64DCE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B64DCE" w:rsidRDefault="00E822FB" w:rsidP="00B64DCE">
      <w:pPr>
        <w:pStyle w:val="aa"/>
        <w:tabs>
          <w:tab w:val="left" w:pos="1500"/>
        </w:tabs>
        <w:spacing w:before="0" w:after="0"/>
        <w:ind w:right="0"/>
      </w:pPr>
    </w:p>
    <w:sectPr w:rsidR="00E822FB" w:rsidRPr="00B64DC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84"/>
    <w:rsid w:val="00020BAE"/>
    <w:rsid w:val="0002113D"/>
    <w:rsid w:val="00022255"/>
    <w:rsid w:val="0002243A"/>
    <w:rsid w:val="0002247D"/>
    <w:rsid w:val="000225D2"/>
    <w:rsid w:val="00022B8A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B40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0E72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C64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628F"/>
    <w:rsid w:val="0025059B"/>
    <w:rsid w:val="00250CE7"/>
    <w:rsid w:val="00251909"/>
    <w:rsid w:val="00252556"/>
    <w:rsid w:val="0025293F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1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0EC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A4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01D1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A59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BF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0EE2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2C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255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49E9"/>
    <w:rsid w:val="00975283"/>
    <w:rsid w:val="00976EE3"/>
    <w:rsid w:val="009777F2"/>
    <w:rsid w:val="009778BA"/>
    <w:rsid w:val="00977BB7"/>
    <w:rsid w:val="00977E60"/>
    <w:rsid w:val="0098078B"/>
    <w:rsid w:val="00980B59"/>
    <w:rsid w:val="00981DB2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3CF1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41A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3D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4DCE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249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39F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52C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B85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4BE"/>
    <w:rsid w:val="00E94A2C"/>
    <w:rsid w:val="00E94CB8"/>
    <w:rsid w:val="00E95FF7"/>
    <w:rsid w:val="00E95FFA"/>
    <w:rsid w:val="00E9628B"/>
    <w:rsid w:val="00E96617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3C93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69F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A0B64"/>
  <w15:docId w15:val="{8051C578-9FB9-4D92-BE98-C90262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Интернет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  <w:style w:type="paragraph" w:customStyle="1" w:styleId="af8">
    <w:name w:val="Знак Знак Знак Знак"/>
    <w:basedOn w:val="a"/>
    <w:rsid w:val="00C6624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Nonformat">
    <w:name w:val="ConsNonformat"/>
    <w:rsid w:val="009749E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87DCBAFAC1264D0EEEF7CFCEDC4824F59028AA1183C76440918C1E25F7C067C9FFE20AD5810E818A3MAX5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822A-4B1B-410B-8F0E-31663750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12435</Words>
  <Characters>70886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13</cp:revision>
  <dcterms:created xsi:type="dcterms:W3CDTF">2014-01-22T11:02:00Z</dcterms:created>
  <dcterms:modified xsi:type="dcterms:W3CDTF">2022-08-12T08:39:00Z</dcterms:modified>
</cp:coreProperties>
</file>