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56" w:rsidRDefault="00747D56" w:rsidP="00747D56">
      <w:pPr>
        <w:pStyle w:val="a3"/>
        <w:rPr>
          <w:b w:val="0"/>
          <w:bCs w:val="0"/>
        </w:rPr>
      </w:pPr>
      <w:r>
        <w:object w:dxaOrig="108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8.25pt" o:ole="" fillcolor="window">
            <v:imagedata r:id="rId9" o:title=""/>
          </v:shape>
          <o:OLEObject Type="Embed" ProgID="Word.Picture.8" ShapeID="_x0000_i1025" DrawAspect="Content" ObjectID="_1670750232" r:id="rId10"/>
        </w:object>
      </w:r>
    </w:p>
    <w:p w:rsidR="00747D56" w:rsidRDefault="00747D56" w:rsidP="00747D56">
      <w:pPr>
        <w:pStyle w:val="a3"/>
      </w:pPr>
      <w:r>
        <w:t>«ДЕРЕВАННÖЙ» СИКТ ОВМÖДЧÖМИНЛÖН  СÖВЕТ</w:t>
      </w:r>
    </w:p>
    <w:p w:rsidR="00747D56" w:rsidRDefault="00747D56" w:rsidP="00747D56">
      <w:pPr>
        <w:pStyle w:val="a3"/>
      </w:pPr>
      <w:r>
        <w:t>СОВЕТ СЕЛЬСКОГО ПОСЕЛЕНИЯ «ДЕРЕВЯНСК»</w:t>
      </w:r>
    </w:p>
    <w:p w:rsidR="00747D56" w:rsidRDefault="00747D56" w:rsidP="00747D56">
      <w:pPr>
        <w:pStyle w:val="a3"/>
      </w:pPr>
    </w:p>
    <w:p w:rsidR="00747D56" w:rsidRDefault="00747D56" w:rsidP="00747D56">
      <w:pPr>
        <w:pStyle w:val="a3"/>
        <w:rPr>
          <w:sz w:val="24"/>
          <w:szCs w:val="24"/>
        </w:rPr>
      </w:pPr>
      <w:r>
        <w:rPr>
          <w:b w:val="0"/>
          <w:bCs w:val="0"/>
          <w:sz w:val="24"/>
          <w:szCs w:val="24"/>
          <w:u w:val="single"/>
        </w:rPr>
        <w:t xml:space="preserve">168062, Республика Коми, </w:t>
      </w:r>
      <w:proofErr w:type="spellStart"/>
      <w:r>
        <w:rPr>
          <w:b w:val="0"/>
          <w:bCs w:val="0"/>
          <w:sz w:val="24"/>
          <w:szCs w:val="24"/>
          <w:u w:val="single"/>
        </w:rPr>
        <w:t>Усть-Куломский</w:t>
      </w:r>
      <w:proofErr w:type="spellEnd"/>
      <w:r>
        <w:rPr>
          <w:b w:val="0"/>
          <w:bCs w:val="0"/>
          <w:sz w:val="24"/>
          <w:szCs w:val="24"/>
          <w:u w:val="single"/>
        </w:rPr>
        <w:t xml:space="preserve"> район, с. </w:t>
      </w:r>
      <w:proofErr w:type="spellStart"/>
      <w:r>
        <w:rPr>
          <w:b w:val="0"/>
          <w:bCs w:val="0"/>
          <w:sz w:val="24"/>
          <w:szCs w:val="24"/>
          <w:u w:val="single"/>
        </w:rPr>
        <w:t>Деревянск</w:t>
      </w:r>
      <w:proofErr w:type="spellEnd"/>
      <w:r>
        <w:rPr>
          <w:b w:val="0"/>
          <w:bCs w:val="0"/>
          <w:sz w:val="24"/>
          <w:szCs w:val="24"/>
          <w:u w:val="single"/>
        </w:rPr>
        <w:t>, ул. Центральная, 196 а</w:t>
      </w:r>
    </w:p>
    <w:p w:rsidR="00747D56" w:rsidRDefault="00747D56" w:rsidP="00747D56">
      <w:pPr>
        <w:pStyle w:val="a3"/>
        <w:jc w:val="left"/>
      </w:pPr>
    </w:p>
    <w:p w:rsidR="00747D56" w:rsidRDefault="00747D56" w:rsidP="00747D56">
      <w:pPr>
        <w:pStyle w:val="a3"/>
      </w:pPr>
      <w:r>
        <w:t>КЫВКÖРТÖД</w:t>
      </w:r>
    </w:p>
    <w:p w:rsidR="00747D56" w:rsidRDefault="00747D56" w:rsidP="00747D56">
      <w:pPr>
        <w:pStyle w:val="a3"/>
      </w:pPr>
      <w:r>
        <w:t>Р Е Ш Е Н И Е</w:t>
      </w:r>
    </w:p>
    <w:p w:rsidR="00A161FF" w:rsidRDefault="00A161FF" w:rsidP="00A161FF">
      <w:pPr>
        <w:pStyle w:val="a3"/>
        <w:jc w:val="right"/>
      </w:pPr>
    </w:p>
    <w:p w:rsidR="00FF3E55" w:rsidRDefault="00FF3E55" w:rsidP="00EA238A">
      <w:pPr>
        <w:jc w:val="both"/>
        <w:rPr>
          <w:b/>
          <w:bCs/>
          <w:sz w:val="16"/>
          <w:szCs w:val="16"/>
        </w:rPr>
      </w:pPr>
    </w:p>
    <w:p w:rsidR="00FF3E55" w:rsidRPr="00D179AA" w:rsidRDefault="00FF3E55" w:rsidP="00FF3E55">
      <w:pPr>
        <w:pStyle w:val="a3"/>
      </w:pPr>
      <w:r w:rsidRPr="00FF3E55">
        <w:rPr>
          <w:b w:val="0"/>
          <w:bCs w:val="0"/>
        </w:rPr>
        <w:t xml:space="preserve">26 декабря </w:t>
      </w:r>
      <w:r w:rsidR="00A161FF" w:rsidRPr="00FF3E55">
        <w:rPr>
          <w:b w:val="0"/>
        </w:rPr>
        <w:t>2020</w:t>
      </w:r>
      <w:r w:rsidR="00EA238A" w:rsidRPr="00FF3E55">
        <w:rPr>
          <w:b w:val="0"/>
        </w:rPr>
        <w:t xml:space="preserve">г. </w:t>
      </w:r>
      <w:r w:rsidR="00EA238A" w:rsidRPr="00EA238A">
        <w:t xml:space="preserve">                  </w:t>
      </w:r>
      <w:r w:rsidR="00EA238A">
        <w:t xml:space="preserve">                            </w:t>
      </w:r>
      <w:r w:rsidR="00EA238A" w:rsidRPr="00EA238A">
        <w:t xml:space="preserve">                                     </w:t>
      </w:r>
      <w:r>
        <w:t xml:space="preserve">       </w:t>
      </w:r>
      <w:r w:rsidRPr="00D179AA">
        <w:rPr>
          <w:b w:val="0"/>
        </w:rPr>
        <w:t xml:space="preserve">№ </w:t>
      </w:r>
      <w:r w:rsidRPr="00D179AA">
        <w:rPr>
          <w:b w:val="0"/>
          <w:lang w:val="en-US"/>
        </w:rPr>
        <w:t>IV</w:t>
      </w:r>
      <w:r>
        <w:rPr>
          <w:b w:val="0"/>
        </w:rPr>
        <w:t>-38</w:t>
      </w:r>
      <w:r w:rsidRPr="00D179AA">
        <w:rPr>
          <w:b w:val="0"/>
        </w:rPr>
        <w:t>/</w:t>
      </w:r>
      <w:r w:rsidR="0028161C">
        <w:rPr>
          <w:b w:val="0"/>
        </w:rPr>
        <w:t>130</w:t>
      </w:r>
    </w:p>
    <w:p w:rsidR="00EA238A" w:rsidRPr="00495E0F" w:rsidRDefault="00EA238A" w:rsidP="00EA238A">
      <w:pPr>
        <w:jc w:val="both"/>
        <w:rPr>
          <w:sz w:val="28"/>
          <w:szCs w:val="28"/>
        </w:rPr>
      </w:pPr>
    </w:p>
    <w:p w:rsidR="00A161FF" w:rsidRPr="00F0351D" w:rsidRDefault="00EA238A" w:rsidP="00F0351D">
      <w:pPr>
        <w:jc w:val="both"/>
        <w:rPr>
          <w:b/>
          <w:bCs/>
          <w:sz w:val="16"/>
          <w:szCs w:val="16"/>
        </w:rPr>
      </w:pPr>
      <w:r>
        <w:rPr>
          <w:sz w:val="28"/>
          <w:szCs w:val="28"/>
        </w:rPr>
        <w:t xml:space="preserve">                                                              </w:t>
      </w:r>
      <w:r w:rsidRPr="00642FB4">
        <w:t xml:space="preserve">                                                    </w:t>
      </w:r>
      <w:r>
        <w:t xml:space="preserve">                            </w:t>
      </w:r>
    </w:p>
    <w:p w:rsidR="00A161FF" w:rsidRPr="00A161FF" w:rsidRDefault="00A161FF" w:rsidP="00A161FF">
      <w:pPr>
        <w:jc w:val="right"/>
        <w:rPr>
          <w:sz w:val="28"/>
          <w:szCs w:val="28"/>
        </w:rPr>
      </w:pPr>
      <w:r w:rsidRPr="00A161FF">
        <w:rPr>
          <w:sz w:val="28"/>
          <w:szCs w:val="28"/>
        </w:rPr>
        <w:t xml:space="preserve">                                    </w:t>
      </w:r>
    </w:p>
    <w:p w:rsidR="00F0351D" w:rsidRPr="0038443B" w:rsidRDefault="00F0351D" w:rsidP="00F0351D">
      <w:pPr>
        <w:autoSpaceDE w:val="0"/>
        <w:autoSpaceDN w:val="0"/>
        <w:adjustRightInd w:val="0"/>
        <w:ind w:firstLine="720"/>
        <w:jc w:val="center"/>
        <w:rPr>
          <w:rFonts w:eastAsia="Calibri"/>
          <w:sz w:val="28"/>
          <w:szCs w:val="28"/>
        </w:rPr>
      </w:pPr>
      <w:r w:rsidRPr="0038443B">
        <w:rPr>
          <w:rFonts w:eastAsia="Calibri"/>
          <w:sz w:val="28"/>
          <w:szCs w:val="28"/>
        </w:rPr>
        <w:t xml:space="preserve">Об утверждении Порядка </w:t>
      </w:r>
      <w:bookmarkStart w:id="0" w:name="_Hlk47466228"/>
      <w:r w:rsidRPr="0038443B">
        <w:rPr>
          <w:rFonts w:eastAsia="Calibri"/>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sidRPr="0038443B">
        <w:rPr>
          <w:rFonts w:eastAsia="Calibri"/>
          <w:sz w:val="28"/>
          <w:szCs w:val="28"/>
          <w:lang w:eastAsia="en-US"/>
        </w:rPr>
        <w:t>сельском поселении «</w:t>
      </w:r>
      <w:proofErr w:type="spellStart"/>
      <w:r w:rsidRPr="0038443B">
        <w:rPr>
          <w:rFonts w:eastAsia="Calibri"/>
          <w:sz w:val="28"/>
          <w:szCs w:val="28"/>
          <w:lang w:eastAsia="en-US"/>
        </w:rPr>
        <w:t>Деревянск</w:t>
      </w:r>
      <w:proofErr w:type="spellEnd"/>
      <w:r w:rsidRPr="0038443B">
        <w:rPr>
          <w:rFonts w:eastAsia="Calibri"/>
          <w:sz w:val="28"/>
          <w:szCs w:val="28"/>
          <w:lang w:eastAsia="en-US"/>
        </w:rPr>
        <w:t>»</w:t>
      </w:r>
    </w:p>
    <w:p w:rsidR="00F0351D" w:rsidRPr="00F0351D" w:rsidRDefault="00F0351D" w:rsidP="00F0351D">
      <w:pPr>
        <w:autoSpaceDE w:val="0"/>
        <w:autoSpaceDN w:val="0"/>
        <w:adjustRightInd w:val="0"/>
        <w:ind w:firstLine="720"/>
        <w:jc w:val="center"/>
        <w:rPr>
          <w:rFonts w:eastAsia="Calibri"/>
          <w:bCs/>
          <w:sz w:val="28"/>
          <w:szCs w:val="28"/>
        </w:rPr>
      </w:pPr>
    </w:p>
    <w:p w:rsidR="00F0351D" w:rsidRPr="00F0351D" w:rsidRDefault="00F0351D" w:rsidP="00F0351D">
      <w:pPr>
        <w:keepNext/>
        <w:keepLines/>
        <w:shd w:val="clear" w:color="auto" w:fill="FFFFFF"/>
        <w:ind w:firstLine="708"/>
        <w:jc w:val="both"/>
        <w:outlineLvl w:val="0"/>
        <w:rPr>
          <w:rFonts w:eastAsia="SimSun"/>
          <w:sz w:val="28"/>
          <w:szCs w:val="28"/>
          <w:lang w:eastAsia="x-none"/>
        </w:rPr>
      </w:pPr>
      <w:r w:rsidRPr="00F0351D">
        <w:rPr>
          <w:rFonts w:eastAsia="SimSun"/>
          <w:sz w:val="28"/>
          <w:szCs w:val="28"/>
          <w:lang w:val="x-none" w:eastAsia="x-none"/>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Совет </w:t>
      </w:r>
      <w:r w:rsidRPr="00F0351D">
        <w:rPr>
          <w:rFonts w:eastAsia="SimSun"/>
          <w:sz w:val="28"/>
          <w:szCs w:val="28"/>
          <w:lang w:eastAsia="x-none"/>
        </w:rPr>
        <w:t>сельского поселения «</w:t>
      </w:r>
      <w:proofErr w:type="spellStart"/>
      <w:r w:rsidRPr="00F0351D">
        <w:rPr>
          <w:rFonts w:eastAsia="SimSun"/>
          <w:sz w:val="28"/>
          <w:szCs w:val="28"/>
          <w:lang w:eastAsia="x-none"/>
        </w:rPr>
        <w:t>Деревянск</w:t>
      </w:r>
      <w:proofErr w:type="spellEnd"/>
      <w:r w:rsidRPr="00F0351D">
        <w:rPr>
          <w:rFonts w:eastAsia="SimSun"/>
          <w:sz w:val="28"/>
          <w:szCs w:val="28"/>
          <w:lang w:eastAsia="x-none"/>
        </w:rPr>
        <w:t xml:space="preserve">» </w:t>
      </w:r>
      <w:r w:rsidRPr="00F0351D">
        <w:rPr>
          <w:rFonts w:eastAsia="SimSun"/>
          <w:sz w:val="28"/>
          <w:szCs w:val="28"/>
          <w:lang w:val="x-none" w:eastAsia="x-none"/>
        </w:rPr>
        <w:t>решил:</w:t>
      </w:r>
    </w:p>
    <w:p w:rsidR="00F0351D" w:rsidRPr="00F0351D" w:rsidRDefault="00F0351D" w:rsidP="00F0351D">
      <w:pPr>
        <w:keepNext/>
        <w:keepLines/>
        <w:shd w:val="clear" w:color="auto" w:fill="FFFFFF"/>
        <w:ind w:firstLine="709"/>
        <w:jc w:val="both"/>
        <w:outlineLvl w:val="0"/>
        <w:rPr>
          <w:rFonts w:eastAsia="SimSun"/>
          <w:sz w:val="28"/>
          <w:szCs w:val="28"/>
          <w:lang w:eastAsia="x-none"/>
        </w:rPr>
      </w:pPr>
      <w:r w:rsidRPr="00F0351D">
        <w:rPr>
          <w:rFonts w:eastAsia="SimSun"/>
          <w:sz w:val="28"/>
          <w:szCs w:val="28"/>
          <w:lang w:val="x-none" w:eastAsia="x-none"/>
        </w:rPr>
        <w:t xml:space="preserve">1. Утвердить Порядок </w:t>
      </w:r>
      <w:bookmarkStart w:id="1" w:name="_Hlk47466551"/>
      <w:r w:rsidRPr="00F0351D">
        <w:rPr>
          <w:rFonts w:eastAsia="SimSun"/>
          <w:sz w:val="28"/>
          <w:szCs w:val="28"/>
          <w:lang w:val="x-none" w:eastAsia="x-none"/>
        </w:rPr>
        <w:t xml:space="preserve">выдвижения, внесения, обсуждения, рассмотрения инициативных проектов, а также проведения их конкурсного отбора </w:t>
      </w:r>
      <w:bookmarkEnd w:id="1"/>
      <w:r w:rsidRPr="00F0351D">
        <w:rPr>
          <w:rFonts w:eastAsia="SimSun"/>
          <w:sz w:val="28"/>
          <w:szCs w:val="28"/>
          <w:lang w:val="x-none" w:eastAsia="x-none"/>
        </w:rPr>
        <w:t xml:space="preserve">в сельском поселении </w:t>
      </w:r>
      <w:r w:rsidRPr="00F0351D">
        <w:rPr>
          <w:rFonts w:eastAsia="SimSun"/>
          <w:sz w:val="28"/>
          <w:szCs w:val="28"/>
          <w:lang w:eastAsia="x-none"/>
        </w:rPr>
        <w:t>«</w:t>
      </w:r>
      <w:proofErr w:type="spellStart"/>
      <w:r w:rsidRPr="00F0351D">
        <w:rPr>
          <w:rFonts w:eastAsia="SimSun"/>
          <w:sz w:val="28"/>
          <w:szCs w:val="28"/>
          <w:lang w:eastAsia="x-none"/>
        </w:rPr>
        <w:t>Деревянск</w:t>
      </w:r>
      <w:proofErr w:type="spellEnd"/>
      <w:r w:rsidRPr="00F0351D">
        <w:rPr>
          <w:rFonts w:eastAsia="SimSun"/>
          <w:sz w:val="28"/>
          <w:szCs w:val="28"/>
          <w:lang w:eastAsia="x-none"/>
        </w:rPr>
        <w:t xml:space="preserve">» </w:t>
      </w:r>
      <w:r w:rsidRPr="00F0351D">
        <w:rPr>
          <w:rFonts w:eastAsia="SimSun"/>
          <w:sz w:val="28"/>
          <w:szCs w:val="28"/>
          <w:lang w:val="x-none" w:eastAsia="x-none"/>
        </w:rPr>
        <w:t>согласно приложению к настоящему решению.</w:t>
      </w:r>
    </w:p>
    <w:p w:rsidR="00F0351D" w:rsidRPr="00F0351D" w:rsidRDefault="00F0351D" w:rsidP="00F0351D">
      <w:pPr>
        <w:autoSpaceDE w:val="0"/>
        <w:autoSpaceDN w:val="0"/>
        <w:adjustRightInd w:val="0"/>
        <w:jc w:val="both"/>
        <w:outlineLvl w:val="0"/>
        <w:rPr>
          <w:rFonts w:eastAsia="Calibri"/>
          <w:sz w:val="28"/>
          <w:szCs w:val="28"/>
          <w:lang w:eastAsia="en-US"/>
        </w:rPr>
      </w:pPr>
      <w:r w:rsidRPr="00F0351D">
        <w:rPr>
          <w:rFonts w:eastAsia="Calibri"/>
          <w:sz w:val="28"/>
          <w:szCs w:val="28"/>
          <w:lang w:eastAsia="en-US"/>
        </w:rPr>
        <w:t xml:space="preserve">         2. Контроль за выполнением решения возложить на администрацию сельского поселения </w:t>
      </w:r>
      <w:r w:rsidRPr="00F0351D">
        <w:rPr>
          <w:rFonts w:eastAsia="SimSun"/>
          <w:sz w:val="28"/>
          <w:szCs w:val="28"/>
          <w:lang w:eastAsia="x-none"/>
        </w:rPr>
        <w:t>«</w:t>
      </w:r>
      <w:proofErr w:type="spellStart"/>
      <w:r w:rsidRPr="00F0351D">
        <w:rPr>
          <w:rFonts w:eastAsia="SimSun"/>
          <w:sz w:val="28"/>
          <w:szCs w:val="28"/>
          <w:lang w:eastAsia="x-none"/>
        </w:rPr>
        <w:t>Деревянск</w:t>
      </w:r>
      <w:proofErr w:type="spellEnd"/>
      <w:r w:rsidRPr="00F0351D">
        <w:rPr>
          <w:rFonts w:eastAsia="SimSun"/>
          <w:sz w:val="28"/>
          <w:szCs w:val="28"/>
          <w:lang w:eastAsia="x-none"/>
        </w:rPr>
        <w:t>»</w:t>
      </w:r>
      <w:r w:rsidRPr="00F0351D">
        <w:rPr>
          <w:rFonts w:eastAsia="Calibri"/>
          <w:sz w:val="28"/>
          <w:szCs w:val="28"/>
          <w:lang w:eastAsia="en-US"/>
        </w:rPr>
        <w:t xml:space="preserve">. </w:t>
      </w:r>
    </w:p>
    <w:p w:rsidR="00A161FF" w:rsidRPr="00F0351D" w:rsidRDefault="00F0351D" w:rsidP="00A161FF">
      <w:pPr>
        <w:pStyle w:val="2"/>
        <w:numPr>
          <w:ilvl w:val="0"/>
          <w:numId w:val="0"/>
        </w:numPr>
        <w:spacing w:line="276" w:lineRule="auto"/>
        <w:ind w:firstLine="708"/>
        <w:rPr>
          <w:szCs w:val="28"/>
        </w:rPr>
      </w:pPr>
      <w:r>
        <w:rPr>
          <w:szCs w:val="28"/>
        </w:rPr>
        <w:t>3</w:t>
      </w:r>
      <w:r w:rsidR="00A161FF" w:rsidRPr="00F0351D">
        <w:rPr>
          <w:szCs w:val="28"/>
        </w:rPr>
        <w:t>. Опубликовать настоящее решение в информационном вестнике Совета и администрации сельского поселения "</w:t>
      </w:r>
      <w:proofErr w:type="spellStart"/>
      <w:r w:rsidR="00A161FF" w:rsidRPr="00F0351D">
        <w:rPr>
          <w:szCs w:val="28"/>
        </w:rPr>
        <w:t>Деревянск</w:t>
      </w:r>
      <w:proofErr w:type="spellEnd"/>
      <w:r w:rsidR="00A161FF" w:rsidRPr="00F0351D">
        <w:rPr>
          <w:szCs w:val="28"/>
        </w:rPr>
        <w:t>".</w:t>
      </w:r>
    </w:p>
    <w:p w:rsidR="00A161FF" w:rsidRPr="00F0351D" w:rsidRDefault="00F0351D" w:rsidP="00A161FF">
      <w:pPr>
        <w:spacing w:line="276" w:lineRule="auto"/>
        <w:ind w:firstLine="708"/>
        <w:jc w:val="both"/>
        <w:rPr>
          <w:i/>
          <w:sz w:val="28"/>
          <w:szCs w:val="28"/>
        </w:rPr>
      </w:pPr>
      <w:r>
        <w:rPr>
          <w:sz w:val="28"/>
          <w:szCs w:val="28"/>
        </w:rPr>
        <w:t>4</w:t>
      </w:r>
      <w:r w:rsidR="00A161FF" w:rsidRPr="00F0351D">
        <w:rPr>
          <w:sz w:val="28"/>
          <w:szCs w:val="28"/>
        </w:rPr>
        <w:t>. Настоящее решение вступает в силу с 1 января 2021 года.</w:t>
      </w:r>
    </w:p>
    <w:p w:rsidR="000C60AC" w:rsidRPr="005F3CEF" w:rsidRDefault="000C60AC" w:rsidP="00A161FF">
      <w:pPr>
        <w:pStyle w:val="ConsPlusNormal"/>
        <w:widowControl/>
        <w:spacing w:line="276" w:lineRule="auto"/>
        <w:ind w:firstLine="540"/>
        <w:jc w:val="both"/>
        <w:rPr>
          <w:rFonts w:ascii="Times New Roman" w:hAnsi="Times New Roman" w:cs="Times New Roman"/>
          <w:sz w:val="28"/>
          <w:szCs w:val="28"/>
        </w:rPr>
      </w:pPr>
    </w:p>
    <w:p w:rsidR="000C60AC" w:rsidRPr="005F3CEF" w:rsidRDefault="000C60AC" w:rsidP="000C60AC">
      <w:pPr>
        <w:jc w:val="both"/>
        <w:rPr>
          <w:sz w:val="28"/>
          <w:szCs w:val="28"/>
        </w:rPr>
      </w:pPr>
    </w:p>
    <w:p w:rsidR="000C60AC" w:rsidRPr="005F3CEF" w:rsidRDefault="000C60AC" w:rsidP="000C60AC">
      <w:pPr>
        <w:tabs>
          <w:tab w:val="left" w:pos="7035"/>
        </w:tabs>
        <w:jc w:val="both"/>
        <w:rPr>
          <w:sz w:val="28"/>
          <w:szCs w:val="28"/>
        </w:rPr>
      </w:pPr>
      <w:r>
        <w:rPr>
          <w:sz w:val="28"/>
          <w:szCs w:val="28"/>
        </w:rPr>
        <w:t>Глава сельского поселения</w:t>
      </w:r>
      <w:r w:rsidR="00A161FF">
        <w:rPr>
          <w:sz w:val="28"/>
          <w:szCs w:val="28"/>
        </w:rPr>
        <w:t xml:space="preserve"> «</w:t>
      </w:r>
      <w:proofErr w:type="spellStart"/>
      <w:r w:rsidR="00A161FF">
        <w:rPr>
          <w:sz w:val="28"/>
          <w:szCs w:val="28"/>
        </w:rPr>
        <w:t>Деревянск</w:t>
      </w:r>
      <w:proofErr w:type="spellEnd"/>
      <w:r w:rsidR="00A161FF">
        <w:rPr>
          <w:sz w:val="28"/>
          <w:szCs w:val="28"/>
        </w:rPr>
        <w:t>»</w:t>
      </w:r>
      <w:r>
        <w:rPr>
          <w:sz w:val="28"/>
          <w:szCs w:val="28"/>
        </w:rPr>
        <w:t xml:space="preserve"> </w:t>
      </w:r>
      <w:r w:rsidRPr="005F3CEF">
        <w:rPr>
          <w:sz w:val="28"/>
          <w:szCs w:val="28"/>
        </w:rPr>
        <w:t xml:space="preserve">                                 </w:t>
      </w:r>
      <w:proofErr w:type="spellStart"/>
      <w:r>
        <w:rPr>
          <w:sz w:val="28"/>
          <w:szCs w:val="28"/>
        </w:rPr>
        <w:t>Е.В.Булышева</w:t>
      </w:r>
      <w:proofErr w:type="spellEnd"/>
      <w:r>
        <w:rPr>
          <w:sz w:val="28"/>
          <w:szCs w:val="28"/>
        </w:rPr>
        <w:t xml:space="preserve"> </w:t>
      </w:r>
    </w:p>
    <w:p w:rsidR="000C60AC" w:rsidRPr="005F3CEF" w:rsidRDefault="000C60AC" w:rsidP="000C60AC">
      <w:pPr>
        <w:jc w:val="both"/>
        <w:rPr>
          <w:sz w:val="28"/>
          <w:szCs w:val="28"/>
        </w:rPr>
      </w:pPr>
    </w:p>
    <w:p w:rsidR="000C60AC" w:rsidRDefault="000C60AC" w:rsidP="000C60AC">
      <w:pPr>
        <w:jc w:val="both"/>
      </w:pPr>
    </w:p>
    <w:p w:rsidR="000C60AC" w:rsidRDefault="000C60AC" w:rsidP="000C60AC">
      <w:pPr>
        <w:jc w:val="both"/>
      </w:pPr>
    </w:p>
    <w:p w:rsidR="005C0215" w:rsidRDefault="005C0215" w:rsidP="005C0215">
      <w:pPr>
        <w:rPr>
          <w:sz w:val="16"/>
          <w:szCs w:val="16"/>
        </w:rPr>
      </w:pPr>
    </w:p>
    <w:p w:rsidR="00A161FF" w:rsidRDefault="00A161FF" w:rsidP="005C0215">
      <w:pPr>
        <w:rPr>
          <w:sz w:val="16"/>
          <w:szCs w:val="16"/>
        </w:rPr>
      </w:pPr>
    </w:p>
    <w:p w:rsidR="00A161FF" w:rsidRDefault="00A161FF" w:rsidP="005C0215">
      <w:pPr>
        <w:rPr>
          <w:sz w:val="16"/>
          <w:szCs w:val="16"/>
        </w:rPr>
      </w:pPr>
    </w:p>
    <w:p w:rsidR="00A161FF" w:rsidRDefault="00A161FF" w:rsidP="005C0215">
      <w:pPr>
        <w:rPr>
          <w:sz w:val="16"/>
          <w:szCs w:val="16"/>
        </w:rPr>
      </w:pPr>
    </w:p>
    <w:p w:rsidR="00A161FF" w:rsidRDefault="00A161FF" w:rsidP="005C0215">
      <w:pPr>
        <w:rPr>
          <w:sz w:val="16"/>
          <w:szCs w:val="16"/>
        </w:rPr>
      </w:pPr>
    </w:p>
    <w:p w:rsidR="00A161FF" w:rsidRDefault="00A161FF" w:rsidP="005C0215">
      <w:pPr>
        <w:rPr>
          <w:sz w:val="16"/>
          <w:szCs w:val="16"/>
        </w:rPr>
      </w:pPr>
    </w:p>
    <w:p w:rsidR="00A161FF" w:rsidRDefault="00A161FF" w:rsidP="005C0215">
      <w:pPr>
        <w:rPr>
          <w:sz w:val="16"/>
          <w:szCs w:val="16"/>
        </w:rPr>
      </w:pPr>
    </w:p>
    <w:p w:rsidR="00F0351D" w:rsidRDefault="00F0351D" w:rsidP="005C0215">
      <w:pPr>
        <w:rPr>
          <w:sz w:val="16"/>
          <w:szCs w:val="16"/>
        </w:rPr>
      </w:pPr>
    </w:p>
    <w:p w:rsidR="00F0351D" w:rsidRDefault="00F0351D" w:rsidP="005C0215">
      <w:pPr>
        <w:rPr>
          <w:sz w:val="16"/>
          <w:szCs w:val="16"/>
        </w:rPr>
      </w:pPr>
    </w:p>
    <w:p w:rsidR="00F0351D" w:rsidRDefault="00F0351D" w:rsidP="005C0215">
      <w:pPr>
        <w:rPr>
          <w:sz w:val="16"/>
          <w:szCs w:val="16"/>
        </w:rPr>
      </w:pPr>
    </w:p>
    <w:p w:rsidR="00F0351D" w:rsidRDefault="00F0351D" w:rsidP="005C0215">
      <w:pPr>
        <w:rPr>
          <w:sz w:val="16"/>
          <w:szCs w:val="16"/>
        </w:rPr>
      </w:pPr>
    </w:p>
    <w:p w:rsidR="00A161FF" w:rsidRDefault="00A161FF" w:rsidP="005C0215">
      <w:pPr>
        <w:rPr>
          <w:sz w:val="16"/>
          <w:szCs w:val="16"/>
        </w:rPr>
      </w:pPr>
    </w:p>
    <w:p w:rsidR="00A161FF" w:rsidRDefault="00A161FF" w:rsidP="005C0215">
      <w:pPr>
        <w:rPr>
          <w:sz w:val="16"/>
          <w:szCs w:val="16"/>
        </w:rPr>
      </w:pPr>
    </w:p>
    <w:p w:rsidR="00A161FF" w:rsidRDefault="00A161FF" w:rsidP="005C0215">
      <w:pPr>
        <w:rPr>
          <w:sz w:val="16"/>
          <w:szCs w:val="16"/>
        </w:rPr>
      </w:pPr>
    </w:p>
    <w:p w:rsidR="00A161FF" w:rsidRDefault="00A161FF" w:rsidP="005C0215">
      <w:pPr>
        <w:rPr>
          <w:sz w:val="16"/>
          <w:szCs w:val="16"/>
        </w:rPr>
      </w:pPr>
    </w:p>
    <w:p w:rsidR="00A161FF" w:rsidRDefault="00A161FF" w:rsidP="005C0215">
      <w:pPr>
        <w:rPr>
          <w:sz w:val="16"/>
          <w:szCs w:val="16"/>
        </w:rPr>
      </w:pPr>
    </w:p>
    <w:p w:rsidR="00A161FF" w:rsidRDefault="00A161FF" w:rsidP="005C0215">
      <w:pPr>
        <w:rPr>
          <w:sz w:val="16"/>
          <w:szCs w:val="16"/>
        </w:rPr>
      </w:pPr>
    </w:p>
    <w:p w:rsidR="00A161FF" w:rsidRDefault="00A161FF" w:rsidP="005C0215">
      <w:pPr>
        <w:rPr>
          <w:sz w:val="16"/>
          <w:szCs w:val="16"/>
        </w:rPr>
      </w:pPr>
    </w:p>
    <w:p w:rsidR="00A161FF" w:rsidRDefault="00A161FF" w:rsidP="005C0215">
      <w:pPr>
        <w:rPr>
          <w:sz w:val="16"/>
          <w:szCs w:val="16"/>
        </w:rPr>
      </w:pPr>
    </w:p>
    <w:p w:rsidR="00A161FF" w:rsidRPr="00FF3E55" w:rsidRDefault="00A161FF" w:rsidP="00FF3E55">
      <w:pPr>
        <w:jc w:val="right"/>
        <w:rPr>
          <w:sz w:val="28"/>
          <w:szCs w:val="28"/>
        </w:rPr>
      </w:pPr>
      <w:r w:rsidRPr="00FF3E55">
        <w:rPr>
          <w:sz w:val="28"/>
          <w:szCs w:val="28"/>
        </w:rPr>
        <w:t>Приложение</w:t>
      </w:r>
    </w:p>
    <w:p w:rsidR="00FF3E55" w:rsidRPr="00495E0F" w:rsidRDefault="00A161FF" w:rsidP="00FF3E55">
      <w:pPr>
        <w:jc w:val="right"/>
        <w:rPr>
          <w:sz w:val="28"/>
          <w:szCs w:val="28"/>
        </w:rPr>
      </w:pPr>
      <w:r w:rsidRPr="00FF3E55">
        <w:rPr>
          <w:sz w:val="28"/>
          <w:szCs w:val="28"/>
        </w:rPr>
        <w:t xml:space="preserve">к решению Совета сельского </w:t>
      </w:r>
    </w:p>
    <w:p w:rsidR="00A161FF" w:rsidRPr="00FF3E55" w:rsidRDefault="00A161FF" w:rsidP="00FF3E55">
      <w:pPr>
        <w:jc w:val="right"/>
        <w:rPr>
          <w:i/>
          <w:sz w:val="28"/>
          <w:szCs w:val="28"/>
        </w:rPr>
      </w:pPr>
      <w:r w:rsidRPr="00FF3E55">
        <w:rPr>
          <w:sz w:val="28"/>
          <w:szCs w:val="28"/>
        </w:rPr>
        <w:t>поселения «</w:t>
      </w:r>
      <w:proofErr w:type="spellStart"/>
      <w:r w:rsidRPr="00FF3E55">
        <w:rPr>
          <w:sz w:val="28"/>
          <w:szCs w:val="28"/>
        </w:rPr>
        <w:t>Деревянск</w:t>
      </w:r>
      <w:proofErr w:type="spellEnd"/>
      <w:r w:rsidRPr="00FF3E55">
        <w:rPr>
          <w:sz w:val="28"/>
          <w:szCs w:val="28"/>
        </w:rPr>
        <w:t>»</w:t>
      </w:r>
    </w:p>
    <w:p w:rsidR="00FF3E55" w:rsidRPr="00FF3E55" w:rsidRDefault="00A161FF" w:rsidP="00FF3E55">
      <w:pPr>
        <w:pStyle w:val="a3"/>
        <w:jc w:val="right"/>
        <w:rPr>
          <w:b w:val="0"/>
        </w:rPr>
      </w:pPr>
      <w:r w:rsidRPr="00FF3E55">
        <w:rPr>
          <w:b w:val="0"/>
        </w:rPr>
        <w:t xml:space="preserve">от </w:t>
      </w:r>
      <w:r w:rsidR="00FF3E55" w:rsidRPr="00FF3E55">
        <w:rPr>
          <w:b w:val="0"/>
        </w:rPr>
        <w:t xml:space="preserve">26.12. 2020 г.  № </w:t>
      </w:r>
      <w:r w:rsidR="00FF3E55" w:rsidRPr="00FF3E55">
        <w:rPr>
          <w:b w:val="0"/>
          <w:lang w:val="en-US"/>
        </w:rPr>
        <w:t>IV</w:t>
      </w:r>
      <w:r w:rsidR="00495E0F">
        <w:rPr>
          <w:b w:val="0"/>
        </w:rPr>
        <w:t>-38/130</w:t>
      </w:r>
    </w:p>
    <w:p w:rsidR="00A161FF" w:rsidRPr="00495E0F" w:rsidRDefault="00A161FF" w:rsidP="00FF3E55">
      <w:pPr>
        <w:jc w:val="right"/>
        <w:rPr>
          <w:sz w:val="28"/>
          <w:szCs w:val="28"/>
        </w:rPr>
      </w:pPr>
    </w:p>
    <w:p w:rsidR="00A161FF" w:rsidRPr="00A161FF" w:rsidRDefault="00A161FF" w:rsidP="00A161FF">
      <w:pPr>
        <w:ind w:firstLine="709"/>
        <w:jc w:val="right"/>
      </w:pPr>
    </w:p>
    <w:p w:rsidR="007D7A77" w:rsidRDefault="007D7A77" w:rsidP="00A161FF">
      <w:pPr>
        <w:ind w:firstLine="709"/>
        <w:jc w:val="both"/>
      </w:pPr>
    </w:p>
    <w:p w:rsidR="007D7A77" w:rsidRPr="009F60A0" w:rsidRDefault="007D7A77" w:rsidP="007D7A77">
      <w:pPr>
        <w:widowControl w:val="0"/>
        <w:autoSpaceDE w:val="0"/>
        <w:autoSpaceDN w:val="0"/>
        <w:jc w:val="center"/>
        <w:rPr>
          <w:color w:val="000000"/>
          <w:sz w:val="28"/>
          <w:szCs w:val="28"/>
        </w:rPr>
      </w:pPr>
      <w:r w:rsidRPr="009F60A0">
        <w:rPr>
          <w:color w:val="000000"/>
          <w:sz w:val="28"/>
          <w:szCs w:val="28"/>
        </w:rPr>
        <w:t>Порядок</w:t>
      </w:r>
    </w:p>
    <w:p w:rsidR="007D7A77" w:rsidRPr="009F60A0" w:rsidRDefault="007D7A77" w:rsidP="007D7A77">
      <w:pPr>
        <w:widowControl w:val="0"/>
        <w:autoSpaceDE w:val="0"/>
        <w:autoSpaceDN w:val="0"/>
        <w:jc w:val="center"/>
        <w:rPr>
          <w:color w:val="000000"/>
          <w:sz w:val="28"/>
          <w:szCs w:val="28"/>
        </w:rPr>
      </w:pPr>
      <w:r w:rsidRPr="009F60A0">
        <w:rPr>
          <w:color w:val="000000"/>
          <w:sz w:val="28"/>
          <w:szCs w:val="28"/>
        </w:rPr>
        <w:t xml:space="preserve">выдвижения, внесения, обсуждения, рассмотрения инициативных проектов, </w:t>
      </w:r>
    </w:p>
    <w:p w:rsidR="007D7A77" w:rsidRPr="009F60A0" w:rsidRDefault="007D7A77" w:rsidP="007D7A77">
      <w:pPr>
        <w:widowControl w:val="0"/>
        <w:autoSpaceDE w:val="0"/>
        <w:autoSpaceDN w:val="0"/>
        <w:jc w:val="center"/>
        <w:rPr>
          <w:sz w:val="28"/>
          <w:szCs w:val="28"/>
        </w:rPr>
      </w:pPr>
      <w:r w:rsidRPr="009F60A0">
        <w:rPr>
          <w:color w:val="000000"/>
          <w:sz w:val="28"/>
          <w:szCs w:val="28"/>
        </w:rPr>
        <w:t xml:space="preserve">а также проведения их конкурсного отбора в </w:t>
      </w:r>
      <w:r w:rsidRPr="009F60A0">
        <w:rPr>
          <w:sz w:val="28"/>
          <w:szCs w:val="28"/>
        </w:rPr>
        <w:t>сельском поселении «</w:t>
      </w:r>
      <w:proofErr w:type="spellStart"/>
      <w:r w:rsidRPr="009F60A0">
        <w:rPr>
          <w:sz w:val="28"/>
          <w:szCs w:val="28"/>
        </w:rPr>
        <w:t>Деревянск</w:t>
      </w:r>
      <w:proofErr w:type="spellEnd"/>
      <w:r w:rsidRPr="009F60A0">
        <w:rPr>
          <w:sz w:val="28"/>
          <w:szCs w:val="28"/>
        </w:rPr>
        <w:t>»</w:t>
      </w:r>
    </w:p>
    <w:p w:rsidR="007D7A77" w:rsidRPr="009F60A0" w:rsidRDefault="007D7A77" w:rsidP="007D7A77">
      <w:pPr>
        <w:widowControl w:val="0"/>
        <w:autoSpaceDE w:val="0"/>
        <w:autoSpaceDN w:val="0"/>
        <w:jc w:val="center"/>
        <w:outlineLvl w:val="1"/>
        <w:rPr>
          <w:color w:val="000000"/>
          <w:sz w:val="28"/>
          <w:szCs w:val="28"/>
        </w:rPr>
      </w:pPr>
    </w:p>
    <w:p w:rsidR="007D7A77" w:rsidRPr="009F60A0" w:rsidRDefault="007D7A77" w:rsidP="007D7A77">
      <w:pPr>
        <w:widowControl w:val="0"/>
        <w:autoSpaceDE w:val="0"/>
        <w:autoSpaceDN w:val="0"/>
        <w:jc w:val="center"/>
        <w:outlineLvl w:val="1"/>
        <w:rPr>
          <w:color w:val="000000"/>
          <w:sz w:val="28"/>
          <w:szCs w:val="28"/>
        </w:rPr>
      </w:pPr>
      <w:r w:rsidRPr="009F60A0">
        <w:rPr>
          <w:color w:val="000000"/>
          <w:sz w:val="28"/>
          <w:szCs w:val="28"/>
        </w:rPr>
        <w:t>Раздел 1. Общие положения</w:t>
      </w:r>
    </w:p>
    <w:p w:rsidR="007D7A77" w:rsidRPr="009F60A0" w:rsidRDefault="007D7A77" w:rsidP="007D7A77">
      <w:pPr>
        <w:tabs>
          <w:tab w:val="left" w:pos="0"/>
          <w:tab w:val="left" w:pos="993"/>
        </w:tabs>
        <w:autoSpaceDE w:val="0"/>
        <w:autoSpaceDN w:val="0"/>
        <w:adjustRightInd w:val="0"/>
        <w:jc w:val="both"/>
        <w:rPr>
          <w:color w:val="000000"/>
          <w:sz w:val="28"/>
          <w:szCs w:val="28"/>
        </w:rPr>
      </w:pPr>
    </w:p>
    <w:p w:rsidR="007D7A77" w:rsidRPr="009F60A0" w:rsidRDefault="007D7A77" w:rsidP="007D7A77">
      <w:pPr>
        <w:tabs>
          <w:tab w:val="left" w:pos="0"/>
          <w:tab w:val="left" w:pos="993"/>
        </w:tabs>
        <w:autoSpaceDE w:val="0"/>
        <w:autoSpaceDN w:val="0"/>
        <w:adjustRightInd w:val="0"/>
        <w:jc w:val="both"/>
        <w:rPr>
          <w:rFonts w:eastAsia="Calibri"/>
          <w:sz w:val="28"/>
          <w:szCs w:val="28"/>
          <w:lang w:eastAsia="en-US"/>
        </w:rPr>
      </w:pPr>
      <w:r w:rsidRPr="009F60A0">
        <w:rPr>
          <w:color w:val="000000"/>
          <w:sz w:val="28"/>
          <w:szCs w:val="28"/>
        </w:rPr>
        <w:t xml:space="preserve">     </w:t>
      </w:r>
      <w:r w:rsidRPr="009F60A0">
        <w:rPr>
          <w:rFonts w:eastAsia="Calibri"/>
          <w:color w:val="000000"/>
          <w:sz w:val="28"/>
          <w:szCs w:val="28"/>
          <w:lang w:eastAsia="en-US"/>
        </w:rPr>
        <w:t xml:space="preserve">1. Настоящий </w:t>
      </w:r>
      <w:r w:rsidRPr="009F60A0">
        <w:rPr>
          <w:rFonts w:eastAsia="Calibri"/>
          <w:bCs/>
          <w:color w:val="000000"/>
          <w:sz w:val="28"/>
          <w:szCs w:val="28"/>
        </w:rPr>
        <w:t xml:space="preserve">Порядок </w:t>
      </w:r>
      <w:r w:rsidRPr="009F60A0">
        <w:rPr>
          <w:rFonts w:eastAsia="Calibri"/>
          <w:color w:val="000000"/>
          <w:sz w:val="28"/>
          <w:szCs w:val="28"/>
          <w:lang w:eastAsia="en-US"/>
        </w:rPr>
        <w:t xml:space="preserve">выдвижения, внесения, обсуждения, рассмотрения инициативных проектов, а также проведения их конкурсного отбора в </w:t>
      </w:r>
      <w:r w:rsidRPr="009F60A0">
        <w:rPr>
          <w:rFonts w:eastAsia="Calibri"/>
          <w:sz w:val="28"/>
          <w:szCs w:val="28"/>
          <w:lang w:eastAsia="en-US"/>
        </w:rPr>
        <w:t xml:space="preserve">сельском поселении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Pr="009F60A0">
        <w:rPr>
          <w:rFonts w:eastAsia="Calibri"/>
          <w:sz w:val="28"/>
          <w:szCs w:val="28"/>
          <w:lang w:eastAsia="en-US"/>
        </w:rPr>
        <w:t xml:space="preserve">сельском поселении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sz w:val="28"/>
          <w:szCs w:val="28"/>
          <w:lang w:eastAsia="en-US"/>
        </w:rPr>
        <w:t>.</w:t>
      </w:r>
    </w:p>
    <w:p w:rsidR="007D7A77" w:rsidRPr="009F60A0" w:rsidRDefault="007D7A77" w:rsidP="007D7A77">
      <w:pPr>
        <w:tabs>
          <w:tab w:val="left" w:pos="0"/>
          <w:tab w:val="left" w:pos="1134"/>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2. Основные понятия, используемые для целей настоящего Порядка:</w:t>
      </w:r>
    </w:p>
    <w:p w:rsidR="007D7A77" w:rsidRPr="009F60A0" w:rsidRDefault="007D7A77" w:rsidP="007D7A77">
      <w:pPr>
        <w:tabs>
          <w:tab w:val="left" w:pos="0"/>
          <w:tab w:val="left" w:pos="1134"/>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мероприятий, имеющих приоритетное значение для </w:t>
      </w:r>
      <w:r w:rsidRPr="009F60A0">
        <w:rPr>
          <w:rFonts w:eastAsia="Calibri"/>
          <w:sz w:val="28"/>
          <w:szCs w:val="28"/>
          <w:lang w:eastAsia="en-US"/>
        </w:rPr>
        <w:t>жителей</w:t>
      </w:r>
      <w:r w:rsidRPr="009F60A0">
        <w:rPr>
          <w:rFonts w:eastAsia="Calibri"/>
          <w:color w:val="FF0000"/>
          <w:sz w:val="28"/>
          <w:szCs w:val="28"/>
          <w:lang w:eastAsia="en-US"/>
        </w:rPr>
        <w:t xml:space="preserve">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sz w:val="28"/>
          <w:szCs w:val="28"/>
          <w:lang w:eastAsia="en-US"/>
        </w:rPr>
        <w:t>,</w:t>
      </w:r>
      <w:r w:rsidRPr="009F60A0">
        <w:rPr>
          <w:rFonts w:eastAsia="Calibri"/>
          <w:color w:val="000000"/>
          <w:sz w:val="28"/>
          <w:szCs w:val="28"/>
          <w:lang w:eastAsia="en-US"/>
        </w:rPr>
        <w:t xml:space="preserve"> по решению вопросов местного значения или иных вопросов, право решения которых предоставлено органам местного самоуправления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sz w:val="28"/>
          <w:szCs w:val="28"/>
          <w:lang w:eastAsia="en-US"/>
        </w:rPr>
        <w:t xml:space="preserve">. </w:t>
      </w:r>
      <w:r w:rsidRPr="009F60A0">
        <w:rPr>
          <w:rFonts w:eastAsia="Calibri"/>
          <w:color w:val="000000"/>
          <w:sz w:val="28"/>
          <w:szCs w:val="28"/>
          <w:lang w:eastAsia="en-US"/>
        </w:rPr>
        <w:t xml:space="preserve"> </w:t>
      </w:r>
    </w:p>
    <w:p w:rsidR="007D7A77" w:rsidRPr="009F60A0" w:rsidRDefault="007D7A77" w:rsidP="007D7A77">
      <w:pPr>
        <w:tabs>
          <w:tab w:val="left" w:pos="0"/>
          <w:tab w:val="left" w:pos="1134"/>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 xml:space="preserve">Порядок определения части территории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на которой могут реализовываться инициативные проекты, устанавливается решением администрации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w:t>
      </w:r>
    </w:p>
    <w:p w:rsidR="007D7A77" w:rsidRPr="009F60A0" w:rsidRDefault="007D7A77" w:rsidP="007D7A77">
      <w:pPr>
        <w:tabs>
          <w:tab w:val="left" w:pos="0"/>
          <w:tab w:val="left" w:pos="1134"/>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в целях реализации конкретных инициативных проектов;</w:t>
      </w:r>
    </w:p>
    <w:p w:rsidR="007D7A77" w:rsidRPr="009F60A0" w:rsidRDefault="007D7A77" w:rsidP="007D7A77">
      <w:pPr>
        <w:tabs>
          <w:tab w:val="left" w:pos="0"/>
          <w:tab w:val="left" w:pos="1134"/>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 xml:space="preserve">3) Согласительная комиссия - постоянно действующий коллегиальный орган администрации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(далее – администрация), созданный в целях проведения конкурсного отбора инициативных проектов;</w:t>
      </w:r>
    </w:p>
    <w:p w:rsidR="007D7A77" w:rsidRPr="009F60A0" w:rsidRDefault="007D7A77" w:rsidP="007D7A77">
      <w:pPr>
        <w:tabs>
          <w:tab w:val="left" w:pos="0"/>
          <w:tab w:val="left" w:pos="1134"/>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7D7A77" w:rsidRPr="009F60A0" w:rsidRDefault="007D7A77" w:rsidP="007D7A77">
      <w:pPr>
        <w:tabs>
          <w:tab w:val="left" w:pos="0"/>
          <w:tab w:val="left" w:pos="1134"/>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w:t>
      </w:r>
      <w:r w:rsidRPr="009F60A0">
        <w:rPr>
          <w:rFonts w:eastAsia="Calibri"/>
          <w:sz w:val="28"/>
          <w:szCs w:val="28"/>
          <w:lang w:eastAsia="en-US"/>
        </w:rPr>
        <w:t xml:space="preserve">сельском поселении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(далее - участники инициативной деятельности):</w:t>
      </w:r>
    </w:p>
    <w:p w:rsidR="007D7A77" w:rsidRPr="009F60A0" w:rsidRDefault="007D7A77" w:rsidP="007D7A77">
      <w:pPr>
        <w:tabs>
          <w:tab w:val="left" w:pos="0"/>
          <w:tab w:val="left" w:pos="1134"/>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 Согласительная комиссия;</w:t>
      </w:r>
    </w:p>
    <w:p w:rsidR="007D7A77" w:rsidRPr="009F60A0" w:rsidRDefault="007D7A77" w:rsidP="007D7A77">
      <w:pPr>
        <w:tabs>
          <w:tab w:val="left" w:pos="0"/>
          <w:tab w:val="left" w:pos="1134"/>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 инициаторы проекта;</w:t>
      </w:r>
    </w:p>
    <w:p w:rsidR="007D7A77" w:rsidRPr="009F60A0" w:rsidRDefault="007D7A77" w:rsidP="007D7A77">
      <w:pPr>
        <w:tabs>
          <w:tab w:val="left" w:pos="0"/>
          <w:tab w:val="left" w:pos="1134"/>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 xml:space="preserve">- Совет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w:t>
      </w:r>
    </w:p>
    <w:p w:rsidR="007D7A77" w:rsidRDefault="007D7A77" w:rsidP="007D7A77">
      <w:pPr>
        <w:tabs>
          <w:tab w:val="left" w:pos="0"/>
          <w:tab w:val="left" w:pos="1134"/>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lastRenderedPageBreak/>
        <w:t xml:space="preserve">- администрация. </w:t>
      </w:r>
    </w:p>
    <w:p w:rsidR="007D7A77" w:rsidRPr="009F60A0" w:rsidRDefault="007D7A77" w:rsidP="007D7A77">
      <w:pPr>
        <w:tabs>
          <w:tab w:val="left" w:pos="0"/>
          <w:tab w:val="left" w:pos="1134"/>
        </w:tabs>
        <w:autoSpaceDE w:val="0"/>
        <w:autoSpaceDN w:val="0"/>
        <w:adjustRightInd w:val="0"/>
        <w:ind w:firstLine="709"/>
        <w:jc w:val="both"/>
        <w:rPr>
          <w:rFonts w:eastAsia="Calibri"/>
          <w:color w:val="000000"/>
          <w:sz w:val="28"/>
          <w:szCs w:val="28"/>
          <w:lang w:eastAsia="en-US"/>
        </w:rPr>
      </w:pPr>
    </w:p>
    <w:p w:rsidR="007D7A77" w:rsidRPr="009F60A0" w:rsidRDefault="007D7A77" w:rsidP="007D7A77">
      <w:pPr>
        <w:tabs>
          <w:tab w:val="left" w:pos="0"/>
          <w:tab w:val="left" w:pos="1134"/>
        </w:tabs>
        <w:autoSpaceDE w:val="0"/>
        <w:autoSpaceDN w:val="0"/>
        <w:adjustRightInd w:val="0"/>
        <w:ind w:firstLine="709"/>
        <w:jc w:val="both"/>
        <w:rPr>
          <w:rFonts w:eastAsia="Calibri"/>
          <w:color w:val="000000"/>
          <w:sz w:val="28"/>
          <w:szCs w:val="28"/>
          <w:lang w:eastAsia="en-US"/>
        </w:rPr>
      </w:pPr>
    </w:p>
    <w:p w:rsidR="007D7A77" w:rsidRPr="009F60A0" w:rsidRDefault="007D7A77" w:rsidP="007D7A77">
      <w:pPr>
        <w:tabs>
          <w:tab w:val="left" w:pos="0"/>
        </w:tabs>
        <w:autoSpaceDE w:val="0"/>
        <w:autoSpaceDN w:val="0"/>
        <w:adjustRightInd w:val="0"/>
        <w:ind w:firstLine="709"/>
        <w:jc w:val="center"/>
        <w:rPr>
          <w:rFonts w:eastAsia="Calibri"/>
          <w:color w:val="000000"/>
          <w:sz w:val="28"/>
          <w:szCs w:val="28"/>
          <w:lang w:eastAsia="en-US"/>
        </w:rPr>
      </w:pPr>
      <w:r w:rsidRPr="009F60A0">
        <w:rPr>
          <w:rFonts w:eastAsia="Calibri"/>
          <w:color w:val="000000"/>
          <w:sz w:val="28"/>
          <w:szCs w:val="28"/>
          <w:lang w:eastAsia="en-US"/>
        </w:rPr>
        <w:t>Раздел 2. Порядок выдвижения инициативных проектов</w:t>
      </w:r>
    </w:p>
    <w:p w:rsidR="007D7A77" w:rsidRPr="009F60A0" w:rsidRDefault="007D7A77" w:rsidP="007D7A77">
      <w:pPr>
        <w:tabs>
          <w:tab w:val="left" w:pos="0"/>
        </w:tabs>
        <w:autoSpaceDE w:val="0"/>
        <w:autoSpaceDN w:val="0"/>
        <w:adjustRightInd w:val="0"/>
        <w:ind w:firstLine="709"/>
        <w:jc w:val="center"/>
        <w:rPr>
          <w:rFonts w:eastAsia="Calibri"/>
          <w:color w:val="000000"/>
          <w:sz w:val="28"/>
          <w:szCs w:val="28"/>
          <w:lang w:eastAsia="en-US"/>
        </w:rPr>
      </w:pPr>
    </w:p>
    <w:p w:rsidR="007D7A77" w:rsidRPr="009F60A0" w:rsidRDefault="007D7A77" w:rsidP="007D7A77">
      <w:pPr>
        <w:tabs>
          <w:tab w:val="left" w:pos="0"/>
          <w:tab w:val="left" w:pos="993"/>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1. Выдвижение инициативных проектов осуществляется инициаторами проектов.</w:t>
      </w:r>
    </w:p>
    <w:p w:rsidR="007D7A77" w:rsidRPr="009F60A0" w:rsidRDefault="007D7A77" w:rsidP="007D7A77">
      <w:pPr>
        <w:tabs>
          <w:tab w:val="left" w:pos="0"/>
          <w:tab w:val="left" w:pos="993"/>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2. Инициаторами проектов могут выступать:</w:t>
      </w:r>
    </w:p>
    <w:p w:rsidR="007D7A77" w:rsidRPr="009F60A0" w:rsidRDefault="007D7A77" w:rsidP="007D7A77">
      <w:pPr>
        <w:tabs>
          <w:tab w:val="left" w:pos="0"/>
          <w:tab w:val="left" w:pos="993"/>
          <w:tab w:val="left" w:pos="1134"/>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 xml:space="preserve">инициативные группы численностью не менее десяти граждан, достигших шестнадцатилетнего возраста и проживающих на территории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sz w:val="28"/>
          <w:szCs w:val="28"/>
          <w:lang w:eastAsia="en-US"/>
        </w:rPr>
        <w:t>;</w:t>
      </w:r>
      <w:r w:rsidRPr="009F60A0">
        <w:rPr>
          <w:rFonts w:eastAsia="Calibri"/>
          <w:color w:val="000000"/>
          <w:sz w:val="28"/>
          <w:szCs w:val="28"/>
          <w:lang w:eastAsia="en-US"/>
        </w:rPr>
        <w:t xml:space="preserve"> </w:t>
      </w:r>
    </w:p>
    <w:p w:rsidR="007D7A77" w:rsidRPr="009F60A0" w:rsidRDefault="007D7A77" w:rsidP="007D7A77">
      <w:pPr>
        <w:tabs>
          <w:tab w:val="left" w:pos="0"/>
          <w:tab w:val="left" w:pos="993"/>
          <w:tab w:val="left" w:pos="1134"/>
        </w:tabs>
        <w:autoSpaceDE w:val="0"/>
        <w:autoSpaceDN w:val="0"/>
        <w:adjustRightInd w:val="0"/>
        <w:ind w:firstLine="709"/>
        <w:jc w:val="both"/>
        <w:rPr>
          <w:rFonts w:eastAsia="Calibri"/>
          <w:sz w:val="28"/>
          <w:szCs w:val="28"/>
          <w:lang w:eastAsia="en-US"/>
        </w:rPr>
      </w:pPr>
      <w:r w:rsidRPr="009F60A0">
        <w:rPr>
          <w:rFonts w:eastAsia="Calibri"/>
          <w:color w:val="000000"/>
          <w:sz w:val="28"/>
          <w:szCs w:val="28"/>
          <w:lang w:eastAsia="en-US"/>
        </w:rPr>
        <w:t xml:space="preserve">органы территориального общественного самоуправления, осуществляющие свою деятельность на территории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sz w:val="28"/>
          <w:szCs w:val="28"/>
          <w:lang w:eastAsia="en-US"/>
        </w:rPr>
        <w:t>;</w:t>
      </w:r>
    </w:p>
    <w:p w:rsidR="007D7A77" w:rsidRPr="009F60A0" w:rsidRDefault="007D7A77" w:rsidP="007D7A77">
      <w:pPr>
        <w:tabs>
          <w:tab w:val="left" w:pos="0"/>
          <w:tab w:val="left" w:pos="993"/>
          <w:tab w:val="left" w:pos="1134"/>
        </w:tabs>
        <w:autoSpaceDE w:val="0"/>
        <w:autoSpaceDN w:val="0"/>
        <w:adjustRightInd w:val="0"/>
        <w:ind w:firstLine="709"/>
        <w:jc w:val="both"/>
        <w:rPr>
          <w:rFonts w:eastAsia="Calibri"/>
          <w:color w:val="000000"/>
          <w:sz w:val="28"/>
          <w:szCs w:val="28"/>
          <w:lang w:eastAsia="en-US"/>
        </w:rPr>
      </w:pPr>
      <w:r w:rsidRPr="009F60A0">
        <w:rPr>
          <w:rFonts w:eastAsia="Calibri"/>
          <w:sz w:val="28"/>
          <w:szCs w:val="28"/>
          <w:lang w:eastAsia="en-US"/>
        </w:rPr>
        <w:t>старосты сельских населенных пунктов, входящих в состав</w:t>
      </w:r>
      <w:r w:rsidRPr="009F60A0">
        <w:rPr>
          <w:rFonts w:eastAsia="Calibri"/>
          <w:color w:val="FF0000"/>
          <w:sz w:val="28"/>
          <w:szCs w:val="28"/>
          <w:lang w:eastAsia="en-US"/>
        </w:rPr>
        <w:t xml:space="preserve">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w:t>
      </w:r>
    </w:p>
    <w:p w:rsidR="007D7A77" w:rsidRPr="009F60A0" w:rsidRDefault="007D7A77" w:rsidP="007D7A77">
      <w:pPr>
        <w:tabs>
          <w:tab w:val="left" w:pos="0"/>
          <w:tab w:val="left" w:pos="993"/>
          <w:tab w:val="left" w:pos="1134"/>
        </w:tabs>
        <w:autoSpaceDE w:val="0"/>
        <w:autoSpaceDN w:val="0"/>
        <w:adjustRightInd w:val="0"/>
        <w:ind w:firstLine="709"/>
        <w:jc w:val="both"/>
        <w:rPr>
          <w:rFonts w:eastAsia="Calibri"/>
          <w:color w:val="FF0000"/>
          <w:sz w:val="28"/>
          <w:szCs w:val="28"/>
          <w:lang w:eastAsia="en-US"/>
        </w:rPr>
      </w:pPr>
      <w:r w:rsidRPr="009F60A0">
        <w:rPr>
          <w:rFonts w:eastAsia="Calibri"/>
          <w:color w:val="000000"/>
          <w:sz w:val="28"/>
          <w:szCs w:val="28"/>
          <w:lang w:eastAsia="en-US"/>
        </w:rPr>
        <w:t xml:space="preserve">индивидуальные предприниматели, осуществляющие свою деятельность на территории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sz w:val="28"/>
          <w:szCs w:val="28"/>
          <w:lang w:eastAsia="en-US"/>
        </w:rPr>
        <w:t>;</w:t>
      </w:r>
    </w:p>
    <w:p w:rsidR="007D7A77" w:rsidRPr="009F60A0" w:rsidRDefault="007D7A77" w:rsidP="007D7A77">
      <w:pPr>
        <w:tabs>
          <w:tab w:val="left" w:pos="0"/>
          <w:tab w:val="left" w:pos="993"/>
          <w:tab w:val="left" w:pos="1134"/>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 xml:space="preserve">юридические лица, осуществляющие свою деятельность на территории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в том числе социально-ориентированные некоммерческие организации (далее - СОНКО).</w:t>
      </w:r>
    </w:p>
    <w:p w:rsidR="007D7A77" w:rsidRPr="009F60A0" w:rsidRDefault="007D7A77" w:rsidP="007D7A77">
      <w:pPr>
        <w:tabs>
          <w:tab w:val="left" w:pos="0"/>
          <w:tab w:val="left" w:pos="993"/>
          <w:tab w:val="left" w:pos="1134"/>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7D7A77" w:rsidRPr="009F60A0" w:rsidRDefault="007D7A77" w:rsidP="007D7A77">
      <w:pPr>
        <w:tabs>
          <w:tab w:val="left" w:pos="0"/>
          <w:tab w:val="left" w:pos="993"/>
          <w:tab w:val="left" w:pos="1134"/>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4. Инициативные проекты, предлагаемые (планируемые) к реализации в очередном финансовом году, могут быть </w:t>
      </w:r>
      <w:bookmarkStart w:id="2" w:name="_Hlk47470628"/>
      <w:r w:rsidRPr="009F60A0">
        <w:rPr>
          <w:rFonts w:eastAsia="Calibri"/>
          <w:color w:val="000000"/>
          <w:sz w:val="28"/>
          <w:szCs w:val="28"/>
          <w:lang w:eastAsia="en-US"/>
        </w:rPr>
        <w:t xml:space="preserve">выдвинуты инициаторами проектов в </w:t>
      </w:r>
      <w:bookmarkEnd w:id="2"/>
      <w:r w:rsidRPr="009F60A0">
        <w:rPr>
          <w:rFonts w:eastAsia="Calibri"/>
          <w:color w:val="000000"/>
          <w:sz w:val="28"/>
          <w:szCs w:val="28"/>
          <w:lang w:eastAsia="en-US"/>
        </w:rPr>
        <w:t>текущем финансовом году.</w:t>
      </w:r>
    </w:p>
    <w:p w:rsidR="007D7A77" w:rsidRPr="009F60A0" w:rsidRDefault="007D7A77" w:rsidP="007D7A77">
      <w:pPr>
        <w:tabs>
          <w:tab w:val="left" w:pos="0"/>
          <w:tab w:val="left" w:pos="1134"/>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 xml:space="preserve"> </w:t>
      </w:r>
    </w:p>
    <w:p w:rsidR="007D7A77" w:rsidRPr="009F60A0" w:rsidRDefault="007D7A77" w:rsidP="007D7A77">
      <w:pPr>
        <w:tabs>
          <w:tab w:val="left" w:pos="0"/>
          <w:tab w:val="left" w:pos="1134"/>
        </w:tabs>
        <w:autoSpaceDE w:val="0"/>
        <w:autoSpaceDN w:val="0"/>
        <w:adjustRightInd w:val="0"/>
        <w:ind w:firstLine="709"/>
        <w:jc w:val="center"/>
        <w:rPr>
          <w:rFonts w:eastAsia="Calibri"/>
          <w:color w:val="000000"/>
          <w:sz w:val="28"/>
          <w:szCs w:val="28"/>
          <w:lang w:eastAsia="en-US"/>
        </w:rPr>
      </w:pPr>
      <w:r w:rsidRPr="009F60A0">
        <w:rPr>
          <w:rFonts w:eastAsia="Calibri"/>
          <w:color w:val="000000"/>
          <w:sz w:val="28"/>
          <w:szCs w:val="28"/>
          <w:lang w:eastAsia="en-US"/>
        </w:rPr>
        <w:t>Раздел 3. Порядок обсуждения инициативных проектов</w:t>
      </w:r>
    </w:p>
    <w:p w:rsidR="007D7A77" w:rsidRPr="009F60A0" w:rsidRDefault="007D7A77" w:rsidP="007D7A77">
      <w:pPr>
        <w:tabs>
          <w:tab w:val="left" w:pos="0"/>
          <w:tab w:val="left" w:pos="1134"/>
        </w:tabs>
        <w:autoSpaceDE w:val="0"/>
        <w:autoSpaceDN w:val="0"/>
        <w:adjustRightInd w:val="0"/>
        <w:ind w:firstLine="709"/>
        <w:jc w:val="both"/>
        <w:rPr>
          <w:rFonts w:eastAsia="Calibri"/>
          <w:color w:val="000000"/>
          <w:sz w:val="28"/>
          <w:szCs w:val="28"/>
          <w:lang w:eastAsia="en-US"/>
        </w:rPr>
      </w:pPr>
    </w:p>
    <w:p w:rsidR="007D7A77" w:rsidRPr="009F60A0" w:rsidRDefault="007D7A77" w:rsidP="007D7A77">
      <w:pPr>
        <w:tabs>
          <w:tab w:val="left" w:pos="0"/>
          <w:tab w:val="left" w:pos="1134"/>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1. Инициативный проект до его внесения в </w:t>
      </w:r>
      <w:r w:rsidRPr="009F60A0">
        <w:rPr>
          <w:rFonts w:eastAsia="Calibri"/>
          <w:sz w:val="28"/>
          <w:szCs w:val="28"/>
          <w:lang w:eastAsia="en-US"/>
        </w:rPr>
        <w:t xml:space="preserve">сельское поселение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 </w:t>
      </w:r>
    </w:p>
    <w:p w:rsidR="007D7A77" w:rsidRPr="009F60A0" w:rsidRDefault="007D7A77" w:rsidP="007D7A77">
      <w:pPr>
        <w:tabs>
          <w:tab w:val="left" w:pos="0"/>
          <w:tab w:val="left" w:pos="1134"/>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Выявление мнения граждан по вопросу о поддержке инициативного проекта может проводиться путём опроса граждан, сбора их подписей.</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2. Возможно рассмотрение нескольких инициативных проектов на одном сходе, одном собрании или на одной конференции граждан.</w:t>
      </w:r>
    </w:p>
    <w:p w:rsidR="007D7A77" w:rsidRPr="009F60A0" w:rsidRDefault="007D7A77" w:rsidP="007D7A77">
      <w:pPr>
        <w:tabs>
          <w:tab w:val="left" w:pos="709"/>
        </w:tabs>
        <w:autoSpaceDE w:val="0"/>
        <w:autoSpaceDN w:val="0"/>
        <w:adjustRightInd w:val="0"/>
        <w:jc w:val="both"/>
        <w:rPr>
          <w:rFonts w:eastAsia="Calibri"/>
          <w:sz w:val="28"/>
          <w:szCs w:val="28"/>
          <w:lang w:eastAsia="en-US"/>
        </w:rPr>
      </w:pPr>
      <w:r w:rsidRPr="009F60A0">
        <w:rPr>
          <w:rFonts w:eastAsia="Calibri"/>
          <w:color w:val="000000"/>
          <w:sz w:val="28"/>
          <w:szCs w:val="28"/>
          <w:lang w:eastAsia="en-US"/>
        </w:rPr>
        <w:t xml:space="preserve">     3. Проведение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муниципального образования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а также решениями Совета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sz w:val="28"/>
          <w:szCs w:val="28"/>
          <w:lang w:eastAsia="en-US"/>
        </w:rPr>
        <w:t>.</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p>
    <w:p w:rsidR="007D7A77" w:rsidRPr="009F60A0" w:rsidRDefault="007D7A77" w:rsidP="007D7A77">
      <w:pPr>
        <w:tabs>
          <w:tab w:val="left" w:pos="709"/>
        </w:tabs>
        <w:autoSpaceDE w:val="0"/>
        <w:autoSpaceDN w:val="0"/>
        <w:adjustRightInd w:val="0"/>
        <w:ind w:firstLine="709"/>
        <w:jc w:val="center"/>
        <w:rPr>
          <w:rFonts w:eastAsia="Calibri"/>
          <w:color w:val="000000"/>
          <w:sz w:val="28"/>
          <w:szCs w:val="28"/>
          <w:lang w:eastAsia="en-US"/>
        </w:rPr>
      </w:pPr>
      <w:r w:rsidRPr="009F60A0">
        <w:rPr>
          <w:rFonts w:eastAsia="Calibri"/>
          <w:color w:val="000000"/>
          <w:sz w:val="28"/>
          <w:szCs w:val="28"/>
          <w:lang w:eastAsia="en-US"/>
        </w:rPr>
        <w:t>Раздел 4. Порядок внесения инициативных проектов</w:t>
      </w:r>
    </w:p>
    <w:p w:rsidR="007D7A77" w:rsidRPr="009F60A0" w:rsidRDefault="007D7A77" w:rsidP="007D7A77">
      <w:pPr>
        <w:tabs>
          <w:tab w:val="left" w:pos="709"/>
        </w:tabs>
        <w:autoSpaceDE w:val="0"/>
        <w:autoSpaceDN w:val="0"/>
        <w:adjustRightInd w:val="0"/>
        <w:ind w:firstLine="709"/>
        <w:jc w:val="center"/>
        <w:rPr>
          <w:rFonts w:eastAsia="Calibri"/>
          <w:color w:val="000000"/>
          <w:sz w:val="28"/>
          <w:szCs w:val="28"/>
          <w:lang w:eastAsia="en-US"/>
        </w:rPr>
      </w:pPr>
    </w:p>
    <w:p w:rsidR="007D7A77" w:rsidRPr="009F60A0" w:rsidRDefault="007D7A77" w:rsidP="007D7A77">
      <w:pPr>
        <w:tabs>
          <w:tab w:val="left" w:pos="993"/>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lastRenderedPageBreak/>
        <w:t xml:space="preserve">     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или его части.</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7D7A77" w:rsidRPr="009F60A0" w:rsidRDefault="007D7A77" w:rsidP="007D7A77">
      <w:pPr>
        <w:tabs>
          <w:tab w:val="left" w:pos="993"/>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2. Информация о внесении инициативного проекта в администрацию подлежит опубликованию (обнародованию) и размещению на официальном сайте администрации 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7D7A77" w:rsidRPr="009F60A0" w:rsidRDefault="007D7A77" w:rsidP="007D7A77">
      <w:pPr>
        <w:tabs>
          <w:tab w:val="left" w:pos="0"/>
          <w:tab w:val="left" w:pos="993"/>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3.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7D7A77" w:rsidRPr="009F60A0" w:rsidRDefault="007D7A77" w:rsidP="007D7A77">
      <w:pPr>
        <w:tabs>
          <w:tab w:val="left" w:pos="0"/>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Свои замечания и предложения вправе направлять жители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достигшие шестнадцатилетнего возраста. </w:t>
      </w:r>
    </w:p>
    <w:p w:rsidR="007D7A77" w:rsidRPr="009F60A0" w:rsidRDefault="007D7A77" w:rsidP="007D7A77">
      <w:pPr>
        <w:tabs>
          <w:tab w:val="left" w:pos="0"/>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Указанная информация может доводиться до сведения граждан старостой сельского населенного пункта.</w:t>
      </w:r>
      <w:r w:rsidRPr="009F60A0">
        <w:rPr>
          <w:rFonts w:eastAsia="Calibri"/>
          <w:color w:val="000000"/>
          <w:sz w:val="28"/>
          <w:szCs w:val="28"/>
          <w:lang w:eastAsia="en-US"/>
        </w:rPr>
        <w:tab/>
      </w:r>
    </w:p>
    <w:p w:rsidR="007D7A77" w:rsidRPr="009F60A0" w:rsidRDefault="007D7A77" w:rsidP="007D7A77">
      <w:pPr>
        <w:tabs>
          <w:tab w:val="left" w:pos="0"/>
          <w:tab w:val="left" w:pos="1134"/>
        </w:tabs>
        <w:autoSpaceDE w:val="0"/>
        <w:autoSpaceDN w:val="0"/>
        <w:adjustRightInd w:val="0"/>
        <w:ind w:firstLine="709"/>
        <w:jc w:val="both"/>
        <w:rPr>
          <w:rFonts w:eastAsia="Calibri"/>
          <w:color w:val="000000"/>
          <w:sz w:val="28"/>
          <w:szCs w:val="28"/>
          <w:lang w:eastAsia="en-US"/>
        </w:rPr>
      </w:pPr>
    </w:p>
    <w:p w:rsidR="007D7A77" w:rsidRPr="009F60A0" w:rsidRDefault="007D7A77" w:rsidP="007D7A77">
      <w:pPr>
        <w:tabs>
          <w:tab w:val="left" w:pos="0"/>
        </w:tabs>
        <w:autoSpaceDE w:val="0"/>
        <w:autoSpaceDN w:val="0"/>
        <w:adjustRightInd w:val="0"/>
        <w:ind w:firstLine="709"/>
        <w:jc w:val="center"/>
        <w:rPr>
          <w:rFonts w:eastAsia="Calibri"/>
          <w:color w:val="000000"/>
          <w:sz w:val="28"/>
          <w:szCs w:val="28"/>
          <w:lang w:eastAsia="en-US"/>
        </w:rPr>
      </w:pPr>
      <w:r w:rsidRPr="009F60A0">
        <w:rPr>
          <w:rFonts w:eastAsia="Calibri"/>
          <w:color w:val="000000"/>
          <w:sz w:val="28"/>
          <w:szCs w:val="28"/>
          <w:lang w:eastAsia="en-US"/>
        </w:rPr>
        <w:t>Раздел 5. Порядок рассмотрения инициативных проектов</w:t>
      </w:r>
    </w:p>
    <w:p w:rsidR="007D7A77" w:rsidRPr="009F60A0" w:rsidRDefault="007D7A77" w:rsidP="007D7A77">
      <w:pPr>
        <w:tabs>
          <w:tab w:val="left" w:pos="0"/>
        </w:tabs>
        <w:autoSpaceDE w:val="0"/>
        <w:autoSpaceDN w:val="0"/>
        <w:adjustRightInd w:val="0"/>
        <w:ind w:firstLine="709"/>
        <w:jc w:val="center"/>
        <w:rPr>
          <w:rFonts w:eastAsia="Calibri"/>
          <w:color w:val="000000"/>
          <w:sz w:val="28"/>
          <w:szCs w:val="28"/>
          <w:lang w:eastAsia="en-US"/>
        </w:rPr>
      </w:pP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color w:val="000000"/>
          <w:sz w:val="28"/>
          <w:szCs w:val="28"/>
        </w:rPr>
        <w:t xml:space="preserve">     1. Инициативный проект, внесённый в администрацию, подлежит обязательному рассмотрению в течение 30 дней со дня его внесения </w:t>
      </w:r>
      <w:r w:rsidRPr="009F60A0">
        <w:rPr>
          <w:rFonts w:eastAsia="Calibri"/>
          <w:color w:val="000000"/>
          <w:sz w:val="28"/>
          <w:szCs w:val="28"/>
          <w:lang w:eastAsia="en-US"/>
        </w:rPr>
        <w:t>на соответствие требованиям, установленным разделами 2, 3 настоящего Порядка, пунктом 1 раздела 4 настоящего Порядка.</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color w:val="000000"/>
          <w:sz w:val="28"/>
          <w:szCs w:val="28"/>
        </w:rPr>
        <w:t xml:space="preserve">     2. </w:t>
      </w:r>
      <w:r w:rsidRPr="009F60A0">
        <w:rPr>
          <w:rFonts w:eastAsia="Calibri"/>
          <w:sz w:val="28"/>
          <w:szCs w:val="28"/>
          <w:lang w:eastAsia="en-US"/>
        </w:rPr>
        <w:t xml:space="preserve">Администрация осуществляет подготовку заключения </w:t>
      </w:r>
      <w:r w:rsidRPr="009F60A0">
        <w:rPr>
          <w:rFonts w:eastAsia="Calibri"/>
          <w:sz w:val="28"/>
          <w:szCs w:val="28"/>
        </w:rPr>
        <w:t>о правомерности, возможности, целесообразности реализации соответствующего инициативного проекта.</w:t>
      </w:r>
      <w:r w:rsidRPr="009F60A0">
        <w:rPr>
          <w:rFonts w:eastAsia="Calibri"/>
          <w:color w:val="FF0000"/>
          <w:sz w:val="28"/>
          <w:szCs w:val="28"/>
          <w:lang w:eastAsia="en-US"/>
        </w:rPr>
        <w:t xml:space="preserve"> </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3. Подготовка и направление заключения осуществляется по каждому инициативному проекту специалистом администрации</w:t>
      </w:r>
      <w:r w:rsidRPr="009F60A0">
        <w:rPr>
          <w:rFonts w:eastAsia="Calibri"/>
          <w:sz w:val="28"/>
          <w:szCs w:val="28"/>
          <w:lang w:eastAsia="en-US"/>
        </w:rPr>
        <w:t>, курирующим направления деятельности, которым соответствует внесенный инициативный проект.</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4. В случае если в администрацию внесено несколько инициативных проектов, в том числе с описанием аналогичных по содержанию приоритетных проблем, </w:t>
      </w:r>
      <w:r w:rsidRPr="009F60A0">
        <w:rPr>
          <w:rFonts w:eastAsia="Calibri"/>
          <w:sz w:val="28"/>
          <w:szCs w:val="28"/>
          <w:lang w:eastAsia="en-US"/>
        </w:rPr>
        <w:t xml:space="preserve">администрация </w:t>
      </w:r>
      <w:r w:rsidRPr="009F60A0">
        <w:rPr>
          <w:rFonts w:eastAsia="Calibri"/>
          <w:color w:val="000000"/>
          <w:sz w:val="28"/>
          <w:szCs w:val="28"/>
          <w:lang w:eastAsia="en-US"/>
        </w:rPr>
        <w:t xml:space="preserve">организует проведение конкурсного отбора и информирует об этом инициатора проекта. </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5. К конкурсному отбору не допускаются инициативные проекты, в случаях, указанных в подпунктах 1-5 пункта 7 настоящего раздела.</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6. Администрация по результатам рассмотрения инициативного проекта принимает одно из следующих решений:</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w:t>
      </w:r>
      <w:r w:rsidRPr="009F60A0">
        <w:rPr>
          <w:rFonts w:eastAsia="Calibri"/>
          <w:color w:val="000000"/>
          <w:sz w:val="28"/>
          <w:szCs w:val="28"/>
          <w:lang w:eastAsia="en-US"/>
        </w:rPr>
        <w:lastRenderedPageBreak/>
        <w:t>рассмотрения проекта местного бюджета (внесения изменений в решение о местном бюджете);</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7. Администрация принимает решение об отказе в поддержке инициативного проекта в одном из следующих случаев:</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1) несоблюдение установленного порядка внесения инициативного проекта и его рассмотрения;</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 xml:space="preserve">3) невозможность реализации инициативного проекта ввиду отсутствия у органов местного самоуправления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необходимых полномочий и прав;</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 xml:space="preserve">4) отсутствие средств бюджета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5) наличие возможности решения описанной в инициативном проекте проблемы более эффективным способом;</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6) признание инициативного проекта не прошедшим конкурсный отбор.</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D7A77" w:rsidRPr="009F60A0" w:rsidRDefault="007D7A77" w:rsidP="007D7A77">
      <w:pPr>
        <w:tabs>
          <w:tab w:val="left" w:pos="0"/>
        </w:tabs>
        <w:autoSpaceDE w:val="0"/>
        <w:autoSpaceDN w:val="0"/>
        <w:adjustRightInd w:val="0"/>
        <w:ind w:firstLine="709"/>
        <w:jc w:val="both"/>
        <w:rPr>
          <w:rFonts w:eastAsia="Calibri"/>
          <w:color w:val="000000"/>
          <w:sz w:val="28"/>
          <w:szCs w:val="28"/>
          <w:lang w:eastAsia="en-US"/>
        </w:rPr>
      </w:pPr>
    </w:p>
    <w:p w:rsidR="007D7A77" w:rsidRPr="009F60A0" w:rsidRDefault="007D7A77" w:rsidP="007D7A77">
      <w:pPr>
        <w:tabs>
          <w:tab w:val="left" w:pos="709"/>
        </w:tabs>
        <w:autoSpaceDE w:val="0"/>
        <w:autoSpaceDN w:val="0"/>
        <w:adjustRightInd w:val="0"/>
        <w:ind w:firstLine="709"/>
        <w:jc w:val="center"/>
        <w:rPr>
          <w:rFonts w:eastAsia="Calibri"/>
          <w:color w:val="000000"/>
          <w:sz w:val="28"/>
          <w:szCs w:val="28"/>
          <w:lang w:eastAsia="en-US"/>
        </w:rPr>
      </w:pPr>
      <w:r w:rsidRPr="009F60A0">
        <w:rPr>
          <w:rFonts w:eastAsia="Calibri"/>
          <w:color w:val="000000"/>
          <w:sz w:val="28"/>
          <w:szCs w:val="28"/>
          <w:lang w:eastAsia="en-US"/>
        </w:rPr>
        <w:t>Раздел 6. Порядок рассмотрения инициативных проектов Согласительной комиссией и проведения конкурсного отбора</w:t>
      </w:r>
    </w:p>
    <w:p w:rsidR="007D7A77" w:rsidRPr="009F60A0" w:rsidRDefault="007D7A77" w:rsidP="007D7A77">
      <w:pPr>
        <w:tabs>
          <w:tab w:val="left" w:pos="709"/>
        </w:tabs>
        <w:autoSpaceDE w:val="0"/>
        <w:autoSpaceDN w:val="0"/>
        <w:adjustRightInd w:val="0"/>
        <w:ind w:firstLine="709"/>
        <w:jc w:val="center"/>
        <w:rPr>
          <w:rFonts w:eastAsia="Calibri"/>
          <w:color w:val="000000"/>
          <w:sz w:val="28"/>
          <w:szCs w:val="28"/>
          <w:lang w:eastAsia="en-US"/>
        </w:rPr>
      </w:pPr>
      <w:r w:rsidRPr="009F60A0">
        <w:rPr>
          <w:rFonts w:eastAsia="Calibri"/>
          <w:color w:val="000000"/>
          <w:sz w:val="28"/>
          <w:szCs w:val="28"/>
          <w:lang w:eastAsia="en-US"/>
        </w:rPr>
        <w:t xml:space="preserve"> </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2. Состав Согласительной комиссии утверждается администрацией.</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7D7A77" w:rsidRPr="009F60A0" w:rsidRDefault="007D7A77" w:rsidP="007D7A77">
      <w:pPr>
        <w:tabs>
          <w:tab w:val="left" w:pos="709"/>
        </w:tabs>
        <w:autoSpaceDE w:val="0"/>
        <w:autoSpaceDN w:val="0"/>
        <w:adjustRightInd w:val="0"/>
        <w:ind w:right="-1"/>
        <w:jc w:val="both"/>
        <w:rPr>
          <w:rFonts w:eastAsia="Calibri"/>
          <w:sz w:val="28"/>
          <w:szCs w:val="28"/>
          <w:lang w:eastAsia="en-US"/>
        </w:rPr>
      </w:pPr>
      <w:r w:rsidRPr="009F60A0">
        <w:rPr>
          <w:rFonts w:eastAsia="Calibri"/>
          <w:color w:val="000000"/>
          <w:sz w:val="28"/>
          <w:szCs w:val="28"/>
          <w:lang w:eastAsia="en-US"/>
        </w:rPr>
        <w:t xml:space="preserve">     4. </w:t>
      </w:r>
      <w:r w:rsidRPr="009F60A0">
        <w:rPr>
          <w:rFonts w:eastAsia="Calibri"/>
          <w:iCs/>
          <w:color w:val="000000"/>
          <w:sz w:val="28"/>
          <w:szCs w:val="28"/>
          <w:lang w:eastAsia="en-US"/>
        </w:rPr>
        <w:t>Согласительная комиссия по результатам рассмотрения инициативного проекта принимает одно из следующих решений:</w:t>
      </w:r>
    </w:p>
    <w:p w:rsidR="007D7A77" w:rsidRPr="009F60A0" w:rsidRDefault="007D7A77" w:rsidP="007D7A77">
      <w:pPr>
        <w:tabs>
          <w:tab w:val="left" w:pos="709"/>
        </w:tabs>
        <w:autoSpaceDE w:val="0"/>
        <w:autoSpaceDN w:val="0"/>
        <w:adjustRightInd w:val="0"/>
        <w:ind w:right="-1" w:firstLine="709"/>
        <w:jc w:val="both"/>
        <w:rPr>
          <w:rFonts w:eastAsia="Calibri"/>
          <w:sz w:val="28"/>
          <w:szCs w:val="28"/>
          <w:lang w:eastAsia="en-US"/>
        </w:rPr>
      </w:pPr>
      <w:r w:rsidRPr="009F60A0">
        <w:rPr>
          <w:rFonts w:eastAsia="Calibri"/>
          <w:color w:val="000000"/>
          <w:sz w:val="28"/>
          <w:szCs w:val="28"/>
          <w:lang w:eastAsia="en-US"/>
        </w:rPr>
        <w:t xml:space="preserve">признать инициативный проект прошедшим конкурсный; </w:t>
      </w:r>
    </w:p>
    <w:p w:rsidR="007D7A77" w:rsidRPr="009F60A0" w:rsidRDefault="007D7A77" w:rsidP="007D7A77">
      <w:pPr>
        <w:tabs>
          <w:tab w:val="left" w:pos="709"/>
        </w:tabs>
        <w:autoSpaceDE w:val="0"/>
        <w:autoSpaceDN w:val="0"/>
        <w:adjustRightInd w:val="0"/>
        <w:ind w:right="-1" w:firstLine="709"/>
        <w:jc w:val="both"/>
        <w:rPr>
          <w:rFonts w:eastAsia="Calibri"/>
          <w:color w:val="000000"/>
          <w:sz w:val="28"/>
          <w:szCs w:val="28"/>
          <w:lang w:eastAsia="en-US"/>
        </w:rPr>
      </w:pPr>
      <w:r w:rsidRPr="009F60A0">
        <w:rPr>
          <w:rFonts w:eastAsia="Calibri"/>
          <w:color w:val="000000"/>
          <w:sz w:val="28"/>
          <w:szCs w:val="28"/>
          <w:lang w:eastAsia="en-US"/>
        </w:rPr>
        <w:t>признать инициативный проект не прошедшим конкурсный отбор.</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5. Решение Согласительной комиссией принимается по каждому представленному инициативному проекту.</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6.</w:t>
      </w:r>
      <w:r w:rsidRPr="009F60A0">
        <w:rPr>
          <w:rFonts w:eastAsia="Calibri"/>
          <w:sz w:val="28"/>
          <w:szCs w:val="28"/>
          <w:lang w:eastAsia="en-US"/>
        </w:rPr>
        <w:t xml:space="preserve"> </w:t>
      </w:r>
      <w:r w:rsidRPr="009F60A0">
        <w:rPr>
          <w:rFonts w:eastAsia="Calibri"/>
          <w:color w:val="000000"/>
          <w:sz w:val="28"/>
          <w:szCs w:val="28"/>
          <w:lang w:eastAsia="en-US"/>
        </w:rPr>
        <w:t xml:space="preserve">Инициаторы проекта, другие граждане, проживающие на территории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lastRenderedPageBreak/>
        <w:t xml:space="preserve">     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администрации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в информационно-телекоммуникационной сети "Интернет" в течение 30 календарных дней со дня завершения реализации инициативного проекта. В </w:t>
      </w:r>
      <w:r w:rsidRPr="009F60A0">
        <w:rPr>
          <w:rFonts w:eastAsia="Calibri"/>
          <w:sz w:val="28"/>
          <w:szCs w:val="28"/>
          <w:lang w:eastAsia="en-US"/>
        </w:rPr>
        <w:t xml:space="preserve">сельском поселении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указанная информация может доводиться до сведения граждан старостой сельского населенного пункта.</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p>
    <w:p w:rsidR="007D7A77" w:rsidRPr="009F60A0" w:rsidRDefault="007D7A77" w:rsidP="007D7A77">
      <w:pPr>
        <w:tabs>
          <w:tab w:val="left" w:pos="709"/>
        </w:tabs>
        <w:autoSpaceDE w:val="0"/>
        <w:autoSpaceDN w:val="0"/>
        <w:adjustRightInd w:val="0"/>
        <w:ind w:firstLine="709"/>
        <w:jc w:val="center"/>
        <w:rPr>
          <w:rFonts w:eastAsia="Calibri"/>
          <w:color w:val="000000"/>
          <w:sz w:val="28"/>
          <w:szCs w:val="28"/>
          <w:lang w:eastAsia="en-US"/>
        </w:rPr>
      </w:pPr>
      <w:r w:rsidRPr="009F60A0">
        <w:rPr>
          <w:rFonts w:eastAsia="Calibri"/>
          <w:color w:val="000000"/>
          <w:sz w:val="28"/>
          <w:szCs w:val="28"/>
          <w:lang w:eastAsia="en-US"/>
        </w:rPr>
        <w:t>Раздел 7. Методика и критерии оценки инициативных проектов</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2. Перечень критериев оценки инициативных проектов и их балльное значение устанавливается приложением 2 к настоящему Порядку.</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3. Оценка инициативного проекта осуществляется отдельно по каждому инициативному проекту.</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4. Оценка инициативного проекта по каждому критерию определяется в баллах.</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5. Максимальная итоговая оценка инициативного проекта составляет 100 баллов, минимальная 0.</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6. Прошедшими конкурсный отбор считаются инициативные проекты, которые по результатам итоговой оценки набрали 50 и более баллов.</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При недостаточности бюджетных ассигнований, предусмотренных в бюджете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возможна в пределах объёмов бюджетных ассигнований, предусмотренных в бюджете </w:t>
      </w:r>
      <w:r w:rsidRPr="009F60A0">
        <w:rPr>
          <w:rFonts w:eastAsia="Calibri"/>
          <w:sz w:val="28"/>
          <w:szCs w:val="28"/>
          <w:lang w:eastAsia="en-US"/>
        </w:rPr>
        <w:t xml:space="preserve">сельского поселения </w:t>
      </w:r>
      <w:r w:rsidRPr="009F60A0">
        <w:rPr>
          <w:sz w:val="28"/>
          <w:szCs w:val="28"/>
        </w:rPr>
        <w:t>«</w:t>
      </w:r>
      <w:proofErr w:type="spellStart"/>
      <w:r w:rsidRPr="009F60A0">
        <w:rPr>
          <w:sz w:val="28"/>
          <w:szCs w:val="28"/>
        </w:rPr>
        <w:t>Деревянск</w:t>
      </w:r>
      <w:proofErr w:type="spellEnd"/>
      <w:r w:rsidRPr="009F60A0">
        <w:rPr>
          <w:sz w:val="28"/>
          <w:szCs w:val="28"/>
        </w:rPr>
        <w:t>»</w:t>
      </w:r>
      <w:r w:rsidRPr="009F60A0">
        <w:rPr>
          <w:rFonts w:eastAsia="Calibri"/>
          <w:color w:val="000000"/>
          <w:sz w:val="28"/>
          <w:szCs w:val="28"/>
          <w:lang w:eastAsia="en-US"/>
        </w:rPr>
        <w:t xml:space="preserve">. </w:t>
      </w:r>
    </w:p>
    <w:p w:rsidR="007D7A77" w:rsidRPr="009F60A0" w:rsidRDefault="007D7A77" w:rsidP="007D7A77">
      <w:pPr>
        <w:tabs>
          <w:tab w:val="left" w:pos="709"/>
        </w:tabs>
        <w:autoSpaceDE w:val="0"/>
        <w:autoSpaceDN w:val="0"/>
        <w:adjustRightInd w:val="0"/>
        <w:jc w:val="both"/>
        <w:rPr>
          <w:rFonts w:eastAsia="Calibri"/>
          <w:color w:val="000000"/>
          <w:sz w:val="28"/>
          <w:szCs w:val="28"/>
          <w:lang w:eastAsia="en-US"/>
        </w:rPr>
      </w:pPr>
      <w:r w:rsidRPr="009F60A0">
        <w:rPr>
          <w:rFonts w:eastAsia="Calibri"/>
          <w:color w:val="000000"/>
          <w:sz w:val="28"/>
          <w:szCs w:val="28"/>
          <w:lang w:eastAsia="en-US"/>
        </w:rPr>
        <w:t xml:space="preserve">     7. Итоговая оценка инициативного проекта рассчитывается по следующей формуле:</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Ик = (П(</w:t>
      </w:r>
      <w:proofErr w:type="spellStart"/>
      <w:r w:rsidRPr="009F60A0">
        <w:rPr>
          <w:rFonts w:eastAsia="Calibri"/>
          <w:color w:val="000000"/>
          <w:sz w:val="28"/>
          <w:szCs w:val="28"/>
          <w:lang w:eastAsia="en-US"/>
        </w:rPr>
        <w:t>ПКОкi</w:t>
      </w:r>
      <w:proofErr w:type="spellEnd"/>
      <w:r w:rsidRPr="009F60A0">
        <w:rPr>
          <w:rFonts w:eastAsia="Calibri"/>
          <w:color w:val="000000"/>
          <w:sz w:val="28"/>
          <w:szCs w:val="28"/>
          <w:lang w:eastAsia="en-US"/>
        </w:rPr>
        <w:t>)) х (∑(</w:t>
      </w:r>
      <w:proofErr w:type="spellStart"/>
      <w:r w:rsidRPr="009F60A0">
        <w:rPr>
          <w:rFonts w:eastAsia="Calibri"/>
          <w:color w:val="000000"/>
          <w:sz w:val="28"/>
          <w:szCs w:val="28"/>
          <w:lang w:eastAsia="en-US"/>
        </w:rPr>
        <w:t>Ркg</w:t>
      </w:r>
      <w:proofErr w:type="spellEnd"/>
      <w:r w:rsidRPr="009F60A0">
        <w:rPr>
          <w:rFonts w:eastAsia="Calibri"/>
          <w:color w:val="000000"/>
          <w:sz w:val="28"/>
          <w:szCs w:val="28"/>
          <w:lang w:eastAsia="en-US"/>
        </w:rPr>
        <w:t>)),</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где:</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proofErr w:type="spellStart"/>
      <w:r w:rsidRPr="009F60A0">
        <w:rPr>
          <w:rFonts w:eastAsia="Calibri"/>
          <w:color w:val="000000"/>
          <w:sz w:val="28"/>
          <w:szCs w:val="28"/>
          <w:lang w:eastAsia="en-US"/>
        </w:rPr>
        <w:t>ki</w:t>
      </w:r>
      <w:proofErr w:type="spellEnd"/>
      <w:r w:rsidRPr="009F60A0">
        <w:rPr>
          <w:rFonts w:eastAsia="Calibri"/>
          <w:color w:val="000000"/>
          <w:sz w:val="28"/>
          <w:szCs w:val="28"/>
          <w:lang w:eastAsia="en-US"/>
        </w:rPr>
        <w:t xml:space="preserve"> - множество критериев, входящих группу «Общие критерии», указанные в приложении 2 к настоящему Порядку.</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 xml:space="preserve">Каждый из критериев </w:t>
      </w:r>
      <w:proofErr w:type="spellStart"/>
      <w:r w:rsidRPr="009F60A0">
        <w:rPr>
          <w:rFonts w:eastAsia="Calibri"/>
          <w:color w:val="000000"/>
          <w:sz w:val="28"/>
          <w:szCs w:val="28"/>
          <w:lang w:eastAsia="en-US"/>
        </w:rPr>
        <w:t>ki</w:t>
      </w:r>
      <w:proofErr w:type="spellEnd"/>
      <w:r w:rsidRPr="009F60A0">
        <w:rPr>
          <w:rFonts w:eastAsia="Calibri"/>
          <w:color w:val="000000"/>
          <w:sz w:val="28"/>
          <w:szCs w:val="28"/>
          <w:lang w:eastAsia="en-US"/>
        </w:rPr>
        <w:t xml:space="preserve"> может принимать значение 0 или 1;</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П(</w:t>
      </w:r>
      <w:proofErr w:type="spellStart"/>
      <w:r w:rsidRPr="009F60A0">
        <w:rPr>
          <w:rFonts w:eastAsia="Calibri"/>
          <w:color w:val="000000"/>
          <w:sz w:val="28"/>
          <w:szCs w:val="28"/>
          <w:lang w:eastAsia="en-US"/>
        </w:rPr>
        <w:t>ПКОкi</w:t>
      </w:r>
      <w:proofErr w:type="spellEnd"/>
      <w:r w:rsidRPr="009F60A0">
        <w:rPr>
          <w:rFonts w:eastAsia="Calibri"/>
          <w:color w:val="000000"/>
          <w:sz w:val="28"/>
          <w:szCs w:val="28"/>
          <w:lang w:eastAsia="en-US"/>
        </w:rPr>
        <w:t>) - произведение баллов, присвоенных проекту по каждому из критериев, входящих в группу «Критерии прохождения конкурсного отбора»;</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proofErr w:type="spellStart"/>
      <w:r w:rsidRPr="009F60A0">
        <w:rPr>
          <w:rFonts w:eastAsia="Calibri"/>
          <w:color w:val="000000"/>
          <w:sz w:val="28"/>
          <w:szCs w:val="28"/>
          <w:lang w:eastAsia="en-US"/>
        </w:rPr>
        <w:t>кg</w:t>
      </w:r>
      <w:proofErr w:type="spellEnd"/>
      <w:r w:rsidRPr="009F60A0">
        <w:rPr>
          <w:rFonts w:eastAsia="Calibri"/>
          <w:color w:val="000000"/>
          <w:sz w:val="28"/>
          <w:szCs w:val="28"/>
          <w:lang w:eastAsia="en-US"/>
        </w:rPr>
        <w:t xml:space="preserve"> - множество критериев, входящих группу «Рейтинговые критерии», указанные в приложении 2 к настоящему Порядку;</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t>∑(</w:t>
      </w:r>
      <w:proofErr w:type="spellStart"/>
      <w:r w:rsidRPr="009F60A0">
        <w:rPr>
          <w:rFonts w:eastAsia="Calibri"/>
          <w:color w:val="000000"/>
          <w:sz w:val="28"/>
          <w:szCs w:val="28"/>
          <w:lang w:eastAsia="en-US"/>
        </w:rPr>
        <w:t>Ркg</w:t>
      </w:r>
      <w:proofErr w:type="spellEnd"/>
      <w:r w:rsidRPr="009F60A0">
        <w:rPr>
          <w:rFonts w:eastAsia="Calibri"/>
          <w:color w:val="000000"/>
          <w:sz w:val="28"/>
          <w:szCs w:val="28"/>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rsidR="007D7A77" w:rsidRPr="009F60A0" w:rsidRDefault="007D7A77" w:rsidP="007D7A77">
      <w:pPr>
        <w:tabs>
          <w:tab w:val="left" w:pos="709"/>
        </w:tabs>
        <w:autoSpaceDE w:val="0"/>
        <w:autoSpaceDN w:val="0"/>
        <w:adjustRightInd w:val="0"/>
        <w:ind w:firstLine="709"/>
        <w:jc w:val="both"/>
        <w:rPr>
          <w:rFonts w:eastAsia="Calibri"/>
          <w:color w:val="000000"/>
          <w:sz w:val="28"/>
          <w:szCs w:val="28"/>
          <w:lang w:eastAsia="en-US"/>
        </w:rPr>
      </w:pPr>
      <w:r w:rsidRPr="009F60A0">
        <w:rPr>
          <w:rFonts w:eastAsia="Calibri"/>
          <w:color w:val="000000"/>
          <w:sz w:val="28"/>
          <w:szCs w:val="28"/>
          <w:lang w:eastAsia="en-US"/>
        </w:rPr>
        <w:lastRenderedPageBreak/>
        <w:t xml:space="preserve">Каждый из критериев </w:t>
      </w:r>
      <w:proofErr w:type="spellStart"/>
      <w:r w:rsidRPr="009F60A0">
        <w:rPr>
          <w:rFonts w:eastAsia="Calibri"/>
          <w:color w:val="000000"/>
          <w:sz w:val="28"/>
          <w:szCs w:val="28"/>
          <w:lang w:eastAsia="en-US"/>
        </w:rPr>
        <w:t>kg</w:t>
      </w:r>
      <w:proofErr w:type="spellEnd"/>
      <w:r w:rsidRPr="009F60A0">
        <w:rPr>
          <w:rFonts w:eastAsia="Calibri"/>
          <w:color w:val="000000"/>
          <w:sz w:val="28"/>
          <w:szCs w:val="28"/>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7D7A77" w:rsidRPr="00F0351D" w:rsidRDefault="007D7A77" w:rsidP="007D7A77">
      <w:pPr>
        <w:tabs>
          <w:tab w:val="left" w:pos="709"/>
        </w:tabs>
        <w:autoSpaceDE w:val="0"/>
        <w:autoSpaceDN w:val="0"/>
        <w:adjustRightInd w:val="0"/>
        <w:ind w:firstLine="709"/>
        <w:jc w:val="both"/>
        <w:rPr>
          <w:rFonts w:eastAsia="Calibri"/>
          <w:color w:val="000000"/>
          <w:lang w:eastAsia="en-US"/>
        </w:rPr>
      </w:pPr>
    </w:p>
    <w:p w:rsidR="007D7A77" w:rsidRPr="00F0351D" w:rsidRDefault="007D7A77" w:rsidP="007D7A77">
      <w:pPr>
        <w:rPr>
          <w:rFonts w:eastAsia="Calibri"/>
          <w:color w:val="000000"/>
          <w:lang w:eastAsia="en-US"/>
        </w:rPr>
        <w:sectPr w:rsidR="007D7A77" w:rsidRPr="00F0351D">
          <w:pgSz w:w="11906" w:h="16838"/>
          <w:pgMar w:top="567" w:right="567" w:bottom="567" w:left="1134" w:header="709" w:footer="709" w:gutter="0"/>
          <w:pgNumType w:start="1"/>
          <w:cols w:space="720"/>
        </w:sectPr>
      </w:pPr>
    </w:p>
    <w:p w:rsidR="007D7A77" w:rsidRPr="00F0351D" w:rsidRDefault="007D7A77" w:rsidP="007D7A77">
      <w:pPr>
        <w:shd w:val="clear" w:color="auto" w:fill="FFFFFF"/>
        <w:jc w:val="right"/>
        <w:rPr>
          <w:color w:val="000000"/>
        </w:rPr>
      </w:pPr>
      <w:r w:rsidRPr="00F0351D">
        <w:rPr>
          <w:color w:val="000000"/>
        </w:rPr>
        <w:lastRenderedPageBreak/>
        <w:t>Приложение 1 к Порядку</w:t>
      </w:r>
    </w:p>
    <w:p w:rsidR="007D7A77" w:rsidRPr="00F0351D" w:rsidRDefault="007D7A77" w:rsidP="007D7A77">
      <w:pPr>
        <w:jc w:val="right"/>
        <w:rPr>
          <w:rFonts w:ascii="Calibri" w:eastAsia="Calibri" w:hAnsi="Calibri"/>
          <w:iCs/>
          <w:lang w:eastAsia="en-US"/>
        </w:rPr>
      </w:pPr>
    </w:p>
    <w:p w:rsidR="007D7A77" w:rsidRPr="00F0351D" w:rsidRDefault="007D7A77" w:rsidP="007D7A77">
      <w:pPr>
        <w:jc w:val="center"/>
        <w:rPr>
          <w:rFonts w:eastAsia="Calibri"/>
          <w:sz w:val="22"/>
          <w:szCs w:val="22"/>
          <w:lang w:eastAsia="en-US"/>
        </w:rPr>
      </w:pPr>
      <w:r w:rsidRPr="00F0351D">
        <w:rPr>
          <w:rFonts w:eastAsia="Calibri"/>
          <w:color w:val="000000"/>
          <w:lang w:eastAsia="en-US"/>
        </w:rPr>
        <w:t xml:space="preserve">Инициативный проект </w:t>
      </w:r>
    </w:p>
    <w:p w:rsidR="007D7A77" w:rsidRPr="00F0351D" w:rsidRDefault="007D7A77" w:rsidP="007D7A77">
      <w:pPr>
        <w:rPr>
          <w:rFonts w:eastAsia="Calibri"/>
          <w:color w:val="000000"/>
          <w:lang w:eastAsia="en-US"/>
        </w:rPr>
      </w:pPr>
      <w:r w:rsidRPr="00F0351D">
        <w:rPr>
          <w:rFonts w:eastAsia="Calibri"/>
          <w:color w:val="000000"/>
          <w:lang w:eastAsia="en-US"/>
        </w:rPr>
        <w:t xml:space="preserve"> «____»___________20__г.</w:t>
      </w:r>
    </w:p>
    <w:p w:rsidR="007D7A77" w:rsidRPr="00F0351D" w:rsidRDefault="007D7A77" w:rsidP="007D7A77">
      <w:pPr>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7115"/>
        <w:gridCol w:w="7391"/>
      </w:tblGrid>
      <w:tr w:rsidR="007D7A77" w:rsidRPr="00F0351D" w:rsidTr="00F07730">
        <w:tc>
          <w:tcPr>
            <w:tcW w:w="276"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 п/п</w:t>
            </w:r>
          </w:p>
        </w:tc>
        <w:tc>
          <w:tcPr>
            <w:tcW w:w="2317"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Сведения</w:t>
            </w:r>
          </w:p>
        </w:tc>
      </w:tr>
      <w:tr w:rsidR="007D7A77" w:rsidRPr="00F0351D" w:rsidTr="00F07730">
        <w:trPr>
          <w:trHeight w:val="341"/>
        </w:trPr>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1.</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rPr>
                <w:rFonts w:eastAsia="Calibri"/>
                <w:color w:val="000000"/>
                <w:lang w:eastAsia="en-US"/>
              </w:rPr>
            </w:pPr>
            <w:r w:rsidRPr="00F0351D">
              <w:rPr>
                <w:rFonts w:eastAsia="Calibri"/>
                <w:color w:val="000000"/>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2.</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 xml:space="preserve">Вопросы местного значения или иные вопросы, право решения которых предоставлено органам местного самоуправления </w:t>
            </w:r>
            <w:r w:rsidRPr="00F0351D">
              <w:rPr>
                <w:rFonts w:eastAsia="Calibri"/>
                <w:lang w:eastAsia="en-US"/>
              </w:rPr>
              <w:t xml:space="preserve">сельского поселения </w:t>
            </w:r>
            <w:r w:rsidRPr="00F0351D">
              <w:t>«</w:t>
            </w:r>
            <w:proofErr w:type="spellStart"/>
            <w:r>
              <w:t>Деревянск</w:t>
            </w:r>
            <w:proofErr w:type="spellEnd"/>
            <w:r>
              <w:t>»</w:t>
            </w:r>
            <w:r w:rsidRPr="00F0351D">
              <w:rPr>
                <w:rFonts w:eastAsia="Calibri"/>
                <w:color w:val="000000"/>
                <w:lang w:eastAsia="en-US"/>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3.</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4.</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val="en-US" w:eastAsia="en-US"/>
              </w:rPr>
            </w:pPr>
            <w:r w:rsidRPr="00F0351D">
              <w:rPr>
                <w:rFonts w:eastAsia="Calibri"/>
                <w:color w:val="000000"/>
                <w:lang w:eastAsia="en-US"/>
              </w:rPr>
              <w:t>5</w:t>
            </w:r>
            <w:r w:rsidRPr="00F0351D">
              <w:rPr>
                <w:rFonts w:eastAsia="Calibri"/>
                <w:color w:val="000000"/>
                <w:lang w:val="en-US" w:eastAsia="en-US"/>
              </w:rPr>
              <w:t>.</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rPr>
          <w:trHeight w:val="302"/>
        </w:trPr>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6.</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7</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val="en-US" w:eastAsia="en-US"/>
              </w:rPr>
            </w:pPr>
            <w:r w:rsidRPr="00F0351D">
              <w:rPr>
                <w:rFonts w:eastAsia="Calibri"/>
                <w:color w:val="000000"/>
                <w:lang w:eastAsia="en-US"/>
              </w:rPr>
              <w:t>8</w:t>
            </w:r>
            <w:r w:rsidRPr="00F0351D">
              <w:rPr>
                <w:rFonts w:eastAsia="Calibri"/>
                <w:color w:val="000000"/>
                <w:lang w:val="en-US" w:eastAsia="en-US"/>
              </w:rPr>
              <w:t>.</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 xml:space="preserve">Количество прямых </w:t>
            </w:r>
            <w:proofErr w:type="spellStart"/>
            <w:r w:rsidRPr="00F0351D">
              <w:rPr>
                <w:rFonts w:eastAsia="Calibri"/>
                <w:color w:val="000000"/>
                <w:lang w:eastAsia="en-US"/>
              </w:rPr>
              <w:t>благополучателей</w:t>
            </w:r>
            <w:proofErr w:type="spellEnd"/>
            <w:r w:rsidRPr="00F0351D">
              <w:rPr>
                <w:rFonts w:eastAsia="Calibri"/>
                <w:color w:val="000000"/>
                <w:lang w:eastAsia="en-US"/>
              </w:rPr>
              <w:t xml:space="preserve"> (человек) (указать механизм определения количества прямых </w:t>
            </w:r>
            <w:proofErr w:type="spellStart"/>
            <w:r w:rsidRPr="00F0351D">
              <w:rPr>
                <w:rFonts w:eastAsia="Calibri"/>
                <w:color w:val="000000"/>
                <w:lang w:eastAsia="en-US"/>
              </w:rPr>
              <w:t>благополучателей</w:t>
            </w:r>
            <w:proofErr w:type="spellEnd"/>
            <w:r w:rsidRPr="00F0351D">
              <w:rPr>
                <w:rFonts w:eastAsia="Calibri"/>
                <w:color w:val="000000"/>
                <w:lang w:eastAsia="en-US"/>
              </w:rPr>
              <w:t>)</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9.</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10.</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rPr>
          <w:trHeight w:val="375"/>
        </w:trPr>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11.</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12.</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 xml:space="preserve">Средства бюджета </w:t>
            </w:r>
            <w:r w:rsidRPr="00F0351D">
              <w:rPr>
                <w:rFonts w:eastAsia="Calibri"/>
                <w:lang w:eastAsia="en-US"/>
              </w:rPr>
              <w:t xml:space="preserve">сельского поселения </w:t>
            </w:r>
            <w:r w:rsidRPr="00F0351D">
              <w:t>«</w:t>
            </w:r>
            <w:proofErr w:type="spellStart"/>
            <w:r>
              <w:t>Деревянск</w:t>
            </w:r>
            <w:proofErr w:type="spellEnd"/>
            <w:r>
              <w:t>»</w:t>
            </w:r>
            <w:r w:rsidRPr="00F0351D">
              <w:rPr>
                <w:rFonts w:eastAsia="Calibri"/>
                <w:color w:val="000000"/>
                <w:lang w:eastAsia="en-US"/>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13.</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13.1.</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13.2.</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14.</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 xml:space="preserve">Объём </w:t>
            </w:r>
            <w:proofErr w:type="spellStart"/>
            <w:r w:rsidRPr="00F0351D">
              <w:rPr>
                <w:rFonts w:eastAsia="Calibri"/>
                <w:color w:val="000000"/>
                <w:lang w:eastAsia="en-US"/>
              </w:rPr>
              <w:t>неденежного</w:t>
            </w:r>
            <w:proofErr w:type="spellEnd"/>
            <w:r w:rsidRPr="00F0351D">
              <w:rPr>
                <w:rFonts w:eastAsia="Calibri"/>
                <w:color w:val="000000"/>
                <w:lang w:eastAsia="en-US"/>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val="en-US" w:eastAsia="en-US"/>
              </w:rPr>
            </w:pPr>
            <w:r w:rsidRPr="00F0351D">
              <w:rPr>
                <w:rFonts w:eastAsia="Calibri"/>
                <w:color w:val="000000"/>
                <w:lang w:eastAsia="en-US"/>
              </w:rPr>
              <w:lastRenderedPageBreak/>
              <w:t>14.1.</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proofErr w:type="spellStart"/>
            <w:r w:rsidRPr="00F0351D">
              <w:rPr>
                <w:rFonts w:eastAsia="Calibri"/>
                <w:color w:val="000000"/>
                <w:lang w:eastAsia="en-US"/>
              </w:rPr>
              <w:t>Неденежный</w:t>
            </w:r>
            <w:proofErr w:type="spellEnd"/>
            <w:r w:rsidRPr="00F0351D">
              <w:rPr>
                <w:rFonts w:eastAsia="Calibri"/>
                <w:color w:val="000000"/>
                <w:lang w:eastAsia="en-US"/>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r w:rsidR="007D7A77" w:rsidRPr="00F0351D" w:rsidTr="00F07730">
        <w:tc>
          <w:tcPr>
            <w:tcW w:w="276"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14.2.</w:t>
            </w:r>
          </w:p>
        </w:tc>
        <w:tc>
          <w:tcPr>
            <w:tcW w:w="2317" w:type="pct"/>
            <w:tcBorders>
              <w:top w:val="single" w:sz="4" w:space="0" w:color="auto"/>
              <w:left w:val="single" w:sz="4" w:space="0" w:color="auto"/>
              <w:bottom w:val="single" w:sz="4" w:space="0" w:color="auto"/>
              <w:right w:val="single" w:sz="4" w:space="0" w:color="auto"/>
            </w:tcBorders>
            <w:hideMark/>
          </w:tcPr>
          <w:p w:rsidR="007D7A77" w:rsidRPr="00F0351D" w:rsidRDefault="007D7A77" w:rsidP="00F07730">
            <w:pPr>
              <w:jc w:val="both"/>
              <w:rPr>
                <w:rFonts w:eastAsia="Calibri"/>
                <w:color w:val="000000"/>
                <w:lang w:eastAsia="en-US"/>
              </w:rPr>
            </w:pPr>
            <w:proofErr w:type="spellStart"/>
            <w:r w:rsidRPr="00F0351D">
              <w:rPr>
                <w:rFonts w:eastAsia="Calibri"/>
                <w:color w:val="000000"/>
                <w:lang w:eastAsia="en-US"/>
              </w:rPr>
              <w:t>Неденежный</w:t>
            </w:r>
            <w:proofErr w:type="spellEnd"/>
            <w:r w:rsidRPr="00F0351D">
              <w:rPr>
                <w:rFonts w:eastAsia="Calibri"/>
                <w:color w:val="000000"/>
                <w:lang w:eastAsia="en-US"/>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7D7A77" w:rsidRPr="00F0351D" w:rsidRDefault="007D7A77" w:rsidP="00F07730">
            <w:pPr>
              <w:jc w:val="center"/>
              <w:rPr>
                <w:rFonts w:eastAsia="Calibri"/>
                <w:color w:val="000000"/>
                <w:lang w:eastAsia="en-US"/>
              </w:rPr>
            </w:pPr>
          </w:p>
        </w:tc>
      </w:tr>
    </w:tbl>
    <w:p w:rsidR="007D7A77" w:rsidRPr="00F0351D" w:rsidRDefault="007D7A77" w:rsidP="007D7A77">
      <w:pPr>
        <w:jc w:val="both"/>
        <w:rPr>
          <w:rFonts w:eastAsia="Calibri"/>
          <w:color w:val="000000"/>
          <w:lang w:eastAsia="en-US"/>
        </w:rPr>
      </w:pPr>
    </w:p>
    <w:p w:rsidR="007D7A77" w:rsidRPr="00F0351D" w:rsidRDefault="007D7A77" w:rsidP="007D7A77">
      <w:pPr>
        <w:jc w:val="both"/>
        <w:rPr>
          <w:rFonts w:eastAsia="Calibri"/>
          <w:color w:val="000000"/>
          <w:lang w:eastAsia="en-US"/>
        </w:rPr>
      </w:pPr>
    </w:p>
    <w:p w:rsidR="007D7A77" w:rsidRPr="00F0351D" w:rsidRDefault="007D7A77" w:rsidP="007D7A77">
      <w:pPr>
        <w:jc w:val="both"/>
        <w:rPr>
          <w:rFonts w:eastAsia="Calibri"/>
          <w:color w:val="000000"/>
          <w:lang w:eastAsia="en-US"/>
        </w:rPr>
      </w:pPr>
      <w:r w:rsidRPr="00F0351D">
        <w:rPr>
          <w:rFonts w:eastAsia="Calibri"/>
          <w:color w:val="000000"/>
          <w:lang w:eastAsia="en-US"/>
        </w:rPr>
        <w:t xml:space="preserve">Инициатор(ы) проекта </w:t>
      </w:r>
    </w:p>
    <w:p w:rsidR="007D7A77" w:rsidRPr="00F0351D" w:rsidRDefault="007D7A77" w:rsidP="007D7A77">
      <w:pPr>
        <w:jc w:val="both"/>
        <w:rPr>
          <w:rFonts w:eastAsia="Calibri"/>
          <w:color w:val="000000"/>
          <w:lang w:eastAsia="en-US"/>
        </w:rPr>
      </w:pPr>
      <w:r w:rsidRPr="00F0351D">
        <w:rPr>
          <w:rFonts w:eastAsia="Calibri"/>
          <w:color w:val="000000"/>
          <w:lang w:eastAsia="en-US"/>
        </w:rPr>
        <w:t>(представитель инициатора)                    ___________________ Ф.И.О.</w:t>
      </w:r>
    </w:p>
    <w:p w:rsidR="007D7A77" w:rsidRPr="00F0351D" w:rsidRDefault="007D7A77" w:rsidP="007D7A77">
      <w:pPr>
        <w:jc w:val="both"/>
        <w:rPr>
          <w:rFonts w:eastAsia="Calibri"/>
          <w:color w:val="000000"/>
          <w:vertAlign w:val="superscript"/>
          <w:lang w:eastAsia="en-US"/>
        </w:rPr>
      </w:pPr>
      <w:r w:rsidRPr="00F0351D">
        <w:rPr>
          <w:rFonts w:eastAsia="Calibri"/>
          <w:color w:val="000000"/>
          <w:lang w:eastAsia="en-US"/>
        </w:rPr>
        <w:t xml:space="preserve">                                                                               </w:t>
      </w:r>
      <w:r w:rsidRPr="00F0351D">
        <w:rPr>
          <w:rFonts w:eastAsia="Calibri"/>
          <w:color w:val="000000"/>
          <w:vertAlign w:val="superscript"/>
          <w:lang w:eastAsia="en-US"/>
        </w:rPr>
        <w:t>(подпись)</w:t>
      </w:r>
    </w:p>
    <w:p w:rsidR="007D7A77" w:rsidRPr="00F0351D" w:rsidRDefault="007D7A77" w:rsidP="007D7A77">
      <w:pPr>
        <w:jc w:val="both"/>
        <w:rPr>
          <w:rFonts w:eastAsia="Calibri"/>
          <w:color w:val="000000"/>
          <w:vertAlign w:val="superscript"/>
          <w:lang w:eastAsia="en-US"/>
        </w:rPr>
      </w:pPr>
    </w:p>
    <w:p w:rsidR="007D7A77" w:rsidRPr="00F0351D" w:rsidRDefault="007D7A77" w:rsidP="007D7A77">
      <w:pPr>
        <w:jc w:val="both"/>
        <w:rPr>
          <w:rFonts w:eastAsia="Calibri"/>
          <w:color w:val="000000"/>
          <w:vertAlign w:val="superscript"/>
          <w:lang w:eastAsia="en-US"/>
        </w:rPr>
      </w:pPr>
    </w:p>
    <w:p w:rsidR="007D7A77" w:rsidRPr="00F0351D" w:rsidRDefault="007D7A77" w:rsidP="007D7A77">
      <w:pPr>
        <w:jc w:val="both"/>
        <w:rPr>
          <w:rFonts w:eastAsia="Calibri"/>
          <w:color w:val="000000"/>
          <w:vertAlign w:val="superscript"/>
          <w:lang w:eastAsia="en-US"/>
        </w:rPr>
      </w:pPr>
    </w:p>
    <w:p w:rsidR="007D7A77" w:rsidRPr="00F0351D" w:rsidRDefault="007D7A77" w:rsidP="007D7A77">
      <w:pPr>
        <w:jc w:val="both"/>
        <w:rPr>
          <w:rFonts w:eastAsia="Calibri"/>
          <w:color w:val="000000"/>
          <w:vertAlign w:val="superscript"/>
          <w:lang w:eastAsia="en-US"/>
        </w:rPr>
      </w:pPr>
    </w:p>
    <w:p w:rsidR="007D7A77" w:rsidRPr="00F0351D" w:rsidRDefault="007D7A77" w:rsidP="007D7A77">
      <w:pPr>
        <w:jc w:val="both"/>
        <w:rPr>
          <w:rFonts w:eastAsia="Calibri"/>
          <w:color w:val="000000"/>
          <w:vertAlign w:val="superscript"/>
          <w:lang w:eastAsia="en-US"/>
        </w:rPr>
      </w:pPr>
    </w:p>
    <w:p w:rsidR="007D7A77" w:rsidRPr="00F0351D" w:rsidRDefault="007D7A77" w:rsidP="007D7A77">
      <w:pPr>
        <w:jc w:val="both"/>
        <w:rPr>
          <w:rFonts w:eastAsia="Calibri"/>
          <w:color w:val="000000"/>
          <w:vertAlign w:val="superscript"/>
          <w:lang w:eastAsia="en-US"/>
        </w:rPr>
      </w:pPr>
    </w:p>
    <w:p w:rsidR="007D7A77" w:rsidRPr="00F0351D" w:rsidRDefault="007D7A77" w:rsidP="007D7A77">
      <w:pPr>
        <w:jc w:val="both"/>
        <w:rPr>
          <w:rFonts w:eastAsia="Calibri"/>
          <w:color w:val="000000"/>
          <w:vertAlign w:val="superscript"/>
          <w:lang w:eastAsia="en-US"/>
        </w:rPr>
      </w:pPr>
    </w:p>
    <w:p w:rsidR="007D7A77" w:rsidRPr="00F0351D" w:rsidRDefault="007D7A77" w:rsidP="007D7A77">
      <w:pPr>
        <w:jc w:val="both"/>
        <w:rPr>
          <w:rFonts w:eastAsia="Calibri"/>
          <w:color w:val="000000"/>
          <w:lang w:eastAsia="en-US"/>
        </w:rPr>
      </w:pPr>
      <w:r w:rsidRPr="00F0351D">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7D7A77" w:rsidRPr="00F0351D" w:rsidRDefault="007D7A77" w:rsidP="007D7A77">
      <w:pPr>
        <w:ind w:firstLine="1418"/>
        <w:jc w:val="both"/>
        <w:rPr>
          <w:rFonts w:eastAsia="Calibri"/>
          <w:color w:val="000000"/>
          <w:lang w:eastAsia="en-US"/>
        </w:rPr>
      </w:pPr>
      <w:r w:rsidRPr="00F0351D">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7D7A77" w:rsidRPr="00F0351D" w:rsidRDefault="007D7A77" w:rsidP="007D7A77">
      <w:pPr>
        <w:ind w:firstLine="1418"/>
        <w:jc w:val="both"/>
        <w:rPr>
          <w:rFonts w:eastAsia="Calibri"/>
          <w:color w:val="000000"/>
          <w:lang w:eastAsia="en-US"/>
        </w:rPr>
      </w:pPr>
      <w:r w:rsidRPr="00F0351D">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7D7A77" w:rsidRPr="00F0351D" w:rsidRDefault="007D7A77" w:rsidP="007D7A77">
      <w:pPr>
        <w:ind w:left="1135" w:firstLine="283"/>
        <w:jc w:val="both"/>
        <w:rPr>
          <w:rFonts w:eastAsia="Calibri"/>
          <w:color w:val="000000"/>
          <w:lang w:eastAsia="en-US"/>
        </w:rPr>
      </w:pPr>
      <w:r w:rsidRPr="00F0351D">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7D7A77" w:rsidRPr="00F0351D" w:rsidRDefault="007D7A77" w:rsidP="007D7A77">
      <w:pPr>
        <w:ind w:firstLine="1418"/>
        <w:jc w:val="both"/>
        <w:rPr>
          <w:rFonts w:eastAsia="Calibri"/>
          <w:color w:val="000000"/>
          <w:lang w:eastAsia="en-US"/>
        </w:rPr>
      </w:pPr>
      <w:r w:rsidRPr="00F0351D">
        <w:rPr>
          <w:rFonts w:eastAsia="Calibri"/>
          <w:color w:val="000000"/>
          <w:lang w:eastAsia="en-US"/>
        </w:rPr>
        <w:t>5. Дополнительные материалы (чертежи, макеты, графические материалы и другие)  при необходимости.</w:t>
      </w:r>
    </w:p>
    <w:p w:rsidR="007D7A77" w:rsidRPr="00F0351D" w:rsidRDefault="007D7A77" w:rsidP="007D7A77">
      <w:pPr>
        <w:ind w:firstLine="1418"/>
        <w:jc w:val="both"/>
        <w:rPr>
          <w:rFonts w:eastAsia="Calibri"/>
          <w:color w:val="000000"/>
          <w:lang w:eastAsia="en-US"/>
        </w:rPr>
      </w:pPr>
      <w:r w:rsidRPr="00F0351D">
        <w:rPr>
          <w:rFonts w:eastAsia="Calibri"/>
          <w:color w:val="000000"/>
          <w:lang w:eastAsia="en-US"/>
        </w:rPr>
        <w:t>6. Согласие на обработку персональных данных инициатора проекта (представителя инициативной группы).</w:t>
      </w:r>
    </w:p>
    <w:p w:rsidR="007D7A77" w:rsidRPr="00F0351D" w:rsidRDefault="007D7A77" w:rsidP="007D7A77">
      <w:pPr>
        <w:rPr>
          <w:rFonts w:eastAsia="Calibri"/>
          <w:color w:val="000000"/>
          <w:lang w:eastAsia="en-US"/>
        </w:rPr>
        <w:sectPr w:rsidR="007D7A77" w:rsidRPr="00F0351D">
          <w:pgSz w:w="16838" w:h="11906" w:orient="landscape"/>
          <w:pgMar w:top="567" w:right="567" w:bottom="567" w:left="1134" w:header="709" w:footer="709" w:gutter="0"/>
          <w:cols w:space="720"/>
        </w:sectPr>
      </w:pPr>
    </w:p>
    <w:p w:rsidR="007D7A77" w:rsidRPr="00F0351D" w:rsidRDefault="007D7A77" w:rsidP="007D7A77">
      <w:pPr>
        <w:shd w:val="clear" w:color="auto" w:fill="FFFFFF"/>
        <w:jc w:val="right"/>
        <w:rPr>
          <w:color w:val="000000"/>
        </w:rPr>
      </w:pPr>
      <w:r w:rsidRPr="00F0351D">
        <w:rPr>
          <w:color w:val="000000"/>
        </w:rPr>
        <w:lastRenderedPageBreak/>
        <w:t>Приложение 2 к Порядку</w:t>
      </w:r>
    </w:p>
    <w:p w:rsidR="007D7A77" w:rsidRPr="00F0351D" w:rsidRDefault="007D7A77" w:rsidP="007D7A77">
      <w:pPr>
        <w:jc w:val="center"/>
        <w:rPr>
          <w:rFonts w:eastAsia="Calibri"/>
          <w:i/>
          <w:color w:val="000000"/>
          <w:lang w:eastAsia="en-US"/>
        </w:rPr>
      </w:pPr>
    </w:p>
    <w:p w:rsidR="007D7A77" w:rsidRPr="00F0351D" w:rsidRDefault="007D7A77" w:rsidP="007D7A77">
      <w:pPr>
        <w:jc w:val="center"/>
        <w:rPr>
          <w:rFonts w:eastAsia="Calibri"/>
          <w:bCs/>
          <w:iCs/>
          <w:color w:val="000000"/>
          <w:lang w:eastAsia="en-US"/>
        </w:rPr>
      </w:pPr>
      <w:r w:rsidRPr="00F0351D">
        <w:rPr>
          <w:rFonts w:eastAsia="Calibri"/>
          <w:bCs/>
          <w:iCs/>
          <w:color w:val="000000"/>
          <w:lang w:eastAsia="en-US"/>
        </w:rPr>
        <w:t>Критерии оценки инициативного проекта</w:t>
      </w:r>
    </w:p>
    <w:tbl>
      <w:tblPr>
        <w:tblW w:w="4850" w:type="pct"/>
        <w:tblInd w:w="108" w:type="dxa"/>
        <w:tblLook w:val="04A0" w:firstRow="1" w:lastRow="0" w:firstColumn="1" w:lastColumn="0" w:noHBand="0" w:noVBand="1"/>
      </w:tblPr>
      <w:tblGrid>
        <w:gridCol w:w="985"/>
        <w:gridCol w:w="2558"/>
        <w:gridCol w:w="40"/>
        <w:gridCol w:w="4710"/>
        <w:gridCol w:w="1265"/>
      </w:tblGrid>
      <w:tr w:rsidR="007D7A77" w:rsidRPr="00F0351D" w:rsidTr="00F07730">
        <w:trPr>
          <w:trHeight w:val="398"/>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xml:space="preserve">№ </w:t>
            </w:r>
            <w:proofErr w:type="spellStart"/>
            <w:r w:rsidRPr="00F0351D">
              <w:rPr>
                <w:rFonts w:eastAsia="Calibri"/>
                <w:color w:val="000000"/>
                <w:lang w:eastAsia="en-US"/>
              </w:rPr>
              <w:t>крите</w:t>
            </w:r>
            <w:proofErr w:type="spellEnd"/>
            <w:r w:rsidRPr="00F0351D">
              <w:rPr>
                <w:rFonts w:eastAsia="Calibri"/>
                <w:color w:val="000000"/>
                <w:lang w:val="en-US" w:eastAsia="en-US"/>
              </w:rPr>
              <w:t>-</w:t>
            </w:r>
            <w:proofErr w:type="spellStart"/>
            <w:r w:rsidRPr="00F0351D">
              <w:rPr>
                <w:rFonts w:eastAsia="Calibri"/>
                <w:color w:val="000000"/>
                <w:lang w:eastAsia="en-US"/>
              </w:rPr>
              <w:t>рия</w:t>
            </w:r>
            <w:proofErr w:type="spellEnd"/>
          </w:p>
        </w:tc>
        <w:tc>
          <w:tcPr>
            <w:tcW w:w="3823" w:type="pct"/>
            <w:gridSpan w:val="3"/>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Баллы по критерию</w:t>
            </w:r>
          </w:p>
        </w:tc>
      </w:tr>
      <w:tr w:rsidR="007D7A77" w:rsidRPr="00F0351D" w:rsidTr="00F07730">
        <w:trPr>
          <w:trHeight w:val="135"/>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xml:space="preserve">1. </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rPr>
                <w:rFonts w:eastAsia="Calibri"/>
                <w:bCs/>
                <w:color w:val="000000"/>
                <w:lang w:eastAsia="en-US"/>
              </w:rPr>
            </w:pPr>
            <w:r w:rsidRPr="00F0351D">
              <w:rPr>
                <w:rFonts w:eastAsia="Calibri"/>
                <w:bCs/>
                <w:color w:val="000000"/>
                <w:lang w:eastAsia="en-US"/>
              </w:rPr>
              <w:t>Критерии прохождения конкурсного отбора, (</w:t>
            </w:r>
            <w:proofErr w:type="spellStart"/>
            <w:r w:rsidRPr="00F0351D">
              <w:rPr>
                <w:rFonts w:eastAsia="Calibri"/>
                <w:bCs/>
                <w:color w:val="000000"/>
                <w:lang w:eastAsia="en-US"/>
              </w:rPr>
              <w:t>ПКОк</w:t>
            </w:r>
            <w:proofErr w:type="spellEnd"/>
            <w:r w:rsidRPr="00F0351D">
              <w:rPr>
                <w:rFonts w:eastAsia="Calibri"/>
                <w:bCs/>
                <w:color w:val="000000"/>
                <w:lang w:eastAsia="en-US"/>
              </w:rPr>
              <w:t>)</w:t>
            </w:r>
          </w:p>
        </w:tc>
      </w:tr>
      <w:tr w:rsidR="007D7A77" w:rsidRPr="00F0351D" w:rsidTr="00F07730">
        <w:trPr>
          <w:trHeight w:val="1890"/>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1.1.</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7D7A77" w:rsidRPr="00F0351D" w:rsidRDefault="007D7A77" w:rsidP="00F07730">
            <w:pPr>
              <w:jc w:val="both"/>
              <w:rPr>
                <w:rFonts w:eastAsia="Calibri"/>
                <w:bCs/>
                <w:color w:val="000000"/>
                <w:lang w:eastAsia="en-US"/>
              </w:rPr>
            </w:pPr>
            <w:r w:rsidRPr="00F0351D">
              <w:rPr>
                <w:rFonts w:eastAsia="Calibri"/>
                <w:bCs/>
                <w:color w:val="000000"/>
                <w:lang w:eastAsia="en-US"/>
              </w:rPr>
              <w:t>частной коммерческой деятельности (частные предприятия, бары, рестораны и т.д.);</w:t>
            </w:r>
            <w:r w:rsidRPr="00F0351D">
              <w:rPr>
                <w:rFonts w:eastAsia="Calibri"/>
                <w:bCs/>
                <w:color w:val="000000"/>
                <w:lang w:eastAsia="en-US"/>
              </w:rPr>
              <w:br/>
              <w:t>религиозных организаций (церквей, мечетей и т.д.);</w:t>
            </w:r>
          </w:p>
          <w:p w:rsidR="007D7A77" w:rsidRPr="00F0351D" w:rsidRDefault="007D7A77" w:rsidP="00F07730">
            <w:pPr>
              <w:jc w:val="both"/>
              <w:rPr>
                <w:rFonts w:eastAsia="Calibri"/>
                <w:bCs/>
                <w:color w:val="000000"/>
                <w:lang w:eastAsia="en-US"/>
              </w:rPr>
            </w:pPr>
            <w:r w:rsidRPr="00F0351D">
              <w:rPr>
                <w:rFonts w:eastAsia="Calibri"/>
                <w:bCs/>
                <w:color w:val="000000"/>
                <w:lang w:eastAsia="en-US"/>
              </w:rPr>
              <w:t>отдельных этнических групп</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both"/>
              <w:rPr>
                <w:rFonts w:eastAsia="Calibri"/>
                <w:color w:val="000000"/>
                <w:lang w:eastAsia="en-US"/>
              </w:rPr>
            </w:pPr>
            <w:r w:rsidRPr="00F0351D">
              <w:rPr>
                <w:rFonts w:eastAsia="Calibri"/>
                <w:color w:val="000000"/>
                <w:lang w:eastAsia="en-US"/>
              </w:rPr>
              <w:t>да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0</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both"/>
              <w:rPr>
                <w:rFonts w:eastAsia="Calibri"/>
                <w:color w:val="000000"/>
                <w:lang w:eastAsia="en-US"/>
              </w:rPr>
            </w:pPr>
            <w:r w:rsidRPr="00F0351D">
              <w:rPr>
                <w:rFonts w:eastAsia="Calibri"/>
                <w:color w:val="000000"/>
                <w:lang w:eastAsia="en-US"/>
              </w:rPr>
              <w:t>нет</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w:t>
            </w:r>
          </w:p>
        </w:tc>
      </w:tr>
      <w:tr w:rsidR="007D7A77" w:rsidRPr="00F0351D" w:rsidTr="00F07730">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1.2.</w:t>
            </w:r>
          </w:p>
        </w:tc>
        <w:tc>
          <w:tcPr>
            <w:tcW w:w="4485" w:type="pct"/>
            <w:gridSpan w:val="4"/>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rPr>
                <w:rFonts w:eastAsia="Calibri"/>
                <w:color w:val="000000"/>
                <w:lang w:eastAsia="en-US"/>
              </w:rPr>
            </w:pPr>
            <w:r w:rsidRPr="00F0351D">
              <w:rPr>
                <w:rFonts w:eastAsia="Calibri"/>
                <w:color w:val="000000"/>
                <w:lang w:eastAsia="en-US"/>
              </w:rPr>
              <w:t xml:space="preserve">Сумма бюджетных средств </w:t>
            </w:r>
            <w:r w:rsidRPr="00F0351D">
              <w:rPr>
                <w:rFonts w:eastAsia="Calibri"/>
                <w:lang w:eastAsia="en-US"/>
              </w:rPr>
              <w:t xml:space="preserve">сельского поселения </w:t>
            </w:r>
            <w:r w:rsidRPr="00F0351D">
              <w:t>«</w:t>
            </w:r>
            <w:proofErr w:type="spellStart"/>
            <w:r>
              <w:t>Деревянск</w:t>
            </w:r>
            <w:proofErr w:type="spellEnd"/>
            <w:r>
              <w:t>»</w:t>
            </w:r>
            <w:r w:rsidRPr="00F0351D">
              <w:rPr>
                <w:rFonts w:eastAsia="Calibri"/>
                <w:color w:val="000000"/>
                <w:lang w:eastAsia="en-US"/>
              </w:rPr>
              <w:t xml:space="preserve"> 1 500 тыс. руб.</w:t>
            </w:r>
          </w:p>
        </w:tc>
      </w:tr>
      <w:tr w:rsidR="007D7A77" w:rsidRPr="00F0351D" w:rsidTr="00F0773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7D7A77" w:rsidRPr="00F0351D" w:rsidRDefault="007D7A77" w:rsidP="00F07730">
            <w:pPr>
              <w:spacing w:line="256" w:lineRule="auto"/>
              <w:jc w:val="center"/>
              <w:rPr>
                <w:rFonts w:eastAsia="Calibri"/>
                <w:color w:val="000000"/>
                <w:lang w:eastAsia="en-US"/>
              </w:rPr>
            </w:pP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both"/>
              <w:rPr>
                <w:rFonts w:eastAsia="Calibri"/>
                <w:color w:val="000000"/>
                <w:lang w:eastAsia="en-US"/>
              </w:rPr>
            </w:pPr>
            <w:r w:rsidRPr="00F0351D">
              <w:rPr>
                <w:rFonts w:eastAsia="Calibri"/>
                <w:color w:val="000000"/>
                <w:lang w:eastAsia="en-US"/>
              </w:rPr>
              <w:t>да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0</w:t>
            </w:r>
          </w:p>
        </w:tc>
      </w:tr>
      <w:tr w:rsidR="007D7A77" w:rsidRPr="00F0351D" w:rsidTr="00F0773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7D7A77" w:rsidRPr="00F0351D" w:rsidRDefault="007D7A77" w:rsidP="00F07730">
            <w:pPr>
              <w:spacing w:line="256" w:lineRule="auto"/>
              <w:jc w:val="center"/>
              <w:rPr>
                <w:rFonts w:eastAsia="Calibri"/>
                <w:color w:val="000000"/>
                <w:lang w:eastAsia="en-US"/>
              </w:rPr>
            </w:pP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both"/>
              <w:rPr>
                <w:rFonts w:eastAsia="Calibri"/>
                <w:color w:val="000000"/>
                <w:lang w:eastAsia="en-US"/>
              </w:rPr>
            </w:pPr>
            <w:r w:rsidRPr="00F0351D">
              <w:rPr>
                <w:rFonts w:eastAsia="Calibri"/>
                <w:color w:val="000000"/>
                <w:lang w:eastAsia="en-US"/>
              </w:rPr>
              <w:t>нет</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w:t>
            </w:r>
          </w:p>
        </w:tc>
      </w:tr>
      <w:tr w:rsidR="007D7A77" w:rsidRPr="00F0351D" w:rsidTr="00F07730">
        <w:trPr>
          <w:trHeight w:val="70"/>
        </w:trPr>
        <w:tc>
          <w:tcPr>
            <w:tcW w:w="1874" w:type="pct"/>
            <w:gridSpan w:val="3"/>
            <w:tcBorders>
              <w:top w:val="nil"/>
              <w:left w:val="single" w:sz="4" w:space="0" w:color="auto"/>
              <w:bottom w:val="single" w:sz="4" w:space="0" w:color="auto"/>
              <w:right w:val="single" w:sz="4" w:space="0" w:color="auto"/>
            </w:tcBorders>
            <w:vAlign w:val="center"/>
            <w:hideMark/>
          </w:tcPr>
          <w:p w:rsidR="007D7A77" w:rsidRPr="00F0351D" w:rsidRDefault="007D7A77" w:rsidP="00F07730">
            <w:pPr>
              <w:rPr>
                <w:rFonts w:eastAsia="Calibri"/>
                <w:bCs/>
                <w:color w:val="000000"/>
                <w:lang w:eastAsia="en-US"/>
              </w:rPr>
            </w:pPr>
            <w:r w:rsidRPr="00F0351D">
              <w:rPr>
                <w:rFonts w:eastAsia="Calibri"/>
                <w:bCs/>
                <w:color w:val="000000"/>
                <w:lang w:eastAsia="en-US"/>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hideMark/>
          </w:tcPr>
          <w:p w:rsidR="007D7A77" w:rsidRPr="00F0351D" w:rsidRDefault="007D7A77" w:rsidP="00F07730">
            <w:pPr>
              <w:jc w:val="center"/>
              <w:rPr>
                <w:rFonts w:eastAsia="Calibri"/>
                <w:bCs/>
                <w:i/>
                <w:color w:val="000000"/>
                <w:lang w:eastAsia="en-US"/>
              </w:rPr>
            </w:pPr>
            <w:r w:rsidRPr="00F0351D">
              <w:rPr>
                <w:rFonts w:eastAsia="Calibri"/>
                <w:bCs/>
                <w:i/>
                <w:color w:val="000000"/>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7D7A77" w:rsidRPr="00F0351D" w:rsidTr="00F07730">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rPr>
                <w:rFonts w:eastAsia="Calibri"/>
                <w:bCs/>
                <w:color w:val="000000"/>
                <w:lang w:eastAsia="en-US"/>
              </w:rPr>
            </w:pPr>
            <w:r w:rsidRPr="00F0351D">
              <w:rPr>
                <w:rFonts w:eastAsia="Calibri"/>
                <w:bCs/>
                <w:color w:val="000000"/>
                <w:lang w:eastAsia="en-US"/>
              </w:rPr>
              <w:t>Рейтинговые критерии, (</w:t>
            </w:r>
            <w:proofErr w:type="spellStart"/>
            <w:r w:rsidRPr="00F0351D">
              <w:rPr>
                <w:rFonts w:eastAsia="Calibri"/>
                <w:bCs/>
                <w:color w:val="000000"/>
                <w:lang w:eastAsia="en-US"/>
              </w:rPr>
              <w:t>Рк</w:t>
            </w:r>
            <w:proofErr w:type="spellEnd"/>
            <w:r w:rsidRPr="00F0351D">
              <w:rPr>
                <w:rFonts w:eastAsia="Calibri"/>
                <w:bCs/>
                <w:color w:val="000000"/>
                <w:lang w:eastAsia="en-US"/>
              </w:rPr>
              <w:t>)</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2.1.</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rPr>
                <w:rFonts w:eastAsia="Calibri"/>
                <w:bCs/>
                <w:color w:val="000000"/>
                <w:lang w:eastAsia="en-US"/>
              </w:rPr>
            </w:pPr>
            <w:r w:rsidRPr="00F0351D">
              <w:rPr>
                <w:rFonts w:eastAsia="Calibri"/>
                <w:bCs/>
                <w:color w:val="000000"/>
                <w:lang w:eastAsia="en-US"/>
              </w:rPr>
              <w:t>Эффективность реализации инициативного проекта:</w:t>
            </w:r>
          </w:p>
        </w:tc>
      </w:tr>
      <w:tr w:rsidR="007D7A77" w:rsidRPr="00F0351D" w:rsidTr="00F07730">
        <w:trPr>
          <w:trHeight w:val="315"/>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2.1.1.</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rPr>
                <w:rFonts w:eastAsia="Calibri"/>
                <w:bCs/>
                <w:color w:val="000000"/>
                <w:lang w:eastAsia="en-US"/>
              </w:rPr>
            </w:pPr>
            <w:r w:rsidRPr="00F0351D">
              <w:rPr>
                <w:rFonts w:eastAsia="Calibri"/>
                <w:bCs/>
                <w:color w:val="000000"/>
                <w:lang w:eastAsia="en-US"/>
              </w:rPr>
              <w:t xml:space="preserve">Общественная полезность реализации инициативного проекта </w:t>
            </w:r>
          </w:p>
        </w:tc>
      </w:tr>
      <w:tr w:rsidR="007D7A77" w:rsidRPr="00F0351D" w:rsidTr="00F07730">
        <w:trPr>
          <w:trHeight w:val="126"/>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 xml:space="preserve">проект оценивается как имеющий высокую социальную, культурную, досуговую и иную общественную полезность для жителей </w:t>
            </w:r>
            <w:r w:rsidRPr="00F0351D">
              <w:rPr>
                <w:rFonts w:eastAsia="Calibri"/>
                <w:lang w:eastAsia="en-US"/>
              </w:rPr>
              <w:t xml:space="preserve">сельского поселения </w:t>
            </w:r>
            <w:r w:rsidRPr="00F0351D">
              <w:t>«</w:t>
            </w:r>
            <w:proofErr w:type="spellStart"/>
            <w:r>
              <w:t>Деревянск</w:t>
            </w:r>
            <w:proofErr w:type="spellEnd"/>
            <w:r>
              <w:t>»</w:t>
            </w:r>
            <w:r w:rsidRPr="00F0351D">
              <w:rPr>
                <w:rFonts w:eastAsia="Calibri"/>
                <w:color w:val="000000"/>
                <w:lang w:eastAsia="en-US"/>
              </w:rPr>
              <w:t>:</w:t>
            </w:r>
          </w:p>
          <w:p w:rsidR="007D7A77" w:rsidRPr="00F0351D" w:rsidRDefault="007D7A77" w:rsidP="00F07730">
            <w:pPr>
              <w:jc w:val="both"/>
              <w:rPr>
                <w:rFonts w:eastAsia="Calibri"/>
                <w:color w:val="000000"/>
                <w:lang w:eastAsia="en-US"/>
              </w:rPr>
            </w:pPr>
            <w:r w:rsidRPr="00F0351D">
              <w:rPr>
                <w:rFonts w:eastAsia="Calibri"/>
                <w:color w:val="000000"/>
                <w:lang w:eastAsia="en-US"/>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7D7A77" w:rsidRPr="00F0351D" w:rsidRDefault="007D7A77" w:rsidP="00F07730">
            <w:pPr>
              <w:jc w:val="both"/>
              <w:rPr>
                <w:rFonts w:eastAsia="Calibri"/>
                <w:color w:val="000000"/>
                <w:lang w:eastAsia="en-US"/>
              </w:rPr>
            </w:pPr>
            <w:r w:rsidRPr="00F0351D">
              <w:rPr>
                <w:rFonts w:eastAsia="Calibri"/>
                <w:color w:val="000000"/>
                <w:lang w:eastAsia="en-US"/>
              </w:rPr>
              <w:t>направлен на создание, развитие и ремонт муниципальных объектов социальной сферы;</w:t>
            </w:r>
          </w:p>
          <w:p w:rsidR="007D7A77" w:rsidRPr="00F0351D" w:rsidRDefault="007D7A77" w:rsidP="00F07730">
            <w:pPr>
              <w:jc w:val="both"/>
              <w:rPr>
                <w:rFonts w:eastAsia="Calibri"/>
                <w:color w:val="000000"/>
                <w:lang w:eastAsia="en-US"/>
              </w:rPr>
            </w:pPr>
            <w:r w:rsidRPr="00F0351D">
              <w:rPr>
                <w:rFonts w:eastAsia="Calibri"/>
                <w:color w:val="000000"/>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7D7A77" w:rsidRPr="00F0351D" w:rsidRDefault="007D7A77" w:rsidP="00F07730">
            <w:pPr>
              <w:jc w:val="both"/>
              <w:rPr>
                <w:rFonts w:eastAsia="Calibri"/>
                <w:color w:val="000000"/>
                <w:lang w:eastAsia="en-US"/>
              </w:rPr>
            </w:pPr>
            <w:r w:rsidRPr="00F0351D">
              <w:rPr>
                <w:rFonts w:eastAsia="Calibri"/>
                <w:color w:val="000000"/>
                <w:lang w:eastAsia="en-US"/>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5</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0</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2.1.2.</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Актуальность (острота) проблемы:</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r>
      <w:tr w:rsidR="007D7A77" w:rsidRPr="00F0351D" w:rsidTr="00F07730">
        <w:trPr>
          <w:trHeight w:val="355"/>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8</w:t>
            </w:r>
          </w:p>
        </w:tc>
      </w:tr>
      <w:tr w:rsidR="007D7A77" w:rsidRPr="00F0351D" w:rsidTr="00F07730">
        <w:trPr>
          <w:trHeight w:val="203"/>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7</w:t>
            </w:r>
          </w:p>
        </w:tc>
      </w:tr>
      <w:tr w:rsidR="007D7A77" w:rsidRPr="00F0351D" w:rsidTr="00F07730">
        <w:trPr>
          <w:trHeight w:val="630"/>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6</w:t>
            </w:r>
          </w:p>
        </w:tc>
      </w:tr>
      <w:tr w:rsidR="007D7A77" w:rsidRPr="00F0351D" w:rsidTr="00F07730">
        <w:trPr>
          <w:trHeight w:val="630"/>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0</w:t>
            </w:r>
          </w:p>
        </w:tc>
      </w:tr>
      <w:tr w:rsidR="007D7A77" w:rsidRPr="00F0351D" w:rsidTr="00F07730">
        <w:trPr>
          <w:trHeight w:val="375"/>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2.1.3.</w:t>
            </w:r>
          </w:p>
        </w:tc>
        <w:tc>
          <w:tcPr>
            <w:tcW w:w="3823" w:type="pct"/>
            <w:gridSpan w:val="3"/>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 xml:space="preserve">Количество прямых </w:t>
            </w:r>
            <w:proofErr w:type="spellStart"/>
            <w:r w:rsidRPr="00F0351D">
              <w:rPr>
                <w:rFonts w:eastAsia="Calibri"/>
                <w:bCs/>
                <w:color w:val="000000"/>
                <w:lang w:eastAsia="en-US"/>
              </w:rPr>
              <w:t>благополучателей</w:t>
            </w:r>
            <w:proofErr w:type="spellEnd"/>
            <w:r w:rsidRPr="00F0351D">
              <w:rPr>
                <w:rFonts w:eastAsia="Calibri"/>
                <w:bCs/>
                <w:color w:val="000000"/>
                <w:lang w:eastAsia="en-US"/>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 xml:space="preserve">более 500 человек </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4</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 xml:space="preserve">от 250 до 500 человек </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3</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 xml:space="preserve">от 50 до 250 человек </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2</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 xml:space="preserve">до 50 человек </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w:t>
            </w:r>
          </w:p>
        </w:tc>
      </w:tr>
      <w:tr w:rsidR="007D7A77" w:rsidRPr="00F0351D" w:rsidTr="00F07730">
        <w:trPr>
          <w:trHeight w:val="111"/>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2.1.4.</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 xml:space="preserve">Стоимость инициативного проекта в расчёте на одного прямого </w:t>
            </w:r>
            <w:proofErr w:type="spellStart"/>
            <w:r w:rsidRPr="00F0351D">
              <w:rPr>
                <w:rFonts w:eastAsia="Calibri"/>
                <w:bCs/>
                <w:color w:val="000000"/>
                <w:lang w:eastAsia="en-US"/>
              </w:rPr>
              <w:t>благополучателя</w:t>
            </w:r>
            <w:proofErr w:type="spellEnd"/>
            <w:r w:rsidRPr="00F0351D">
              <w:rPr>
                <w:rFonts w:eastAsia="Calibri"/>
                <w:bCs/>
                <w:color w:val="000000"/>
                <w:lang w:eastAsia="en-US"/>
              </w:rPr>
              <w:t>:</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до 250 рублей</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15</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250 рублей до 500 рублей</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14</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500 рублей до 750 рублей</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13</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750 рублей до 1000 рублей</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12</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1000 рублей до 1500 рублей</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11</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1500 рублей до 2000 рублей</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10</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2000 рублей до 2500 рублей</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9</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2500 рублей до 3000 рублей</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8</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3000 рублей до 3500 рублей</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7</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3500 рублей</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6</w:t>
            </w:r>
          </w:p>
        </w:tc>
      </w:tr>
      <w:tr w:rsidR="007D7A77" w:rsidRPr="00F0351D" w:rsidTr="00F07730">
        <w:trPr>
          <w:trHeight w:val="63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2.1.5.</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rPr>
                <w:rFonts w:eastAsia="Calibri"/>
                <w:color w:val="000000"/>
                <w:lang w:eastAsia="en-US"/>
              </w:rPr>
            </w:pPr>
            <w:r w:rsidRPr="00F0351D">
              <w:rPr>
                <w:rFonts w:eastAsia="Calibri"/>
                <w:color w:val="000000"/>
                <w:lang w:eastAsia="en-US"/>
              </w:rPr>
              <w:t>нет</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5</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rPr>
                <w:rFonts w:eastAsia="Calibri"/>
                <w:color w:val="000000"/>
                <w:lang w:eastAsia="en-US"/>
              </w:rPr>
            </w:pPr>
            <w:r w:rsidRPr="00F0351D">
              <w:rPr>
                <w:rFonts w:eastAsia="Calibri"/>
                <w:color w:val="000000"/>
                <w:lang w:eastAsia="en-US"/>
              </w:rPr>
              <w:t>да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0</w:t>
            </w:r>
          </w:p>
        </w:tc>
      </w:tr>
      <w:tr w:rsidR="007D7A77" w:rsidRPr="00F0351D" w:rsidTr="00F07730">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2.1.6.</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Срок реализации инициативного проекта</w:t>
            </w:r>
          </w:p>
        </w:tc>
      </w:tr>
      <w:tr w:rsidR="007D7A77" w:rsidRPr="00F0351D" w:rsidTr="00F07730">
        <w:trPr>
          <w:trHeight w:val="237"/>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до 1 календарного года</w:t>
            </w:r>
          </w:p>
        </w:tc>
        <w:tc>
          <w:tcPr>
            <w:tcW w:w="662" w:type="pct"/>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4</w:t>
            </w:r>
          </w:p>
        </w:tc>
      </w:tr>
      <w:tr w:rsidR="007D7A77" w:rsidRPr="00F0351D" w:rsidTr="00F07730">
        <w:trPr>
          <w:trHeight w:val="272"/>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до 2 календарных лет</w:t>
            </w:r>
          </w:p>
        </w:tc>
        <w:tc>
          <w:tcPr>
            <w:tcW w:w="662" w:type="pct"/>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3</w:t>
            </w:r>
          </w:p>
        </w:tc>
      </w:tr>
      <w:tr w:rsidR="007D7A77" w:rsidRPr="00F0351D" w:rsidTr="00F07730">
        <w:trPr>
          <w:trHeight w:val="321"/>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до 3 календарных лет</w:t>
            </w:r>
          </w:p>
        </w:tc>
        <w:tc>
          <w:tcPr>
            <w:tcW w:w="662" w:type="pct"/>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2</w:t>
            </w:r>
          </w:p>
        </w:tc>
      </w:tr>
      <w:tr w:rsidR="007D7A77" w:rsidRPr="00F0351D" w:rsidTr="00F07730">
        <w:trPr>
          <w:trHeight w:val="91"/>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более 3 календарных лет</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w:t>
            </w:r>
          </w:p>
        </w:tc>
      </w:tr>
      <w:tr w:rsidR="007D7A77" w:rsidRPr="00F0351D" w:rsidTr="00F07730">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2.1.7.</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 xml:space="preserve">«Срок жизни» результатов инициативного проекта </w:t>
            </w:r>
          </w:p>
        </w:tc>
      </w:tr>
      <w:tr w:rsidR="007D7A77" w:rsidRPr="00F0351D" w:rsidTr="00F07730">
        <w:trPr>
          <w:trHeight w:val="131"/>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5 лет</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4</w:t>
            </w:r>
          </w:p>
        </w:tc>
      </w:tr>
      <w:tr w:rsidR="007D7A77" w:rsidRPr="00F0351D" w:rsidTr="00F07730">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c>
          <w:tcPr>
            <w:tcW w:w="3823" w:type="pct"/>
            <w:gridSpan w:val="3"/>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3 до 5 лет</w:t>
            </w:r>
          </w:p>
        </w:tc>
        <w:tc>
          <w:tcPr>
            <w:tcW w:w="662" w:type="pct"/>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3</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1 до 3 лет</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2</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до 1 года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2.2.</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 xml:space="preserve">Оригинальность, </w:t>
            </w:r>
            <w:proofErr w:type="spellStart"/>
            <w:r w:rsidRPr="00F0351D">
              <w:rPr>
                <w:rFonts w:eastAsia="Calibri"/>
                <w:bCs/>
                <w:color w:val="000000"/>
                <w:lang w:eastAsia="en-US"/>
              </w:rPr>
              <w:t>инновационность</w:t>
            </w:r>
            <w:proofErr w:type="spellEnd"/>
            <w:r w:rsidRPr="00F0351D">
              <w:rPr>
                <w:rFonts w:eastAsia="Calibri"/>
                <w:bCs/>
                <w:color w:val="000000"/>
                <w:lang w:eastAsia="en-US"/>
              </w:rPr>
              <w:t xml:space="preserve"> инициативного проекта</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2.2.1.</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Оригинальность, необычность идеи инициативного проекта</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да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5</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нет</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0</w:t>
            </w:r>
          </w:p>
        </w:tc>
      </w:tr>
      <w:tr w:rsidR="007D7A77" w:rsidRPr="00F0351D" w:rsidTr="00F07730">
        <w:trPr>
          <w:trHeight w:val="375"/>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2.2.2.</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r>
      <w:tr w:rsidR="007D7A77" w:rsidRPr="00F0351D" w:rsidTr="00F07730">
        <w:trPr>
          <w:trHeight w:val="315"/>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да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5</w:t>
            </w:r>
          </w:p>
        </w:tc>
      </w:tr>
      <w:tr w:rsidR="007D7A77" w:rsidRPr="00F0351D" w:rsidTr="00F07730">
        <w:trPr>
          <w:trHeight w:val="206"/>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нет</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0</w:t>
            </w:r>
          </w:p>
        </w:tc>
      </w:tr>
      <w:tr w:rsidR="007D7A77" w:rsidRPr="00F0351D" w:rsidTr="00F07730">
        <w:trPr>
          <w:trHeight w:val="465"/>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2.3.</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Качество подготовки документов для участия в конкурсном отборе инициативного проекта</w:t>
            </w:r>
          </w:p>
        </w:tc>
      </w:tr>
      <w:tr w:rsidR="007D7A77" w:rsidRPr="00F0351D" w:rsidTr="00F07730">
        <w:trPr>
          <w:trHeight w:val="630"/>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2.3.1.</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7D7A77" w:rsidRPr="00F0351D" w:rsidTr="00F07730">
        <w:trPr>
          <w:trHeight w:val="420"/>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lastRenderedPageBreak/>
              <w:t> </w:t>
            </w:r>
          </w:p>
        </w:tc>
        <w:tc>
          <w:tcPr>
            <w:tcW w:w="3823" w:type="pct"/>
            <w:gridSpan w:val="3"/>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10</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нет</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0</w:t>
            </w:r>
          </w:p>
        </w:tc>
      </w:tr>
      <w:tr w:rsidR="007D7A77" w:rsidRPr="00F0351D" w:rsidTr="00F07730">
        <w:trPr>
          <w:trHeight w:val="377"/>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2.3.2.</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rPr>
                <w:rFonts w:eastAsia="Calibri"/>
                <w:bCs/>
                <w:color w:val="000000"/>
                <w:lang w:eastAsia="en-US"/>
              </w:rPr>
            </w:pPr>
            <w:r w:rsidRPr="00F0351D">
              <w:rPr>
                <w:rFonts w:eastAsia="Calibri"/>
                <w:bCs/>
                <w:color w:val="000000"/>
                <w:lang w:eastAsia="en-US"/>
              </w:rPr>
              <w:t>Наличие приложенных к заявке презентационных материалов</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да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10</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нет</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0</w:t>
            </w:r>
          </w:p>
        </w:tc>
      </w:tr>
      <w:tr w:rsidR="007D7A77" w:rsidRPr="00F0351D" w:rsidTr="00F07730">
        <w:trPr>
          <w:trHeight w:val="375"/>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2.4.</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Участие общественности в подготовке и реализации инициативного проекта</w:t>
            </w:r>
          </w:p>
        </w:tc>
      </w:tr>
      <w:tr w:rsidR="007D7A77" w:rsidRPr="00F0351D" w:rsidTr="00F07730">
        <w:trPr>
          <w:trHeight w:val="375"/>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2.4.1.</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 xml:space="preserve">Уровень </w:t>
            </w:r>
            <w:proofErr w:type="spellStart"/>
            <w:r w:rsidRPr="00F0351D">
              <w:rPr>
                <w:rFonts w:eastAsia="Calibri"/>
                <w:bCs/>
                <w:color w:val="000000"/>
                <w:lang w:eastAsia="en-US"/>
              </w:rPr>
              <w:t>софинансирования</w:t>
            </w:r>
            <w:proofErr w:type="spellEnd"/>
            <w:r w:rsidRPr="00F0351D">
              <w:rPr>
                <w:rFonts w:eastAsia="Calibri"/>
                <w:bCs/>
                <w:color w:val="000000"/>
                <w:lang w:eastAsia="en-US"/>
              </w:rPr>
              <w:t xml:space="preserve"> инициативного проекта гражданами</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5</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4</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3</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2</w:t>
            </w:r>
          </w:p>
        </w:tc>
      </w:tr>
      <w:tr w:rsidR="007D7A77" w:rsidRPr="00F0351D" w:rsidTr="00F07730">
        <w:trPr>
          <w:trHeight w:val="375"/>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w:t>
            </w:r>
          </w:p>
        </w:tc>
      </w:tr>
      <w:tr w:rsidR="007D7A77" w:rsidRPr="00F0351D" w:rsidTr="00F07730">
        <w:trPr>
          <w:trHeight w:val="480"/>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2.4.2.</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 xml:space="preserve">Уровень </w:t>
            </w:r>
            <w:proofErr w:type="spellStart"/>
            <w:r w:rsidRPr="00F0351D">
              <w:rPr>
                <w:rFonts w:eastAsia="Calibri"/>
                <w:bCs/>
                <w:color w:val="000000"/>
                <w:lang w:eastAsia="en-US"/>
              </w:rPr>
              <w:t>софинансирования</w:t>
            </w:r>
            <w:proofErr w:type="spellEnd"/>
            <w:r w:rsidRPr="00F0351D">
              <w:rPr>
                <w:rFonts w:eastAsia="Calibri"/>
                <w:bCs/>
                <w:color w:val="000000"/>
                <w:lang w:eastAsia="en-US"/>
              </w:rPr>
              <w:t xml:space="preserve"> </w:t>
            </w:r>
            <w:r w:rsidRPr="00F0351D">
              <w:rPr>
                <w:rFonts w:eastAsia="Calibri"/>
                <w:color w:val="000000"/>
                <w:lang w:eastAsia="en-US"/>
              </w:rPr>
              <w:t>инициативного</w:t>
            </w:r>
            <w:r w:rsidRPr="00F0351D">
              <w:rPr>
                <w:rFonts w:eastAsia="Calibri"/>
                <w:bCs/>
                <w:color w:val="000000"/>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7D7A77" w:rsidRPr="00F0351D" w:rsidTr="00F07730">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c>
          <w:tcPr>
            <w:tcW w:w="3823" w:type="pct"/>
            <w:gridSpan w:val="3"/>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 xml:space="preserve">от 20 % стоимости инициативного проекта или </w:t>
            </w:r>
            <w:proofErr w:type="spellStart"/>
            <w:r w:rsidRPr="00F0351D">
              <w:rPr>
                <w:rFonts w:eastAsia="Calibri"/>
                <w:color w:val="000000"/>
                <w:lang w:eastAsia="en-US"/>
              </w:rPr>
              <w:t>софинансирование</w:t>
            </w:r>
            <w:proofErr w:type="spellEnd"/>
            <w:r w:rsidRPr="00F0351D">
              <w:rPr>
                <w:rFonts w:eastAsia="Calibri"/>
                <w:color w:val="000000"/>
                <w:lang w:eastAsia="en-US"/>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5</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4</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3</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2</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до 5 % от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2.4.3.</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Уровень имущественного и (или) трудового участия граждан в реализации инициативного проекта</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5</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4</w:t>
            </w:r>
          </w:p>
        </w:tc>
      </w:tr>
      <w:tr w:rsidR="007D7A77" w:rsidRPr="00F0351D" w:rsidTr="00F07730">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3</w:t>
            </w:r>
          </w:p>
        </w:tc>
      </w:tr>
      <w:tr w:rsidR="007D7A77" w:rsidRPr="00F0351D" w:rsidTr="00F07730">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2</w:t>
            </w:r>
          </w:p>
        </w:tc>
      </w:tr>
      <w:tr w:rsidR="007D7A77" w:rsidRPr="00F0351D" w:rsidTr="00F07730">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w:t>
            </w:r>
          </w:p>
        </w:tc>
      </w:tr>
      <w:tr w:rsidR="007D7A77" w:rsidRPr="00F0351D" w:rsidTr="00F07730">
        <w:trPr>
          <w:trHeight w:val="481"/>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2.4.4.</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7D7A77" w:rsidRPr="00F0351D" w:rsidTr="00F07730">
        <w:trPr>
          <w:trHeight w:val="579"/>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5</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4</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3</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2</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до 5 % от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w:t>
            </w:r>
          </w:p>
        </w:tc>
      </w:tr>
      <w:tr w:rsidR="007D7A77" w:rsidRPr="00F0351D" w:rsidTr="00F07730">
        <w:trPr>
          <w:trHeight w:val="70"/>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2.4.5.</w:t>
            </w:r>
          </w:p>
        </w:tc>
        <w:tc>
          <w:tcPr>
            <w:tcW w:w="4485" w:type="pct"/>
            <w:gridSpan w:val="4"/>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bCs/>
                <w:color w:val="000000"/>
                <w:lang w:eastAsia="en-US"/>
              </w:rPr>
            </w:pPr>
            <w:r w:rsidRPr="00F0351D">
              <w:rPr>
                <w:rFonts w:eastAsia="Calibri"/>
                <w:bCs/>
                <w:color w:val="000000"/>
                <w:lang w:eastAsia="en-US"/>
              </w:rPr>
              <w:t xml:space="preserve">Уровень поддержки инициативного проекта населением </w:t>
            </w:r>
          </w:p>
        </w:tc>
      </w:tr>
      <w:tr w:rsidR="007D7A77" w:rsidRPr="00F0351D" w:rsidTr="00F07730">
        <w:trPr>
          <w:trHeight w:val="68"/>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c>
          <w:tcPr>
            <w:tcW w:w="3823" w:type="pct"/>
            <w:gridSpan w:val="3"/>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5</w:t>
            </w:r>
          </w:p>
        </w:tc>
      </w:tr>
      <w:tr w:rsidR="007D7A77" w:rsidRPr="00F0351D" w:rsidTr="00F07730">
        <w:trPr>
          <w:trHeight w:val="446"/>
        </w:trPr>
        <w:tc>
          <w:tcPr>
            <w:tcW w:w="515" w:type="pct"/>
            <w:tcBorders>
              <w:top w:val="nil"/>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c>
          <w:tcPr>
            <w:tcW w:w="3823" w:type="pct"/>
            <w:gridSpan w:val="3"/>
            <w:tcBorders>
              <w:top w:val="nil"/>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4</w:t>
            </w:r>
          </w:p>
        </w:tc>
      </w:tr>
      <w:tr w:rsidR="007D7A77" w:rsidRPr="00F0351D" w:rsidTr="00F07730">
        <w:trPr>
          <w:trHeight w:val="454"/>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3</w:t>
            </w:r>
          </w:p>
        </w:tc>
      </w:tr>
      <w:tr w:rsidR="007D7A77" w:rsidRPr="00F0351D" w:rsidTr="00F07730">
        <w:trPr>
          <w:trHeight w:val="403"/>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t> </w:t>
            </w:r>
          </w:p>
        </w:tc>
        <w:tc>
          <w:tcPr>
            <w:tcW w:w="3823" w:type="pct"/>
            <w:gridSpan w:val="3"/>
            <w:tcBorders>
              <w:top w:val="single" w:sz="4" w:space="0" w:color="auto"/>
              <w:left w:val="nil"/>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 xml:space="preserve">от 1 % до 5 % от численности населения поселения, на территории </w:t>
            </w:r>
            <w:r w:rsidRPr="00F0351D">
              <w:rPr>
                <w:rFonts w:eastAsia="Calibri"/>
                <w:color w:val="000000"/>
                <w:lang w:eastAsia="en-US"/>
              </w:rPr>
              <w:lastRenderedPageBreak/>
              <w:t>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lastRenderedPageBreak/>
              <w:t>2</w:t>
            </w:r>
          </w:p>
        </w:tc>
      </w:tr>
      <w:tr w:rsidR="007D7A77" w:rsidRPr="00F0351D" w:rsidTr="00F07730">
        <w:trPr>
          <w:trHeight w:val="538"/>
        </w:trPr>
        <w:tc>
          <w:tcPr>
            <w:tcW w:w="515"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bCs/>
                <w:color w:val="000000"/>
                <w:lang w:eastAsia="en-US"/>
              </w:rPr>
            </w:pPr>
            <w:r w:rsidRPr="00F0351D">
              <w:rPr>
                <w:rFonts w:eastAsia="Calibri"/>
                <w:bCs/>
                <w:color w:val="000000"/>
                <w:lang w:eastAsia="en-US"/>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jc w:val="both"/>
              <w:rPr>
                <w:rFonts w:eastAsia="Calibri"/>
                <w:color w:val="000000"/>
                <w:lang w:eastAsia="en-US"/>
              </w:rPr>
            </w:pPr>
            <w:r w:rsidRPr="00F0351D">
              <w:rPr>
                <w:rFonts w:eastAsia="Calibri"/>
                <w:color w:val="000000"/>
                <w:lang w:eastAsia="en-US"/>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spacing w:line="256" w:lineRule="auto"/>
              <w:jc w:val="center"/>
              <w:rPr>
                <w:rFonts w:eastAsia="Calibri"/>
                <w:color w:val="000000"/>
                <w:lang w:eastAsia="en-US"/>
              </w:rPr>
            </w:pPr>
            <w:r w:rsidRPr="00F0351D">
              <w:rPr>
                <w:rFonts w:eastAsia="Calibri"/>
                <w:color w:val="000000"/>
                <w:lang w:eastAsia="en-US"/>
              </w:rPr>
              <w:t>1</w:t>
            </w:r>
          </w:p>
        </w:tc>
      </w:tr>
      <w:tr w:rsidR="007D7A77" w:rsidRPr="00F0351D" w:rsidTr="00F07730">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Итог «</w:t>
            </w:r>
            <w:r w:rsidRPr="00F0351D">
              <w:rPr>
                <w:rFonts w:eastAsia="Calibri"/>
                <w:bCs/>
                <w:color w:val="000000"/>
                <w:lang w:eastAsia="en-US"/>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7D7A77" w:rsidRPr="00F0351D" w:rsidTr="00F07730">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hideMark/>
          </w:tcPr>
          <w:p w:rsidR="007D7A77" w:rsidRPr="00F0351D" w:rsidRDefault="007D7A77" w:rsidP="00F07730">
            <w:pPr>
              <w:jc w:val="center"/>
              <w:rPr>
                <w:rFonts w:eastAsia="Calibri"/>
                <w:color w:val="000000"/>
                <w:lang w:eastAsia="en-US"/>
              </w:rPr>
            </w:pPr>
            <w:r w:rsidRPr="00F0351D">
              <w:rPr>
                <w:rFonts w:eastAsia="Calibri"/>
                <w:color w:val="000000"/>
                <w:lang w:eastAsia="en-US"/>
              </w:rPr>
              <w:t>итог «Критерии прохождения конкурсного отбора», итог «Рейтинговые критерии»</w:t>
            </w:r>
          </w:p>
        </w:tc>
      </w:tr>
    </w:tbl>
    <w:p w:rsidR="007D7A77" w:rsidRPr="00F0351D" w:rsidRDefault="007D7A77" w:rsidP="007D7A77">
      <w:pPr>
        <w:rPr>
          <w:rFonts w:eastAsia="Calibri"/>
          <w:i/>
          <w:color w:val="000000"/>
          <w:lang w:eastAsia="en-US"/>
        </w:rPr>
        <w:sectPr w:rsidR="007D7A77" w:rsidRPr="00F0351D">
          <w:pgSz w:w="11906" w:h="16838"/>
          <w:pgMar w:top="1134" w:right="567" w:bottom="1134" w:left="1701" w:header="709" w:footer="709" w:gutter="0"/>
          <w:cols w:space="720"/>
        </w:sectPr>
      </w:pPr>
    </w:p>
    <w:p w:rsidR="007D7A77" w:rsidRPr="00F0351D" w:rsidRDefault="007D7A77" w:rsidP="007D7A77">
      <w:pPr>
        <w:shd w:val="clear" w:color="auto" w:fill="FFFFFF"/>
        <w:jc w:val="right"/>
        <w:rPr>
          <w:color w:val="000000"/>
        </w:rPr>
      </w:pPr>
      <w:r w:rsidRPr="00F0351D">
        <w:rPr>
          <w:color w:val="000000"/>
        </w:rPr>
        <w:lastRenderedPageBreak/>
        <w:t>Приложение 3 к Порядку</w:t>
      </w:r>
    </w:p>
    <w:p w:rsidR="007D7A77" w:rsidRPr="00F0351D" w:rsidRDefault="007D7A77" w:rsidP="007D7A77">
      <w:pPr>
        <w:jc w:val="right"/>
        <w:rPr>
          <w:rFonts w:eastAsia="Calibri"/>
          <w:i/>
          <w:color w:val="000000"/>
          <w:lang w:eastAsia="en-US"/>
        </w:rPr>
      </w:pPr>
    </w:p>
    <w:p w:rsidR="007D7A77" w:rsidRPr="00F0351D" w:rsidRDefault="007D7A77" w:rsidP="007D7A77">
      <w:pPr>
        <w:spacing w:line="256" w:lineRule="auto"/>
        <w:jc w:val="center"/>
        <w:rPr>
          <w:rFonts w:eastAsia="Calibri"/>
          <w:color w:val="000000"/>
          <w:lang w:eastAsia="en-US"/>
        </w:rPr>
      </w:pPr>
      <w:r w:rsidRPr="00F0351D">
        <w:rPr>
          <w:rFonts w:eastAsia="Calibri"/>
          <w:color w:val="000000"/>
          <w:lang w:eastAsia="en-US"/>
        </w:rPr>
        <w:t>Согласие на обработку персональных данных</w:t>
      </w:r>
    </w:p>
    <w:p w:rsidR="007D7A77" w:rsidRPr="00F0351D" w:rsidRDefault="007D7A77" w:rsidP="007D7A77">
      <w:pPr>
        <w:jc w:val="center"/>
        <w:rPr>
          <w:rFonts w:eastAsia="Calibri"/>
          <w:color w:val="000000"/>
          <w:lang w:eastAsia="en-US"/>
        </w:rPr>
      </w:pPr>
    </w:p>
    <w:p w:rsidR="007D7A77" w:rsidRPr="00F0351D" w:rsidRDefault="007D7A77" w:rsidP="007D7A77">
      <w:pPr>
        <w:pBdr>
          <w:top w:val="single" w:sz="4" w:space="1" w:color="auto"/>
        </w:pBdr>
        <w:rPr>
          <w:rFonts w:eastAsia="Calibri"/>
          <w:color w:val="000000"/>
          <w:vertAlign w:val="subscript"/>
          <w:lang w:eastAsia="en-US"/>
        </w:rPr>
      </w:pPr>
      <w:r w:rsidRPr="00F0351D">
        <w:rPr>
          <w:rFonts w:eastAsia="Calibri"/>
          <w:color w:val="000000"/>
          <w:vertAlign w:val="subscript"/>
          <w:lang w:eastAsia="en-US"/>
        </w:rPr>
        <w:t xml:space="preserve">                                                                        (место подачи инициативного проекта)               </w:t>
      </w:r>
    </w:p>
    <w:p w:rsidR="007D7A77" w:rsidRPr="00F0351D" w:rsidRDefault="007D7A77" w:rsidP="007D7A77">
      <w:pPr>
        <w:pBdr>
          <w:top w:val="single" w:sz="4" w:space="1" w:color="auto"/>
        </w:pBdr>
        <w:rPr>
          <w:rFonts w:eastAsia="Calibri"/>
          <w:color w:val="000000"/>
          <w:vertAlign w:val="subscript"/>
          <w:lang w:eastAsia="en-US"/>
        </w:rPr>
      </w:pPr>
      <w:r w:rsidRPr="00F0351D">
        <w:rPr>
          <w:rFonts w:eastAsia="Calibri"/>
          <w:color w:val="000000"/>
          <w:lang w:eastAsia="en-US"/>
        </w:rPr>
        <w:t xml:space="preserve">    «___» ________ 20__  г.</w:t>
      </w:r>
    </w:p>
    <w:p w:rsidR="007D7A77" w:rsidRPr="00F0351D" w:rsidRDefault="007D7A77" w:rsidP="007D7A77">
      <w:pPr>
        <w:pBdr>
          <w:top w:val="single" w:sz="4" w:space="1" w:color="auto"/>
        </w:pBdr>
        <w:rPr>
          <w:rFonts w:eastAsia="Calibri"/>
          <w:color w:val="000000"/>
          <w:lang w:eastAsia="en-US"/>
        </w:rPr>
      </w:pPr>
      <w:r w:rsidRPr="00F0351D">
        <w:rPr>
          <w:rFonts w:eastAsia="Calibri"/>
          <w:color w:val="000000"/>
          <w:lang w:eastAsia="en-US"/>
        </w:rPr>
        <w:t xml:space="preserve">                        </w:t>
      </w:r>
    </w:p>
    <w:p w:rsidR="007D7A77" w:rsidRPr="00F0351D" w:rsidRDefault="007D7A77" w:rsidP="007D7A77">
      <w:pPr>
        <w:widowControl w:val="0"/>
        <w:autoSpaceDE w:val="0"/>
        <w:autoSpaceDN w:val="0"/>
        <w:ind w:firstLine="708"/>
        <w:jc w:val="both"/>
        <w:rPr>
          <w:color w:val="000000"/>
        </w:rPr>
      </w:pPr>
      <w:r w:rsidRPr="00F0351D">
        <w:rPr>
          <w:color w:val="000000"/>
        </w:rPr>
        <w:t>Я, ____________________________________________________________,</w:t>
      </w:r>
    </w:p>
    <w:p w:rsidR="007D7A77" w:rsidRPr="00F0351D" w:rsidRDefault="007D7A77" w:rsidP="007D7A77">
      <w:pPr>
        <w:widowControl w:val="0"/>
        <w:autoSpaceDE w:val="0"/>
        <w:autoSpaceDN w:val="0"/>
        <w:jc w:val="center"/>
        <w:rPr>
          <w:color w:val="000000"/>
          <w:vertAlign w:val="superscript"/>
        </w:rPr>
      </w:pPr>
      <w:r w:rsidRPr="00F0351D">
        <w:rPr>
          <w:color w:val="000000"/>
          <w:vertAlign w:val="superscript"/>
        </w:rPr>
        <w:t>(фамилия, имя, отчество)</w:t>
      </w:r>
    </w:p>
    <w:p w:rsidR="007D7A77" w:rsidRPr="00F0351D" w:rsidRDefault="007D7A77" w:rsidP="007D7A77">
      <w:pPr>
        <w:widowControl w:val="0"/>
        <w:autoSpaceDE w:val="0"/>
        <w:autoSpaceDN w:val="0"/>
        <w:jc w:val="both"/>
        <w:rPr>
          <w:color w:val="000000"/>
        </w:rPr>
      </w:pPr>
      <w:r w:rsidRPr="00F0351D">
        <w:rPr>
          <w:color w:val="000000"/>
        </w:rPr>
        <w:t>зарегистрированный (</w:t>
      </w:r>
      <w:proofErr w:type="spellStart"/>
      <w:r w:rsidRPr="00F0351D">
        <w:rPr>
          <w:color w:val="000000"/>
        </w:rPr>
        <w:t>ая</w:t>
      </w:r>
      <w:proofErr w:type="spellEnd"/>
      <w:r w:rsidRPr="00F0351D">
        <w:rPr>
          <w:color w:val="000000"/>
        </w:rPr>
        <w:t>) по адресу:______________________________________</w:t>
      </w:r>
    </w:p>
    <w:p w:rsidR="007D7A77" w:rsidRPr="00F0351D" w:rsidRDefault="007D7A77" w:rsidP="007D7A77">
      <w:pPr>
        <w:widowControl w:val="0"/>
        <w:autoSpaceDE w:val="0"/>
        <w:autoSpaceDN w:val="0"/>
        <w:jc w:val="both"/>
        <w:rPr>
          <w:color w:val="000000"/>
        </w:rPr>
      </w:pPr>
      <w:r w:rsidRPr="00F0351D">
        <w:rPr>
          <w:color w:val="000000"/>
        </w:rPr>
        <w:t>____________________________________________________________________, серия ______________ № ________ выдан _______________________________,</w:t>
      </w:r>
    </w:p>
    <w:p w:rsidR="007D7A77" w:rsidRPr="00F0351D" w:rsidRDefault="007D7A77" w:rsidP="007D7A77">
      <w:pPr>
        <w:widowControl w:val="0"/>
        <w:autoSpaceDE w:val="0"/>
        <w:autoSpaceDN w:val="0"/>
        <w:jc w:val="both"/>
        <w:rPr>
          <w:color w:val="000000"/>
        </w:rPr>
      </w:pPr>
      <w:r w:rsidRPr="00F0351D">
        <w:rPr>
          <w:color w:val="000000"/>
        </w:rPr>
        <w:t xml:space="preserve">           </w:t>
      </w:r>
      <w:r w:rsidRPr="00F0351D">
        <w:rPr>
          <w:color w:val="000000"/>
          <w:vertAlign w:val="superscript"/>
        </w:rPr>
        <w:t>(документа, удостоверяющего личность)</w:t>
      </w:r>
      <w:r w:rsidRPr="00F0351D">
        <w:rPr>
          <w:color w:val="000000"/>
        </w:rPr>
        <w:t xml:space="preserve">                                                 </w:t>
      </w:r>
      <w:r w:rsidRPr="00F0351D">
        <w:rPr>
          <w:color w:val="000000"/>
          <w:vertAlign w:val="superscript"/>
        </w:rPr>
        <w:t>(дата)</w:t>
      </w:r>
    </w:p>
    <w:p w:rsidR="007D7A77" w:rsidRPr="00F0351D" w:rsidRDefault="007D7A77" w:rsidP="007D7A77">
      <w:pPr>
        <w:widowControl w:val="0"/>
        <w:autoSpaceDE w:val="0"/>
        <w:autoSpaceDN w:val="0"/>
        <w:jc w:val="both"/>
        <w:rPr>
          <w:color w:val="000000"/>
        </w:rPr>
      </w:pPr>
      <w:r w:rsidRPr="00F0351D">
        <w:rPr>
          <w:color w:val="000000"/>
        </w:rPr>
        <w:t>____________________________________________________________________,</w:t>
      </w:r>
    </w:p>
    <w:p w:rsidR="007D7A77" w:rsidRPr="00F0351D" w:rsidRDefault="007D7A77" w:rsidP="007D7A77">
      <w:pPr>
        <w:widowControl w:val="0"/>
        <w:autoSpaceDE w:val="0"/>
        <w:autoSpaceDN w:val="0"/>
        <w:jc w:val="center"/>
        <w:rPr>
          <w:color w:val="000000"/>
          <w:vertAlign w:val="superscript"/>
        </w:rPr>
      </w:pPr>
      <w:r w:rsidRPr="00F0351D">
        <w:rPr>
          <w:color w:val="000000"/>
          <w:vertAlign w:val="superscript"/>
        </w:rPr>
        <w:t>(орган, выдавший документ, удостоверяющий личность)</w:t>
      </w:r>
    </w:p>
    <w:p w:rsidR="007D7A77" w:rsidRPr="00F0351D" w:rsidRDefault="007D7A77" w:rsidP="007D7A77">
      <w:pPr>
        <w:widowControl w:val="0"/>
        <w:autoSpaceDE w:val="0"/>
        <w:autoSpaceDN w:val="0"/>
        <w:jc w:val="both"/>
        <w:rPr>
          <w:color w:val="000000"/>
        </w:rPr>
      </w:pPr>
      <w:r w:rsidRPr="00F0351D">
        <w:rPr>
          <w:color w:val="000000"/>
        </w:rPr>
        <w:t>в соответствии со статьёй 9 Федерального закона от 27 июля 2006 года № 152-ФЗ «О персональных данных» настоящим даю свое согласие:</w:t>
      </w:r>
    </w:p>
    <w:p w:rsidR="007D7A77" w:rsidRPr="00F0351D" w:rsidRDefault="007D7A77" w:rsidP="007D7A77">
      <w:pPr>
        <w:widowControl w:val="0"/>
        <w:autoSpaceDE w:val="0"/>
        <w:autoSpaceDN w:val="0"/>
        <w:ind w:firstLine="708"/>
        <w:jc w:val="both"/>
        <w:rPr>
          <w:color w:val="000000"/>
        </w:rPr>
      </w:pPr>
      <w:r w:rsidRPr="00F0351D">
        <w:rPr>
          <w:color w:val="000000"/>
        </w:rPr>
        <w:t>1. На обработку моих персональных данных операторам персональных данных: администрацией, находящейся по адресу __________________________________________________</w:t>
      </w:r>
      <w:r>
        <w:rPr>
          <w:color w:val="000000"/>
        </w:rPr>
        <w:t>__________________________</w:t>
      </w:r>
      <w:r w:rsidRPr="00F0351D">
        <w:rPr>
          <w:color w:val="000000"/>
        </w:rPr>
        <w:t>, : фамилия, имя, отчество, документ, подтверждающий полномочия инициатора проекта, номер контактного телефона, электронный адрес.</w:t>
      </w:r>
    </w:p>
    <w:p w:rsidR="007D7A77" w:rsidRPr="00F0351D" w:rsidRDefault="007D7A77" w:rsidP="007D7A77">
      <w:pPr>
        <w:widowControl w:val="0"/>
        <w:autoSpaceDE w:val="0"/>
        <w:autoSpaceDN w:val="0"/>
        <w:jc w:val="both"/>
        <w:rPr>
          <w:color w:val="000000"/>
        </w:rPr>
      </w:pPr>
      <w:r w:rsidRPr="00F0351D">
        <w:rPr>
          <w:color w:val="000000"/>
        </w:rPr>
        <w:t xml:space="preserve">     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7D7A77" w:rsidRPr="00F0351D" w:rsidRDefault="007D7A77" w:rsidP="007D7A77">
      <w:pPr>
        <w:widowControl w:val="0"/>
        <w:autoSpaceDE w:val="0"/>
        <w:autoSpaceDN w:val="0"/>
        <w:jc w:val="both"/>
        <w:rPr>
          <w:color w:val="000000"/>
        </w:rPr>
      </w:pPr>
      <w:r w:rsidRPr="00F0351D">
        <w:rPr>
          <w:color w:val="000000"/>
        </w:rPr>
        <w:t xml:space="preserve">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D7A77" w:rsidRPr="00F0351D" w:rsidRDefault="007D7A77" w:rsidP="007D7A77">
      <w:pPr>
        <w:widowControl w:val="0"/>
        <w:autoSpaceDE w:val="0"/>
        <w:autoSpaceDN w:val="0"/>
        <w:jc w:val="both"/>
        <w:rPr>
          <w:color w:val="000000"/>
        </w:rPr>
      </w:pPr>
      <w:r w:rsidRPr="00F0351D">
        <w:rPr>
          <w:color w:val="000000"/>
        </w:rPr>
        <w:t xml:space="preserve">     Доступ к моим персональным данным могут получать сотрудники администрации </w:t>
      </w:r>
      <w:r w:rsidRPr="00F0351D">
        <w:t>только в случае служебной необходимости в объеме, требуемом для исполнения ими своих обязательств.</w:t>
      </w:r>
    </w:p>
    <w:p w:rsidR="007D7A77" w:rsidRPr="00F0351D" w:rsidRDefault="007D7A77" w:rsidP="007D7A77">
      <w:pPr>
        <w:widowControl w:val="0"/>
        <w:autoSpaceDE w:val="0"/>
        <w:autoSpaceDN w:val="0"/>
        <w:jc w:val="both"/>
        <w:rPr>
          <w:color w:val="000000"/>
        </w:rPr>
      </w:pPr>
      <w:r w:rsidRPr="00F0351D">
        <w:rPr>
          <w:color w:val="000000"/>
        </w:rPr>
        <w:t xml:space="preserve">     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7D7A77" w:rsidRPr="00F0351D" w:rsidRDefault="007D7A77" w:rsidP="007D7A77">
      <w:pPr>
        <w:shd w:val="clear" w:color="auto" w:fill="FFFFFF"/>
        <w:jc w:val="both"/>
        <w:rPr>
          <w:color w:val="000000"/>
          <w:shd w:val="clear" w:color="auto" w:fill="FFFFFF"/>
        </w:rPr>
      </w:pPr>
      <w:r w:rsidRPr="00F0351D">
        <w:rPr>
          <w:color w:val="000000"/>
        </w:rPr>
        <w:t xml:space="preserve">     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7D7A77" w:rsidRPr="00F0351D" w:rsidRDefault="007D7A77" w:rsidP="007D7A77">
      <w:pPr>
        <w:spacing w:line="256" w:lineRule="auto"/>
        <w:rPr>
          <w:color w:val="000000"/>
        </w:rPr>
      </w:pPr>
      <w:r w:rsidRPr="00F0351D">
        <w:rPr>
          <w:color w:val="000000"/>
        </w:rPr>
        <w:t xml:space="preserve">     Согласие на обработку персональных данных может быть отозвано. </w:t>
      </w:r>
    </w:p>
    <w:p w:rsidR="007D7A77" w:rsidRPr="00F0351D" w:rsidRDefault="007D7A77" w:rsidP="007D7A77">
      <w:pPr>
        <w:spacing w:line="256" w:lineRule="auto"/>
        <w:rPr>
          <w:color w:val="000000"/>
        </w:rPr>
      </w:pPr>
    </w:p>
    <w:p w:rsidR="007D7A77" w:rsidRPr="00F0351D" w:rsidRDefault="007D7A77" w:rsidP="007D7A77">
      <w:pPr>
        <w:spacing w:line="256" w:lineRule="auto"/>
        <w:rPr>
          <w:color w:val="000000"/>
        </w:rPr>
      </w:pPr>
      <w:r w:rsidRPr="00F0351D">
        <w:rPr>
          <w:color w:val="000000"/>
        </w:rPr>
        <w:t>________________________________________ /___________________________/</w:t>
      </w:r>
    </w:p>
    <w:p w:rsidR="007D7A77" w:rsidRPr="00F0351D" w:rsidRDefault="007D7A77" w:rsidP="007D7A77">
      <w:pPr>
        <w:spacing w:line="256" w:lineRule="auto"/>
        <w:ind w:firstLine="708"/>
        <w:rPr>
          <w:color w:val="000000"/>
          <w:vertAlign w:val="superscript"/>
        </w:rPr>
      </w:pPr>
      <w:r w:rsidRPr="00F0351D">
        <w:rPr>
          <w:color w:val="000000"/>
          <w:vertAlign w:val="superscript"/>
        </w:rPr>
        <w:t xml:space="preserve">              (фамилия, имя, отчество)                                                                                         (подпись)                  </w:t>
      </w:r>
    </w:p>
    <w:p w:rsidR="007D7A77" w:rsidRPr="00F0351D" w:rsidRDefault="007D7A77" w:rsidP="007D7A77">
      <w:pPr>
        <w:autoSpaceDE w:val="0"/>
        <w:autoSpaceDN w:val="0"/>
        <w:adjustRightInd w:val="0"/>
        <w:ind w:right="5101"/>
        <w:jc w:val="both"/>
      </w:pPr>
    </w:p>
    <w:p w:rsidR="007D7A77" w:rsidRDefault="007D7A77" w:rsidP="007D7A77">
      <w:pPr>
        <w:ind w:firstLine="709"/>
        <w:jc w:val="center"/>
        <w:rPr>
          <w:sz w:val="16"/>
          <w:szCs w:val="16"/>
        </w:rPr>
      </w:pPr>
    </w:p>
    <w:p w:rsidR="00A161FF" w:rsidRPr="007D7A77" w:rsidRDefault="00A161FF" w:rsidP="007D7A77">
      <w:pPr>
        <w:jc w:val="center"/>
      </w:pPr>
      <w:bookmarkStart w:id="3" w:name="_GoBack"/>
      <w:bookmarkEnd w:id="3"/>
    </w:p>
    <w:sectPr w:rsidR="00A161FF" w:rsidRPr="007D7A77" w:rsidSect="007D7A77">
      <w:pgSz w:w="11906" w:h="16838"/>
      <w:pgMar w:top="567" w:right="567" w:bottom="567"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A6" w:rsidRDefault="00AE37A6" w:rsidP="00725D47">
      <w:r>
        <w:separator/>
      </w:r>
    </w:p>
  </w:endnote>
  <w:endnote w:type="continuationSeparator" w:id="0">
    <w:p w:rsidR="00AE37A6" w:rsidRDefault="00AE37A6" w:rsidP="0072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A6" w:rsidRDefault="00AE37A6" w:rsidP="00725D47">
      <w:r>
        <w:separator/>
      </w:r>
    </w:p>
  </w:footnote>
  <w:footnote w:type="continuationSeparator" w:id="0">
    <w:p w:rsidR="00AE37A6" w:rsidRDefault="00AE37A6" w:rsidP="00725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0504"/>
    <w:multiLevelType w:val="multilevel"/>
    <w:tmpl w:val="0D108996"/>
    <w:lvl w:ilvl="0">
      <w:start w:val="1"/>
      <w:numFmt w:val="decimal"/>
      <w:pStyle w:val="3"/>
      <w:lvlText w:val="Статья %1."/>
      <w:lvlJc w:val="left"/>
      <w:pPr>
        <w:tabs>
          <w:tab w:val="num" w:pos="1800"/>
        </w:tabs>
        <w:ind w:left="-851" w:firstLine="851"/>
      </w:pPr>
      <w:rPr>
        <w:rFonts w:hint="default"/>
        <w:b/>
        <w:i w:val="0"/>
      </w:rPr>
    </w:lvl>
    <w:lvl w:ilvl="1">
      <w:start w:val="1"/>
      <w:numFmt w:val="decimal"/>
      <w:pStyle w:val="2"/>
      <w:lvlText w:val="%2."/>
      <w:lvlJc w:val="left"/>
      <w:pPr>
        <w:tabs>
          <w:tab w:val="num" w:pos="425"/>
        </w:tabs>
        <w:ind w:left="425" w:hanging="425"/>
      </w:pPr>
      <w:rPr>
        <w:rFonts w:hint="default"/>
        <w:b/>
        <w:i w:val="0"/>
      </w:rPr>
    </w:lvl>
    <w:lvl w:ilvl="2">
      <w:start w:val="1"/>
      <w:numFmt w:val="decimal"/>
      <w:pStyle w:val="30"/>
      <w:lvlText w:val="%3)"/>
      <w:lvlJc w:val="left"/>
      <w:pPr>
        <w:tabs>
          <w:tab w:val="num" w:pos="425"/>
        </w:tabs>
        <w:ind w:left="425" w:hanging="425"/>
      </w:pPr>
      <w:rPr>
        <w:rFonts w:hint="default"/>
        <w:b w:val="0"/>
        <w:i w:val="0"/>
      </w:rPr>
    </w:lvl>
    <w:lvl w:ilvl="3">
      <w:start w:val="1"/>
      <w:numFmt w:val="decimal"/>
      <w:lvlText w:val="%1.%2.%3.%4."/>
      <w:lvlJc w:val="left"/>
      <w:pPr>
        <w:tabs>
          <w:tab w:val="num" w:pos="3993"/>
        </w:tabs>
        <w:ind w:left="3993" w:hanging="1440"/>
      </w:pPr>
      <w:rPr>
        <w:rFonts w:hint="default"/>
        <w:b/>
      </w:rPr>
    </w:lvl>
    <w:lvl w:ilvl="4">
      <w:start w:val="1"/>
      <w:numFmt w:val="decimal"/>
      <w:lvlText w:val="%1.%2.%3.%4.%5."/>
      <w:lvlJc w:val="left"/>
      <w:pPr>
        <w:tabs>
          <w:tab w:val="num" w:pos="4844"/>
        </w:tabs>
        <w:ind w:left="4844" w:hanging="1440"/>
      </w:pPr>
      <w:rPr>
        <w:rFonts w:hint="default"/>
        <w:b/>
      </w:rPr>
    </w:lvl>
    <w:lvl w:ilvl="5">
      <w:start w:val="1"/>
      <w:numFmt w:val="decimal"/>
      <w:lvlText w:val="%1.%2.%3.%4.%5.%6."/>
      <w:lvlJc w:val="left"/>
      <w:pPr>
        <w:tabs>
          <w:tab w:val="num" w:pos="5695"/>
        </w:tabs>
        <w:ind w:left="5695" w:hanging="1440"/>
      </w:pPr>
      <w:rPr>
        <w:rFonts w:hint="default"/>
        <w:b/>
      </w:rPr>
    </w:lvl>
    <w:lvl w:ilvl="6">
      <w:start w:val="1"/>
      <w:numFmt w:val="decimal"/>
      <w:lvlText w:val="%1.%2.%3.%4.%5.%6.%7."/>
      <w:lvlJc w:val="left"/>
      <w:pPr>
        <w:tabs>
          <w:tab w:val="num" w:pos="6906"/>
        </w:tabs>
        <w:ind w:left="6906" w:hanging="1800"/>
      </w:pPr>
      <w:rPr>
        <w:rFonts w:hint="default"/>
        <w:b/>
      </w:rPr>
    </w:lvl>
    <w:lvl w:ilvl="7">
      <w:start w:val="1"/>
      <w:numFmt w:val="decimal"/>
      <w:lvlText w:val="%1.%2.%3.%4.%5.%6.%7.%8."/>
      <w:lvlJc w:val="left"/>
      <w:pPr>
        <w:tabs>
          <w:tab w:val="num" w:pos="7757"/>
        </w:tabs>
        <w:ind w:left="7757" w:hanging="1800"/>
      </w:pPr>
      <w:rPr>
        <w:rFonts w:hint="default"/>
        <w:b/>
      </w:rPr>
    </w:lvl>
    <w:lvl w:ilvl="8">
      <w:start w:val="1"/>
      <w:numFmt w:val="decimal"/>
      <w:lvlText w:val="%1.%2.%3.%4.%5.%6.%7.%8.%9."/>
      <w:lvlJc w:val="left"/>
      <w:pPr>
        <w:tabs>
          <w:tab w:val="num" w:pos="8968"/>
        </w:tabs>
        <w:ind w:left="8968" w:hanging="2160"/>
      </w:pPr>
      <w:rPr>
        <w:rFonts w:hint="default"/>
        <w:b/>
      </w:rPr>
    </w:lvl>
  </w:abstractNum>
  <w:abstractNum w:abstractNumId="1">
    <w:nsid w:val="24EF2572"/>
    <w:multiLevelType w:val="hybridMultilevel"/>
    <w:tmpl w:val="4926B020"/>
    <w:lvl w:ilvl="0" w:tplc="0150A2C0">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
    <w:nsid w:val="251314E8"/>
    <w:multiLevelType w:val="hybridMultilevel"/>
    <w:tmpl w:val="FDC663D0"/>
    <w:lvl w:ilvl="0" w:tplc="56F453A2">
      <w:start w:val="1"/>
      <w:numFmt w:val="upperRoman"/>
      <w:lvlText w:val="%1."/>
      <w:lvlJc w:val="left"/>
      <w:pPr>
        <w:ind w:left="7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26346D"/>
    <w:multiLevelType w:val="hybridMultilevel"/>
    <w:tmpl w:val="E8FCB9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8471D2B"/>
    <w:multiLevelType w:val="hybridMultilevel"/>
    <w:tmpl w:val="578ACFEE"/>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486104B2"/>
    <w:multiLevelType w:val="hybridMultilevel"/>
    <w:tmpl w:val="3FCCC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BC3B5D"/>
    <w:multiLevelType w:val="hybridMultilevel"/>
    <w:tmpl w:val="BECE8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E4C18"/>
    <w:multiLevelType w:val="hybridMultilevel"/>
    <w:tmpl w:val="959CE51E"/>
    <w:lvl w:ilvl="0" w:tplc="9D26311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3A6C2A"/>
    <w:multiLevelType w:val="hybridMultilevel"/>
    <w:tmpl w:val="EE749730"/>
    <w:lvl w:ilvl="0" w:tplc="12F473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F954793"/>
    <w:multiLevelType w:val="hybridMultilevel"/>
    <w:tmpl w:val="70C47856"/>
    <w:lvl w:ilvl="0" w:tplc="4E56AD36">
      <w:start w:val="1"/>
      <w:numFmt w:val="decimal"/>
      <w:lvlText w:val="%1)"/>
      <w:lvlJc w:val="left"/>
      <w:pPr>
        <w:ind w:left="1290" w:hanging="555"/>
      </w:p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num w:numId="1">
    <w:abstractNumId w:val="3"/>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8D"/>
    <w:rsid w:val="000123D5"/>
    <w:rsid w:val="00053185"/>
    <w:rsid w:val="000C60AC"/>
    <w:rsid w:val="001577AD"/>
    <w:rsid w:val="00191111"/>
    <w:rsid w:val="001E6C30"/>
    <w:rsid w:val="0026147F"/>
    <w:rsid w:val="0028161C"/>
    <w:rsid w:val="00295219"/>
    <w:rsid w:val="002E27A8"/>
    <w:rsid w:val="003138DE"/>
    <w:rsid w:val="0032755E"/>
    <w:rsid w:val="00370990"/>
    <w:rsid w:val="0038443B"/>
    <w:rsid w:val="003B52C5"/>
    <w:rsid w:val="004170AD"/>
    <w:rsid w:val="00495E0F"/>
    <w:rsid w:val="004A47E0"/>
    <w:rsid w:val="004B46A0"/>
    <w:rsid w:val="004D47B2"/>
    <w:rsid w:val="00521A7F"/>
    <w:rsid w:val="0052740A"/>
    <w:rsid w:val="00534833"/>
    <w:rsid w:val="00536988"/>
    <w:rsid w:val="005C0215"/>
    <w:rsid w:val="0063603D"/>
    <w:rsid w:val="006713A7"/>
    <w:rsid w:val="00697B38"/>
    <w:rsid w:val="006A075D"/>
    <w:rsid w:val="006A08C9"/>
    <w:rsid w:val="006B335E"/>
    <w:rsid w:val="006D50AC"/>
    <w:rsid w:val="006E7B96"/>
    <w:rsid w:val="006F3EE4"/>
    <w:rsid w:val="00725D47"/>
    <w:rsid w:val="00747D56"/>
    <w:rsid w:val="00765767"/>
    <w:rsid w:val="007C7620"/>
    <w:rsid w:val="007D5B49"/>
    <w:rsid w:val="007D7A77"/>
    <w:rsid w:val="00812603"/>
    <w:rsid w:val="008551FD"/>
    <w:rsid w:val="008737A4"/>
    <w:rsid w:val="008D068D"/>
    <w:rsid w:val="00993516"/>
    <w:rsid w:val="00994CB6"/>
    <w:rsid w:val="009C035B"/>
    <w:rsid w:val="00A161FF"/>
    <w:rsid w:val="00AA6C1D"/>
    <w:rsid w:val="00AB592A"/>
    <w:rsid w:val="00AC69E9"/>
    <w:rsid w:val="00AE37A6"/>
    <w:rsid w:val="00B020A1"/>
    <w:rsid w:val="00B07A88"/>
    <w:rsid w:val="00B4285C"/>
    <w:rsid w:val="00BA7ED0"/>
    <w:rsid w:val="00C01B7D"/>
    <w:rsid w:val="00C33734"/>
    <w:rsid w:val="00C34C27"/>
    <w:rsid w:val="00C45F8C"/>
    <w:rsid w:val="00CB6F0B"/>
    <w:rsid w:val="00D1199A"/>
    <w:rsid w:val="00D23845"/>
    <w:rsid w:val="00D243C1"/>
    <w:rsid w:val="00D323B1"/>
    <w:rsid w:val="00D75569"/>
    <w:rsid w:val="00E122D7"/>
    <w:rsid w:val="00E218A8"/>
    <w:rsid w:val="00E8240D"/>
    <w:rsid w:val="00E86441"/>
    <w:rsid w:val="00EA238A"/>
    <w:rsid w:val="00ED12F7"/>
    <w:rsid w:val="00F0351D"/>
    <w:rsid w:val="00F10C68"/>
    <w:rsid w:val="00FA756F"/>
    <w:rsid w:val="00FC6762"/>
    <w:rsid w:val="00FF2556"/>
    <w:rsid w:val="00FF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35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1"/>
    <w:qFormat/>
    <w:rsid w:val="00A161FF"/>
    <w:pPr>
      <w:numPr>
        <w:numId w:val="9"/>
      </w:numPr>
      <w:spacing w:before="120"/>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47D56"/>
    <w:pPr>
      <w:jc w:val="center"/>
    </w:pPr>
    <w:rPr>
      <w:b/>
      <w:bCs/>
      <w:sz w:val="28"/>
      <w:szCs w:val="28"/>
    </w:rPr>
  </w:style>
  <w:style w:type="character" w:customStyle="1" w:styleId="a4">
    <w:name w:val="Название Знак"/>
    <w:basedOn w:val="a0"/>
    <w:link w:val="a3"/>
    <w:rsid w:val="00747D56"/>
    <w:rPr>
      <w:rFonts w:ascii="Times New Roman" w:eastAsia="Times New Roman" w:hAnsi="Times New Roman" w:cs="Times New Roman"/>
      <w:b/>
      <w:bCs/>
      <w:sz w:val="28"/>
      <w:szCs w:val="28"/>
      <w:lang w:eastAsia="ru-RU"/>
    </w:rPr>
  </w:style>
  <w:style w:type="paragraph" w:styleId="a5">
    <w:name w:val="List Paragraph"/>
    <w:basedOn w:val="a"/>
    <w:uiPriority w:val="34"/>
    <w:qFormat/>
    <w:rsid w:val="00747D56"/>
    <w:pPr>
      <w:ind w:left="720"/>
      <w:contextualSpacing/>
    </w:pPr>
  </w:style>
  <w:style w:type="paragraph" w:customStyle="1" w:styleId="ConsPlusNormal">
    <w:name w:val="ConsPlusNormal"/>
    <w:uiPriority w:val="99"/>
    <w:rsid w:val="00261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qFormat/>
    <w:rsid w:val="0026147F"/>
    <w:pPr>
      <w:spacing w:after="0" w:line="240" w:lineRule="auto"/>
    </w:pPr>
    <w:rPr>
      <w:rFonts w:ascii="Calibri" w:eastAsia="Times New Roman" w:hAnsi="Calibri" w:cs="Times New Roman"/>
      <w:lang w:eastAsia="ru-RU"/>
    </w:rPr>
  </w:style>
  <w:style w:type="paragraph" w:customStyle="1" w:styleId="32">
    <w:name w:val="Основной текст3"/>
    <w:basedOn w:val="a"/>
    <w:rsid w:val="00BA7ED0"/>
    <w:pPr>
      <w:widowControl w:val="0"/>
      <w:shd w:val="clear" w:color="auto" w:fill="FFFFFF"/>
      <w:spacing w:before="240" w:after="240" w:line="274" w:lineRule="exact"/>
      <w:jc w:val="both"/>
    </w:pPr>
    <w:rPr>
      <w:b/>
      <w:bCs/>
      <w:spacing w:val="3"/>
      <w:sz w:val="19"/>
      <w:szCs w:val="19"/>
      <w:lang w:eastAsia="en-US"/>
    </w:rPr>
  </w:style>
  <w:style w:type="paragraph" w:customStyle="1" w:styleId="msonormalbullet2gifbullet1gif">
    <w:name w:val="msonormalbullet2gifbullet1.gif"/>
    <w:basedOn w:val="a"/>
    <w:rsid w:val="00BA7ED0"/>
    <w:pPr>
      <w:spacing w:before="100" w:beforeAutospacing="1" w:after="100" w:afterAutospacing="1"/>
    </w:pPr>
  </w:style>
  <w:style w:type="paragraph" w:customStyle="1" w:styleId="msonormalbullet2gifbullet2gif">
    <w:name w:val="msonormalbullet2gifbullet2.gif"/>
    <w:basedOn w:val="a"/>
    <w:rsid w:val="00BA7ED0"/>
    <w:pPr>
      <w:spacing w:before="100" w:beforeAutospacing="1" w:after="100" w:afterAutospacing="1"/>
    </w:pPr>
  </w:style>
  <w:style w:type="paragraph" w:customStyle="1" w:styleId="msonormalbullet2gifbullet3gif">
    <w:name w:val="msonormalbullet2gifbullet3.gif"/>
    <w:basedOn w:val="a"/>
    <w:rsid w:val="00BA7ED0"/>
    <w:pPr>
      <w:spacing w:before="100" w:beforeAutospacing="1" w:after="100" w:afterAutospacing="1"/>
    </w:pPr>
  </w:style>
  <w:style w:type="table" w:styleId="a7">
    <w:name w:val="Table Grid"/>
    <w:basedOn w:val="a1"/>
    <w:uiPriority w:val="59"/>
    <w:rsid w:val="00FA7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25D47"/>
    <w:pPr>
      <w:tabs>
        <w:tab w:val="center" w:pos="4677"/>
        <w:tab w:val="right" w:pos="9355"/>
      </w:tabs>
    </w:pPr>
  </w:style>
  <w:style w:type="character" w:customStyle="1" w:styleId="a9">
    <w:name w:val="Верхний колонтитул Знак"/>
    <w:basedOn w:val="a0"/>
    <w:link w:val="a8"/>
    <w:uiPriority w:val="99"/>
    <w:rsid w:val="00725D4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25D47"/>
    <w:pPr>
      <w:tabs>
        <w:tab w:val="center" w:pos="4677"/>
        <w:tab w:val="right" w:pos="9355"/>
      </w:tabs>
    </w:pPr>
  </w:style>
  <w:style w:type="character" w:customStyle="1" w:styleId="ab">
    <w:name w:val="Нижний колонтитул Знак"/>
    <w:basedOn w:val="a0"/>
    <w:link w:val="aa"/>
    <w:uiPriority w:val="99"/>
    <w:rsid w:val="00725D47"/>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5C0215"/>
    <w:pPr>
      <w:spacing w:after="200" w:line="276" w:lineRule="auto"/>
    </w:pPr>
    <w:rPr>
      <w:rFonts w:ascii="Calibri" w:eastAsia="Calibri" w:hAnsi="Calibri"/>
      <w:sz w:val="20"/>
      <w:szCs w:val="20"/>
      <w:lang w:eastAsia="en-US"/>
    </w:rPr>
  </w:style>
  <w:style w:type="character" w:customStyle="1" w:styleId="ad">
    <w:name w:val="Текст сноски Знак"/>
    <w:basedOn w:val="a0"/>
    <w:link w:val="ac"/>
    <w:uiPriority w:val="99"/>
    <w:semiHidden/>
    <w:rsid w:val="005C0215"/>
    <w:rPr>
      <w:rFonts w:ascii="Calibri" w:eastAsia="Calibri" w:hAnsi="Calibri" w:cs="Times New Roman"/>
      <w:sz w:val="20"/>
      <w:szCs w:val="20"/>
    </w:rPr>
  </w:style>
  <w:style w:type="paragraph" w:customStyle="1" w:styleId="ConsPlusTitle">
    <w:name w:val="ConsPlusTitle"/>
    <w:uiPriority w:val="99"/>
    <w:rsid w:val="005C021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5C02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C0215"/>
    <w:pPr>
      <w:widowControl w:val="0"/>
      <w:autoSpaceDE w:val="0"/>
      <w:autoSpaceDN w:val="0"/>
      <w:adjustRightInd w:val="0"/>
      <w:spacing w:after="0" w:line="240" w:lineRule="auto"/>
    </w:pPr>
    <w:rPr>
      <w:rFonts w:ascii="Calibri" w:eastAsia="Times New Roman" w:hAnsi="Calibri" w:cs="Calibri"/>
      <w:lang w:eastAsia="ru-RU"/>
    </w:rPr>
  </w:style>
  <w:style w:type="character" w:styleId="ae">
    <w:name w:val="footnote reference"/>
    <w:uiPriority w:val="99"/>
    <w:semiHidden/>
    <w:unhideWhenUsed/>
    <w:rsid w:val="005C0215"/>
    <w:rPr>
      <w:vertAlign w:val="superscript"/>
    </w:rPr>
  </w:style>
  <w:style w:type="character" w:styleId="af">
    <w:name w:val="Hyperlink"/>
    <w:basedOn w:val="a0"/>
    <w:uiPriority w:val="99"/>
    <w:semiHidden/>
    <w:unhideWhenUsed/>
    <w:rsid w:val="005C0215"/>
    <w:rPr>
      <w:color w:val="0000FF"/>
      <w:u w:val="single"/>
    </w:rPr>
  </w:style>
  <w:style w:type="character" w:customStyle="1" w:styleId="31">
    <w:name w:val="Заголовок 3 Знак"/>
    <w:basedOn w:val="a0"/>
    <w:link w:val="3"/>
    <w:rsid w:val="00A161FF"/>
    <w:rPr>
      <w:rFonts w:ascii="Times New Roman" w:eastAsia="Times New Roman" w:hAnsi="Times New Roman" w:cs="Times New Roman"/>
      <w:sz w:val="28"/>
      <w:szCs w:val="20"/>
      <w:lang w:eastAsia="ru-RU"/>
    </w:rPr>
  </w:style>
  <w:style w:type="paragraph" w:styleId="2">
    <w:name w:val="List 2"/>
    <w:basedOn w:val="a"/>
    <w:rsid w:val="00A161FF"/>
    <w:pPr>
      <w:numPr>
        <w:ilvl w:val="1"/>
        <w:numId w:val="9"/>
      </w:numPr>
      <w:jc w:val="both"/>
    </w:pPr>
    <w:rPr>
      <w:sz w:val="28"/>
      <w:szCs w:val="20"/>
    </w:rPr>
  </w:style>
  <w:style w:type="paragraph" w:styleId="30">
    <w:name w:val="List 3"/>
    <w:basedOn w:val="a"/>
    <w:rsid w:val="00A161FF"/>
    <w:pPr>
      <w:numPr>
        <w:ilvl w:val="2"/>
        <w:numId w:val="9"/>
      </w:numPr>
      <w:jc w:val="both"/>
    </w:pPr>
    <w:rPr>
      <w:sz w:val="28"/>
      <w:szCs w:val="20"/>
    </w:rPr>
  </w:style>
  <w:style w:type="character" w:customStyle="1" w:styleId="10">
    <w:name w:val="Заголовок 1 Знак"/>
    <w:basedOn w:val="a0"/>
    <w:link w:val="1"/>
    <w:uiPriority w:val="9"/>
    <w:rsid w:val="00F0351D"/>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35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1"/>
    <w:qFormat/>
    <w:rsid w:val="00A161FF"/>
    <w:pPr>
      <w:numPr>
        <w:numId w:val="9"/>
      </w:numPr>
      <w:spacing w:before="120"/>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47D56"/>
    <w:pPr>
      <w:jc w:val="center"/>
    </w:pPr>
    <w:rPr>
      <w:b/>
      <w:bCs/>
      <w:sz w:val="28"/>
      <w:szCs w:val="28"/>
    </w:rPr>
  </w:style>
  <w:style w:type="character" w:customStyle="1" w:styleId="a4">
    <w:name w:val="Название Знак"/>
    <w:basedOn w:val="a0"/>
    <w:link w:val="a3"/>
    <w:rsid w:val="00747D56"/>
    <w:rPr>
      <w:rFonts w:ascii="Times New Roman" w:eastAsia="Times New Roman" w:hAnsi="Times New Roman" w:cs="Times New Roman"/>
      <w:b/>
      <w:bCs/>
      <w:sz w:val="28"/>
      <w:szCs w:val="28"/>
      <w:lang w:eastAsia="ru-RU"/>
    </w:rPr>
  </w:style>
  <w:style w:type="paragraph" w:styleId="a5">
    <w:name w:val="List Paragraph"/>
    <w:basedOn w:val="a"/>
    <w:uiPriority w:val="34"/>
    <w:qFormat/>
    <w:rsid w:val="00747D56"/>
    <w:pPr>
      <w:ind w:left="720"/>
      <w:contextualSpacing/>
    </w:pPr>
  </w:style>
  <w:style w:type="paragraph" w:customStyle="1" w:styleId="ConsPlusNormal">
    <w:name w:val="ConsPlusNormal"/>
    <w:uiPriority w:val="99"/>
    <w:rsid w:val="00261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qFormat/>
    <w:rsid w:val="0026147F"/>
    <w:pPr>
      <w:spacing w:after="0" w:line="240" w:lineRule="auto"/>
    </w:pPr>
    <w:rPr>
      <w:rFonts w:ascii="Calibri" w:eastAsia="Times New Roman" w:hAnsi="Calibri" w:cs="Times New Roman"/>
      <w:lang w:eastAsia="ru-RU"/>
    </w:rPr>
  </w:style>
  <w:style w:type="paragraph" w:customStyle="1" w:styleId="32">
    <w:name w:val="Основной текст3"/>
    <w:basedOn w:val="a"/>
    <w:rsid w:val="00BA7ED0"/>
    <w:pPr>
      <w:widowControl w:val="0"/>
      <w:shd w:val="clear" w:color="auto" w:fill="FFFFFF"/>
      <w:spacing w:before="240" w:after="240" w:line="274" w:lineRule="exact"/>
      <w:jc w:val="both"/>
    </w:pPr>
    <w:rPr>
      <w:b/>
      <w:bCs/>
      <w:spacing w:val="3"/>
      <w:sz w:val="19"/>
      <w:szCs w:val="19"/>
      <w:lang w:eastAsia="en-US"/>
    </w:rPr>
  </w:style>
  <w:style w:type="paragraph" w:customStyle="1" w:styleId="msonormalbullet2gifbullet1gif">
    <w:name w:val="msonormalbullet2gifbullet1.gif"/>
    <w:basedOn w:val="a"/>
    <w:rsid w:val="00BA7ED0"/>
    <w:pPr>
      <w:spacing w:before="100" w:beforeAutospacing="1" w:after="100" w:afterAutospacing="1"/>
    </w:pPr>
  </w:style>
  <w:style w:type="paragraph" w:customStyle="1" w:styleId="msonormalbullet2gifbullet2gif">
    <w:name w:val="msonormalbullet2gifbullet2.gif"/>
    <w:basedOn w:val="a"/>
    <w:rsid w:val="00BA7ED0"/>
    <w:pPr>
      <w:spacing w:before="100" w:beforeAutospacing="1" w:after="100" w:afterAutospacing="1"/>
    </w:pPr>
  </w:style>
  <w:style w:type="paragraph" w:customStyle="1" w:styleId="msonormalbullet2gifbullet3gif">
    <w:name w:val="msonormalbullet2gifbullet3.gif"/>
    <w:basedOn w:val="a"/>
    <w:rsid w:val="00BA7ED0"/>
    <w:pPr>
      <w:spacing w:before="100" w:beforeAutospacing="1" w:after="100" w:afterAutospacing="1"/>
    </w:pPr>
  </w:style>
  <w:style w:type="table" w:styleId="a7">
    <w:name w:val="Table Grid"/>
    <w:basedOn w:val="a1"/>
    <w:uiPriority w:val="59"/>
    <w:rsid w:val="00FA7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25D47"/>
    <w:pPr>
      <w:tabs>
        <w:tab w:val="center" w:pos="4677"/>
        <w:tab w:val="right" w:pos="9355"/>
      </w:tabs>
    </w:pPr>
  </w:style>
  <w:style w:type="character" w:customStyle="1" w:styleId="a9">
    <w:name w:val="Верхний колонтитул Знак"/>
    <w:basedOn w:val="a0"/>
    <w:link w:val="a8"/>
    <w:uiPriority w:val="99"/>
    <w:rsid w:val="00725D4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25D47"/>
    <w:pPr>
      <w:tabs>
        <w:tab w:val="center" w:pos="4677"/>
        <w:tab w:val="right" w:pos="9355"/>
      </w:tabs>
    </w:pPr>
  </w:style>
  <w:style w:type="character" w:customStyle="1" w:styleId="ab">
    <w:name w:val="Нижний колонтитул Знак"/>
    <w:basedOn w:val="a0"/>
    <w:link w:val="aa"/>
    <w:uiPriority w:val="99"/>
    <w:rsid w:val="00725D47"/>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5C0215"/>
    <w:pPr>
      <w:spacing w:after="200" w:line="276" w:lineRule="auto"/>
    </w:pPr>
    <w:rPr>
      <w:rFonts w:ascii="Calibri" w:eastAsia="Calibri" w:hAnsi="Calibri"/>
      <w:sz w:val="20"/>
      <w:szCs w:val="20"/>
      <w:lang w:eastAsia="en-US"/>
    </w:rPr>
  </w:style>
  <w:style w:type="character" w:customStyle="1" w:styleId="ad">
    <w:name w:val="Текст сноски Знак"/>
    <w:basedOn w:val="a0"/>
    <w:link w:val="ac"/>
    <w:uiPriority w:val="99"/>
    <w:semiHidden/>
    <w:rsid w:val="005C0215"/>
    <w:rPr>
      <w:rFonts w:ascii="Calibri" w:eastAsia="Calibri" w:hAnsi="Calibri" w:cs="Times New Roman"/>
      <w:sz w:val="20"/>
      <w:szCs w:val="20"/>
    </w:rPr>
  </w:style>
  <w:style w:type="paragraph" w:customStyle="1" w:styleId="ConsPlusTitle">
    <w:name w:val="ConsPlusTitle"/>
    <w:uiPriority w:val="99"/>
    <w:rsid w:val="005C021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5C02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C0215"/>
    <w:pPr>
      <w:widowControl w:val="0"/>
      <w:autoSpaceDE w:val="0"/>
      <w:autoSpaceDN w:val="0"/>
      <w:adjustRightInd w:val="0"/>
      <w:spacing w:after="0" w:line="240" w:lineRule="auto"/>
    </w:pPr>
    <w:rPr>
      <w:rFonts w:ascii="Calibri" w:eastAsia="Times New Roman" w:hAnsi="Calibri" w:cs="Calibri"/>
      <w:lang w:eastAsia="ru-RU"/>
    </w:rPr>
  </w:style>
  <w:style w:type="character" w:styleId="ae">
    <w:name w:val="footnote reference"/>
    <w:uiPriority w:val="99"/>
    <w:semiHidden/>
    <w:unhideWhenUsed/>
    <w:rsid w:val="005C0215"/>
    <w:rPr>
      <w:vertAlign w:val="superscript"/>
    </w:rPr>
  </w:style>
  <w:style w:type="character" w:styleId="af">
    <w:name w:val="Hyperlink"/>
    <w:basedOn w:val="a0"/>
    <w:uiPriority w:val="99"/>
    <w:semiHidden/>
    <w:unhideWhenUsed/>
    <w:rsid w:val="005C0215"/>
    <w:rPr>
      <w:color w:val="0000FF"/>
      <w:u w:val="single"/>
    </w:rPr>
  </w:style>
  <w:style w:type="character" w:customStyle="1" w:styleId="31">
    <w:name w:val="Заголовок 3 Знак"/>
    <w:basedOn w:val="a0"/>
    <w:link w:val="3"/>
    <w:rsid w:val="00A161FF"/>
    <w:rPr>
      <w:rFonts w:ascii="Times New Roman" w:eastAsia="Times New Roman" w:hAnsi="Times New Roman" w:cs="Times New Roman"/>
      <w:sz w:val="28"/>
      <w:szCs w:val="20"/>
      <w:lang w:eastAsia="ru-RU"/>
    </w:rPr>
  </w:style>
  <w:style w:type="paragraph" w:styleId="2">
    <w:name w:val="List 2"/>
    <w:basedOn w:val="a"/>
    <w:rsid w:val="00A161FF"/>
    <w:pPr>
      <w:numPr>
        <w:ilvl w:val="1"/>
        <w:numId w:val="9"/>
      </w:numPr>
      <w:jc w:val="both"/>
    </w:pPr>
    <w:rPr>
      <w:sz w:val="28"/>
      <w:szCs w:val="20"/>
    </w:rPr>
  </w:style>
  <w:style w:type="paragraph" w:styleId="30">
    <w:name w:val="List 3"/>
    <w:basedOn w:val="a"/>
    <w:rsid w:val="00A161FF"/>
    <w:pPr>
      <w:numPr>
        <w:ilvl w:val="2"/>
        <w:numId w:val="9"/>
      </w:numPr>
      <w:jc w:val="both"/>
    </w:pPr>
    <w:rPr>
      <w:sz w:val="28"/>
      <w:szCs w:val="20"/>
    </w:rPr>
  </w:style>
  <w:style w:type="character" w:customStyle="1" w:styleId="10">
    <w:name w:val="Заголовок 1 Знак"/>
    <w:basedOn w:val="a0"/>
    <w:link w:val="1"/>
    <w:uiPriority w:val="9"/>
    <w:rsid w:val="00F0351D"/>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87313">
      <w:bodyDiv w:val="1"/>
      <w:marLeft w:val="0"/>
      <w:marRight w:val="0"/>
      <w:marTop w:val="0"/>
      <w:marBottom w:val="0"/>
      <w:divBdr>
        <w:top w:val="none" w:sz="0" w:space="0" w:color="auto"/>
        <w:left w:val="none" w:sz="0" w:space="0" w:color="auto"/>
        <w:bottom w:val="none" w:sz="0" w:space="0" w:color="auto"/>
        <w:right w:val="none" w:sz="0" w:space="0" w:color="auto"/>
      </w:divBdr>
    </w:div>
    <w:div w:id="771627128">
      <w:bodyDiv w:val="1"/>
      <w:marLeft w:val="0"/>
      <w:marRight w:val="0"/>
      <w:marTop w:val="0"/>
      <w:marBottom w:val="0"/>
      <w:divBdr>
        <w:top w:val="none" w:sz="0" w:space="0" w:color="auto"/>
        <w:left w:val="none" w:sz="0" w:space="0" w:color="auto"/>
        <w:bottom w:val="none" w:sz="0" w:space="0" w:color="auto"/>
        <w:right w:val="none" w:sz="0" w:space="0" w:color="auto"/>
      </w:divBdr>
    </w:div>
    <w:div w:id="819346472">
      <w:bodyDiv w:val="1"/>
      <w:marLeft w:val="0"/>
      <w:marRight w:val="0"/>
      <w:marTop w:val="0"/>
      <w:marBottom w:val="0"/>
      <w:divBdr>
        <w:top w:val="none" w:sz="0" w:space="0" w:color="auto"/>
        <w:left w:val="none" w:sz="0" w:space="0" w:color="auto"/>
        <w:bottom w:val="none" w:sz="0" w:space="0" w:color="auto"/>
        <w:right w:val="none" w:sz="0" w:space="0" w:color="auto"/>
      </w:divBdr>
    </w:div>
    <w:div w:id="919632581">
      <w:bodyDiv w:val="1"/>
      <w:marLeft w:val="0"/>
      <w:marRight w:val="0"/>
      <w:marTop w:val="0"/>
      <w:marBottom w:val="0"/>
      <w:divBdr>
        <w:top w:val="none" w:sz="0" w:space="0" w:color="auto"/>
        <w:left w:val="none" w:sz="0" w:space="0" w:color="auto"/>
        <w:bottom w:val="none" w:sz="0" w:space="0" w:color="auto"/>
        <w:right w:val="none" w:sz="0" w:space="0" w:color="auto"/>
      </w:divBdr>
    </w:div>
    <w:div w:id="1134564357">
      <w:bodyDiv w:val="1"/>
      <w:marLeft w:val="0"/>
      <w:marRight w:val="0"/>
      <w:marTop w:val="0"/>
      <w:marBottom w:val="0"/>
      <w:divBdr>
        <w:top w:val="none" w:sz="0" w:space="0" w:color="auto"/>
        <w:left w:val="none" w:sz="0" w:space="0" w:color="auto"/>
        <w:bottom w:val="none" w:sz="0" w:space="0" w:color="auto"/>
        <w:right w:val="none" w:sz="0" w:space="0" w:color="auto"/>
      </w:divBdr>
    </w:div>
    <w:div w:id="1440372153">
      <w:bodyDiv w:val="1"/>
      <w:marLeft w:val="0"/>
      <w:marRight w:val="0"/>
      <w:marTop w:val="0"/>
      <w:marBottom w:val="0"/>
      <w:divBdr>
        <w:top w:val="none" w:sz="0" w:space="0" w:color="auto"/>
        <w:left w:val="none" w:sz="0" w:space="0" w:color="auto"/>
        <w:bottom w:val="none" w:sz="0" w:space="0" w:color="auto"/>
        <w:right w:val="none" w:sz="0" w:space="0" w:color="auto"/>
      </w:divBdr>
    </w:div>
    <w:div w:id="18170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66D8-A70F-4265-8A03-12F2451A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4198</Words>
  <Characters>23930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52</cp:revision>
  <cp:lastPrinted>2017-06-14T13:15:00Z</cp:lastPrinted>
  <dcterms:created xsi:type="dcterms:W3CDTF">2016-10-05T12:48:00Z</dcterms:created>
  <dcterms:modified xsi:type="dcterms:W3CDTF">2020-12-29T09:31:00Z</dcterms:modified>
</cp:coreProperties>
</file>