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3761649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142A0D" w:rsidP="009B4FD3">
      <w:pPr>
        <w:pStyle w:val="a4"/>
      </w:pPr>
      <w:r>
        <w:rPr>
          <w:b w:val="0"/>
          <w:szCs w:val="28"/>
        </w:rPr>
        <w:t xml:space="preserve">24 </w:t>
      </w:r>
      <w:proofErr w:type="spellStart"/>
      <w:r>
        <w:rPr>
          <w:b w:val="0"/>
          <w:szCs w:val="28"/>
        </w:rPr>
        <w:t>сентяб</w:t>
      </w:r>
      <w:r w:rsidR="00B54249">
        <w:rPr>
          <w:b w:val="0"/>
          <w:szCs w:val="28"/>
        </w:rPr>
        <w:t>я</w:t>
      </w:r>
      <w:proofErr w:type="spellEnd"/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-35</w:t>
      </w:r>
      <w:r w:rsidR="00BF228E">
        <w:rPr>
          <w:b w:val="0"/>
        </w:rPr>
        <w:t>/</w:t>
      </w:r>
      <w:r>
        <w:rPr>
          <w:b w:val="0"/>
        </w:rPr>
        <w:t>121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49">
        <w:rPr>
          <w:rFonts w:ascii="Times New Roman" w:hAnsi="Times New Roman" w:cs="Times New Roman"/>
          <w:sz w:val="28"/>
          <w:szCs w:val="28"/>
        </w:rPr>
        <w:t>О премировании гла</w:t>
      </w:r>
      <w:r>
        <w:rPr>
          <w:rFonts w:ascii="Times New Roman" w:hAnsi="Times New Roman" w:cs="Times New Roman"/>
          <w:sz w:val="28"/>
          <w:szCs w:val="28"/>
        </w:rPr>
        <w:t>вы сельского</w:t>
      </w:r>
    </w:p>
    <w:p w:rsidR="00154EDB" w:rsidRPr="00154EDB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</w:t>
      </w:r>
    </w:p>
    <w:p w:rsidR="00B54249" w:rsidRDefault="00154EDB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E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4EDB" w:rsidRPr="00B54249" w:rsidRDefault="00154EDB" w:rsidP="00B54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Коми от 09.11.2012 №  480 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 w:rsidRPr="00B54249">
        <w:rPr>
          <w:rFonts w:ascii="Times New Roman" w:hAnsi="Times New Roman" w:cs="Times New Roman"/>
          <w:sz w:val="28"/>
          <w:szCs w:val="28"/>
        </w:rPr>
        <w:t>», пункта 6.8 Решения Совета сельского поселения «</w:t>
      </w:r>
      <w:proofErr w:type="spellStart"/>
      <w:r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от 17.12.2019г.</w:t>
      </w:r>
      <w:r w:rsidR="00B54249" w:rsidRPr="00B54249">
        <w:rPr>
          <w:rFonts w:ascii="Times New Roman" w:hAnsi="Times New Roman" w:cs="Times New Roman"/>
          <w:sz w:val="28"/>
          <w:szCs w:val="28"/>
        </w:rPr>
        <w:t xml:space="preserve"> №</w:t>
      </w:r>
      <w:r w:rsidRPr="00B542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4249" w:rsidRPr="00B54249">
        <w:rPr>
          <w:rFonts w:ascii="Times New Roman" w:hAnsi="Times New Roman" w:cs="Times New Roman"/>
          <w:sz w:val="28"/>
          <w:szCs w:val="28"/>
        </w:rPr>
        <w:t>-28/102</w:t>
      </w:r>
      <w:r w:rsidRPr="00B542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сельс</w:t>
      </w:r>
      <w:r w:rsidR="00B54249" w:rsidRPr="00B542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B54249" w:rsidRPr="00B54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решил:</w:t>
      </w:r>
    </w:p>
    <w:p w:rsidR="00154EDB" w:rsidRPr="00154EDB" w:rsidRDefault="00E634C7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Выплатить </w:t>
      </w:r>
      <w:r w:rsidR="00154EDB" w:rsidRPr="00154EDB">
        <w:rPr>
          <w:rFonts w:ascii="Times New Roman" w:hAnsi="Times New Roman" w:cs="Times New Roman"/>
          <w:sz w:val="28"/>
          <w:szCs w:val="28"/>
        </w:rPr>
        <w:t>глав</w:t>
      </w:r>
      <w:r w:rsidR="00B54249">
        <w:rPr>
          <w:rFonts w:ascii="Times New Roman" w:hAnsi="Times New Roman" w:cs="Times New Roman"/>
          <w:sz w:val="28"/>
          <w:szCs w:val="28"/>
        </w:rPr>
        <w:t>е сельского поселения «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Булышевой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 Елене Васильевне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 премию за </w:t>
      </w:r>
      <w:r w:rsidR="00154EDB" w:rsidRPr="00154E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A0D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154EDB" w:rsidRPr="00154EDB">
        <w:rPr>
          <w:rFonts w:ascii="Times New Roman" w:hAnsi="Times New Roman" w:cs="Times New Roman"/>
          <w:sz w:val="28"/>
          <w:szCs w:val="28"/>
        </w:rPr>
        <w:t xml:space="preserve"> </w:t>
      </w:r>
      <w:r w:rsidR="00B54249">
        <w:rPr>
          <w:rFonts w:ascii="Times New Roman" w:hAnsi="Times New Roman" w:cs="Times New Roman"/>
          <w:sz w:val="28"/>
          <w:szCs w:val="28"/>
        </w:rPr>
        <w:t xml:space="preserve">квартал 2020 года в размере 7835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рублей, к сумме применить районный коэффициент и процентную надбавку за стаж работы в районах Крайнего Севера и приравненных к ним местностям.</w:t>
      </w:r>
    </w:p>
    <w:p w:rsidR="0064567D" w:rsidRDefault="0096745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54249" w:rsidRDefault="00B54249" w:rsidP="0064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336B06"/>
    <w:rsid w:val="003711C4"/>
    <w:rsid w:val="00462F28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cp:lastPrinted>2020-10-09T12:14:00Z</cp:lastPrinted>
  <dcterms:created xsi:type="dcterms:W3CDTF">2018-04-21T19:34:00Z</dcterms:created>
  <dcterms:modified xsi:type="dcterms:W3CDTF">2020-10-09T12:14:00Z</dcterms:modified>
</cp:coreProperties>
</file>