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F2" w:rsidRDefault="003829F2" w:rsidP="003829F2">
      <w:pPr>
        <w:pStyle w:val="a3"/>
        <w:tabs>
          <w:tab w:val="left" w:pos="3975"/>
          <w:tab w:val="center" w:pos="4677"/>
        </w:tabs>
        <w:rPr>
          <w:b w:val="0"/>
          <w:szCs w:val="28"/>
        </w:rPr>
      </w:pPr>
      <w:r>
        <w:object w:dxaOrig="132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8.25pt" o:ole="" fillcolor="window">
            <v:imagedata r:id="rId6" o:title=""/>
          </v:shape>
          <o:OLEObject Type="Embed" ProgID="Word.Picture.8" ShapeID="_x0000_i1025" DrawAspect="Content" ObjectID="_1786956271" r:id="rId7"/>
        </w:object>
      </w:r>
    </w:p>
    <w:p w:rsidR="003829F2" w:rsidRDefault="003829F2" w:rsidP="003829F2">
      <w:pPr>
        <w:pStyle w:val="a3"/>
        <w:tabs>
          <w:tab w:val="left" w:pos="3975"/>
          <w:tab w:val="center" w:pos="4677"/>
        </w:tabs>
        <w:jc w:val="left"/>
        <w:rPr>
          <w:b w:val="0"/>
          <w:szCs w:val="28"/>
        </w:rPr>
      </w:pPr>
    </w:p>
    <w:p w:rsidR="003829F2" w:rsidRDefault="003829F2" w:rsidP="003829F2">
      <w:pPr>
        <w:pStyle w:val="a3"/>
        <w:tabs>
          <w:tab w:val="left" w:pos="3975"/>
          <w:tab w:val="center" w:pos="4677"/>
        </w:tabs>
        <w:rPr>
          <w:szCs w:val="28"/>
        </w:rPr>
      </w:pPr>
      <w:r>
        <w:rPr>
          <w:b w:val="0"/>
          <w:szCs w:val="28"/>
        </w:rPr>
        <w:t>«</w:t>
      </w:r>
      <w:proofErr w:type="spellStart"/>
      <w:r>
        <w:rPr>
          <w:b w:val="0"/>
          <w:szCs w:val="28"/>
        </w:rPr>
        <w:t>Дереваннöй</w:t>
      </w:r>
      <w:proofErr w:type="spellEnd"/>
      <w:r>
        <w:rPr>
          <w:szCs w:val="28"/>
        </w:rPr>
        <w:t xml:space="preserve">» </w:t>
      </w:r>
      <w:proofErr w:type="spellStart"/>
      <w:r>
        <w:rPr>
          <w:b w:val="0"/>
          <w:szCs w:val="28"/>
        </w:rPr>
        <w:t>сикт</w:t>
      </w:r>
      <w:proofErr w:type="spellEnd"/>
      <w:r>
        <w:rPr>
          <w:b w:val="0"/>
          <w:szCs w:val="28"/>
        </w:rPr>
        <w:t xml:space="preserve"> </w:t>
      </w:r>
      <w:proofErr w:type="spellStart"/>
      <w:r>
        <w:rPr>
          <w:b w:val="0"/>
          <w:szCs w:val="28"/>
        </w:rPr>
        <w:t>овмöдчöминса</w:t>
      </w:r>
      <w:proofErr w:type="spellEnd"/>
      <w:r>
        <w:rPr>
          <w:b w:val="0"/>
          <w:szCs w:val="28"/>
        </w:rPr>
        <w:t xml:space="preserve"> </w:t>
      </w:r>
      <w:proofErr w:type="spellStart"/>
      <w:r>
        <w:rPr>
          <w:b w:val="0"/>
          <w:szCs w:val="28"/>
        </w:rPr>
        <w:t>администрациялöн</w:t>
      </w:r>
      <w:proofErr w:type="spellEnd"/>
    </w:p>
    <w:p w:rsidR="003829F2" w:rsidRDefault="003829F2" w:rsidP="003829F2">
      <w:pPr>
        <w:jc w:val="center"/>
        <w:outlineLvl w:val="0"/>
        <w:rPr>
          <w:b/>
          <w:bCs/>
          <w:caps/>
          <w:sz w:val="30"/>
          <w:u w:val="single"/>
        </w:rPr>
      </w:pPr>
      <w:r>
        <w:rPr>
          <w:b/>
          <w:bCs/>
          <w:sz w:val="28"/>
          <w:szCs w:val="28"/>
        </w:rPr>
        <w:t>__________________________</w:t>
      </w:r>
      <w:r>
        <w:rPr>
          <w:b/>
          <w:bCs/>
          <w:sz w:val="28"/>
          <w:szCs w:val="28"/>
          <w:u w:val="single"/>
        </w:rPr>
        <w:t>ШУ</w:t>
      </w:r>
      <w:r>
        <w:rPr>
          <w:b/>
          <w:bCs/>
          <w:caps/>
          <w:sz w:val="28"/>
          <w:szCs w:val="28"/>
          <w:u w:val="single"/>
        </w:rPr>
        <w:t>ŐМ</w:t>
      </w:r>
      <w:r>
        <w:rPr>
          <w:b/>
          <w:bCs/>
          <w:caps/>
          <w:sz w:val="28"/>
          <w:szCs w:val="28"/>
        </w:rPr>
        <w:t>_</w:t>
      </w:r>
      <w:r>
        <w:rPr>
          <w:b/>
          <w:bCs/>
          <w:caps/>
          <w:sz w:val="30"/>
        </w:rPr>
        <w:t>_________________________</w:t>
      </w:r>
    </w:p>
    <w:p w:rsidR="003829F2" w:rsidRDefault="003829F2" w:rsidP="003829F2">
      <w:pPr>
        <w:spacing w:line="0" w:lineRule="atLeast"/>
        <w:jc w:val="center"/>
        <w:outlineLvl w:val="0"/>
        <w:rPr>
          <w:bCs/>
          <w:sz w:val="28"/>
          <w:szCs w:val="28"/>
        </w:rPr>
      </w:pPr>
      <w:r>
        <w:rPr>
          <w:bCs/>
          <w:sz w:val="28"/>
          <w:szCs w:val="28"/>
        </w:rPr>
        <w:t>Администрация сельского поселения</w:t>
      </w:r>
      <w:r>
        <w:rPr>
          <w:b/>
          <w:bCs/>
          <w:sz w:val="28"/>
          <w:szCs w:val="28"/>
        </w:rPr>
        <w:t xml:space="preserve"> </w:t>
      </w:r>
      <w:r>
        <w:rPr>
          <w:bCs/>
          <w:sz w:val="28"/>
          <w:szCs w:val="28"/>
        </w:rPr>
        <w:t>«</w:t>
      </w:r>
      <w:proofErr w:type="spellStart"/>
      <w:r>
        <w:rPr>
          <w:bCs/>
          <w:sz w:val="28"/>
          <w:szCs w:val="28"/>
        </w:rPr>
        <w:t>Деревянск</w:t>
      </w:r>
      <w:proofErr w:type="spellEnd"/>
      <w:r>
        <w:rPr>
          <w:bCs/>
          <w:sz w:val="28"/>
          <w:szCs w:val="28"/>
        </w:rPr>
        <w:t>»</w:t>
      </w:r>
    </w:p>
    <w:p w:rsidR="003829F2" w:rsidRDefault="003829F2" w:rsidP="003829F2">
      <w:pPr>
        <w:tabs>
          <w:tab w:val="left" w:pos="3220"/>
          <w:tab w:val="left" w:pos="3740"/>
        </w:tabs>
        <w:jc w:val="center"/>
        <w:outlineLvl w:val="0"/>
        <w:rPr>
          <w:b/>
          <w:bCs/>
          <w:sz w:val="28"/>
          <w:szCs w:val="28"/>
        </w:rPr>
      </w:pPr>
      <w:r>
        <w:rPr>
          <w:b/>
          <w:bCs/>
          <w:sz w:val="28"/>
          <w:szCs w:val="28"/>
        </w:rPr>
        <w:t>ПОСТАНОВЛЕНИЕ</w:t>
      </w:r>
    </w:p>
    <w:p w:rsidR="003829F2" w:rsidRDefault="0063275F" w:rsidP="003829F2">
      <w:pPr>
        <w:tabs>
          <w:tab w:val="left" w:pos="3220"/>
          <w:tab w:val="left" w:pos="3740"/>
        </w:tabs>
        <w:outlineLvl w:val="0"/>
        <w:rPr>
          <w:b/>
          <w:bCs/>
          <w:sz w:val="28"/>
          <w:szCs w:val="28"/>
        </w:rPr>
      </w:pPr>
      <w:r>
        <w:rPr>
          <w:sz w:val="28"/>
          <w:szCs w:val="28"/>
        </w:rPr>
        <w:t xml:space="preserve">14 июня </w:t>
      </w:r>
      <w:r w:rsidR="003829F2">
        <w:rPr>
          <w:sz w:val="28"/>
          <w:szCs w:val="28"/>
        </w:rPr>
        <w:t xml:space="preserve">2016 г.                                                              </w:t>
      </w:r>
      <w:r w:rsidR="008B7806">
        <w:rPr>
          <w:sz w:val="28"/>
          <w:szCs w:val="28"/>
        </w:rPr>
        <w:t xml:space="preserve">    </w:t>
      </w:r>
      <w:r w:rsidR="0010033C">
        <w:rPr>
          <w:sz w:val="28"/>
          <w:szCs w:val="28"/>
        </w:rPr>
        <w:t xml:space="preserve">                           </w:t>
      </w:r>
      <w:r>
        <w:rPr>
          <w:sz w:val="28"/>
          <w:szCs w:val="28"/>
        </w:rPr>
        <w:t xml:space="preserve">     </w:t>
      </w:r>
      <w:r w:rsidR="0010033C">
        <w:rPr>
          <w:sz w:val="28"/>
          <w:szCs w:val="28"/>
        </w:rPr>
        <w:t>№ 38</w:t>
      </w:r>
    </w:p>
    <w:p w:rsidR="003829F2" w:rsidRDefault="003829F2" w:rsidP="003829F2">
      <w:pPr>
        <w:jc w:val="center"/>
        <w:rPr>
          <w:sz w:val="18"/>
        </w:rPr>
      </w:pPr>
      <w:r>
        <w:rPr>
          <w:sz w:val="18"/>
        </w:rPr>
        <w:t>Республика Коми</w:t>
      </w:r>
    </w:p>
    <w:p w:rsidR="003829F2" w:rsidRDefault="003829F2" w:rsidP="003829F2">
      <w:pPr>
        <w:jc w:val="center"/>
        <w:rPr>
          <w:sz w:val="18"/>
          <w:szCs w:val="18"/>
        </w:rPr>
      </w:pPr>
      <w:proofErr w:type="spellStart"/>
      <w:r>
        <w:rPr>
          <w:sz w:val="18"/>
          <w:szCs w:val="18"/>
        </w:rPr>
        <w:t>Усть-</w:t>
      </w:r>
      <w:proofErr w:type="gramStart"/>
      <w:r>
        <w:rPr>
          <w:sz w:val="18"/>
          <w:szCs w:val="18"/>
        </w:rPr>
        <w:t>Куломский</w:t>
      </w:r>
      <w:proofErr w:type="spellEnd"/>
      <w:r>
        <w:rPr>
          <w:sz w:val="18"/>
          <w:szCs w:val="18"/>
        </w:rPr>
        <w:t xml:space="preserve">  район</w:t>
      </w:r>
      <w:proofErr w:type="gramEnd"/>
    </w:p>
    <w:p w:rsidR="003829F2" w:rsidRDefault="003829F2" w:rsidP="003829F2">
      <w:pPr>
        <w:rPr>
          <w:sz w:val="18"/>
        </w:rPr>
      </w:pPr>
      <w:r>
        <w:rPr>
          <w:sz w:val="18"/>
        </w:rPr>
        <w:t xml:space="preserve">                                                                                            с. </w:t>
      </w:r>
      <w:proofErr w:type="spellStart"/>
      <w:r>
        <w:rPr>
          <w:sz w:val="18"/>
        </w:rPr>
        <w:t>Деревянск</w:t>
      </w:r>
      <w:proofErr w:type="spellEnd"/>
    </w:p>
    <w:p w:rsidR="003829F2" w:rsidRDefault="003829F2" w:rsidP="003829F2">
      <w:pPr>
        <w:rPr>
          <w:sz w:val="18"/>
        </w:rPr>
      </w:pPr>
    </w:p>
    <w:p w:rsidR="003829F2" w:rsidRDefault="003829F2" w:rsidP="003829F2">
      <w:pPr>
        <w:rPr>
          <w:b/>
          <w:bCs/>
          <w:sz w:val="18"/>
        </w:rPr>
      </w:pPr>
    </w:p>
    <w:p w:rsidR="00BB4BE9" w:rsidRDefault="00BB4BE9" w:rsidP="003829F2">
      <w:pPr>
        <w:rPr>
          <w:b/>
          <w:bCs/>
          <w:sz w:val="18"/>
        </w:rPr>
      </w:pPr>
    </w:p>
    <w:p w:rsidR="00BB4BE9" w:rsidRDefault="00BB4BE9" w:rsidP="003829F2">
      <w:pPr>
        <w:rPr>
          <w:b/>
          <w:bCs/>
          <w:sz w:val="18"/>
        </w:rPr>
      </w:pPr>
    </w:p>
    <w:p w:rsidR="005251A2" w:rsidRDefault="00BB4BE9" w:rsidP="005251A2">
      <w:pPr>
        <w:autoSpaceDE w:val="0"/>
        <w:autoSpaceDN w:val="0"/>
        <w:adjustRightInd w:val="0"/>
        <w:ind w:firstLine="360"/>
        <w:jc w:val="center"/>
        <w:rPr>
          <w:sz w:val="28"/>
          <w:szCs w:val="28"/>
        </w:rPr>
      </w:pPr>
      <w:r>
        <w:rPr>
          <w:sz w:val="28"/>
          <w:szCs w:val="28"/>
        </w:rPr>
        <w:t>Об утверждении</w:t>
      </w:r>
      <w:r w:rsidR="005251A2">
        <w:rPr>
          <w:sz w:val="28"/>
          <w:szCs w:val="28"/>
        </w:rPr>
        <w:t xml:space="preserve"> административного регламента </w:t>
      </w:r>
    </w:p>
    <w:p w:rsidR="005251A2" w:rsidRDefault="005251A2" w:rsidP="005251A2">
      <w:pPr>
        <w:autoSpaceDE w:val="0"/>
        <w:autoSpaceDN w:val="0"/>
        <w:adjustRightInd w:val="0"/>
        <w:ind w:firstLine="360"/>
        <w:jc w:val="center"/>
        <w:rPr>
          <w:sz w:val="28"/>
          <w:szCs w:val="28"/>
        </w:rPr>
      </w:pPr>
      <w:r>
        <w:rPr>
          <w:sz w:val="28"/>
          <w:szCs w:val="28"/>
        </w:rPr>
        <w:t xml:space="preserve"> предоставления муниципальной услуги</w:t>
      </w:r>
    </w:p>
    <w:p w:rsidR="00BB4BE9" w:rsidRDefault="005251A2" w:rsidP="005251A2">
      <w:pPr>
        <w:autoSpaceDE w:val="0"/>
        <w:autoSpaceDN w:val="0"/>
        <w:adjustRightInd w:val="0"/>
        <w:ind w:firstLine="360"/>
        <w:jc w:val="center"/>
        <w:rPr>
          <w:sz w:val="28"/>
          <w:szCs w:val="28"/>
        </w:rPr>
      </w:pPr>
      <w:r>
        <w:rPr>
          <w:sz w:val="28"/>
          <w:szCs w:val="28"/>
        </w:rPr>
        <w:t xml:space="preserve"> «</w:t>
      </w:r>
      <w:r w:rsidR="00361385" w:rsidRPr="00D44A0F">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3753C6" w:rsidRDefault="003753C6" w:rsidP="003753C6">
      <w:pPr>
        <w:widowControl w:val="0"/>
        <w:autoSpaceDE w:val="0"/>
        <w:autoSpaceDN w:val="0"/>
        <w:adjustRightInd w:val="0"/>
        <w:ind w:firstLine="708"/>
        <w:jc w:val="center"/>
      </w:pPr>
      <w:r>
        <w:rPr>
          <w:sz w:val="28"/>
          <w:szCs w:val="28"/>
        </w:rPr>
        <w:t>(</w:t>
      </w:r>
      <w:r>
        <w:t>в ред. п</w:t>
      </w:r>
      <w:r w:rsidRPr="004E71CF">
        <w:t>остановлени</w:t>
      </w:r>
      <w:r w:rsidR="000B7052">
        <w:t xml:space="preserve">й </w:t>
      </w:r>
      <w:r w:rsidRPr="004E71CF">
        <w:t>администрации сельского поселения «</w:t>
      </w:r>
      <w:proofErr w:type="spellStart"/>
      <w:r w:rsidRPr="004E71CF">
        <w:t>Деревянск</w:t>
      </w:r>
      <w:proofErr w:type="spellEnd"/>
      <w:r w:rsidRPr="004E71CF">
        <w:t xml:space="preserve">» </w:t>
      </w:r>
    </w:p>
    <w:p w:rsidR="003753C6" w:rsidRPr="004F118D" w:rsidRDefault="003753C6" w:rsidP="003753C6">
      <w:pPr>
        <w:widowControl w:val="0"/>
        <w:autoSpaceDE w:val="0"/>
        <w:autoSpaceDN w:val="0"/>
        <w:adjustRightInd w:val="0"/>
        <w:ind w:firstLine="708"/>
        <w:jc w:val="center"/>
      </w:pPr>
      <w:r w:rsidRPr="004E71CF">
        <w:t xml:space="preserve">от </w:t>
      </w:r>
      <w:r w:rsidR="00FD4E48">
        <w:t xml:space="preserve">12.10.2016 № 59, от </w:t>
      </w:r>
      <w:r w:rsidRPr="004E71CF">
        <w:t>23.04.2018 № 125</w:t>
      </w:r>
      <w:bookmarkStart w:id="0" w:name="_Hlk111038033"/>
      <w:r w:rsidR="002427CF">
        <w:t>,</w:t>
      </w:r>
      <w:r w:rsidR="002427CF" w:rsidRPr="002427CF">
        <w:t xml:space="preserve"> </w:t>
      </w:r>
      <w:r w:rsidR="002427CF">
        <w:t>от 27.04.2018 № 126</w:t>
      </w:r>
      <w:bookmarkEnd w:id="0"/>
      <w:r w:rsidR="00F07310">
        <w:t>, от 02.08.2019 № 48</w:t>
      </w:r>
      <w:r w:rsidR="00A64C0C">
        <w:t>, от 25.06.2021 № 24</w:t>
      </w:r>
      <w:r w:rsidR="0063275F">
        <w:t>, от 09.10.2023 № 21</w:t>
      </w:r>
      <w:r w:rsidR="00F15B76">
        <w:t>, от 05.08.2024 № 20</w:t>
      </w:r>
      <w:r w:rsidRPr="004E71CF">
        <w:t>)</w:t>
      </w:r>
    </w:p>
    <w:p w:rsidR="00BB4BE9" w:rsidRDefault="00BB4BE9" w:rsidP="00BB4BE9">
      <w:pPr>
        <w:autoSpaceDE w:val="0"/>
        <w:autoSpaceDN w:val="0"/>
        <w:adjustRightInd w:val="0"/>
        <w:ind w:firstLine="360"/>
        <w:jc w:val="center"/>
        <w:rPr>
          <w:sz w:val="28"/>
          <w:szCs w:val="28"/>
        </w:rPr>
      </w:pPr>
    </w:p>
    <w:p w:rsidR="003829F2" w:rsidRDefault="003829F2" w:rsidP="00981BC7">
      <w:pPr>
        <w:autoSpaceDE w:val="0"/>
        <w:autoSpaceDN w:val="0"/>
        <w:adjustRightInd w:val="0"/>
        <w:ind w:firstLine="708"/>
        <w:jc w:val="both"/>
        <w:rPr>
          <w:sz w:val="28"/>
          <w:szCs w:val="28"/>
        </w:rPr>
      </w:pPr>
      <w:r w:rsidRPr="003829F2">
        <w:rPr>
          <w:sz w:val="28"/>
          <w:szCs w:val="28"/>
        </w:rPr>
        <w:t>В соответствии с Федеральным законом от 06.10.2003 № 131-ФЗ «Об общих принципах организации местного самоуправления</w:t>
      </w:r>
      <w:r>
        <w:rPr>
          <w:sz w:val="28"/>
          <w:szCs w:val="28"/>
        </w:rPr>
        <w:t xml:space="preserve"> в Российской Федерации", </w:t>
      </w:r>
      <w:r w:rsidR="005251A2">
        <w:rPr>
          <w:sz w:val="28"/>
          <w:szCs w:val="28"/>
        </w:rPr>
        <w:t xml:space="preserve">Федеральным законом от 27.07.2010 № 210-ФЗ «Об организации предоставления государственных и муниципальных услуг» </w:t>
      </w:r>
      <w:r w:rsidRPr="003829F2">
        <w:rPr>
          <w:sz w:val="28"/>
          <w:szCs w:val="28"/>
        </w:rPr>
        <w:t>постановляю:</w:t>
      </w:r>
    </w:p>
    <w:p w:rsidR="00BB4BE9" w:rsidRPr="005251A2" w:rsidRDefault="005251A2" w:rsidP="00EF142B">
      <w:pPr>
        <w:autoSpaceDE w:val="0"/>
        <w:autoSpaceDN w:val="0"/>
        <w:adjustRightInd w:val="0"/>
        <w:ind w:firstLine="360"/>
        <w:jc w:val="both"/>
        <w:rPr>
          <w:sz w:val="28"/>
          <w:szCs w:val="28"/>
        </w:rPr>
      </w:pPr>
      <w:r>
        <w:rPr>
          <w:sz w:val="28"/>
          <w:szCs w:val="28"/>
        </w:rPr>
        <w:t>1.</w:t>
      </w:r>
      <w:r w:rsidRPr="005251A2">
        <w:rPr>
          <w:sz w:val="28"/>
          <w:szCs w:val="28"/>
        </w:rPr>
        <w:t xml:space="preserve"> Утвердить   административный регламент предоставления муниципальной услуги «</w:t>
      </w:r>
      <w:r w:rsidR="00361385" w:rsidRPr="00D44A0F">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251A2">
        <w:rPr>
          <w:sz w:val="28"/>
          <w:szCs w:val="28"/>
        </w:rPr>
        <w:t>»</w:t>
      </w:r>
      <w:r>
        <w:rPr>
          <w:sz w:val="28"/>
          <w:szCs w:val="28"/>
        </w:rPr>
        <w:t xml:space="preserve"> </w:t>
      </w:r>
      <w:r w:rsidR="00BB4BE9" w:rsidRPr="005251A2">
        <w:rPr>
          <w:sz w:val="28"/>
          <w:szCs w:val="28"/>
        </w:rPr>
        <w:t xml:space="preserve">согласно приложению. </w:t>
      </w:r>
    </w:p>
    <w:p w:rsidR="003829F2" w:rsidRPr="005251A2" w:rsidRDefault="005251A2" w:rsidP="005251A2">
      <w:pPr>
        <w:autoSpaceDE w:val="0"/>
        <w:autoSpaceDN w:val="0"/>
        <w:adjustRightInd w:val="0"/>
        <w:ind w:left="360" w:right="-143"/>
        <w:jc w:val="both"/>
        <w:outlineLvl w:val="1"/>
        <w:rPr>
          <w:sz w:val="28"/>
          <w:szCs w:val="28"/>
        </w:rPr>
      </w:pPr>
      <w:r>
        <w:rPr>
          <w:sz w:val="28"/>
          <w:szCs w:val="28"/>
        </w:rPr>
        <w:t xml:space="preserve">2. </w:t>
      </w:r>
      <w:r w:rsidR="003829F2" w:rsidRPr="005251A2">
        <w:rPr>
          <w:sz w:val="28"/>
          <w:szCs w:val="28"/>
        </w:rPr>
        <w:t xml:space="preserve">Настоящее постановление вступает в силу после его официального </w:t>
      </w:r>
    </w:p>
    <w:p w:rsidR="003829F2" w:rsidRDefault="003829F2" w:rsidP="003829F2">
      <w:pPr>
        <w:pStyle w:val="a5"/>
        <w:autoSpaceDE w:val="0"/>
        <w:autoSpaceDN w:val="0"/>
        <w:adjustRightInd w:val="0"/>
        <w:ind w:left="0" w:right="-143"/>
        <w:jc w:val="both"/>
        <w:outlineLvl w:val="1"/>
        <w:rPr>
          <w:sz w:val="28"/>
          <w:szCs w:val="28"/>
        </w:rPr>
      </w:pPr>
      <w:r>
        <w:rPr>
          <w:sz w:val="28"/>
          <w:szCs w:val="28"/>
        </w:rPr>
        <w:t>обнародования на информационном стенде администрации сельского поселения «</w:t>
      </w:r>
      <w:proofErr w:type="spellStart"/>
      <w:r>
        <w:rPr>
          <w:sz w:val="28"/>
          <w:szCs w:val="28"/>
        </w:rPr>
        <w:t>Деревянск</w:t>
      </w:r>
      <w:proofErr w:type="spellEnd"/>
      <w:r>
        <w:rPr>
          <w:sz w:val="28"/>
          <w:szCs w:val="28"/>
        </w:rPr>
        <w:t>».</w:t>
      </w:r>
    </w:p>
    <w:p w:rsidR="003829F2" w:rsidRDefault="003829F2" w:rsidP="003829F2">
      <w:pPr>
        <w:rPr>
          <w:sz w:val="28"/>
          <w:szCs w:val="28"/>
        </w:rPr>
      </w:pPr>
    </w:p>
    <w:p w:rsidR="00BB4BE9" w:rsidRDefault="00BB4BE9" w:rsidP="003829F2">
      <w:pPr>
        <w:rPr>
          <w:sz w:val="28"/>
          <w:szCs w:val="28"/>
        </w:rPr>
      </w:pPr>
    </w:p>
    <w:p w:rsidR="00BB4BE9" w:rsidRDefault="00BB4BE9" w:rsidP="003829F2">
      <w:pPr>
        <w:rPr>
          <w:sz w:val="28"/>
          <w:szCs w:val="28"/>
        </w:rPr>
      </w:pPr>
    </w:p>
    <w:p w:rsidR="003829F2" w:rsidRDefault="003829F2" w:rsidP="003829F2">
      <w:pPr>
        <w:rPr>
          <w:sz w:val="28"/>
          <w:szCs w:val="28"/>
        </w:rPr>
      </w:pPr>
      <w:r>
        <w:rPr>
          <w:sz w:val="28"/>
          <w:szCs w:val="28"/>
        </w:rPr>
        <w:t xml:space="preserve">Глава сельского поселения                                                                       Н.Б. </w:t>
      </w:r>
      <w:proofErr w:type="spellStart"/>
      <w:r>
        <w:rPr>
          <w:sz w:val="28"/>
          <w:szCs w:val="28"/>
        </w:rPr>
        <w:t>Есев</w:t>
      </w:r>
      <w:proofErr w:type="spellEnd"/>
    </w:p>
    <w:p w:rsidR="003829F2" w:rsidRDefault="003829F2" w:rsidP="003829F2">
      <w:pPr>
        <w:rPr>
          <w:sz w:val="18"/>
        </w:rPr>
        <w:sectPr w:rsidR="003829F2">
          <w:pgSz w:w="11906" w:h="16838"/>
          <w:pgMar w:top="1134" w:right="851" w:bottom="567" w:left="1701" w:header="709" w:footer="709" w:gutter="0"/>
          <w:cols w:space="720"/>
        </w:sectPr>
      </w:pPr>
    </w:p>
    <w:p w:rsidR="00EF142B" w:rsidRPr="00A82A6A" w:rsidRDefault="00EF142B" w:rsidP="00EF142B">
      <w:pPr>
        <w:pStyle w:val="ConsPlusTitle"/>
        <w:ind w:firstLine="709"/>
        <w:jc w:val="right"/>
        <w:rPr>
          <w:rFonts w:ascii="Times New Roman" w:hAnsi="Times New Roman" w:cs="Times New Roman"/>
          <w:b w:val="0"/>
          <w:sz w:val="28"/>
          <w:szCs w:val="28"/>
        </w:rPr>
      </w:pPr>
      <w:r w:rsidRPr="00A82A6A">
        <w:rPr>
          <w:rFonts w:ascii="Times New Roman" w:hAnsi="Times New Roman" w:cs="Times New Roman"/>
          <w:b w:val="0"/>
          <w:sz w:val="28"/>
          <w:szCs w:val="28"/>
        </w:rPr>
        <w:lastRenderedPageBreak/>
        <w:t xml:space="preserve">Приложение к </w:t>
      </w:r>
    </w:p>
    <w:p w:rsidR="00EF142B" w:rsidRPr="00A82A6A" w:rsidRDefault="00EF142B" w:rsidP="00EF142B">
      <w:pPr>
        <w:pStyle w:val="ConsPlusTitle"/>
        <w:ind w:firstLine="709"/>
        <w:jc w:val="right"/>
        <w:rPr>
          <w:rFonts w:ascii="Times New Roman" w:hAnsi="Times New Roman" w:cs="Times New Roman"/>
          <w:b w:val="0"/>
          <w:sz w:val="28"/>
          <w:szCs w:val="28"/>
        </w:rPr>
      </w:pPr>
      <w:r>
        <w:rPr>
          <w:rFonts w:ascii="Times New Roman" w:hAnsi="Times New Roman" w:cs="Times New Roman"/>
          <w:b w:val="0"/>
          <w:sz w:val="28"/>
          <w:szCs w:val="28"/>
        </w:rPr>
        <w:t>п</w:t>
      </w:r>
      <w:r w:rsidRPr="00A82A6A">
        <w:rPr>
          <w:rFonts w:ascii="Times New Roman" w:hAnsi="Times New Roman" w:cs="Times New Roman"/>
          <w:b w:val="0"/>
          <w:sz w:val="28"/>
          <w:szCs w:val="28"/>
        </w:rPr>
        <w:t>остановлению администрации</w:t>
      </w:r>
    </w:p>
    <w:p w:rsidR="00EF142B" w:rsidRPr="00A82A6A" w:rsidRDefault="00EF142B" w:rsidP="00EF142B">
      <w:pPr>
        <w:pStyle w:val="ConsPlusTitle"/>
        <w:ind w:firstLine="709"/>
        <w:jc w:val="right"/>
        <w:rPr>
          <w:rFonts w:ascii="Times New Roman" w:hAnsi="Times New Roman" w:cs="Times New Roman"/>
          <w:b w:val="0"/>
          <w:sz w:val="28"/>
          <w:szCs w:val="28"/>
        </w:rPr>
      </w:pPr>
      <w:r w:rsidRPr="00A82A6A">
        <w:rPr>
          <w:rFonts w:ascii="Times New Roman" w:hAnsi="Times New Roman" w:cs="Times New Roman"/>
          <w:b w:val="0"/>
          <w:sz w:val="28"/>
          <w:szCs w:val="28"/>
        </w:rPr>
        <w:t xml:space="preserve"> </w:t>
      </w:r>
      <w:r>
        <w:rPr>
          <w:rFonts w:ascii="Times New Roman" w:hAnsi="Times New Roman" w:cs="Times New Roman"/>
          <w:b w:val="0"/>
          <w:sz w:val="28"/>
          <w:szCs w:val="28"/>
        </w:rPr>
        <w:t>с</w:t>
      </w:r>
      <w:r w:rsidRPr="00A82A6A">
        <w:rPr>
          <w:rFonts w:ascii="Times New Roman" w:hAnsi="Times New Roman" w:cs="Times New Roman"/>
          <w:b w:val="0"/>
          <w:sz w:val="28"/>
          <w:szCs w:val="28"/>
        </w:rPr>
        <w:t>ельского поселения «</w:t>
      </w:r>
      <w:proofErr w:type="spellStart"/>
      <w:r w:rsidRPr="00A82A6A">
        <w:rPr>
          <w:rFonts w:ascii="Times New Roman" w:hAnsi="Times New Roman" w:cs="Times New Roman"/>
          <w:b w:val="0"/>
          <w:sz w:val="28"/>
          <w:szCs w:val="28"/>
        </w:rPr>
        <w:t>Деревянск</w:t>
      </w:r>
      <w:proofErr w:type="spellEnd"/>
      <w:r w:rsidRPr="00A82A6A">
        <w:rPr>
          <w:rFonts w:ascii="Times New Roman" w:hAnsi="Times New Roman" w:cs="Times New Roman"/>
          <w:b w:val="0"/>
          <w:sz w:val="28"/>
          <w:szCs w:val="28"/>
        </w:rPr>
        <w:t>»</w:t>
      </w:r>
    </w:p>
    <w:p w:rsidR="00EF142B" w:rsidRPr="00A82A6A" w:rsidRDefault="00EF142B" w:rsidP="00EF142B">
      <w:pPr>
        <w:pStyle w:val="ConsPlusTitle"/>
        <w:ind w:firstLine="709"/>
        <w:jc w:val="right"/>
        <w:rPr>
          <w:rFonts w:ascii="Times New Roman" w:hAnsi="Times New Roman" w:cs="Times New Roman"/>
          <w:b w:val="0"/>
          <w:sz w:val="28"/>
          <w:szCs w:val="28"/>
        </w:rPr>
      </w:pPr>
      <w:r w:rsidRPr="00A82A6A">
        <w:rPr>
          <w:rFonts w:ascii="Times New Roman" w:hAnsi="Times New Roman" w:cs="Times New Roman"/>
          <w:b w:val="0"/>
          <w:sz w:val="28"/>
          <w:szCs w:val="28"/>
        </w:rPr>
        <w:t xml:space="preserve"> </w:t>
      </w:r>
      <w:r w:rsidR="00D024B7">
        <w:rPr>
          <w:rFonts w:ascii="Times New Roman" w:hAnsi="Times New Roman" w:cs="Times New Roman"/>
          <w:b w:val="0"/>
          <w:sz w:val="28"/>
          <w:szCs w:val="28"/>
        </w:rPr>
        <w:t xml:space="preserve">от </w:t>
      </w:r>
      <w:r w:rsidR="0010033C">
        <w:rPr>
          <w:rFonts w:ascii="Times New Roman" w:hAnsi="Times New Roman" w:cs="Times New Roman"/>
          <w:b w:val="0"/>
          <w:sz w:val="28"/>
          <w:szCs w:val="28"/>
        </w:rPr>
        <w:t>14.06.2016 № 38</w:t>
      </w:r>
    </w:p>
    <w:p w:rsidR="00C7662D" w:rsidRDefault="00C7662D" w:rsidP="00B5694E">
      <w:pPr>
        <w:pStyle w:val="ConsPlusTitle"/>
        <w:ind w:firstLine="709"/>
        <w:jc w:val="center"/>
        <w:rPr>
          <w:rFonts w:ascii="Times New Roman" w:hAnsi="Times New Roman" w:cs="Times New Roman"/>
          <w:sz w:val="28"/>
          <w:szCs w:val="28"/>
        </w:rPr>
      </w:pPr>
    </w:p>
    <w:p w:rsidR="00C7662D" w:rsidRDefault="00C7662D" w:rsidP="00B5694E">
      <w:pPr>
        <w:pStyle w:val="ConsPlusTitle"/>
        <w:ind w:firstLine="709"/>
        <w:jc w:val="center"/>
        <w:rPr>
          <w:rFonts w:ascii="Times New Roman" w:hAnsi="Times New Roman" w:cs="Times New Roman"/>
          <w:sz w:val="28"/>
          <w:szCs w:val="28"/>
        </w:rPr>
      </w:pPr>
    </w:p>
    <w:p w:rsidR="00B5694E" w:rsidRPr="00D44A0F" w:rsidRDefault="00B5694E" w:rsidP="00B5694E">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АДМИНИСТРАТИВНЫЙ РЕГЛАМЕНТ</w:t>
      </w:r>
    </w:p>
    <w:p w:rsidR="00B5694E" w:rsidRPr="00D44A0F" w:rsidRDefault="00B5694E" w:rsidP="00B5694E">
      <w:pPr>
        <w:pStyle w:val="ConsPlusTitle"/>
        <w:spacing w:after="240"/>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5694E" w:rsidRPr="00D44A0F" w:rsidRDefault="00B5694E" w:rsidP="00B5694E">
      <w:pPr>
        <w:pStyle w:val="ConsPlusNormal"/>
        <w:spacing w:after="240"/>
        <w:jc w:val="center"/>
        <w:outlineLvl w:val="1"/>
        <w:rPr>
          <w:rFonts w:ascii="Times New Roman" w:hAnsi="Times New Roman"/>
          <w:b/>
          <w:sz w:val="28"/>
          <w:szCs w:val="28"/>
        </w:rPr>
      </w:pPr>
      <w:r w:rsidRPr="00D44A0F">
        <w:rPr>
          <w:rFonts w:ascii="Times New Roman" w:hAnsi="Times New Roman"/>
          <w:b/>
          <w:sz w:val="28"/>
          <w:szCs w:val="28"/>
          <w:lang w:val="en-US"/>
        </w:rPr>
        <w:t>I</w:t>
      </w:r>
      <w:r w:rsidRPr="00D44A0F">
        <w:rPr>
          <w:rFonts w:ascii="Times New Roman" w:hAnsi="Times New Roman"/>
          <w:b/>
          <w:sz w:val="28"/>
          <w:szCs w:val="28"/>
        </w:rPr>
        <w:t>. Общие положения</w:t>
      </w:r>
    </w:p>
    <w:p w:rsidR="00B5694E" w:rsidRPr="00D44A0F" w:rsidRDefault="00B5694E" w:rsidP="00B5694E">
      <w:pPr>
        <w:pStyle w:val="ConsPlusNormal"/>
        <w:spacing w:after="240"/>
        <w:jc w:val="center"/>
        <w:outlineLvl w:val="2"/>
        <w:rPr>
          <w:rFonts w:ascii="Times New Roman" w:hAnsi="Times New Roman"/>
          <w:b/>
          <w:sz w:val="28"/>
          <w:szCs w:val="28"/>
        </w:rPr>
      </w:pPr>
      <w:r w:rsidRPr="00D44A0F">
        <w:rPr>
          <w:rFonts w:ascii="Times New Roman" w:hAnsi="Times New Roman"/>
          <w:b/>
          <w:sz w:val="28"/>
          <w:szCs w:val="28"/>
        </w:rPr>
        <w:t>Предмет регулирования административного регламента</w:t>
      </w:r>
    </w:p>
    <w:p w:rsidR="00B5694E" w:rsidRPr="00D44A0F" w:rsidRDefault="00B5694E" w:rsidP="00B5694E">
      <w:pPr>
        <w:pStyle w:val="ConsPlusNormal"/>
        <w:ind w:firstLine="709"/>
        <w:jc w:val="both"/>
        <w:rPr>
          <w:rFonts w:ascii="Times New Roman" w:hAnsi="Times New Roman"/>
          <w:sz w:val="28"/>
          <w:szCs w:val="28"/>
        </w:rPr>
      </w:pPr>
      <w:r w:rsidRPr="00D44A0F">
        <w:rPr>
          <w:rFonts w:ascii="Times New Roman" w:hAnsi="Times New Roman"/>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w:t>
      </w:r>
      <w:r>
        <w:rPr>
          <w:rFonts w:ascii="Times New Roman" w:hAnsi="Times New Roman"/>
          <w:sz w:val="28"/>
          <w:szCs w:val="28"/>
        </w:rPr>
        <w:t xml:space="preserve">  </w:t>
      </w:r>
      <w:r w:rsidRPr="000A19E2">
        <w:rPr>
          <w:rFonts w:ascii="Times New Roman" w:hAnsi="Times New Roman"/>
          <w:sz w:val="28"/>
          <w:szCs w:val="28"/>
        </w:rPr>
        <w:t>администрации сельского поселения «</w:t>
      </w:r>
      <w:proofErr w:type="spellStart"/>
      <w:r w:rsidRPr="000A19E2">
        <w:rPr>
          <w:rFonts w:ascii="Times New Roman" w:hAnsi="Times New Roman"/>
          <w:sz w:val="28"/>
          <w:szCs w:val="28"/>
        </w:rPr>
        <w:t>Деревянск</w:t>
      </w:r>
      <w:proofErr w:type="spellEnd"/>
      <w:r w:rsidRPr="000A19E2">
        <w:rPr>
          <w:rFonts w:ascii="Times New Roman" w:hAnsi="Times New Roman"/>
          <w:sz w:val="28"/>
          <w:szCs w:val="28"/>
        </w:rPr>
        <w:t>»  (</w:t>
      </w:r>
      <w:r w:rsidRPr="00D44A0F">
        <w:rPr>
          <w:rFonts w:ascii="Times New Roman" w:hAnsi="Times New Roman"/>
          <w:sz w:val="28"/>
          <w:szCs w:val="28"/>
        </w:rPr>
        <w:t>далее – Орган), многофункциональных центров предоставления государственных и муниципальных услуг (далее – МФЦ),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B5694E" w:rsidRPr="00D44A0F" w:rsidRDefault="00B5694E" w:rsidP="00B5694E">
      <w:pPr>
        <w:pStyle w:val="ConsPlusNormal"/>
        <w:ind w:firstLine="709"/>
        <w:jc w:val="both"/>
        <w:rPr>
          <w:rFonts w:ascii="Times New Roman" w:hAnsi="Times New Roman"/>
          <w:sz w:val="28"/>
          <w:szCs w:val="28"/>
        </w:rPr>
      </w:pPr>
      <w:r w:rsidRPr="00D44A0F">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w:t>
      </w:r>
      <w:r>
        <w:rPr>
          <w:rFonts w:ascii="Times New Roman" w:hAnsi="Times New Roman"/>
          <w:sz w:val="28"/>
          <w:szCs w:val="28"/>
        </w:rPr>
        <w:t>оми, муниципального образования, нормативным правовым актам сельского поселения «</w:t>
      </w:r>
      <w:proofErr w:type="spellStart"/>
      <w:r>
        <w:rPr>
          <w:rFonts w:ascii="Times New Roman" w:hAnsi="Times New Roman"/>
          <w:sz w:val="28"/>
          <w:szCs w:val="28"/>
        </w:rPr>
        <w:t>Деревянск</w:t>
      </w:r>
      <w:proofErr w:type="spellEnd"/>
      <w:r>
        <w:rPr>
          <w:rFonts w:ascii="Times New Roman" w:hAnsi="Times New Roman"/>
          <w:sz w:val="28"/>
          <w:szCs w:val="28"/>
        </w:rPr>
        <w:t>».</w:t>
      </w:r>
    </w:p>
    <w:p w:rsidR="00B5694E" w:rsidRPr="00D44A0F" w:rsidRDefault="00B5694E" w:rsidP="00B5694E">
      <w:pPr>
        <w:pStyle w:val="ConsPlusNormal"/>
        <w:ind w:firstLine="709"/>
        <w:jc w:val="both"/>
        <w:rPr>
          <w:rFonts w:ascii="Times New Roman" w:hAnsi="Times New Roman"/>
          <w:sz w:val="28"/>
          <w:szCs w:val="28"/>
        </w:rPr>
      </w:pPr>
    </w:p>
    <w:p w:rsidR="00C7662D" w:rsidRDefault="00C7662D" w:rsidP="00B5694E">
      <w:pPr>
        <w:pStyle w:val="ConsPlusNormal"/>
        <w:jc w:val="center"/>
        <w:rPr>
          <w:rFonts w:ascii="Times New Roman" w:hAnsi="Times New Roman"/>
          <w:b/>
          <w:sz w:val="28"/>
          <w:szCs w:val="28"/>
        </w:rPr>
      </w:pPr>
    </w:p>
    <w:p w:rsidR="00B5694E" w:rsidRDefault="00B5694E" w:rsidP="00C7662D">
      <w:pPr>
        <w:pStyle w:val="ConsPlusNormal"/>
        <w:jc w:val="center"/>
        <w:rPr>
          <w:rFonts w:ascii="Times New Roman" w:hAnsi="Times New Roman"/>
          <w:b/>
          <w:sz w:val="28"/>
          <w:szCs w:val="28"/>
        </w:rPr>
      </w:pPr>
      <w:r w:rsidRPr="00F21EE5">
        <w:rPr>
          <w:rFonts w:ascii="Times New Roman" w:hAnsi="Times New Roman"/>
          <w:b/>
          <w:sz w:val="28"/>
          <w:szCs w:val="28"/>
        </w:rPr>
        <w:lastRenderedPageBreak/>
        <w:t>Круг заявителей</w:t>
      </w:r>
    </w:p>
    <w:p w:rsidR="004301BD" w:rsidRPr="00F21EE5" w:rsidRDefault="004301BD" w:rsidP="00C7662D">
      <w:pPr>
        <w:pStyle w:val="ConsPlusNormal"/>
        <w:jc w:val="center"/>
        <w:rPr>
          <w:rFonts w:ascii="Times New Roman" w:hAnsi="Times New Roman"/>
          <w:sz w:val="28"/>
          <w:szCs w:val="28"/>
        </w:rPr>
      </w:pPr>
    </w:p>
    <w:p w:rsidR="00B5694E" w:rsidRDefault="00B5694E" w:rsidP="00B5694E">
      <w:pPr>
        <w:pStyle w:val="ConsPlusNormal"/>
        <w:ind w:firstLine="709"/>
        <w:jc w:val="both"/>
        <w:rPr>
          <w:rFonts w:ascii="Times New Roman" w:hAnsi="Times New Roman" w:cs="Times New Roman"/>
          <w:sz w:val="28"/>
          <w:szCs w:val="28"/>
        </w:rPr>
      </w:pPr>
      <w:r w:rsidRPr="00F21EE5">
        <w:rPr>
          <w:rFonts w:ascii="Times New Roman" w:hAnsi="Times New Roman"/>
          <w:sz w:val="28"/>
          <w:szCs w:val="28"/>
        </w:rPr>
        <w:t xml:space="preserve">1.2. </w:t>
      </w:r>
      <w:r w:rsidR="00D8033A" w:rsidRPr="00D8033A">
        <w:rPr>
          <w:rFonts w:ascii="Times New Roman" w:hAnsi="Times New Roman" w:cs="Times New Roman"/>
          <w:sz w:val="28"/>
          <w:szCs w:val="28"/>
        </w:rPr>
        <w:t>Заявителями являются физические лица - собственники жилых помещений, граждане (наниматели) помещений, юридические лица, федеральные органы исполнительной власти, осуществляющие полномочия собственника в отношении оцениваемого имущества</w:t>
      </w:r>
      <w:r w:rsidRPr="00D8033A">
        <w:rPr>
          <w:rFonts w:ascii="Times New Roman" w:hAnsi="Times New Roman" w:cs="Times New Roman"/>
          <w:sz w:val="28"/>
          <w:szCs w:val="28"/>
        </w:rPr>
        <w:t>.</w:t>
      </w:r>
    </w:p>
    <w:p w:rsidR="00D8033A" w:rsidRPr="00D8033A" w:rsidRDefault="00D8033A" w:rsidP="00B5694E">
      <w:pPr>
        <w:pStyle w:val="ConsPlusNormal"/>
        <w:ind w:firstLine="709"/>
        <w:jc w:val="both"/>
        <w:rPr>
          <w:rFonts w:ascii="Times New Roman" w:hAnsi="Times New Roman" w:cs="Times New Roman"/>
          <w:sz w:val="24"/>
          <w:szCs w:val="24"/>
        </w:rPr>
      </w:pPr>
      <w:r w:rsidRPr="00D8033A">
        <w:rPr>
          <w:rFonts w:ascii="Times New Roman" w:hAnsi="Times New Roman" w:cs="Times New Roman"/>
          <w:sz w:val="24"/>
          <w:szCs w:val="24"/>
        </w:rPr>
        <w:t>(в ред. постановления администрации сельского поселения «</w:t>
      </w:r>
      <w:proofErr w:type="spellStart"/>
      <w:r w:rsidRPr="00D8033A">
        <w:rPr>
          <w:rFonts w:ascii="Times New Roman" w:hAnsi="Times New Roman" w:cs="Times New Roman"/>
          <w:sz w:val="24"/>
          <w:szCs w:val="24"/>
        </w:rPr>
        <w:t>Деревянск</w:t>
      </w:r>
      <w:proofErr w:type="spellEnd"/>
      <w:r w:rsidRPr="00D8033A">
        <w:rPr>
          <w:rFonts w:ascii="Times New Roman" w:hAnsi="Times New Roman" w:cs="Times New Roman"/>
          <w:sz w:val="24"/>
          <w:szCs w:val="24"/>
        </w:rPr>
        <w:t>» от 12.10.2016 № 59)</w:t>
      </w:r>
    </w:p>
    <w:p w:rsidR="00B5694E" w:rsidRDefault="00B5694E" w:rsidP="00B5694E">
      <w:pPr>
        <w:widowControl w:val="0"/>
        <w:autoSpaceDE w:val="0"/>
        <w:autoSpaceDN w:val="0"/>
        <w:adjustRightInd w:val="0"/>
        <w:ind w:firstLine="709"/>
        <w:jc w:val="both"/>
        <w:rPr>
          <w:bCs/>
          <w:sz w:val="28"/>
          <w:szCs w:val="28"/>
        </w:rPr>
      </w:pPr>
      <w:r w:rsidRPr="00F21EE5">
        <w:rPr>
          <w:bCs/>
          <w:sz w:val="28"/>
          <w:szCs w:val="28"/>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301BD" w:rsidRDefault="004301BD" w:rsidP="00B5694E">
      <w:pPr>
        <w:widowControl w:val="0"/>
        <w:autoSpaceDE w:val="0"/>
        <w:autoSpaceDN w:val="0"/>
        <w:adjustRightInd w:val="0"/>
        <w:ind w:firstLine="709"/>
        <w:jc w:val="both"/>
        <w:rPr>
          <w:rFonts w:eastAsia="Calibri"/>
          <w:sz w:val="28"/>
          <w:szCs w:val="28"/>
          <w:lang w:eastAsia="en-US"/>
        </w:rPr>
      </w:pPr>
      <w:r w:rsidRPr="004301BD">
        <w:rPr>
          <w:rFonts w:eastAsia="Calibri"/>
          <w:sz w:val="28"/>
          <w:szCs w:val="28"/>
          <w:lang w:eastAsia="en-US"/>
        </w:rPr>
        <w:t xml:space="preserve">Муниципальная услуга предоставляется заявителю </w:t>
      </w:r>
      <w:r w:rsidRPr="004301BD">
        <w:rPr>
          <w:rFonts w:eastAsia="Calibri"/>
          <w:sz w:val="28"/>
          <w:szCs w:val="28"/>
          <w:lang w:eastAsia="en-US"/>
        </w:rPr>
        <w:br/>
        <w:t>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4301BD" w:rsidRPr="00D8033A" w:rsidRDefault="004301BD" w:rsidP="004301BD">
      <w:pPr>
        <w:pStyle w:val="ConsPlusNormal"/>
        <w:ind w:firstLine="709"/>
        <w:jc w:val="both"/>
        <w:rPr>
          <w:rFonts w:ascii="Times New Roman" w:hAnsi="Times New Roman" w:cs="Times New Roman"/>
          <w:sz w:val="24"/>
          <w:szCs w:val="24"/>
        </w:rPr>
      </w:pPr>
      <w:r w:rsidRPr="00D8033A">
        <w:rPr>
          <w:rFonts w:ascii="Times New Roman" w:hAnsi="Times New Roman" w:cs="Times New Roman"/>
          <w:sz w:val="24"/>
          <w:szCs w:val="24"/>
        </w:rPr>
        <w:t>(в ред. постановления администрации сельского поселения «</w:t>
      </w:r>
      <w:proofErr w:type="spellStart"/>
      <w:r w:rsidRPr="00D8033A">
        <w:rPr>
          <w:rFonts w:ascii="Times New Roman" w:hAnsi="Times New Roman" w:cs="Times New Roman"/>
          <w:sz w:val="24"/>
          <w:szCs w:val="24"/>
        </w:rPr>
        <w:t>Деревянск</w:t>
      </w:r>
      <w:proofErr w:type="spellEnd"/>
      <w:r w:rsidRPr="00D8033A">
        <w:rPr>
          <w:rFonts w:ascii="Times New Roman" w:hAnsi="Times New Roman" w:cs="Times New Roman"/>
          <w:sz w:val="24"/>
          <w:szCs w:val="24"/>
        </w:rPr>
        <w:t xml:space="preserve">» от </w:t>
      </w:r>
      <w:r>
        <w:rPr>
          <w:rFonts w:ascii="Times New Roman" w:hAnsi="Times New Roman" w:cs="Times New Roman"/>
          <w:sz w:val="24"/>
          <w:szCs w:val="24"/>
        </w:rPr>
        <w:t>09.10.2023 № 21</w:t>
      </w:r>
      <w:r w:rsidRPr="00D8033A">
        <w:rPr>
          <w:rFonts w:ascii="Times New Roman" w:hAnsi="Times New Roman" w:cs="Times New Roman"/>
          <w:sz w:val="24"/>
          <w:szCs w:val="24"/>
        </w:rPr>
        <w:t>)</w:t>
      </w:r>
    </w:p>
    <w:p w:rsidR="004301BD" w:rsidRPr="00F21EE5" w:rsidRDefault="004301BD" w:rsidP="00B5694E">
      <w:pPr>
        <w:widowControl w:val="0"/>
        <w:autoSpaceDE w:val="0"/>
        <w:autoSpaceDN w:val="0"/>
        <w:adjustRightInd w:val="0"/>
        <w:ind w:firstLine="709"/>
        <w:jc w:val="both"/>
        <w:rPr>
          <w:bCs/>
          <w:sz w:val="28"/>
          <w:szCs w:val="28"/>
        </w:rPr>
      </w:pPr>
    </w:p>
    <w:p w:rsidR="00B5694E" w:rsidRPr="00F21EE5" w:rsidRDefault="00B5694E" w:rsidP="00B5694E">
      <w:pPr>
        <w:pStyle w:val="ConsPlusNormal"/>
        <w:jc w:val="center"/>
        <w:outlineLvl w:val="2"/>
        <w:rPr>
          <w:rFonts w:ascii="Times New Roman" w:hAnsi="Times New Roman"/>
          <w:b/>
          <w:sz w:val="28"/>
          <w:szCs w:val="28"/>
        </w:rPr>
      </w:pPr>
      <w:r w:rsidRPr="00F21EE5">
        <w:rPr>
          <w:rFonts w:ascii="Times New Roman" w:hAnsi="Times New Roman"/>
          <w:b/>
          <w:sz w:val="28"/>
          <w:szCs w:val="28"/>
        </w:rPr>
        <w:t>Требования к порядку информирования</w:t>
      </w:r>
    </w:p>
    <w:p w:rsidR="00B5694E" w:rsidRPr="00F21EE5" w:rsidRDefault="00B5694E" w:rsidP="00B5694E">
      <w:pPr>
        <w:pStyle w:val="ConsPlusNormal"/>
        <w:jc w:val="center"/>
        <w:rPr>
          <w:rFonts w:ascii="Times New Roman" w:hAnsi="Times New Roman"/>
          <w:b/>
          <w:sz w:val="28"/>
          <w:szCs w:val="28"/>
        </w:rPr>
      </w:pPr>
      <w:r w:rsidRPr="00F21EE5">
        <w:rPr>
          <w:rFonts w:ascii="Times New Roman" w:hAnsi="Times New Roman"/>
          <w:b/>
          <w:sz w:val="28"/>
          <w:szCs w:val="28"/>
        </w:rPr>
        <w:t>о правилах предоставления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1.4. Информация о порядке предоставления муниципальной услуги размещается:</w:t>
      </w:r>
    </w:p>
    <w:p w:rsidR="00B5694E" w:rsidRPr="00F21EE5" w:rsidRDefault="00B5694E" w:rsidP="00B5694E">
      <w:pPr>
        <w:widowControl w:val="0"/>
        <w:numPr>
          <w:ilvl w:val="0"/>
          <w:numId w:val="27"/>
        </w:numPr>
        <w:tabs>
          <w:tab w:val="left" w:pos="993"/>
          <w:tab w:val="left" w:pos="1134"/>
        </w:tabs>
        <w:autoSpaceDE w:val="0"/>
        <w:autoSpaceDN w:val="0"/>
        <w:adjustRightInd w:val="0"/>
        <w:ind w:left="0" w:firstLine="709"/>
        <w:jc w:val="both"/>
        <w:rPr>
          <w:i/>
          <w:sz w:val="28"/>
          <w:szCs w:val="28"/>
        </w:rPr>
      </w:pPr>
      <w:r w:rsidRPr="00F21EE5">
        <w:rPr>
          <w:sz w:val="28"/>
          <w:szCs w:val="28"/>
        </w:rPr>
        <w:t xml:space="preserve"> на информационных стендах, расположенных в Органе, в МФЦ;</w:t>
      </w:r>
    </w:p>
    <w:p w:rsidR="00B5694E" w:rsidRPr="00F21EE5" w:rsidRDefault="00B5694E" w:rsidP="00B5694E">
      <w:pPr>
        <w:widowControl w:val="0"/>
        <w:numPr>
          <w:ilvl w:val="0"/>
          <w:numId w:val="27"/>
        </w:numPr>
        <w:tabs>
          <w:tab w:val="left" w:pos="993"/>
        </w:tabs>
        <w:autoSpaceDE w:val="0"/>
        <w:autoSpaceDN w:val="0"/>
        <w:adjustRightInd w:val="0"/>
        <w:ind w:left="0" w:firstLine="709"/>
        <w:jc w:val="both"/>
        <w:rPr>
          <w:sz w:val="28"/>
          <w:szCs w:val="28"/>
        </w:rPr>
      </w:pPr>
      <w:r w:rsidRPr="00F21EE5">
        <w:rPr>
          <w:sz w:val="28"/>
          <w:szCs w:val="28"/>
        </w:rPr>
        <w:t xml:space="preserve"> в электронном виде в информационно-телекоммуникационной сети Интернет (далее – сеть Интернет): </w:t>
      </w:r>
    </w:p>
    <w:p w:rsidR="00B5694E" w:rsidRPr="00F21EE5" w:rsidRDefault="00B5694E" w:rsidP="00B5694E">
      <w:pPr>
        <w:widowControl w:val="0"/>
        <w:autoSpaceDE w:val="0"/>
        <w:autoSpaceDN w:val="0"/>
        <w:adjustRightInd w:val="0"/>
        <w:ind w:firstLine="567"/>
        <w:jc w:val="both"/>
        <w:rPr>
          <w:sz w:val="28"/>
          <w:szCs w:val="28"/>
        </w:rPr>
      </w:pPr>
      <w:r w:rsidRPr="00F21EE5">
        <w:rPr>
          <w:sz w:val="28"/>
          <w:szCs w:val="28"/>
        </w:rPr>
        <w:t>- на официальном сайте Органа, МФЦ</w:t>
      </w:r>
      <w:r w:rsidRPr="00F21EE5">
        <w:rPr>
          <w:i/>
          <w:sz w:val="28"/>
          <w:szCs w:val="28"/>
        </w:rPr>
        <w:t>;</w:t>
      </w:r>
    </w:p>
    <w:p w:rsidR="00B5694E" w:rsidRPr="00F21EE5" w:rsidRDefault="00B5694E" w:rsidP="00B5694E">
      <w:pPr>
        <w:widowControl w:val="0"/>
        <w:autoSpaceDE w:val="0"/>
        <w:autoSpaceDN w:val="0"/>
        <w:adjustRightInd w:val="0"/>
        <w:ind w:firstLine="567"/>
        <w:jc w:val="both"/>
        <w:rPr>
          <w:sz w:val="28"/>
          <w:szCs w:val="28"/>
        </w:rPr>
      </w:pPr>
      <w:r w:rsidRPr="00F21EE5">
        <w:rPr>
          <w:sz w:val="28"/>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8" w:history="1">
        <w:r w:rsidRPr="00F21EE5">
          <w:rPr>
            <w:rStyle w:val="af0"/>
            <w:sz w:val="28"/>
            <w:szCs w:val="28"/>
          </w:rPr>
          <w:t>http://pgu.rkomi.ru/</w:t>
        </w:r>
      </w:hyperlink>
      <w:r w:rsidRPr="00F21EE5">
        <w:rPr>
          <w:sz w:val="28"/>
          <w:szCs w:val="28"/>
        </w:rPr>
        <w:t>) (далее – порталы государственных и муниципальных услуг (функций)).</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Информацию о порядке предоставления муниципальной </w:t>
      </w:r>
      <w:proofErr w:type="gramStart"/>
      <w:r w:rsidRPr="00F21EE5">
        <w:rPr>
          <w:sz w:val="28"/>
          <w:szCs w:val="28"/>
        </w:rPr>
        <w:t>услуги  можно</w:t>
      </w:r>
      <w:proofErr w:type="gramEnd"/>
      <w:r w:rsidRPr="00F21EE5">
        <w:rPr>
          <w:sz w:val="28"/>
          <w:szCs w:val="28"/>
        </w:rPr>
        <w:t xml:space="preserve"> получить:</w:t>
      </w:r>
    </w:p>
    <w:p w:rsidR="00B5694E" w:rsidRPr="00F21EE5" w:rsidRDefault="00B5694E" w:rsidP="00B5694E">
      <w:pPr>
        <w:widowControl w:val="0"/>
        <w:autoSpaceDE w:val="0"/>
        <w:autoSpaceDN w:val="0"/>
        <w:adjustRightInd w:val="0"/>
        <w:ind w:firstLine="709"/>
        <w:jc w:val="both"/>
        <w:rPr>
          <w:i/>
          <w:sz w:val="28"/>
          <w:szCs w:val="28"/>
        </w:rPr>
      </w:pPr>
      <w:r w:rsidRPr="00F21EE5">
        <w:rPr>
          <w:sz w:val="28"/>
          <w:szCs w:val="28"/>
        </w:rPr>
        <w:t>посредством телефонной связи по номеру Органа, МФЦ, в том числе ЦТО (телефон: 8-800-200-8212)</w:t>
      </w:r>
      <w:r w:rsidRPr="00F21EE5">
        <w:rPr>
          <w:i/>
          <w:sz w:val="28"/>
          <w:szCs w:val="28"/>
        </w:rPr>
        <w:t>;</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посредством факсимильного сообщения;</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при личном обращении в Орган, МФЦ;</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при письменном обращении в Орган, МФЦ, в том числе по электронной почте;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lastRenderedPageBreak/>
        <w:t>путем публичного информирования.</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Информация о порядке предоставления муниципальной услуги должна содержать:</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сведения о порядке предоставления муниципальной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категории заявителей;</w:t>
      </w:r>
    </w:p>
    <w:p w:rsidR="00B5694E" w:rsidRPr="00F21EE5" w:rsidRDefault="00B5694E" w:rsidP="00B5694E">
      <w:pPr>
        <w:widowControl w:val="0"/>
        <w:autoSpaceDE w:val="0"/>
        <w:autoSpaceDN w:val="0"/>
        <w:adjustRightInd w:val="0"/>
        <w:ind w:firstLine="709"/>
        <w:jc w:val="both"/>
        <w:rPr>
          <w:i/>
          <w:sz w:val="28"/>
          <w:szCs w:val="28"/>
        </w:rPr>
      </w:pPr>
      <w:r w:rsidRPr="00F21EE5">
        <w:rPr>
          <w:sz w:val="28"/>
          <w:szCs w:val="28"/>
        </w:rPr>
        <w:t>адрес Органа, МФЦ для приема документов, необходимых для предоставления муниципальной услуги, режим работы Органа, МФЦ;</w:t>
      </w:r>
      <w:r w:rsidRPr="00F21EE5">
        <w:rPr>
          <w:i/>
          <w:sz w:val="28"/>
          <w:szCs w:val="28"/>
        </w:rPr>
        <w:t xml:space="preserve"> </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порядок передачи результата заявителю;</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сведения, которые необходимо указать в заявлении о предоставлении муниципальной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срок предоставления муниципальной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сведения о порядке обжалования действий (бездействия) и решений должностных лиц.</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Устное информирование каждого обратившегося за информацией заявителя осуществляется не более 15 минут.</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Письменный ответ на обращение должен содержать фамилию и номер телефона исполнителя и направляется по почтовому адресу или адресу электронной </w:t>
      </w:r>
      <w:r w:rsidR="004301BD" w:rsidRPr="00F21EE5">
        <w:rPr>
          <w:sz w:val="28"/>
          <w:szCs w:val="28"/>
        </w:rPr>
        <w:t>почты, указанному</w:t>
      </w:r>
      <w:r w:rsidRPr="00F21EE5">
        <w:rPr>
          <w:sz w:val="28"/>
          <w:szCs w:val="28"/>
        </w:rPr>
        <w:t xml:space="preserve"> в обращении.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В случае, если в письменном обращении не указана фамилия заявителя, </w:t>
      </w:r>
      <w:r w:rsidRPr="00F21EE5">
        <w:rPr>
          <w:sz w:val="28"/>
          <w:szCs w:val="28"/>
        </w:rPr>
        <w:lastRenderedPageBreak/>
        <w:t>направившего обращение, и почтовый адрес, по которому должен быть направлен ответ, ответ на обращение не дается.</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w:t>
      </w:r>
      <w:r w:rsidR="004301BD" w:rsidRPr="00F21EE5">
        <w:rPr>
          <w:sz w:val="28"/>
          <w:szCs w:val="28"/>
        </w:rPr>
        <w:t>информации на</w:t>
      </w:r>
      <w:r w:rsidRPr="0028387C">
        <w:rPr>
          <w:sz w:val="28"/>
          <w:szCs w:val="28"/>
        </w:rPr>
        <w:t xml:space="preserve"> информационном стенде администрации сельского поселения «</w:t>
      </w:r>
      <w:proofErr w:type="spellStart"/>
      <w:r w:rsidRPr="0028387C">
        <w:rPr>
          <w:sz w:val="28"/>
          <w:szCs w:val="28"/>
        </w:rPr>
        <w:t>Деревянск</w:t>
      </w:r>
      <w:proofErr w:type="spellEnd"/>
      <w:r w:rsidRPr="0028387C">
        <w:rPr>
          <w:sz w:val="28"/>
          <w:szCs w:val="28"/>
        </w:rPr>
        <w:t>», в информационном вестнике Совета и администрации сельского поселения «</w:t>
      </w:r>
      <w:proofErr w:type="spellStart"/>
      <w:r w:rsidRPr="0028387C">
        <w:rPr>
          <w:sz w:val="28"/>
          <w:szCs w:val="28"/>
        </w:rPr>
        <w:t>Деревянск</w:t>
      </w:r>
      <w:proofErr w:type="spellEnd"/>
      <w:r w:rsidRPr="0028387C">
        <w:rPr>
          <w:sz w:val="28"/>
          <w:szCs w:val="28"/>
        </w:rPr>
        <w:t xml:space="preserve">», </w:t>
      </w:r>
      <w:r w:rsidRPr="00F21EE5">
        <w:rPr>
          <w:sz w:val="28"/>
          <w:szCs w:val="28"/>
        </w:rPr>
        <w:t>на официальных сайтах МФЦ, Органа.</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Прием документов, необходимых для предоставления муниципальной услуги, осуществляется в Органе, МФЦ</w:t>
      </w:r>
      <w:r w:rsidRPr="00F21EE5">
        <w:rPr>
          <w:i/>
          <w:sz w:val="28"/>
          <w:szCs w:val="28"/>
        </w:rPr>
        <w:t>.</w:t>
      </w:r>
    </w:p>
    <w:p w:rsidR="00B5694E" w:rsidRDefault="00B5694E" w:rsidP="00B5694E">
      <w:pPr>
        <w:widowControl w:val="0"/>
        <w:autoSpaceDE w:val="0"/>
        <w:autoSpaceDN w:val="0"/>
        <w:adjustRightInd w:val="0"/>
        <w:ind w:firstLine="709"/>
        <w:jc w:val="both"/>
        <w:rPr>
          <w:sz w:val="28"/>
          <w:szCs w:val="28"/>
        </w:rPr>
      </w:pPr>
      <w:r w:rsidRPr="00F21EE5">
        <w:rPr>
          <w:sz w:val="28"/>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F15B76" w:rsidRPr="00F21EE5" w:rsidRDefault="00F15B76" w:rsidP="00B5694E">
      <w:pPr>
        <w:widowControl w:val="0"/>
        <w:autoSpaceDE w:val="0"/>
        <w:autoSpaceDN w:val="0"/>
        <w:adjustRightInd w:val="0"/>
        <w:ind w:firstLine="709"/>
        <w:jc w:val="both"/>
        <w:rPr>
          <w:sz w:val="28"/>
          <w:szCs w:val="28"/>
        </w:rPr>
      </w:pPr>
    </w:p>
    <w:p w:rsidR="00B5694E" w:rsidRPr="00F21EE5" w:rsidRDefault="00B5694E" w:rsidP="00B5694E">
      <w:pPr>
        <w:pStyle w:val="ConsPlusNormal"/>
        <w:spacing w:after="240"/>
        <w:ind w:firstLine="709"/>
        <w:jc w:val="center"/>
        <w:outlineLvl w:val="1"/>
        <w:rPr>
          <w:rFonts w:ascii="Times New Roman" w:hAnsi="Times New Roman"/>
          <w:b/>
          <w:sz w:val="28"/>
          <w:szCs w:val="28"/>
        </w:rPr>
      </w:pPr>
      <w:r w:rsidRPr="00F21EE5">
        <w:rPr>
          <w:rFonts w:ascii="Times New Roman" w:hAnsi="Times New Roman"/>
          <w:b/>
          <w:sz w:val="28"/>
          <w:szCs w:val="28"/>
          <w:lang w:val="en-US"/>
        </w:rPr>
        <w:t>II</w:t>
      </w:r>
      <w:r w:rsidRPr="00F21EE5">
        <w:rPr>
          <w:rFonts w:ascii="Times New Roman" w:hAnsi="Times New Roman"/>
          <w:b/>
          <w:sz w:val="28"/>
          <w:szCs w:val="28"/>
        </w:rPr>
        <w:t>. Стандарт предоставления муниципальной услуги</w:t>
      </w:r>
    </w:p>
    <w:p w:rsidR="00B5694E" w:rsidRPr="00F21EE5" w:rsidRDefault="00B5694E" w:rsidP="00B5694E">
      <w:pPr>
        <w:pStyle w:val="ConsPlusNormal"/>
        <w:spacing w:after="240"/>
        <w:ind w:firstLine="709"/>
        <w:jc w:val="center"/>
        <w:outlineLvl w:val="2"/>
        <w:rPr>
          <w:rFonts w:ascii="Times New Roman" w:hAnsi="Times New Roman"/>
          <w:b/>
          <w:sz w:val="28"/>
          <w:szCs w:val="28"/>
        </w:rPr>
      </w:pPr>
      <w:r w:rsidRPr="00F21EE5">
        <w:rPr>
          <w:rFonts w:ascii="Times New Roman" w:hAnsi="Times New Roman"/>
          <w:b/>
          <w:sz w:val="28"/>
          <w:szCs w:val="28"/>
        </w:rPr>
        <w:t>Наименование муниципальной услуги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Наименование органа, предоставляющего муниципальную услугу</w:t>
      </w:r>
    </w:p>
    <w:p w:rsidR="00B5694E" w:rsidRPr="00F21EE5" w:rsidRDefault="00B5694E" w:rsidP="00B5694E">
      <w:pPr>
        <w:pStyle w:val="ConsPlusNormal"/>
        <w:ind w:firstLine="709"/>
        <w:jc w:val="both"/>
        <w:rPr>
          <w:rFonts w:ascii="Times New Roman" w:hAnsi="Times New Roman"/>
          <w:sz w:val="28"/>
          <w:szCs w:val="28"/>
        </w:rPr>
      </w:pPr>
    </w:p>
    <w:p w:rsidR="00B5694E" w:rsidRPr="0028387C"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2.2. Предоставление муниципальной услуги осуществляется </w:t>
      </w:r>
      <w:r w:rsidR="004301BD" w:rsidRPr="0028387C">
        <w:rPr>
          <w:rFonts w:ascii="Times New Roman" w:hAnsi="Times New Roman"/>
          <w:sz w:val="28"/>
          <w:szCs w:val="28"/>
        </w:rPr>
        <w:t>администрацией сельского</w:t>
      </w:r>
      <w:r w:rsidRPr="0028387C">
        <w:rPr>
          <w:rFonts w:ascii="Times New Roman" w:hAnsi="Times New Roman"/>
          <w:sz w:val="28"/>
          <w:szCs w:val="28"/>
        </w:rPr>
        <w:t xml:space="preserve"> поселения «</w:t>
      </w:r>
      <w:proofErr w:type="spellStart"/>
      <w:r w:rsidRPr="0028387C">
        <w:rPr>
          <w:rFonts w:ascii="Times New Roman" w:hAnsi="Times New Roman"/>
          <w:sz w:val="28"/>
          <w:szCs w:val="28"/>
        </w:rPr>
        <w:t>Деревянск</w:t>
      </w:r>
      <w:proofErr w:type="spellEnd"/>
      <w:r w:rsidRPr="0028387C">
        <w:rPr>
          <w:rFonts w:ascii="Times New Roman" w:hAnsi="Times New Roman"/>
          <w:sz w:val="28"/>
          <w:szCs w:val="28"/>
        </w:rPr>
        <w:t>».</w:t>
      </w:r>
    </w:p>
    <w:p w:rsidR="00B5694E" w:rsidRDefault="004301BD" w:rsidP="00B5694E">
      <w:pPr>
        <w:pStyle w:val="ConsPlusNormal"/>
        <w:ind w:firstLine="709"/>
        <w:jc w:val="both"/>
        <w:rPr>
          <w:rFonts w:ascii="Times New Roman" w:hAnsi="Times New Roman" w:cs="Times New Roman"/>
          <w:sz w:val="28"/>
          <w:szCs w:val="28"/>
          <w:shd w:val="clear" w:color="auto" w:fill="FFFFFF"/>
        </w:rPr>
      </w:pPr>
      <w:r w:rsidRPr="004301BD">
        <w:rPr>
          <w:rFonts w:ascii="Times New Roman" w:eastAsia="Calibri" w:hAnsi="Times New Roman" w:cs="Times New Roman"/>
          <w:sz w:val="28"/>
          <w:szCs w:val="28"/>
          <w:lang w:eastAsia="en-US"/>
        </w:rPr>
        <w:t>В предоставлении муниципальной услуги</w:t>
      </w:r>
      <w:r w:rsidRPr="004301BD">
        <w:rPr>
          <w:rFonts w:ascii="Times New Roman" w:hAnsi="Times New Roman" w:cs="Times New Roman"/>
          <w:sz w:val="28"/>
          <w:szCs w:val="28"/>
          <w:shd w:val="clear" w:color="auto" w:fill="FFFFFF"/>
        </w:rPr>
        <w:t xml:space="preserve"> принимает участие многофункциональный центр с возможностью (невозможностью) принятия решения об отказе в приеме запроса и документов и (или) информации, необходимых для предоставления муниципальной услуги.</w:t>
      </w:r>
    </w:p>
    <w:p w:rsidR="004301BD" w:rsidRPr="004301BD" w:rsidRDefault="004301BD" w:rsidP="004301BD">
      <w:pPr>
        <w:pStyle w:val="ConsPlusNormal"/>
        <w:ind w:firstLine="540"/>
        <w:jc w:val="both"/>
        <w:rPr>
          <w:rFonts w:ascii="Times New Roman" w:hAnsi="Times New Roman" w:cs="Times New Roman"/>
          <w:sz w:val="24"/>
          <w:szCs w:val="24"/>
        </w:rPr>
      </w:pPr>
      <w:r w:rsidRPr="004301BD">
        <w:rPr>
          <w:rFonts w:ascii="Times New Roman" w:hAnsi="Times New Roman" w:cs="Times New Roman"/>
          <w:sz w:val="24"/>
          <w:szCs w:val="24"/>
        </w:rPr>
        <w:t>(в ред. постановления администрации сельского поселения «</w:t>
      </w:r>
      <w:proofErr w:type="spellStart"/>
      <w:r w:rsidRPr="004301BD">
        <w:rPr>
          <w:rFonts w:ascii="Times New Roman" w:hAnsi="Times New Roman" w:cs="Times New Roman"/>
          <w:sz w:val="24"/>
          <w:szCs w:val="24"/>
        </w:rPr>
        <w:t>Деревянск</w:t>
      </w:r>
      <w:proofErr w:type="spellEnd"/>
      <w:r w:rsidRPr="004301BD">
        <w:rPr>
          <w:rFonts w:ascii="Times New Roman" w:hAnsi="Times New Roman" w:cs="Times New Roman"/>
          <w:sz w:val="24"/>
          <w:szCs w:val="24"/>
        </w:rPr>
        <w:t>»</w:t>
      </w:r>
      <w:r>
        <w:rPr>
          <w:rFonts w:ascii="Times New Roman" w:hAnsi="Times New Roman" w:cs="Times New Roman"/>
          <w:sz w:val="24"/>
          <w:szCs w:val="24"/>
        </w:rPr>
        <w:t xml:space="preserve"> от 09.10.2023 </w:t>
      </w:r>
      <w:r w:rsidRPr="004301BD">
        <w:rPr>
          <w:rFonts w:ascii="Times New Roman" w:hAnsi="Times New Roman" w:cs="Times New Roman"/>
          <w:sz w:val="24"/>
          <w:szCs w:val="24"/>
        </w:rPr>
        <w:t>№ 21)</w:t>
      </w:r>
    </w:p>
    <w:p w:rsidR="004301BD" w:rsidRPr="0028387C" w:rsidRDefault="004301BD"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5694E" w:rsidRPr="00F21EE5" w:rsidRDefault="00B5694E" w:rsidP="00B5694E">
      <w:pPr>
        <w:pStyle w:val="ConsPlusNormal"/>
        <w:ind w:firstLine="709"/>
        <w:jc w:val="center"/>
        <w:outlineLvl w:val="2"/>
        <w:rPr>
          <w:rFonts w:ascii="Times New Roman" w:hAnsi="Times New Roman"/>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F21EE5">
        <w:rPr>
          <w:i/>
          <w:color w:val="000000"/>
          <w:sz w:val="28"/>
          <w:szCs w:val="28"/>
        </w:rPr>
        <w:t xml:space="preserve">(в случае, если это </w:t>
      </w:r>
      <w:proofErr w:type="gramStart"/>
      <w:r w:rsidRPr="00F21EE5">
        <w:rPr>
          <w:i/>
          <w:color w:val="000000"/>
          <w:sz w:val="28"/>
          <w:szCs w:val="28"/>
        </w:rPr>
        <w:lastRenderedPageBreak/>
        <w:t>предусмотрено  соглашением</w:t>
      </w:r>
      <w:proofErr w:type="gramEnd"/>
      <w:r w:rsidRPr="00F21EE5">
        <w:rPr>
          <w:i/>
          <w:color w:val="000000"/>
          <w:sz w:val="28"/>
          <w:szCs w:val="28"/>
        </w:rPr>
        <w:t xml:space="preserve"> о взаимодействии</w:t>
      </w:r>
      <w:r w:rsidRPr="00F21EE5">
        <w:rPr>
          <w:color w:val="000000"/>
          <w:sz w:val="28"/>
          <w:szCs w:val="28"/>
        </w:rPr>
        <w:t>), уведомления и выдачи результата муниципальной услуги заявителю (</w:t>
      </w:r>
      <w:r w:rsidRPr="00F21EE5">
        <w:rPr>
          <w:i/>
          <w:color w:val="000000"/>
          <w:sz w:val="28"/>
          <w:szCs w:val="28"/>
        </w:rPr>
        <w:t>в случае, если предусмотрено соглашением о взаимодействии</w:t>
      </w:r>
      <w:r w:rsidRPr="00F21EE5">
        <w:rPr>
          <w:color w:val="000000"/>
          <w:sz w:val="28"/>
          <w:szCs w:val="28"/>
        </w:rPr>
        <w:t xml:space="preserve">). </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F21EE5">
        <w:rPr>
          <w:i/>
          <w:color w:val="000000"/>
          <w:sz w:val="28"/>
          <w:szCs w:val="28"/>
        </w:rPr>
        <w:t xml:space="preserve">(в случае, если это </w:t>
      </w:r>
      <w:proofErr w:type="gramStart"/>
      <w:r w:rsidRPr="00F21EE5">
        <w:rPr>
          <w:i/>
          <w:color w:val="000000"/>
          <w:sz w:val="28"/>
          <w:szCs w:val="28"/>
        </w:rPr>
        <w:t>предусмотрено  соглашением</w:t>
      </w:r>
      <w:proofErr w:type="gramEnd"/>
      <w:r w:rsidRPr="00F21EE5">
        <w:rPr>
          <w:i/>
          <w:color w:val="000000"/>
          <w:sz w:val="28"/>
          <w:szCs w:val="28"/>
        </w:rPr>
        <w:t xml:space="preserve"> о взаимодействии</w:t>
      </w:r>
      <w:r w:rsidRPr="00F21EE5">
        <w:rPr>
          <w:color w:val="000000"/>
          <w:sz w:val="28"/>
          <w:szCs w:val="28"/>
        </w:rPr>
        <w:t xml:space="preserve">), </w:t>
      </w:r>
      <w:r w:rsidRPr="00F21EE5">
        <w:rPr>
          <w:sz w:val="28"/>
          <w:szCs w:val="28"/>
        </w:rPr>
        <w:t>принятия решения, выдачи результата предоставления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2.4.1.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2.4.2. Федеральное государственное унитарное предприятие "</w:t>
      </w:r>
      <w:proofErr w:type="spellStart"/>
      <w:r w:rsidRPr="00F21EE5">
        <w:rPr>
          <w:rFonts w:ascii="Times New Roman" w:hAnsi="Times New Roman"/>
          <w:sz w:val="28"/>
          <w:szCs w:val="28"/>
        </w:rPr>
        <w:t>Ростехинвентаризация</w:t>
      </w:r>
      <w:proofErr w:type="spellEnd"/>
      <w:r w:rsidRPr="00F21EE5">
        <w:rPr>
          <w:rFonts w:ascii="Times New Roman" w:hAnsi="Times New Roman"/>
          <w:sz w:val="28"/>
          <w:szCs w:val="28"/>
        </w:rPr>
        <w:t xml:space="preserve"> - Федеральное БТИ" по Республике Коми – в части предоставления технического паспорта, технического плана;</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2.4.3. </w:t>
      </w:r>
      <w:r w:rsidRPr="0028387C">
        <w:rPr>
          <w:rFonts w:ascii="Times New Roman" w:hAnsi="Times New Roman"/>
          <w:i/>
          <w:sz w:val="28"/>
          <w:szCs w:val="28"/>
          <w:u w:val="single"/>
        </w:rPr>
        <w:sym w:font="Symbol" w:char="F03C"/>
      </w:r>
      <w:r w:rsidRPr="0028387C">
        <w:rPr>
          <w:rFonts w:ascii="Times New Roman" w:hAnsi="Times New Roman"/>
          <w:i/>
          <w:sz w:val="28"/>
          <w:szCs w:val="28"/>
          <w:u w:val="single"/>
        </w:rPr>
        <w:t>органы государственного надзора (контроля)</w:t>
      </w:r>
      <w:r w:rsidRPr="0028387C">
        <w:rPr>
          <w:rFonts w:ascii="Times New Roman" w:hAnsi="Times New Roman"/>
          <w:i/>
          <w:sz w:val="28"/>
          <w:szCs w:val="28"/>
          <w:u w:val="single"/>
        </w:rPr>
        <w:sym w:font="Symbol" w:char="F03E"/>
      </w:r>
      <w:r w:rsidRPr="0028387C">
        <w:rPr>
          <w:rFonts w:ascii="Times New Roman" w:hAnsi="Times New Roman"/>
          <w:i/>
          <w:sz w:val="28"/>
          <w:szCs w:val="28"/>
        </w:rPr>
        <w:t xml:space="preserve"> </w:t>
      </w:r>
      <w:r w:rsidRPr="0028387C">
        <w:rPr>
          <w:rFonts w:ascii="Times New Roman" w:hAnsi="Times New Roman"/>
          <w:sz w:val="28"/>
          <w:szCs w:val="28"/>
        </w:rPr>
        <w:t xml:space="preserve">– в </w:t>
      </w:r>
      <w:r w:rsidRPr="00F21EE5">
        <w:rPr>
          <w:rFonts w:ascii="Times New Roman" w:hAnsi="Times New Roman"/>
          <w:sz w:val="28"/>
          <w:szCs w:val="28"/>
        </w:rPr>
        <w:t>части предоставления сведений из заключений по итогам проведенных контрольных (надзорных) мероприятий.</w:t>
      </w:r>
    </w:p>
    <w:p w:rsidR="00B5694E" w:rsidRPr="00F21EE5" w:rsidRDefault="00B5694E" w:rsidP="00B5694E">
      <w:pPr>
        <w:autoSpaceDE w:val="0"/>
        <w:autoSpaceDN w:val="0"/>
        <w:adjustRightInd w:val="0"/>
        <w:ind w:firstLine="709"/>
        <w:jc w:val="both"/>
        <w:rPr>
          <w:sz w:val="28"/>
          <w:szCs w:val="28"/>
        </w:rPr>
      </w:pPr>
      <w:r w:rsidRPr="00F21EE5">
        <w:rPr>
          <w:sz w:val="28"/>
          <w:szCs w:val="28"/>
        </w:rPr>
        <w:t>МФЦ, Орган не вправе требовать от заявителя:</w:t>
      </w:r>
    </w:p>
    <w:p w:rsidR="00B5694E" w:rsidRPr="00F21EE5" w:rsidRDefault="00B5694E" w:rsidP="00B5694E">
      <w:pPr>
        <w:autoSpaceDE w:val="0"/>
        <w:autoSpaceDN w:val="0"/>
        <w:adjustRightInd w:val="0"/>
        <w:ind w:firstLine="709"/>
        <w:jc w:val="both"/>
        <w:rPr>
          <w:sz w:val="28"/>
          <w:szCs w:val="28"/>
        </w:rPr>
      </w:pPr>
      <w:r w:rsidRPr="00F21EE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694E" w:rsidRPr="00F21EE5" w:rsidRDefault="00B5694E" w:rsidP="00B5694E">
      <w:pPr>
        <w:autoSpaceDE w:val="0"/>
        <w:autoSpaceDN w:val="0"/>
        <w:adjustRightInd w:val="0"/>
        <w:ind w:firstLine="709"/>
        <w:jc w:val="both"/>
        <w:rPr>
          <w:sz w:val="28"/>
          <w:szCs w:val="28"/>
        </w:rPr>
      </w:pPr>
      <w:r w:rsidRPr="00F21EE5">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21EE5">
          <w:rPr>
            <w:sz w:val="28"/>
            <w:szCs w:val="28"/>
          </w:rPr>
          <w:t>2010 г</w:t>
        </w:r>
      </w:smartTag>
      <w:r w:rsidRPr="00F21EE5">
        <w:rPr>
          <w:sz w:val="28"/>
          <w:szCs w:val="28"/>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5694E" w:rsidRPr="00F21EE5" w:rsidRDefault="00B5694E" w:rsidP="00B5694E">
      <w:pPr>
        <w:autoSpaceDE w:val="0"/>
        <w:autoSpaceDN w:val="0"/>
        <w:adjustRightInd w:val="0"/>
        <w:ind w:firstLine="709"/>
        <w:jc w:val="both"/>
        <w:rPr>
          <w:sz w:val="28"/>
          <w:szCs w:val="28"/>
        </w:rPr>
      </w:pPr>
      <w:r w:rsidRPr="00F21EE5">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w:t>
      </w:r>
      <w:r w:rsidRPr="00F21EE5">
        <w:rPr>
          <w:sz w:val="28"/>
          <w:szCs w:val="28"/>
        </w:rPr>
        <w:lastRenderedPageBreak/>
        <w:t>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B5694E" w:rsidRPr="00F21EE5" w:rsidRDefault="00B5694E" w:rsidP="00B5694E">
      <w:pPr>
        <w:autoSpaceDE w:val="0"/>
        <w:autoSpaceDN w:val="0"/>
        <w:adjustRightInd w:val="0"/>
        <w:ind w:firstLine="709"/>
        <w:jc w:val="both"/>
        <w:rPr>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Результат предоставления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D8033A" w:rsidRPr="00006E87" w:rsidRDefault="00D8033A" w:rsidP="00D803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006E87">
        <w:rPr>
          <w:rFonts w:ascii="Times New Roman" w:hAnsi="Times New Roman" w:cs="Times New Roman"/>
          <w:sz w:val="28"/>
          <w:szCs w:val="28"/>
        </w:rPr>
        <w:t xml:space="preserve">Результатом предоставления муниципальной услуги является принятие решения: </w:t>
      </w:r>
    </w:p>
    <w:p w:rsidR="00D8033A" w:rsidRPr="00006E87" w:rsidRDefault="00D8033A" w:rsidP="00D8033A">
      <w:pPr>
        <w:pStyle w:val="ConsPlusNormal"/>
        <w:ind w:firstLine="540"/>
        <w:jc w:val="both"/>
        <w:rPr>
          <w:rFonts w:ascii="Times New Roman" w:hAnsi="Times New Roman" w:cs="Times New Roman"/>
          <w:sz w:val="28"/>
          <w:szCs w:val="28"/>
        </w:rPr>
      </w:pPr>
      <w:r w:rsidRPr="00006E87">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D8033A" w:rsidRPr="00006E87" w:rsidRDefault="00D8033A" w:rsidP="00D8033A">
      <w:pPr>
        <w:pStyle w:val="ConsPlusNormal"/>
        <w:ind w:firstLine="540"/>
        <w:jc w:val="both"/>
        <w:rPr>
          <w:rFonts w:ascii="Times New Roman" w:hAnsi="Times New Roman" w:cs="Times New Roman"/>
          <w:sz w:val="28"/>
          <w:szCs w:val="28"/>
        </w:rPr>
      </w:pPr>
      <w:r w:rsidRPr="00006E87">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D8033A" w:rsidRPr="00006E87" w:rsidRDefault="00D8033A" w:rsidP="00D8033A">
      <w:pPr>
        <w:pStyle w:val="ConsPlusNormal"/>
        <w:ind w:firstLine="540"/>
        <w:jc w:val="both"/>
        <w:rPr>
          <w:rFonts w:ascii="Times New Roman" w:hAnsi="Times New Roman" w:cs="Times New Roman"/>
          <w:sz w:val="28"/>
          <w:szCs w:val="28"/>
        </w:rPr>
      </w:pPr>
      <w:r w:rsidRPr="00006E87">
        <w:rPr>
          <w:rFonts w:ascii="Times New Roman" w:hAnsi="Times New Roman" w:cs="Times New Roman"/>
          <w:sz w:val="28"/>
          <w:szCs w:val="28"/>
        </w:rPr>
        <w:t>о выявлении оснований для признания помещения непригодным для проживания;</w:t>
      </w:r>
    </w:p>
    <w:p w:rsidR="00D8033A" w:rsidRPr="00006E87" w:rsidRDefault="00D8033A" w:rsidP="00D8033A">
      <w:pPr>
        <w:pStyle w:val="ConsPlusNormal"/>
        <w:ind w:firstLine="540"/>
        <w:jc w:val="both"/>
        <w:rPr>
          <w:rFonts w:ascii="Times New Roman" w:hAnsi="Times New Roman" w:cs="Times New Roman"/>
          <w:sz w:val="28"/>
          <w:szCs w:val="28"/>
        </w:rPr>
      </w:pPr>
      <w:r w:rsidRPr="00006E87">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D8033A" w:rsidRDefault="00D8033A" w:rsidP="00D8033A">
      <w:pPr>
        <w:pStyle w:val="ConsPlusNormal"/>
        <w:ind w:firstLine="540"/>
        <w:jc w:val="both"/>
        <w:rPr>
          <w:rFonts w:ascii="Times New Roman" w:hAnsi="Times New Roman" w:cs="Times New Roman"/>
          <w:sz w:val="28"/>
          <w:szCs w:val="28"/>
        </w:rPr>
      </w:pPr>
      <w:r w:rsidRPr="00006E87">
        <w:rPr>
          <w:rFonts w:ascii="Times New Roman" w:hAnsi="Times New Roman" w:cs="Times New Roman"/>
          <w:sz w:val="28"/>
          <w:szCs w:val="28"/>
        </w:rPr>
        <w:t>о выявлении оснований для признания многоквартирного до</w:t>
      </w:r>
      <w:r w:rsidR="004301BD">
        <w:rPr>
          <w:rFonts w:ascii="Times New Roman" w:hAnsi="Times New Roman" w:cs="Times New Roman"/>
          <w:sz w:val="28"/>
          <w:szCs w:val="28"/>
        </w:rPr>
        <w:t>ма аварийным и подлежащим сносу;</w:t>
      </w:r>
    </w:p>
    <w:p w:rsidR="004301BD" w:rsidRDefault="004301BD" w:rsidP="00D8033A">
      <w:pPr>
        <w:pStyle w:val="ConsPlusNormal"/>
        <w:ind w:firstLine="540"/>
        <w:jc w:val="both"/>
        <w:rPr>
          <w:rFonts w:ascii="Times New Roman" w:hAnsi="Times New Roman" w:cs="Times New Roman"/>
          <w:sz w:val="28"/>
          <w:szCs w:val="28"/>
        </w:rPr>
      </w:pPr>
      <w:r w:rsidRPr="004301BD">
        <w:rPr>
          <w:rFonts w:ascii="Times New Roman" w:hAnsi="Times New Roman" w:cs="Times New Roman"/>
          <w:sz w:val="28"/>
          <w:szCs w:val="28"/>
        </w:rPr>
        <w:t>об отсутствии оснований для признания жилого помещения непригодным для проживания.</w:t>
      </w:r>
    </w:p>
    <w:p w:rsidR="004301BD" w:rsidRPr="004301BD" w:rsidRDefault="004301BD" w:rsidP="00D8033A">
      <w:pPr>
        <w:pStyle w:val="ConsPlusNormal"/>
        <w:ind w:firstLine="540"/>
        <w:jc w:val="both"/>
        <w:rPr>
          <w:rFonts w:ascii="Times New Roman" w:hAnsi="Times New Roman" w:cs="Times New Roman"/>
          <w:sz w:val="24"/>
          <w:szCs w:val="24"/>
        </w:rPr>
      </w:pPr>
      <w:r w:rsidRPr="004301BD">
        <w:rPr>
          <w:rFonts w:ascii="Times New Roman" w:hAnsi="Times New Roman" w:cs="Times New Roman"/>
          <w:sz w:val="24"/>
          <w:szCs w:val="24"/>
        </w:rPr>
        <w:t>(в ред. постановления администрации сельского поселения «</w:t>
      </w:r>
      <w:proofErr w:type="spellStart"/>
      <w:r w:rsidRPr="004301BD">
        <w:rPr>
          <w:rFonts w:ascii="Times New Roman" w:hAnsi="Times New Roman" w:cs="Times New Roman"/>
          <w:sz w:val="24"/>
          <w:szCs w:val="24"/>
        </w:rPr>
        <w:t>Деревянск</w:t>
      </w:r>
      <w:proofErr w:type="spellEnd"/>
      <w:r w:rsidRPr="004301BD">
        <w:rPr>
          <w:rFonts w:ascii="Times New Roman" w:hAnsi="Times New Roman" w:cs="Times New Roman"/>
          <w:sz w:val="24"/>
          <w:szCs w:val="24"/>
        </w:rPr>
        <w:t>»</w:t>
      </w:r>
      <w:r>
        <w:rPr>
          <w:rFonts w:ascii="Times New Roman" w:hAnsi="Times New Roman" w:cs="Times New Roman"/>
          <w:sz w:val="24"/>
          <w:szCs w:val="24"/>
        </w:rPr>
        <w:t xml:space="preserve"> от 09.10.2023 </w:t>
      </w:r>
      <w:r w:rsidRPr="004301BD">
        <w:rPr>
          <w:rFonts w:ascii="Times New Roman" w:hAnsi="Times New Roman" w:cs="Times New Roman"/>
          <w:sz w:val="24"/>
          <w:szCs w:val="24"/>
        </w:rPr>
        <w:t>№ 21)</w:t>
      </w:r>
    </w:p>
    <w:p w:rsidR="00D8033A" w:rsidRDefault="00D8033A" w:rsidP="00D8033A">
      <w:pPr>
        <w:pStyle w:val="ConsPlusNormal"/>
        <w:ind w:firstLine="540"/>
        <w:jc w:val="both"/>
        <w:rPr>
          <w:rFonts w:ascii="Times New Roman" w:hAnsi="Times New Roman" w:cs="Times New Roman"/>
          <w:sz w:val="28"/>
          <w:szCs w:val="28"/>
          <w:shd w:val="clear" w:color="auto" w:fill="FFFFFF"/>
        </w:rPr>
      </w:pPr>
      <w:r w:rsidRPr="00006E87">
        <w:rPr>
          <w:rFonts w:ascii="Times New Roman" w:hAnsi="Times New Roman" w:cs="Times New Roman"/>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66" w:history="1">
        <w:r w:rsidRPr="00D8033A">
          <w:rPr>
            <w:rFonts w:ascii="Times New Roman" w:hAnsi="Times New Roman" w:cs="Times New Roman"/>
            <w:sz w:val="28"/>
            <w:szCs w:val="28"/>
          </w:rPr>
          <w:t>пунктом 47</w:t>
        </w:r>
      </w:hyperlink>
      <w:r w:rsidRPr="00D8033A">
        <w:rPr>
          <w:rFonts w:ascii="Times New Roman" w:hAnsi="Times New Roman" w:cs="Times New Roman"/>
          <w:sz w:val="28"/>
          <w:szCs w:val="28"/>
        </w:rPr>
        <w:t xml:space="preserve"> </w:t>
      </w:r>
      <w:r w:rsidRPr="00D8033A">
        <w:rPr>
          <w:rFonts w:ascii="Times New Roman" w:hAnsi="Times New Roman" w:cs="Times New Roman"/>
          <w:sz w:val="28"/>
          <w:szCs w:val="28"/>
          <w:shd w:val="clear" w:color="auto" w:fill="FFFFFF"/>
        </w:rPr>
        <w:t xml:space="preserve"> постановления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w:t>
      </w:r>
      <w:r w:rsidRPr="00D8033A">
        <w:rPr>
          <w:rFonts w:ascii="Times New Roman" w:hAnsi="Times New Roman" w:cs="Times New Roman"/>
          <w:sz w:val="28"/>
          <w:szCs w:val="28"/>
          <w:shd w:val="clear" w:color="auto" w:fill="FFFFFF"/>
        </w:rPr>
        <w:lastRenderedPageBreak/>
        <w:t>подлежащим сносу или реконструкции"</w:t>
      </w:r>
      <w:r>
        <w:rPr>
          <w:rFonts w:ascii="Times New Roman" w:hAnsi="Times New Roman" w:cs="Times New Roman"/>
          <w:sz w:val="28"/>
          <w:szCs w:val="28"/>
          <w:shd w:val="clear" w:color="auto" w:fill="FFFFFF"/>
        </w:rPr>
        <w:t>.</w:t>
      </w:r>
    </w:p>
    <w:p w:rsidR="00D8033A" w:rsidRPr="00D8033A" w:rsidRDefault="00D8033A" w:rsidP="00D8033A">
      <w:pPr>
        <w:pStyle w:val="ConsPlusNormal"/>
        <w:ind w:firstLine="709"/>
        <w:jc w:val="both"/>
        <w:rPr>
          <w:rFonts w:ascii="Times New Roman" w:hAnsi="Times New Roman" w:cs="Times New Roman"/>
          <w:sz w:val="24"/>
          <w:szCs w:val="24"/>
        </w:rPr>
      </w:pPr>
      <w:r w:rsidRPr="00D8033A">
        <w:rPr>
          <w:rFonts w:ascii="Times New Roman" w:hAnsi="Times New Roman" w:cs="Times New Roman"/>
          <w:sz w:val="24"/>
          <w:szCs w:val="24"/>
        </w:rPr>
        <w:t>(в ред. постановления администрации сельского поселения «</w:t>
      </w:r>
      <w:proofErr w:type="spellStart"/>
      <w:r w:rsidRPr="00D8033A">
        <w:rPr>
          <w:rFonts w:ascii="Times New Roman" w:hAnsi="Times New Roman" w:cs="Times New Roman"/>
          <w:sz w:val="24"/>
          <w:szCs w:val="24"/>
        </w:rPr>
        <w:t>Деревянск</w:t>
      </w:r>
      <w:proofErr w:type="spellEnd"/>
      <w:r w:rsidRPr="00D8033A">
        <w:rPr>
          <w:rFonts w:ascii="Times New Roman" w:hAnsi="Times New Roman" w:cs="Times New Roman"/>
          <w:sz w:val="24"/>
          <w:szCs w:val="24"/>
        </w:rPr>
        <w:t>» от 12.10.2016 № 59)</w:t>
      </w:r>
    </w:p>
    <w:p w:rsidR="00D8033A" w:rsidRDefault="00D8033A" w:rsidP="00D8033A">
      <w:pPr>
        <w:pStyle w:val="ConsPlusNormal"/>
        <w:ind w:firstLine="540"/>
        <w:jc w:val="both"/>
        <w:rPr>
          <w:rFonts w:ascii="Times New Roman" w:hAnsi="Times New Roman" w:cs="Times New Roman"/>
          <w:sz w:val="28"/>
          <w:szCs w:val="28"/>
        </w:rPr>
      </w:pPr>
      <w:r w:rsidRPr="00006E87">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3275F" w:rsidRPr="0063275F" w:rsidRDefault="0063275F" w:rsidP="0063275F">
      <w:pPr>
        <w:suppressAutoHyphens/>
        <w:ind w:firstLine="708"/>
        <w:contextualSpacing/>
        <w:jc w:val="both"/>
        <w:rPr>
          <w:rFonts w:eastAsia="SimSun"/>
          <w:sz w:val="28"/>
          <w:szCs w:val="28"/>
          <w:lang w:eastAsia="ar-SA"/>
        </w:rPr>
      </w:pPr>
      <w:r w:rsidRPr="0063275F">
        <w:rPr>
          <w:rFonts w:eastAsia="SimSu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3275F" w:rsidRPr="0063275F" w:rsidRDefault="0063275F" w:rsidP="0063275F">
      <w:pPr>
        <w:suppressAutoHyphens/>
        <w:ind w:firstLine="567"/>
        <w:contextualSpacing/>
        <w:jc w:val="both"/>
        <w:rPr>
          <w:rFonts w:eastAsia="SimSun"/>
          <w:sz w:val="28"/>
          <w:szCs w:val="28"/>
          <w:lang w:eastAsia="ar-SA"/>
        </w:rPr>
      </w:pPr>
      <w:r w:rsidRPr="0063275F">
        <w:rPr>
          <w:rFonts w:eastAsia="SimSun"/>
          <w:sz w:val="28"/>
          <w:szCs w:val="28"/>
          <w:lang w:eastAsia="ar-SA"/>
        </w:rPr>
        <w:t>1) при личной явке в администрацию сельского поселения «</w:t>
      </w:r>
      <w:proofErr w:type="spellStart"/>
      <w:r w:rsidRPr="0063275F">
        <w:rPr>
          <w:rFonts w:eastAsia="SimSun"/>
          <w:sz w:val="28"/>
          <w:szCs w:val="28"/>
          <w:lang w:eastAsia="ar-SA"/>
        </w:rPr>
        <w:t>Деревянск</w:t>
      </w:r>
      <w:proofErr w:type="spellEnd"/>
      <w:r w:rsidRPr="0063275F">
        <w:rPr>
          <w:rFonts w:eastAsia="SimSun"/>
          <w:sz w:val="28"/>
          <w:szCs w:val="28"/>
          <w:lang w:eastAsia="ar-SA"/>
        </w:rPr>
        <w:t>»;</w:t>
      </w:r>
    </w:p>
    <w:p w:rsidR="0063275F" w:rsidRPr="0063275F" w:rsidRDefault="0063275F" w:rsidP="0063275F">
      <w:pPr>
        <w:suppressAutoHyphens/>
        <w:ind w:firstLine="567"/>
        <w:contextualSpacing/>
        <w:jc w:val="both"/>
        <w:rPr>
          <w:rFonts w:eastAsia="SimSun"/>
          <w:sz w:val="28"/>
          <w:szCs w:val="28"/>
          <w:lang w:eastAsia="ar-SA"/>
        </w:rPr>
      </w:pPr>
      <w:r w:rsidRPr="0063275F">
        <w:rPr>
          <w:rFonts w:eastAsia="SimSun"/>
          <w:sz w:val="28"/>
          <w:szCs w:val="28"/>
          <w:lang w:eastAsia="ar-SA"/>
        </w:rPr>
        <w:t>2) без личной явки:</w:t>
      </w:r>
    </w:p>
    <w:p w:rsidR="0063275F" w:rsidRPr="0063275F" w:rsidRDefault="0063275F" w:rsidP="0063275F">
      <w:pPr>
        <w:suppressAutoHyphens/>
        <w:ind w:firstLine="567"/>
        <w:contextualSpacing/>
        <w:jc w:val="both"/>
        <w:rPr>
          <w:rFonts w:eastAsia="SimSun"/>
          <w:sz w:val="28"/>
          <w:szCs w:val="28"/>
          <w:lang w:eastAsia="ar-SA"/>
        </w:rPr>
      </w:pPr>
      <w:r w:rsidRPr="0063275F">
        <w:rPr>
          <w:rFonts w:eastAsia="SimSun"/>
          <w:sz w:val="28"/>
          <w:szCs w:val="28"/>
          <w:lang w:eastAsia="ar-SA"/>
        </w:rPr>
        <w:t>- почтовым отправлением;</w:t>
      </w:r>
    </w:p>
    <w:p w:rsidR="0063275F" w:rsidRPr="0063275F" w:rsidRDefault="0063275F" w:rsidP="0063275F">
      <w:pPr>
        <w:suppressAutoHyphens/>
        <w:ind w:firstLine="567"/>
        <w:contextualSpacing/>
        <w:jc w:val="both"/>
        <w:rPr>
          <w:rFonts w:eastAsia="SimSun"/>
          <w:sz w:val="28"/>
          <w:szCs w:val="28"/>
          <w:lang w:eastAsia="ar-SA"/>
        </w:rPr>
      </w:pPr>
      <w:r w:rsidRPr="0063275F">
        <w:rPr>
          <w:rFonts w:eastAsia="SimSun"/>
          <w:sz w:val="28"/>
          <w:szCs w:val="28"/>
          <w:lang w:eastAsia="ar-SA"/>
        </w:rPr>
        <w:t>- в электронной форме через Единый портал.</w:t>
      </w:r>
    </w:p>
    <w:p w:rsidR="0063275F" w:rsidRPr="0063275F" w:rsidRDefault="0063275F" w:rsidP="0063275F">
      <w:pPr>
        <w:suppressAutoHyphens/>
        <w:ind w:firstLine="567"/>
        <w:contextualSpacing/>
        <w:jc w:val="both"/>
        <w:rPr>
          <w:rFonts w:eastAsia="SimSun"/>
          <w:sz w:val="28"/>
          <w:szCs w:val="28"/>
          <w:lang w:eastAsia="ar-SA"/>
        </w:rPr>
      </w:pPr>
      <w:r w:rsidRPr="0063275F">
        <w:rPr>
          <w:rFonts w:eastAsia="SimSun"/>
          <w:sz w:val="28"/>
          <w:szCs w:val="28"/>
          <w:lang w:eastAsia="ar-SA"/>
        </w:rPr>
        <w:t>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63275F" w:rsidRPr="0063275F" w:rsidRDefault="0063275F" w:rsidP="0063275F">
      <w:pPr>
        <w:suppressAutoHyphens/>
        <w:ind w:firstLine="567"/>
        <w:contextualSpacing/>
        <w:jc w:val="both"/>
        <w:rPr>
          <w:rFonts w:eastAsia="SimSun"/>
          <w:sz w:val="28"/>
          <w:szCs w:val="28"/>
          <w:lang w:eastAsia="ar-SA"/>
        </w:rPr>
      </w:pPr>
      <w:r w:rsidRPr="0063275F">
        <w:rPr>
          <w:rFonts w:eastAsia="SimSun"/>
          <w:sz w:val="28"/>
          <w:szCs w:val="28"/>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3275F" w:rsidRPr="0063275F" w:rsidRDefault="0063275F" w:rsidP="0063275F">
      <w:pPr>
        <w:suppressAutoHyphens/>
        <w:ind w:firstLine="567"/>
        <w:contextualSpacing/>
        <w:jc w:val="both"/>
        <w:rPr>
          <w:rFonts w:eastAsia="SimSun"/>
          <w:sz w:val="28"/>
          <w:szCs w:val="28"/>
          <w:lang w:eastAsia="ar-SA"/>
        </w:rPr>
      </w:pPr>
      <w:r w:rsidRPr="0063275F">
        <w:rPr>
          <w:rFonts w:eastAsia="SimSun"/>
          <w:sz w:val="28"/>
          <w:szCs w:val="28"/>
          <w:lang w:eastAsia="ar-SA"/>
        </w:rPr>
        <w:t>Муниципальная услуга, результатом предоставления которой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3275F" w:rsidRPr="00006E87" w:rsidRDefault="0063275F" w:rsidP="0063275F">
      <w:pPr>
        <w:pStyle w:val="ConsPlusNormal"/>
        <w:ind w:firstLine="540"/>
        <w:jc w:val="both"/>
        <w:rPr>
          <w:rFonts w:ascii="Times New Roman" w:hAnsi="Times New Roman" w:cs="Times New Roman"/>
          <w:sz w:val="28"/>
          <w:szCs w:val="28"/>
        </w:rPr>
      </w:pPr>
      <w:r w:rsidRPr="0063275F">
        <w:rPr>
          <w:rFonts w:ascii="Times New Roman" w:eastAsia="SimSun" w:hAnsi="Times New Roman" w:cs="Times New Roman"/>
          <w:sz w:val="28"/>
          <w:szCs w:val="28"/>
          <w:lang w:eastAsia="ar-SA"/>
        </w:rPr>
        <w:t>При формировании и ведении муниципальных информационных систем,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B5694E" w:rsidRDefault="0063275F" w:rsidP="0063275F">
      <w:pPr>
        <w:pStyle w:val="ConsPlusNormal"/>
        <w:ind w:firstLine="540"/>
        <w:jc w:val="both"/>
        <w:rPr>
          <w:rFonts w:ascii="Times New Roman" w:hAnsi="Times New Roman" w:cs="Times New Roman"/>
          <w:sz w:val="24"/>
          <w:szCs w:val="24"/>
        </w:rPr>
      </w:pPr>
      <w:r w:rsidRPr="004301BD">
        <w:rPr>
          <w:rFonts w:ascii="Times New Roman" w:hAnsi="Times New Roman" w:cs="Times New Roman"/>
          <w:sz w:val="24"/>
          <w:szCs w:val="24"/>
        </w:rPr>
        <w:t>(в ред. постановления администрации сельского поселения «</w:t>
      </w:r>
      <w:proofErr w:type="spellStart"/>
      <w:r w:rsidRPr="004301BD">
        <w:rPr>
          <w:rFonts w:ascii="Times New Roman" w:hAnsi="Times New Roman" w:cs="Times New Roman"/>
          <w:sz w:val="24"/>
          <w:szCs w:val="24"/>
        </w:rPr>
        <w:t>Деревянск</w:t>
      </w:r>
      <w:proofErr w:type="spellEnd"/>
      <w:r w:rsidRPr="004301BD">
        <w:rPr>
          <w:rFonts w:ascii="Times New Roman" w:hAnsi="Times New Roman" w:cs="Times New Roman"/>
          <w:sz w:val="24"/>
          <w:szCs w:val="24"/>
        </w:rPr>
        <w:t>»</w:t>
      </w:r>
      <w:r>
        <w:rPr>
          <w:rFonts w:ascii="Times New Roman" w:hAnsi="Times New Roman" w:cs="Times New Roman"/>
          <w:sz w:val="24"/>
          <w:szCs w:val="24"/>
        </w:rPr>
        <w:t xml:space="preserve"> от 09.10.2023 </w:t>
      </w:r>
      <w:r w:rsidRPr="004301BD">
        <w:rPr>
          <w:rFonts w:ascii="Times New Roman" w:hAnsi="Times New Roman" w:cs="Times New Roman"/>
          <w:sz w:val="24"/>
          <w:szCs w:val="24"/>
        </w:rPr>
        <w:t>№ 21)</w:t>
      </w:r>
    </w:p>
    <w:p w:rsidR="0063275F" w:rsidRPr="0063275F" w:rsidRDefault="0063275F" w:rsidP="0063275F">
      <w:pPr>
        <w:pStyle w:val="ConsPlusNormal"/>
        <w:ind w:firstLine="540"/>
        <w:jc w:val="both"/>
        <w:rPr>
          <w:rFonts w:ascii="Times New Roman" w:hAnsi="Times New Roman" w:cs="Times New Roman"/>
          <w:sz w:val="24"/>
          <w:szCs w:val="24"/>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Срок предоставления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2.6. Срок предоставления муниципальной услуги составляет 30 </w:t>
      </w:r>
      <w:r w:rsidRPr="00F21EE5">
        <w:rPr>
          <w:rFonts w:ascii="Times New Roman" w:hAnsi="Times New Roman"/>
          <w:sz w:val="28"/>
          <w:szCs w:val="28"/>
        </w:rPr>
        <w:lastRenderedPageBreak/>
        <w:t>календарных дней, исчисляемых со дня регистрации заявления с документами, необходимыми для предоставления муниципальной услуги.</w:t>
      </w:r>
    </w:p>
    <w:p w:rsidR="00B5694E" w:rsidRPr="00F21EE5" w:rsidRDefault="00B5694E" w:rsidP="00B5694E">
      <w:pPr>
        <w:pStyle w:val="ConsPlusNormal"/>
        <w:ind w:firstLine="709"/>
        <w:jc w:val="center"/>
        <w:outlineLvl w:val="2"/>
        <w:rPr>
          <w:rFonts w:ascii="Times New Roman" w:hAnsi="Times New Roman"/>
          <w:b/>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Правовые основания для предоставления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2.7. Предоставление муниципальной услуги осуществляется в соответствии со следующими нормативными правовыми актами: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Конституцией Российской Федерации (принята всенародным голосованием 12.12.1993) («Собрание законодательства РФ», 2009, №4, ст. 445);</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Жилищным кодексом Российской Федерации от 29.12.2004 № 188-ФЗ ("Собрание законодательства РФ", 03.01.2005, N 1 (часть 1), ст. 14);</w:t>
      </w:r>
    </w:p>
    <w:p w:rsidR="00B5694E" w:rsidRPr="00F21EE5" w:rsidRDefault="00B5694E" w:rsidP="00B5694E">
      <w:pPr>
        <w:autoSpaceDE w:val="0"/>
        <w:autoSpaceDN w:val="0"/>
        <w:adjustRightInd w:val="0"/>
        <w:ind w:firstLine="709"/>
        <w:jc w:val="both"/>
        <w:rPr>
          <w:sz w:val="28"/>
          <w:szCs w:val="28"/>
        </w:rPr>
      </w:pPr>
      <w:r w:rsidRPr="00F21EE5">
        <w:rPr>
          <w:sz w:val="28"/>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B5694E" w:rsidRPr="00F21EE5" w:rsidRDefault="00B5694E" w:rsidP="00B5694E">
      <w:pPr>
        <w:autoSpaceDE w:val="0"/>
        <w:autoSpaceDN w:val="0"/>
        <w:adjustRightInd w:val="0"/>
        <w:ind w:firstLine="709"/>
        <w:jc w:val="both"/>
        <w:rPr>
          <w:sz w:val="28"/>
          <w:szCs w:val="28"/>
        </w:rPr>
      </w:pPr>
      <w:r w:rsidRPr="00F21EE5">
        <w:rPr>
          <w:sz w:val="28"/>
          <w:szCs w:val="28"/>
        </w:rPr>
        <w:t xml:space="preserve">Федеральным </w:t>
      </w:r>
      <w:hyperlink r:id="rId9" w:history="1">
        <w:r w:rsidRPr="00F21EE5">
          <w:rPr>
            <w:sz w:val="28"/>
            <w:szCs w:val="28"/>
          </w:rPr>
          <w:t>закон</w:t>
        </w:r>
      </w:hyperlink>
      <w:r w:rsidRPr="00F21EE5">
        <w:rPr>
          <w:sz w:val="28"/>
          <w:szCs w:val="28"/>
        </w:rPr>
        <w:t>ом от 06.10.2003 N 131-ФЗ "Об общих принципах организации местного самоуправления в РФ" ("Собрание законодательства РФ", 06.10.2003, N 40, ст. 3822);</w:t>
      </w:r>
    </w:p>
    <w:p w:rsidR="00B5694E" w:rsidRPr="00F21EE5" w:rsidRDefault="00B5694E" w:rsidP="00B5694E">
      <w:pPr>
        <w:autoSpaceDE w:val="0"/>
        <w:autoSpaceDN w:val="0"/>
        <w:adjustRightInd w:val="0"/>
        <w:ind w:firstLine="709"/>
        <w:jc w:val="both"/>
        <w:rPr>
          <w:sz w:val="28"/>
          <w:szCs w:val="28"/>
        </w:rPr>
      </w:pPr>
      <w:r w:rsidRPr="00F21EE5">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B5694E" w:rsidRPr="00F21EE5" w:rsidRDefault="00B5694E" w:rsidP="00B5694E">
      <w:pPr>
        <w:autoSpaceDE w:val="0"/>
        <w:autoSpaceDN w:val="0"/>
        <w:adjustRightInd w:val="0"/>
        <w:ind w:firstLine="709"/>
        <w:jc w:val="both"/>
        <w:rPr>
          <w:sz w:val="28"/>
          <w:szCs w:val="28"/>
        </w:rPr>
      </w:pPr>
      <w:r w:rsidRPr="00F21EE5">
        <w:rPr>
          <w:sz w:val="28"/>
          <w:szCs w:val="28"/>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B5694E" w:rsidRPr="00F21EE5" w:rsidRDefault="00B5694E" w:rsidP="00B5694E">
      <w:pPr>
        <w:autoSpaceDE w:val="0"/>
        <w:autoSpaceDN w:val="0"/>
        <w:adjustRightInd w:val="0"/>
        <w:ind w:firstLine="709"/>
        <w:jc w:val="both"/>
        <w:rPr>
          <w:sz w:val="28"/>
          <w:szCs w:val="28"/>
        </w:rPr>
      </w:pPr>
      <w:r w:rsidRPr="00F21EE5">
        <w:rPr>
          <w:sz w:val="28"/>
          <w:szCs w:val="28"/>
        </w:rPr>
        <w:t>Конституцией Республики Коми («Ведомости Верховного совета Республики Коми», 1994, №2, ст. 21);</w:t>
      </w:r>
    </w:p>
    <w:p w:rsidR="00B5694E" w:rsidRDefault="00B5694E" w:rsidP="00B5694E">
      <w:pPr>
        <w:autoSpaceDE w:val="0"/>
        <w:autoSpaceDN w:val="0"/>
        <w:adjustRightInd w:val="0"/>
        <w:ind w:firstLine="709"/>
        <w:jc w:val="both"/>
        <w:rPr>
          <w:sz w:val="28"/>
          <w:szCs w:val="28"/>
        </w:rPr>
      </w:pPr>
      <w:r w:rsidRPr="00F21EE5">
        <w:rPr>
          <w:sz w:val="28"/>
          <w:szCs w:val="28"/>
        </w:rPr>
        <w:t>Настоящим административным Регламентом предоставления муниципальной услуги.</w:t>
      </w:r>
    </w:p>
    <w:p w:rsidR="0063275F" w:rsidRPr="00F21EE5" w:rsidRDefault="0063275F" w:rsidP="00B5694E">
      <w:pPr>
        <w:autoSpaceDE w:val="0"/>
        <w:autoSpaceDN w:val="0"/>
        <w:adjustRightInd w:val="0"/>
        <w:ind w:firstLine="709"/>
        <w:jc w:val="both"/>
        <w:rPr>
          <w:sz w:val="28"/>
          <w:szCs w:val="28"/>
        </w:rPr>
      </w:pPr>
      <w:r w:rsidRPr="0063275F">
        <w:rPr>
          <w:rFonts w:eastAsia="Calibri"/>
          <w:sz w:val="28"/>
          <w:szCs w:val="28"/>
          <w:lang w:eastAsia="en-US"/>
        </w:rPr>
        <w:t xml:space="preserve">Перечень нормативных правовых актов, регулирующих предоставление муниципальной услуги, с указанием их реквизитов </w:t>
      </w:r>
      <w:r w:rsidRPr="0063275F">
        <w:rPr>
          <w:rFonts w:eastAsia="Calibri"/>
          <w:sz w:val="28"/>
          <w:szCs w:val="28"/>
          <w:lang w:eastAsia="en-US"/>
        </w:rPr>
        <w:br/>
        <w:t xml:space="preserve">и источников официального опубликования размещен на официальном сайте </w:t>
      </w:r>
      <w:r w:rsidRPr="0063275F">
        <w:rPr>
          <w:color w:val="000000"/>
          <w:sz w:val="28"/>
          <w:szCs w:val="28"/>
        </w:rPr>
        <w:t>администрации сельского поселения «</w:t>
      </w:r>
      <w:proofErr w:type="spellStart"/>
      <w:r w:rsidRPr="0063275F">
        <w:rPr>
          <w:color w:val="000000"/>
          <w:sz w:val="28"/>
          <w:szCs w:val="28"/>
        </w:rPr>
        <w:t>Деревянск</w:t>
      </w:r>
      <w:proofErr w:type="spellEnd"/>
      <w:r w:rsidRPr="0063275F">
        <w:rPr>
          <w:color w:val="000000"/>
          <w:sz w:val="28"/>
          <w:szCs w:val="28"/>
        </w:rPr>
        <w:t xml:space="preserve">» </w:t>
      </w:r>
      <w:r w:rsidRPr="0063275F">
        <w:rPr>
          <w:rFonts w:eastAsia="Calibri"/>
          <w:sz w:val="28"/>
          <w:szCs w:val="28"/>
          <w:lang w:eastAsia="en-US"/>
        </w:rPr>
        <w:t xml:space="preserve">в сети «Интернет» по адресу: </w:t>
      </w:r>
      <w:r w:rsidRPr="0063275F">
        <w:rPr>
          <w:sz w:val="28"/>
          <w:szCs w:val="28"/>
        </w:rPr>
        <w:t>(</w:t>
      </w:r>
      <w:r w:rsidRPr="0063275F">
        <w:rPr>
          <w:color w:val="0000FF"/>
          <w:sz w:val="28"/>
          <w:szCs w:val="28"/>
          <w:u w:val="single"/>
        </w:rPr>
        <w:t>https://derevyansk.ru</w:t>
      </w:r>
      <w:r w:rsidRPr="0063275F">
        <w:rPr>
          <w:sz w:val="28"/>
          <w:szCs w:val="28"/>
        </w:rPr>
        <w:t>) и на Едином портале:</w:t>
      </w:r>
      <w:r w:rsidRPr="0063275F">
        <w:rPr>
          <w:color w:val="000000"/>
          <w:sz w:val="28"/>
          <w:szCs w:val="28"/>
        </w:rPr>
        <w:t xml:space="preserve"> http://</w:t>
      </w:r>
      <w:hyperlink r:id="rId10" w:history="1">
        <w:r w:rsidRPr="0063275F">
          <w:rPr>
            <w:color w:val="0000FF"/>
            <w:sz w:val="28"/>
            <w:szCs w:val="28"/>
            <w:u w:val="single"/>
          </w:rPr>
          <w:t>www.gosuslugi.ru.»</w:t>
        </w:r>
      </w:hyperlink>
      <w:r w:rsidRPr="0063275F">
        <w:rPr>
          <w:sz w:val="28"/>
          <w:szCs w:val="28"/>
        </w:rPr>
        <w:t>.</w:t>
      </w:r>
    </w:p>
    <w:p w:rsidR="0063275F" w:rsidRDefault="0063275F" w:rsidP="0063275F">
      <w:pPr>
        <w:pStyle w:val="ConsPlusNormal"/>
        <w:ind w:firstLine="540"/>
        <w:jc w:val="both"/>
        <w:rPr>
          <w:rFonts w:ascii="Times New Roman" w:hAnsi="Times New Roman" w:cs="Times New Roman"/>
          <w:sz w:val="24"/>
          <w:szCs w:val="24"/>
        </w:rPr>
      </w:pPr>
      <w:r w:rsidRPr="004301BD">
        <w:rPr>
          <w:rFonts w:ascii="Times New Roman" w:hAnsi="Times New Roman" w:cs="Times New Roman"/>
          <w:sz w:val="24"/>
          <w:szCs w:val="24"/>
        </w:rPr>
        <w:t>(в ред. постановления администрации сельского поселения «</w:t>
      </w:r>
      <w:proofErr w:type="spellStart"/>
      <w:r w:rsidRPr="004301BD">
        <w:rPr>
          <w:rFonts w:ascii="Times New Roman" w:hAnsi="Times New Roman" w:cs="Times New Roman"/>
          <w:sz w:val="24"/>
          <w:szCs w:val="24"/>
        </w:rPr>
        <w:t>Деревянск</w:t>
      </w:r>
      <w:proofErr w:type="spellEnd"/>
      <w:r w:rsidRPr="004301BD">
        <w:rPr>
          <w:rFonts w:ascii="Times New Roman" w:hAnsi="Times New Roman" w:cs="Times New Roman"/>
          <w:sz w:val="24"/>
          <w:szCs w:val="24"/>
        </w:rPr>
        <w:t>»</w:t>
      </w:r>
      <w:r>
        <w:rPr>
          <w:rFonts w:ascii="Times New Roman" w:hAnsi="Times New Roman" w:cs="Times New Roman"/>
          <w:sz w:val="24"/>
          <w:szCs w:val="24"/>
        </w:rPr>
        <w:t xml:space="preserve"> от 09.10.2023 </w:t>
      </w:r>
      <w:r w:rsidRPr="004301BD">
        <w:rPr>
          <w:rFonts w:ascii="Times New Roman" w:hAnsi="Times New Roman" w:cs="Times New Roman"/>
          <w:sz w:val="24"/>
          <w:szCs w:val="24"/>
        </w:rPr>
        <w:t>№ 21)</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2.8. Для получения муниципальной услуги заявители подают в Орган, </w:t>
      </w:r>
      <w:r w:rsidRPr="00F21EE5">
        <w:rPr>
          <w:rFonts w:ascii="Times New Roman" w:hAnsi="Times New Roman"/>
          <w:sz w:val="28"/>
          <w:szCs w:val="28"/>
        </w:rPr>
        <w:lastRenderedPageBreak/>
        <w:t>МФЦ заявление о предоставлении муниципальной услуги по рекомендуемой форме, приведенной в Приложении 2 к административному регламенту, а также следующие документы в 1 экземпляре:</w:t>
      </w:r>
    </w:p>
    <w:p w:rsidR="00B5694E" w:rsidRPr="00F21EE5" w:rsidRDefault="00B5694E" w:rsidP="00B5694E">
      <w:pPr>
        <w:autoSpaceDE w:val="0"/>
        <w:autoSpaceDN w:val="0"/>
        <w:adjustRightInd w:val="0"/>
        <w:ind w:firstLine="709"/>
        <w:jc w:val="both"/>
        <w:rPr>
          <w:sz w:val="28"/>
          <w:szCs w:val="28"/>
        </w:rPr>
      </w:pPr>
      <w:r w:rsidRPr="00F21EE5">
        <w:rPr>
          <w:sz w:val="28"/>
          <w:szCs w:val="28"/>
        </w:rPr>
        <w:t>1.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 в отношении нежилого помещения для признания его в дальнейшем жилым помещением - проект реконструкции нежилого помещения;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5. заявления, письма, жалобы граждан на неудовлетворительные условия проживания - по усмотрению заявителя.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B5694E" w:rsidRPr="00F21EE5" w:rsidRDefault="00B5694E" w:rsidP="00B5694E">
      <w:pPr>
        <w:autoSpaceDE w:val="0"/>
        <w:autoSpaceDN w:val="0"/>
        <w:adjustRightInd w:val="0"/>
        <w:ind w:firstLine="709"/>
        <w:jc w:val="both"/>
        <w:rPr>
          <w:sz w:val="28"/>
          <w:szCs w:val="28"/>
        </w:rPr>
      </w:pPr>
      <w:r w:rsidRPr="00F21EE5">
        <w:rPr>
          <w:sz w:val="28"/>
          <w:szCs w:val="28"/>
        </w:rPr>
        <w:t>2.8.1. Документы, необходимые для предоставления муниципальной услуги, предоставляются заявителем следующими способами:</w:t>
      </w:r>
    </w:p>
    <w:p w:rsidR="00B5694E" w:rsidRPr="00F21EE5" w:rsidRDefault="00B5694E" w:rsidP="00B5694E">
      <w:pPr>
        <w:tabs>
          <w:tab w:val="left" w:pos="1134"/>
        </w:tabs>
        <w:ind w:firstLine="709"/>
        <w:jc w:val="both"/>
        <w:rPr>
          <w:sz w:val="28"/>
          <w:szCs w:val="28"/>
        </w:rPr>
      </w:pPr>
      <w:r w:rsidRPr="00F21EE5">
        <w:rPr>
          <w:sz w:val="28"/>
          <w:szCs w:val="28"/>
        </w:rPr>
        <w:t>- лично;</w:t>
      </w:r>
    </w:p>
    <w:p w:rsidR="00B5694E" w:rsidRPr="00F21EE5" w:rsidRDefault="00B5694E" w:rsidP="00B5694E">
      <w:pPr>
        <w:tabs>
          <w:tab w:val="left" w:pos="1134"/>
        </w:tabs>
        <w:ind w:firstLine="709"/>
        <w:jc w:val="both"/>
        <w:rPr>
          <w:sz w:val="28"/>
          <w:szCs w:val="28"/>
        </w:rPr>
      </w:pPr>
      <w:r w:rsidRPr="00F21EE5">
        <w:rPr>
          <w:sz w:val="28"/>
          <w:szCs w:val="28"/>
        </w:rPr>
        <w:t>- посредством  почтового  отправления;</w:t>
      </w:r>
    </w:p>
    <w:p w:rsidR="00B5694E" w:rsidRPr="00F21EE5" w:rsidRDefault="00B5694E" w:rsidP="00B5694E">
      <w:pPr>
        <w:tabs>
          <w:tab w:val="left" w:pos="1134"/>
        </w:tabs>
        <w:ind w:firstLine="709"/>
        <w:jc w:val="both"/>
        <w:rPr>
          <w:sz w:val="28"/>
          <w:szCs w:val="28"/>
        </w:rPr>
      </w:pPr>
      <w:r w:rsidRPr="00F21EE5">
        <w:rPr>
          <w:sz w:val="28"/>
          <w:szCs w:val="28"/>
        </w:rPr>
        <w:t>- через порталы государственных и муниципальных услуг (функций);</w:t>
      </w:r>
    </w:p>
    <w:p w:rsidR="00B5694E" w:rsidRPr="00F21EE5" w:rsidRDefault="00B5694E" w:rsidP="00B5694E">
      <w:pPr>
        <w:tabs>
          <w:tab w:val="left" w:pos="1134"/>
        </w:tabs>
        <w:ind w:firstLine="709"/>
        <w:jc w:val="both"/>
        <w:rPr>
          <w:sz w:val="28"/>
          <w:szCs w:val="28"/>
        </w:rPr>
      </w:pPr>
      <w:r w:rsidRPr="00F21EE5">
        <w:rPr>
          <w:sz w:val="28"/>
          <w:szCs w:val="28"/>
        </w:rPr>
        <w:t>-  через МФЦ;</w:t>
      </w:r>
    </w:p>
    <w:p w:rsidR="00B5694E" w:rsidRPr="00F21EE5" w:rsidRDefault="00B5694E" w:rsidP="00B5694E">
      <w:pPr>
        <w:tabs>
          <w:tab w:val="left" w:pos="1134"/>
        </w:tabs>
        <w:ind w:firstLine="709"/>
        <w:jc w:val="both"/>
        <w:rPr>
          <w:sz w:val="28"/>
          <w:szCs w:val="28"/>
        </w:rPr>
      </w:pPr>
      <w:r w:rsidRPr="00F21EE5">
        <w:rPr>
          <w:sz w:val="28"/>
          <w:szCs w:val="28"/>
        </w:rPr>
        <w:t>- посредством аппаратно-программных комплексов – Интернет-киосков с использованием универсальной электронной карты.</w:t>
      </w:r>
    </w:p>
    <w:p w:rsidR="00B5694E" w:rsidRPr="00F21EE5" w:rsidRDefault="00B5694E" w:rsidP="00B5694E">
      <w:pPr>
        <w:tabs>
          <w:tab w:val="left" w:pos="1134"/>
        </w:tabs>
        <w:ind w:firstLine="709"/>
        <w:jc w:val="both"/>
        <w:rPr>
          <w:sz w:val="28"/>
          <w:szCs w:val="28"/>
        </w:rPr>
      </w:pPr>
      <w:r w:rsidRPr="00F21EE5">
        <w:rPr>
          <w:sz w:val="28"/>
          <w:szCs w:val="28"/>
        </w:rPr>
        <w:t>2.8.2. Варианты предоставления документов:</w:t>
      </w:r>
    </w:p>
    <w:p w:rsidR="00B5694E" w:rsidRPr="00F21EE5" w:rsidRDefault="00B5694E" w:rsidP="00B5694E">
      <w:pPr>
        <w:numPr>
          <w:ilvl w:val="0"/>
          <w:numId w:val="31"/>
        </w:numPr>
        <w:tabs>
          <w:tab w:val="left" w:pos="1134"/>
        </w:tabs>
        <w:ind w:left="0" w:firstLine="709"/>
        <w:jc w:val="both"/>
        <w:rPr>
          <w:sz w:val="28"/>
          <w:szCs w:val="28"/>
        </w:rPr>
      </w:pPr>
      <w:r w:rsidRPr="00F21EE5">
        <w:rPr>
          <w:sz w:val="28"/>
          <w:szCs w:val="28"/>
        </w:rPr>
        <w:t>при личном обращении заявитель предоставляет  оригиналы документов;</w:t>
      </w:r>
    </w:p>
    <w:p w:rsidR="00B5694E" w:rsidRPr="00F21EE5" w:rsidRDefault="00B5694E" w:rsidP="00B5694E">
      <w:pPr>
        <w:tabs>
          <w:tab w:val="left" w:pos="0"/>
        </w:tabs>
        <w:ind w:firstLine="709"/>
        <w:jc w:val="both"/>
        <w:rPr>
          <w:sz w:val="28"/>
          <w:szCs w:val="28"/>
        </w:rPr>
      </w:pPr>
      <w:r w:rsidRPr="00F21EE5">
        <w:rPr>
          <w:sz w:val="28"/>
          <w:szCs w:val="28"/>
        </w:rPr>
        <w:t>- при направлении заявления и документов, указанных в пунктах 2.8.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B5694E" w:rsidRPr="00F21EE5" w:rsidRDefault="00B5694E" w:rsidP="00B5694E">
      <w:pPr>
        <w:ind w:firstLine="709"/>
        <w:contextualSpacing/>
        <w:jc w:val="both"/>
        <w:rPr>
          <w:color w:val="000000"/>
          <w:sz w:val="28"/>
          <w:szCs w:val="28"/>
        </w:rPr>
      </w:pPr>
      <w:bookmarkStart w:id="1" w:name="Par45"/>
      <w:bookmarkEnd w:id="1"/>
      <w:r w:rsidRPr="00F21EE5">
        <w:rPr>
          <w:color w:val="000000"/>
          <w:sz w:val="28"/>
          <w:szCs w:val="28"/>
        </w:rPr>
        <w:t xml:space="preserve">- все указанные в пунктах 2.8. настоящего административного регламента документы могут быть представлены заявителем в форме электронных документов, заверенных электронной подписью, с </w:t>
      </w:r>
      <w:r w:rsidRPr="00F21EE5">
        <w:rPr>
          <w:color w:val="000000"/>
          <w:sz w:val="28"/>
          <w:szCs w:val="28"/>
        </w:rPr>
        <w:lastRenderedPageBreak/>
        <w:t>использованием универсальной электронной карты посредством использованием</w:t>
      </w:r>
      <w:r w:rsidRPr="00F21EE5">
        <w:rPr>
          <w:sz w:val="28"/>
          <w:szCs w:val="28"/>
        </w:rPr>
        <w:t xml:space="preserve"> </w:t>
      </w:r>
      <w:r w:rsidRPr="00F21EE5">
        <w:rPr>
          <w:color w:val="000000"/>
          <w:sz w:val="28"/>
          <w:szCs w:val="28"/>
        </w:rPr>
        <w:t>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B5694E" w:rsidRPr="00F21EE5" w:rsidRDefault="00B5694E" w:rsidP="00B5694E">
      <w:pPr>
        <w:widowControl w:val="0"/>
        <w:numPr>
          <w:ilvl w:val="0"/>
          <w:numId w:val="31"/>
        </w:numPr>
        <w:tabs>
          <w:tab w:val="left" w:pos="993"/>
        </w:tabs>
        <w:autoSpaceDE w:val="0"/>
        <w:autoSpaceDN w:val="0"/>
        <w:adjustRightInd w:val="0"/>
        <w:ind w:left="0" w:firstLine="709"/>
        <w:jc w:val="both"/>
        <w:rPr>
          <w:sz w:val="28"/>
          <w:szCs w:val="28"/>
        </w:rPr>
      </w:pPr>
      <w:r w:rsidRPr="00F21EE5">
        <w:rPr>
          <w:sz w:val="28"/>
          <w:szCs w:val="28"/>
        </w:rPr>
        <w:t xml:space="preserve">при обращении за муниципальной услугой через МФЦ предоставляются оригиналы документов. </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B5694E" w:rsidRPr="00F21EE5" w:rsidRDefault="00B5694E" w:rsidP="00B5694E">
      <w:pPr>
        <w:autoSpaceDE w:val="0"/>
        <w:autoSpaceDN w:val="0"/>
        <w:adjustRightInd w:val="0"/>
        <w:ind w:firstLine="709"/>
        <w:jc w:val="both"/>
        <w:rPr>
          <w:sz w:val="28"/>
          <w:szCs w:val="28"/>
        </w:rPr>
      </w:pPr>
      <w:r w:rsidRPr="00F21EE5">
        <w:rPr>
          <w:sz w:val="28"/>
          <w:szCs w:val="28"/>
        </w:rPr>
        <w:t>- технический паспорт жилого помещения;</w:t>
      </w:r>
    </w:p>
    <w:p w:rsidR="00B5694E" w:rsidRPr="00F21EE5" w:rsidRDefault="00B5694E" w:rsidP="00B5694E">
      <w:pPr>
        <w:autoSpaceDE w:val="0"/>
        <w:autoSpaceDN w:val="0"/>
        <w:adjustRightInd w:val="0"/>
        <w:ind w:firstLine="709"/>
        <w:jc w:val="both"/>
        <w:rPr>
          <w:sz w:val="28"/>
          <w:szCs w:val="28"/>
        </w:rPr>
      </w:pPr>
      <w:r w:rsidRPr="00F21EE5">
        <w:rPr>
          <w:sz w:val="28"/>
          <w:szCs w:val="28"/>
        </w:rPr>
        <w:t>- технический план нежилого помещения;</w:t>
      </w:r>
    </w:p>
    <w:p w:rsidR="00B5694E" w:rsidRPr="00F21EE5" w:rsidRDefault="00B5694E" w:rsidP="00B5694E">
      <w:pPr>
        <w:autoSpaceDE w:val="0"/>
        <w:autoSpaceDN w:val="0"/>
        <w:adjustRightInd w:val="0"/>
        <w:ind w:firstLine="709"/>
        <w:jc w:val="both"/>
        <w:rPr>
          <w:sz w:val="28"/>
          <w:szCs w:val="28"/>
        </w:rPr>
      </w:pPr>
      <w:r w:rsidRPr="00F21EE5">
        <w:rPr>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B5694E"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2.9.1. Документы, указанные в пункте 2.9. настоящего административного регламента, могут быть представлены заявителем по собственной инициативе.</w:t>
      </w:r>
    </w:p>
    <w:p w:rsidR="00A64C0C" w:rsidRDefault="00A64C0C" w:rsidP="00B5694E">
      <w:pPr>
        <w:pStyle w:val="ConsPlusNormal"/>
        <w:ind w:firstLine="709"/>
        <w:jc w:val="both"/>
        <w:rPr>
          <w:rFonts w:ascii="Times New Roman" w:hAnsi="Times New Roman"/>
          <w:sz w:val="28"/>
          <w:szCs w:val="28"/>
        </w:rPr>
      </w:pPr>
    </w:p>
    <w:p w:rsidR="00A64C0C" w:rsidRPr="00905154" w:rsidRDefault="00A64C0C" w:rsidP="00A64C0C">
      <w:pPr>
        <w:widowControl w:val="0"/>
        <w:autoSpaceDE w:val="0"/>
        <w:autoSpaceDN w:val="0"/>
        <w:ind w:firstLine="709"/>
        <w:contextualSpacing/>
        <w:jc w:val="center"/>
        <w:outlineLvl w:val="2"/>
        <w:rPr>
          <w:sz w:val="28"/>
          <w:szCs w:val="28"/>
        </w:rPr>
      </w:pPr>
      <w:r w:rsidRPr="00905154">
        <w:rPr>
          <w:b/>
          <w:sz w:val="28"/>
          <w:szCs w:val="28"/>
        </w:rPr>
        <w:t>Указание на запрет требований и действий</w:t>
      </w:r>
    </w:p>
    <w:p w:rsidR="00A64C0C" w:rsidRPr="00905154" w:rsidRDefault="00A64C0C" w:rsidP="00A64C0C">
      <w:pPr>
        <w:widowControl w:val="0"/>
        <w:autoSpaceDE w:val="0"/>
        <w:autoSpaceDN w:val="0"/>
        <w:ind w:firstLine="709"/>
        <w:contextualSpacing/>
        <w:jc w:val="center"/>
        <w:rPr>
          <w:sz w:val="28"/>
          <w:szCs w:val="28"/>
        </w:rPr>
      </w:pPr>
      <w:r w:rsidRPr="00905154">
        <w:rPr>
          <w:b/>
          <w:sz w:val="28"/>
          <w:szCs w:val="28"/>
        </w:rPr>
        <w:t>в отношении заявителя</w:t>
      </w:r>
    </w:p>
    <w:p w:rsidR="00A64C0C" w:rsidRPr="00905154" w:rsidRDefault="00A64C0C" w:rsidP="00A64C0C">
      <w:pPr>
        <w:widowControl w:val="0"/>
        <w:autoSpaceDE w:val="0"/>
        <w:autoSpaceDN w:val="0"/>
        <w:ind w:firstLine="709"/>
        <w:contextualSpacing/>
        <w:jc w:val="both"/>
        <w:rPr>
          <w:sz w:val="28"/>
          <w:szCs w:val="28"/>
        </w:rPr>
      </w:pP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2.9.2. Запрещается:</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w:t>
      </w:r>
      <w:r w:rsidRPr="00905154">
        <w:rPr>
          <w:sz w:val="28"/>
          <w:szCs w:val="28"/>
        </w:rPr>
        <w:lastRenderedPageBreak/>
        <w:t>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4C0C" w:rsidRPr="00905154" w:rsidRDefault="00A64C0C" w:rsidP="00A64C0C">
      <w:pPr>
        <w:widowControl w:val="0"/>
        <w:autoSpaceDE w:val="0"/>
        <w:autoSpaceDN w:val="0"/>
        <w:adjustRightInd w:val="0"/>
        <w:ind w:firstLine="709"/>
        <w:jc w:val="both"/>
        <w:rPr>
          <w:sz w:val="28"/>
          <w:szCs w:val="28"/>
        </w:rPr>
      </w:pPr>
      <w:r w:rsidRPr="00905154">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 xml:space="preserve">выявление документально подтвержденного факта (признаков) </w:t>
      </w:r>
      <w:r w:rsidRPr="00905154">
        <w:rPr>
          <w:sz w:val="28"/>
          <w:szCs w:val="28"/>
        </w:rPr>
        <w:lastRenderedPageBreak/>
        <w:t>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64C0C" w:rsidRPr="00905154" w:rsidRDefault="00A64C0C" w:rsidP="00A64C0C">
      <w:pPr>
        <w:widowControl w:val="0"/>
        <w:autoSpaceDE w:val="0"/>
        <w:autoSpaceDN w:val="0"/>
        <w:ind w:firstLine="709"/>
        <w:contextualSpacing/>
        <w:jc w:val="both"/>
        <w:rPr>
          <w:sz w:val="28"/>
          <w:szCs w:val="28"/>
        </w:rPr>
      </w:pPr>
      <w:r w:rsidRPr="00905154">
        <w:rPr>
          <w:sz w:val="28"/>
          <w:szCs w:val="28"/>
        </w:rPr>
        <w:t>7)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64C0C" w:rsidRPr="00A64C0C" w:rsidRDefault="00A64C0C" w:rsidP="00A64C0C">
      <w:pPr>
        <w:widowControl w:val="0"/>
        <w:autoSpaceDE w:val="0"/>
        <w:autoSpaceDN w:val="0"/>
        <w:ind w:firstLine="709"/>
        <w:contextualSpacing/>
        <w:jc w:val="both"/>
      </w:pPr>
      <w:bookmarkStart w:id="2" w:name="_Hlk111186341"/>
      <w:r w:rsidRPr="00905154">
        <w:t>(в ред. постановления администрации сельского поселения «</w:t>
      </w:r>
      <w:proofErr w:type="spellStart"/>
      <w:r w:rsidRPr="00905154">
        <w:t>Деревянск</w:t>
      </w:r>
      <w:proofErr w:type="spellEnd"/>
      <w:r w:rsidRPr="00905154">
        <w:t>» от 25.06.2021 № 24)</w:t>
      </w:r>
      <w:bookmarkEnd w:id="2"/>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autoSpaceDE w:val="0"/>
        <w:autoSpaceDN w:val="0"/>
        <w:adjustRightInd w:val="0"/>
        <w:ind w:firstLine="709"/>
        <w:jc w:val="both"/>
        <w:rPr>
          <w:sz w:val="28"/>
          <w:szCs w:val="28"/>
        </w:rPr>
      </w:pPr>
      <w:r w:rsidRPr="00F21EE5">
        <w:rPr>
          <w:sz w:val="28"/>
          <w:szCs w:val="28"/>
        </w:rPr>
        <w:t xml:space="preserve">2.10. В соответствии с законодательством Российской Федерации оснований для отказа в приеме документов, необходимых для </w:t>
      </w:r>
      <w:r w:rsidRPr="00F21EE5">
        <w:rPr>
          <w:rStyle w:val="highlight"/>
          <w:rFonts w:eastAsia="SimSun"/>
          <w:sz w:val="28"/>
          <w:szCs w:val="28"/>
        </w:rPr>
        <w:t>предоставления муниципальной у</w:t>
      </w:r>
      <w:r w:rsidRPr="00F21EE5">
        <w:rPr>
          <w:sz w:val="28"/>
          <w:szCs w:val="28"/>
        </w:rPr>
        <w:t>слуги, не имеется.</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Исчерпывающий перечень оснований для приостановления</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или отказа в предоставлении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2.11. Приостановление предоставления муниципальной услуги не предусмотрено.</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2.12. В предоставлении муниципальной услуги может быть отказано в случаях:</w:t>
      </w:r>
    </w:p>
    <w:p w:rsidR="00B5694E" w:rsidRPr="00F21EE5" w:rsidRDefault="00B5694E" w:rsidP="00B5694E">
      <w:pPr>
        <w:pStyle w:val="ConsPlusNormal"/>
        <w:numPr>
          <w:ilvl w:val="0"/>
          <w:numId w:val="9"/>
        </w:numPr>
        <w:ind w:left="0" w:firstLine="709"/>
        <w:jc w:val="both"/>
        <w:rPr>
          <w:rFonts w:ascii="Times New Roman" w:hAnsi="Times New Roman"/>
          <w:sz w:val="28"/>
          <w:szCs w:val="28"/>
        </w:rPr>
      </w:pPr>
      <w:r w:rsidRPr="00F21EE5">
        <w:rPr>
          <w:rFonts w:ascii="Times New Roman" w:hAnsi="Times New Roman"/>
          <w:sz w:val="28"/>
          <w:szCs w:val="28"/>
        </w:rPr>
        <w:t>наличия в представленных документах недостоверной информации;</w:t>
      </w:r>
    </w:p>
    <w:p w:rsidR="00B5694E" w:rsidRPr="00F21EE5" w:rsidRDefault="00B5694E" w:rsidP="00B5694E">
      <w:pPr>
        <w:pStyle w:val="ConsPlusNormal"/>
        <w:numPr>
          <w:ilvl w:val="0"/>
          <w:numId w:val="9"/>
        </w:numPr>
        <w:ind w:left="0" w:firstLine="709"/>
        <w:jc w:val="both"/>
        <w:rPr>
          <w:rFonts w:ascii="Times New Roman" w:hAnsi="Times New Roman"/>
          <w:sz w:val="28"/>
          <w:szCs w:val="28"/>
        </w:rPr>
      </w:pPr>
      <w:r w:rsidRPr="00F21EE5">
        <w:rPr>
          <w:rFonts w:ascii="Times New Roman" w:hAnsi="Times New Roman"/>
          <w:sz w:val="28"/>
          <w:szCs w:val="28"/>
        </w:rPr>
        <w:t>переводимое помещение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w:t>
      </w:r>
      <w:r w:rsidRPr="00F21EE5">
        <w:rPr>
          <w:rFonts w:ascii="Times New Roman" w:hAnsi="Times New Roman"/>
          <w:sz w:val="28"/>
          <w:szCs w:val="28"/>
        </w:rPr>
        <w:lastRenderedPageBreak/>
        <w:t>повторно за получением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2.13. Услуги, необходимые и обязательные для предоставления муниципальной услуги, отсутствуют.</w:t>
      </w:r>
    </w:p>
    <w:p w:rsidR="00B5694E" w:rsidRPr="00F21EE5" w:rsidRDefault="00B5694E" w:rsidP="00B5694E">
      <w:pPr>
        <w:pStyle w:val="ConsPlusNormal"/>
        <w:ind w:firstLine="709"/>
        <w:jc w:val="both"/>
        <w:rPr>
          <w:rFonts w:ascii="Times New Roman" w:hAnsi="Times New Roman"/>
          <w:b/>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Порядок, размер и основания взимания</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государственной пошлины или иной платы,</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взимаемой за предоставление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2.14. Муниципальная услуга предоставляется бесплатно.</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jc w:val="center"/>
        <w:outlineLvl w:val="2"/>
        <w:rPr>
          <w:rFonts w:ascii="Times New Roman" w:hAnsi="Times New Roman"/>
          <w:b/>
          <w:sz w:val="28"/>
          <w:szCs w:val="28"/>
        </w:rPr>
      </w:pPr>
      <w:r w:rsidRPr="00F21EE5">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2.15. Услуги, необходимые и обязательные для предоставления муниципальной услуги, отсутствуют.</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Максимальный срок ожидания в очереди при подаче запроса</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о предоставлении муниципальной услуги и при получении</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результата предоставления муниципальной услуги</w:t>
      </w:r>
    </w:p>
    <w:p w:rsidR="00B5694E" w:rsidRPr="00F21EE5" w:rsidRDefault="00B5694E" w:rsidP="00B5694E">
      <w:pPr>
        <w:pStyle w:val="ConsPlusNormal"/>
        <w:ind w:firstLine="709"/>
        <w:jc w:val="both"/>
        <w:rPr>
          <w:rFonts w:ascii="Times New Roman" w:hAnsi="Times New Roman"/>
          <w:b/>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Срок регистрации запроса заявителя о предоставлении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2.17. Заявление и прилагаемые к нему документы регистрируются в день их поступления.</w:t>
      </w:r>
    </w:p>
    <w:p w:rsidR="00B5694E" w:rsidRPr="00F21EE5" w:rsidRDefault="00B5694E" w:rsidP="00B5694E">
      <w:pPr>
        <w:pStyle w:val="ConsPlusNormal"/>
        <w:ind w:firstLine="709"/>
        <w:jc w:val="both"/>
        <w:rPr>
          <w:rFonts w:ascii="Times New Roman" w:hAnsi="Times New Roman"/>
          <w:b/>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t>Требования к помещениям, в которых предоставляются</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муниципальные услуги, к местам ожидания и приема заявителей,</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размещению и оформлению визуальной,</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текстовой и мультимедийной информации</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о порядке предоставления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tabs>
          <w:tab w:val="left" w:pos="709"/>
        </w:tabs>
        <w:ind w:firstLine="709"/>
        <w:jc w:val="both"/>
        <w:rPr>
          <w:sz w:val="28"/>
          <w:szCs w:val="28"/>
        </w:rPr>
      </w:pPr>
      <w:r w:rsidRPr="00F21EE5">
        <w:rPr>
          <w:sz w:val="28"/>
          <w:szCs w:val="28"/>
        </w:rPr>
        <w:lastRenderedPageBreak/>
        <w:t xml:space="preserve">2.18. Здание (помещение) </w:t>
      </w:r>
      <w:r w:rsidRPr="00C7662D">
        <w:rPr>
          <w:sz w:val="28"/>
          <w:szCs w:val="28"/>
        </w:rPr>
        <w:t>администрации сельского поселения «</w:t>
      </w:r>
      <w:proofErr w:type="spellStart"/>
      <w:r w:rsidRPr="00C7662D">
        <w:rPr>
          <w:sz w:val="28"/>
          <w:szCs w:val="28"/>
        </w:rPr>
        <w:t>Деревянск</w:t>
      </w:r>
      <w:proofErr w:type="spellEnd"/>
      <w:r w:rsidRPr="00C7662D">
        <w:rPr>
          <w:sz w:val="28"/>
          <w:szCs w:val="28"/>
        </w:rPr>
        <w:t>» оборудуется информационной табличкой (вывеской) с указанием полного наименования</w:t>
      </w:r>
      <w:r w:rsidRPr="00F21EE5">
        <w:rPr>
          <w:sz w:val="28"/>
          <w:szCs w:val="28"/>
        </w:rPr>
        <w:t>.</w:t>
      </w:r>
    </w:p>
    <w:p w:rsidR="00B5694E" w:rsidRPr="00F21EE5" w:rsidRDefault="00B5694E" w:rsidP="00B5694E">
      <w:pPr>
        <w:tabs>
          <w:tab w:val="left" w:pos="709"/>
        </w:tabs>
        <w:ind w:firstLine="709"/>
        <w:jc w:val="both"/>
        <w:rPr>
          <w:sz w:val="28"/>
          <w:szCs w:val="28"/>
        </w:rPr>
      </w:pPr>
      <w:r w:rsidRPr="00F21EE5">
        <w:rPr>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5694E" w:rsidRPr="00F21EE5" w:rsidRDefault="00B5694E" w:rsidP="00B5694E">
      <w:pPr>
        <w:tabs>
          <w:tab w:val="left" w:pos="709"/>
        </w:tabs>
        <w:ind w:firstLine="709"/>
        <w:jc w:val="both"/>
        <w:rPr>
          <w:sz w:val="28"/>
          <w:szCs w:val="28"/>
        </w:rPr>
      </w:pPr>
      <w:r w:rsidRPr="00F21EE5">
        <w:rPr>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5694E" w:rsidRPr="00F21EE5" w:rsidRDefault="00B5694E" w:rsidP="00B5694E">
      <w:pPr>
        <w:tabs>
          <w:tab w:val="left" w:pos="709"/>
        </w:tabs>
        <w:ind w:firstLine="709"/>
        <w:jc w:val="both"/>
        <w:rPr>
          <w:sz w:val="28"/>
          <w:szCs w:val="28"/>
        </w:rPr>
      </w:pPr>
      <w:r w:rsidRPr="00F21EE5">
        <w:rPr>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5694E" w:rsidRPr="00F21EE5" w:rsidRDefault="00B5694E" w:rsidP="00B5694E">
      <w:pPr>
        <w:shd w:val="clear" w:color="auto" w:fill="FFFFFF"/>
        <w:tabs>
          <w:tab w:val="left" w:pos="709"/>
        </w:tabs>
        <w:ind w:firstLine="709"/>
        <w:jc w:val="both"/>
        <w:rPr>
          <w:sz w:val="28"/>
          <w:szCs w:val="28"/>
        </w:rPr>
      </w:pPr>
      <w:r w:rsidRPr="00F21EE5">
        <w:rPr>
          <w:sz w:val="28"/>
          <w:szCs w:val="28"/>
        </w:rPr>
        <w:t>Информационные стенды должны содержать:</w:t>
      </w:r>
    </w:p>
    <w:p w:rsidR="00B5694E" w:rsidRPr="00F21EE5" w:rsidRDefault="00B5694E" w:rsidP="00B5694E">
      <w:pPr>
        <w:numPr>
          <w:ilvl w:val="0"/>
          <w:numId w:val="32"/>
        </w:numPr>
        <w:shd w:val="clear" w:color="auto" w:fill="FFFFFF"/>
        <w:tabs>
          <w:tab w:val="left" w:pos="709"/>
          <w:tab w:val="left" w:pos="993"/>
        </w:tabs>
        <w:ind w:left="0" w:firstLine="709"/>
        <w:jc w:val="both"/>
        <w:rPr>
          <w:sz w:val="28"/>
          <w:szCs w:val="28"/>
        </w:rPr>
      </w:pPr>
      <w:r w:rsidRPr="00F21EE5">
        <w:rPr>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5694E" w:rsidRPr="00F21EE5" w:rsidRDefault="00B5694E" w:rsidP="00B5694E">
      <w:pPr>
        <w:numPr>
          <w:ilvl w:val="0"/>
          <w:numId w:val="32"/>
        </w:numPr>
        <w:shd w:val="clear" w:color="auto" w:fill="FFFFFF"/>
        <w:tabs>
          <w:tab w:val="left" w:pos="709"/>
          <w:tab w:val="left" w:pos="993"/>
        </w:tabs>
        <w:ind w:left="0" w:firstLine="709"/>
        <w:jc w:val="both"/>
        <w:rPr>
          <w:sz w:val="28"/>
          <w:szCs w:val="28"/>
        </w:rPr>
      </w:pPr>
      <w:r w:rsidRPr="00F21EE5">
        <w:rPr>
          <w:sz w:val="28"/>
          <w:szCs w:val="28"/>
        </w:rPr>
        <w:t>контактную информацию (телефон, адрес электронной почты, номер кабинета) специалистов, ответственных за прием документов;</w:t>
      </w:r>
    </w:p>
    <w:p w:rsidR="00B5694E" w:rsidRPr="00F21EE5" w:rsidRDefault="00B5694E" w:rsidP="00B5694E">
      <w:pPr>
        <w:numPr>
          <w:ilvl w:val="0"/>
          <w:numId w:val="32"/>
        </w:numPr>
        <w:shd w:val="clear" w:color="auto" w:fill="FFFFFF"/>
        <w:tabs>
          <w:tab w:val="left" w:pos="709"/>
          <w:tab w:val="left" w:pos="993"/>
        </w:tabs>
        <w:ind w:left="0" w:firstLine="709"/>
        <w:jc w:val="both"/>
        <w:rPr>
          <w:sz w:val="28"/>
          <w:szCs w:val="28"/>
        </w:rPr>
      </w:pPr>
      <w:r w:rsidRPr="00F21EE5">
        <w:rPr>
          <w:sz w:val="28"/>
          <w:szCs w:val="28"/>
        </w:rPr>
        <w:t>контактную информацию (телефон, адрес электронной почты) специалистов, ответственных за информирование;</w:t>
      </w:r>
    </w:p>
    <w:p w:rsidR="00B5694E" w:rsidRPr="00F21EE5" w:rsidRDefault="00B5694E" w:rsidP="00B5694E">
      <w:pPr>
        <w:shd w:val="clear" w:color="auto" w:fill="FFFFFF"/>
        <w:tabs>
          <w:tab w:val="left" w:pos="709"/>
          <w:tab w:val="left" w:pos="993"/>
        </w:tabs>
        <w:ind w:firstLine="709"/>
        <w:jc w:val="both"/>
        <w:rPr>
          <w:sz w:val="28"/>
          <w:szCs w:val="28"/>
        </w:rPr>
      </w:pPr>
      <w:r w:rsidRPr="00F21EE5">
        <w:rPr>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5694E" w:rsidRPr="00F21EE5" w:rsidRDefault="00B5694E" w:rsidP="00B5694E">
      <w:pPr>
        <w:tabs>
          <w:tab w:val="left" w:pos="709"/>
        </w:tabs>
        <w:ind w:firstLine="709"/>
        <w:jc w:val="both"/>
        <w:rPr>
          <w:sz w:val="28"/>
          <w:szCs w:val="28"/>
        </w:rPr>
      </w:pPr>
      <w:r w:rsidRPr="00F21EE5">
        <w:rPr>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5694E" w:rsidRPr="00F21EE5" w:rsidRDefault="00B5694E" w:rsidP="00B5694E">
      <w:pPr>
        <w:tabs>
          <w:tab w:val="left" w:pos="993"/>
        </w:tabs>
        <w:ind w:firstLine="709"/>
        <w:jc w:val="both"/>
        <w:rPr>
          <w:sz w:val="28"/>
          <w:szCs w:val="28"/>
        </w:rPr>
      </w:pPr>
      <w:r w:rsidRPr="00F21EE5">
        <w:rPr>
          <w:bCs/>
          <w:sz w:val="28"/>
          <w:szCs w:val="28"/>
        </w:rPr>
        <w:t xml:space="preserve">Требования к помещениям МФЦ, в которых предоставляются государственные и муниципальные услуги. </w:t>
      </w:r>
    </w:p>
    <w:p w:rsidR="00B5694E" w:rsidRPr="00F21EE5" w:rsidRDefault="00B5694E" w:rsidP="00B5694E">
      <w:pPr>
        <w:autoSpaceDE w:val="0"/>
        <w:autoSpaceDN w:val="0"/>
        <w:adjustRightInd w:val="0"/>
        <w:ind w:firstLine="709"/>
        <w:jc w:val="both"/>
        <w:rPr>
          <w:sz w:val="28"/>
          <w:szCs w:val="28"/>
        </w:rPr>
      </w:pPr>
      <w:r w:rsidRPr="00F21EE5">
        <w:rPr>
          <w:sz w:val="28"/>
          <w:szCs w:val="28"/>
        </w:rPr>
        <w:t>Для организации взаимодействия с заявителями помещение МФЦ делится на следующие функциональные секторы (зоны):</w:t>
      </w:r>
    </w:p>
    <w:p w:rsidR="00B5694E" w:rsidRPr="00F21EE5" w:rsidRDefault="00B5694E" w:rsidP="00B5694E">
      <w:pPr>
        <w:autoSpaceDE w:val="0"/>
        <w:autoSpaceDN w:val="0"/>
        <w:adjustRightInd w:val="0"/>
        <w:ind w:firstLine="709"/>
        <w:jc w:val="both"/>
        <w:rPr>
          <w:sz w:val="28"/>
          <w:szCs w:val="28"/>
        </w:rPr>
      </w:pPr>
      <w:r w:rsidRPr="00F21EE5">
        <w:rPr>
          <w:sz w:val="28"/>
          <w:szCs w:val="28"/>
        </w:rPr>
        <w:t>а) сектор информирования и ожидания;</w:t>
      </w:r>
    </w:p>
    <w:p w:rsidR="00B5694E" w:rsidRPr="00F21EE5" w:rsidRDefault="00B5694E" w:rsidP="00B5694E">
      <w:pPr>
        <w:autoSpaceDE w:val="0"/>
        <w:autoSpaceDN w:val="0"/>
        <w:adjustRightInd w:val="0"/>
        <w:ind w:firstLine="709"/>
        <w:jc w:val="both"/>
        <w:rPr>
          <w:sz w:val="28"/>
          <w:szCs w:val="28"/>
        </w:rPr>
      </w:pPr>
      <w:r w:rsidRPr="00F21EE5">
        <w:rPr>
          <w:sz w:val="28"/>
          <w:szCs w:val="28"/>
        </w:rPr>
        <w:t>б) сектор приема заявителей.</w:t>
      </w:r>
    </w:p>
    <w:p w:rsidR="00B5694E" w:rsidRPr="00F21EE5" w:rsidRDefault="00B5694E" w:rsidP="00B5694E">
      <w:pPr>
        <w:autoSpaceDE w:val="0"/>
        <w:autoSpaceDN w:val="0"/>
        <w:adjustRightInd w:val="0"/>
        <w:ind w:firstLine="709"/>
        <w:jc w:val="both"/>
        <w:rPr>
          <w:sz w:val="28"/>
          <w:szCs w:val="28"/>
        </w:rPr>
      </w:pPr>
      <w:r w:rsidRPr="00F21EE5">
        <w:rPr>
          <w:sz w:val="28"/>
          <w:szCs w:val="28"/>
        </w:rPr>
        <w:t>Сектор информирования и ожидания включает в себя:</w:t>
      </w:r>
    </w:p>
    <w:p w:rsidR="00B5694E" w:rsidRPr="00F21EE5" w:rsidRDefault="00B5694E" w:rsidP="00B5694E">
      <w:pPr>
        <w:autoSpaceDE w:val="0"/>
        <w:autoSpaceDN w:val="0"/>
        <w:adjustRightInd w:val="0"/>
        <w:ind w:firstLine="709"/>
        <w:jc w:val="both"/>
        <w:rPr>
          <w:sz w:val="28"/>
          <w:szCs w:val="28"/>
        </w:rPr>
      </w:pPr>
      <w:r w:rsidRPr="00F21EE5">
        <w:rPr>
          <w:sz w:val="28"/>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B5694E" w:rsidRPr="00F21EE5" w:rsidRDefault="00B5694E" w:rsidP="00B5694E">
      <w:pPr>
        <w:numPr>
          <w:ilvl w:val="0"/>
          <w:numId w:val="33"/>
        </w:numPr>
        <w:tabs>
          <w:tab w:val="left" w:pos="851"/>
        </w:tabs>
        <w:autoSpaceDE w:val="0"/>
        <w:autoSpaceDN w:val="0"/>
        <w:adjustRightInd w:val="0"/>
        <w:ind w:left="0" w:firstLine="709"/>
        <w:contextualSpacing/>
        <w:jc w:val="both"/>
        <w:rPr>
          <w:sz w:val="28"/>
          <w:szCs w:val="28"/>
        </w:rPr>
      </w:pPr>
      <w:r w:rsidRPr="00F21EE5">
        <w:rPr>
          <w:sz w:val="28"/>
          <w:szCs w:val="28"/>
        </w:rPr>
        <w:lastRenderedPageBreak/>
        <w:t>перечень государственных и муниципальных услуг, предоставление которых организовано в МФЦ;</w:t>
      </w:r>
    </w:p>
    <w:p w:rsidR="00B5694E" w:rsidRPr="00F21EE5" w:rsidRDefault="00B5694E" w:rsidP="00B5694E">
      <w:pPr>
        <w:numPr>
          <w:ilvl w:val="0"/>
          <w:numId w:val="33"/>
        </w:numPr>
        <w:tabs>
          <w:tab w:val="left" w:pos="851"/>
        </w:tabs>
        <w:autoSpaceDE w:val="0"/>
        <w:autoSpaceDN w:val="0"/>
        <w:adjustRightInd w:val="0"/>
        <w:ind w:left="0" w:firstLine="709"/>
        <w:contextualSpacing/>
        <w:jc w:val="both"/>
        <w:rPr>
          <w:sz w:val="28"/>
          <w:szCs w:val="28"/>
        </w:rPr>
      </w:pPr>
      <w:r w:rsidRPr="00F21EE5">
        <w:rPr>
          <w:sz w:val="28"/>
          <w:szCs w:val="28"/>
        </w:rPr>
        <w:t>сроки предоставления государственных и муниципальных услуг;</w:t>
      </w:r>
    </w:p>
    <w:p w:rsidR="00B5694E" w:rsidRPr="00F21EE5" w:rsidRDefault="00B5694E" w:rsidP="00B5694E">
      <w:pPr>
        <w:numPr>
          <w:ilvl w:val="0"/>
          <w:numId w:val="33"/>
        </w:numPr>
        <w:tabs>
          <w:tab w:val="left" w:pos="851"/>
        </w:tabs>
        <w:autoSpaceDE w:val="0"/>
        <w:autoSpaceDN w:val="0"/>
        <w:adjustRightInd w:val="0"/>
        <w:ind w:left="0" w:firstLine="709"/>
        <w:contextualSpacing/>
        <w:jc w:val="both"/>
        <w:rPr>
          <w:sz w:val="28"/>
          <w:szCs w:val="28"/>
        </w:rPr>
      </w:pPr>
      <w:r w:rsidRPr="00F21EE5">
        <w:rPr>
          <w:sz w:val="28"/>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5694E" w:rsidRPr="00F21EE5" w:rsidRDefault="00B5694E" w:rsidP="00B5694E">
      <w:pPr>
        <w:numPr>
          <w:ilvl w:val="0"/>
          <w:numId w:val="33"/>
        </w:numPr>
        <w:tabs>
          <w:tab w:val="left" w:pos="851"/>
        </w:tabs>
        <w:autoSpaceDE w:val="0"/>
        <w:autoSpaceDN w:val="0"/>
        <w:adjustRightInd w:val="0"/>
        <w:ind w:left="0" w:firstLine="709"/>
        <w:contextualSpacing/>
        <w:jc w:val="both"/>
        <w:rPr>
          <w:sz w:val="28"/>
          <w:szCs w:val="28"/>
        </w:rPr>
      </w:pPr>
      <w:r w:rsidRPr="00F21EE5">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5694E" w:rsidRPr="00F21EE5" w:rsidRDefault="00B5694E" w:rsidP="00B5694E">
      <w:pPr>
        <w:numPr>
          <w:ilvl w:val="0"/>
          <w:numId w:val="33"/>
        </w:numPr>
        <w:tabs>
          <w:tab w:val="left" w:pos="851"/>
        </w:tabs>
        <w:autoSpaceDE w:val="0"/>
        <w:autoSpaceDN w:val="0"/>
        <w:adjustRightInd w:val="0"/>
        <w:ind w:left="0" w:firstLine="709"/>
        <w:contextualSpacing/>
        <w:jc w:val="both"/>
        <w:rPr>
          <w:sz w:val="28"/>
          <w:szCs w:val="28"/>
        </w:rPr>
      </w:pPr>
      <w:r w:rsidRPr="00F21EE5">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B5694E" w:rsidRPr="00F21EE5" w:rsidRDefault="00B5694E" w:rsidP="00B5694E">
      <w:pPr>
        <w:autoSpaceDE w:val="0"/>
        <w:autoSpaceDN w:val="0"/>
        <w:adjustRightInd w:val="0"/>
        <w:ind w:firstLine="709"/>
        <w:jc w:val="both"/>
        <w:rPr>
          <w:sz w:val="28"/>
          <w:szCs w:val="28"/>
          <w:lang w:bidi="en-US"/>
        </w:rPr>
      </w:pPr>
      <w:r w:rsidRPr="00F21EE5">
        <w:rPr>
          <w:sz w:val="28"/>
          <w:szCs w:val="28"/>
          <w:lang w:bidi="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B5694E" w:rsidRPr="00F21EE5" w:rsidRDefault="00B5694E" w:rsidP="00B5694E">
      <w:pPr>
        <w:autoSpaceDE w:val="0"/>
        <w:autoSpaceDN w:val="0"/>
        <w:adjustRightInd w:val="0"/>
        <w:ind w:firstLine="709"/>
        <w:jc w:val="both"/>
        <w:rPr>
          <w:sz w:val="28"/>
          <w:szCs w:val="28"/>
          <w:lang w:bidi="en-US"/>
        </w:rPr>
      </w:pPr>
      <w:r w:rsidRPr="00F21EE5">
        <w:rPr>
          <w:sz w:val="28"/>
          <w:szCs w:val="28"/>
          <w:lang w:bidi="en-US"/>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5694E" w:rsidRPr="00F21EE5" w:rsidRDefault="00B5694E" w:rsidP="00B5694E">
      <w:pPr>
        <w:autoSpaceDE w:val="0"/>
        <w:autoSpaceDN w:val="0"/>
        <w:adjustRightInd w:val="0"/>
        <w:ind w:firstLine="709"/>
        <w:jc w:val="both"/>
        <w:rPr>
          <w:sz w:val="28"/>
          <w:szCs w:val="28"/>
          <w:lang w:bidi="en-US"/>
        </w:rPr>
      </w:pPr>
      <w:r w:rsidRPr="00F21EE5">
        <w:rPr>
          <w:sz w:val="28"/>
          <w:szCs w:val="28"/>
          <w:lang w:bidi="en-US"/>
        </w:rPr>
        <w:t>- режим работы и адреса иных МФЦ и привлекаемых организаций, находящихся на территории субъекта Российской Федерации;</w:t>
      </w:r>
    </w:p>
    <w:p w:rsidR="00B5694E" w:rsidRPr="00F21EE5" w:rsidRDefault="00B5694E" w:rsidP="00B5694E">
      <w:pPr>
        <w:autoSpaceDE w:val="0"/>
        <w:autoSpaceDN w:val="0"/>
        <w:adjustRightInd w:val="0"/>
        <w:ind w:firstLine="709"/>
        <w:jc w:val="both"/>
        <w:rPr>
          <w:sz w:val="28"/>
          <w:szCs w:val="28"/>
          <w:lang w:bidi="en-US"/>
        </w:rPr>
      </w:pPr>
      <w:r w:rsidRPr="00F21EE5">
        <w:rPr>
          <w:sz w:val="28"/>
          <w:szCs w:val="28"/>
          <w:lang w:bidi="en-US"/>
        </w:rPr>
        <w:t>- иную информацию, необходимую для получения государственной и муниципальной услуги;</w:t>
      </w:r>
    </w:p>
    <w:p w:rsidR="00B5694E" w:rsidRPr="00F21EE5" w:rsidRDefault="00B5694E" w:rsidP="00B5694E">
      <w:pPr>
        <w:autoSpaceDE w:val="0"/>
        <w:autoSpaceDN w:val="0"/>
        <w:adjustRightInd w:val="0"/>
        <w:ind w:firstLine="709"/>
        <w:jc w:val="both"/>
        <w:rPr>
          <w:sz w:val="28"/>
          <w:szCs w:val="28"/>
        </w:rPr>
      </w:pPr>
      <w:r w:rsidRPr="00F21EE5">
        <w:rPr>
          <w:sz w:val="28"/>
          <w:szCs w:val="28"/>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F21EE5">
        <w:rPr>
          <w:sz w:val="28"/>
          <w:szCs w:val="28"/>
        </w:rPr>
        <w:t>;</w:t>
      </w:r>
    </w:p>
    <w:p w:rsidR="00B5694E" w:rsidRPr="00F21EE5" w:rsidRDefault="00B5694E" w:rsidP="00B5694E">
      <w:pPr>
        <w:autoSpaceDE w:val="0"/>
        <w:autoSpaceDN w:val="0"/>
        <w:adjustRightInd w:val="0"/>
        <w:ind w:firstLine="709"/>
        <w:jc w:val="both"/>
        <w:rPr>
          <w:sz w:val="28"/>
          <w:szCs w:val="28"/>
        </w:rPr>
      </w:pPr>
      <w:r w:rsidRPr="00F21EE5">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B5694E" w:rsidRPr="00F21EE5" w:rsidRDefault="00B5694E" w:rsidP="00B5694E">
      <w:pPr>
        <w:autoSpaceDE w:val="0"/>
        <w:autoSpaceDN w:val="0"/>
        <w:adjustRightInd w:val="0"/>
        <w:ind w:firstLine="709"/>
        <w:jc w:val="both"/>
        <w:rPr>
          <w:sz w:val="28"/>
          <w:szCs w:val="28"/>
        </w:rPr>
      </w:pPr>
      <w:r w:rsidRPr="00F21EE5">
        <w:rPr>
          <w:sz w:val="28"/>
          <w:szCs w:val="28"/>
        </w:rPr>
        <w:lastRenderedPageBreak/>
        <w:t>г) стулья, кресельные секции, скамьи (</w:t>
      </w:r>
      <w:proofErr w:type="spellStart"/>
      <w:r w:rsidRPr="00F21EE5">
        <w:rPr>
          <w:sz w:val="28"/>
          <w:szCs w:val="28"/>
        </w:rPr>
        <w:t>банкетки</w:t>
      </w:r>
      <w:proofErr w:type="spellEnd"/>
      <w:r w:rsidRPr="00F21EE5">
        <w:rPr>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B5694E" w:rsidRPr="00F21EE5" w:rsidRDefault="00B5694E" w:rsidP="00B5694E">
      <w:pPr>
        <w:tabs>
          <w:tab w:val="left" w:pos="0"/>
        </w:tabs>
        <w:autoSpaceDE w:val="0"/>
        <w:autoSpaceDN w:val="0"/>
        <w:adjustRightInd w:val="0"/>
        <w:ind w:firstLine="709"/>
        <w:jc w:val="both"/>
        <w:rPr>
          <w:sz w:val="28"/>
          <w:szCs w:val="28"/>
        </w:rPr>
      </w:pPr>
      <w:r w:rsidRPr="00F21EE5">
        <w:rPr>
          <w:sz w:val="28"/>
          <w:szCs w:val="28"/>
        </w:rPr>
        <w:t>д) электронную систему управления очередью, предназначенную для:</w:t>
      </w:r>
    </w:p>
    <w:p w:rsidR="00B5694E" w:rsidRPr="00F21EE5" w:rsidRDefault="00B5694E" w:rsidP="00B5694E">
      <w:pPr>
        <w:numPr>
          <w:ilvl w:val="0"/>
          <w:numId w:val="34"/>
        </w:numPr>
        <w:tabs>
          <w:tab w:val="left" w:pos="0"/>
          <w:tab w:val="left" w:pos="993"/>
        </w:tabs>
        <w:autoSpaceDE w:val="0"/>
        <w:autoSpaceDN w:val="0"/>
        <w:adjustRightInd w:val="0"/>
        <w:ind w:left="0" w:firstLine="709"/>
        <w:contextualSpacing/>
        <w:jc w:val="both"/>
        <w:rPr>
          <w:sz w:val="28"/>
          <w:szCs w:val="28"/>
        </w:rPr>
      </w:pPr>
      <w:r w:rsidRPr="00F21EE5">
        <w:rPr>
          <w:sz w:val="28"/>
          <w:szCs w:val="28"/>
        </w:rPr>
        <w:t>регистрации заявителя в очереди;</w:t>
      </w:r>
    </w:p>
    <w:p w:rsidR="00B5694E" w:rsidRPr="00F21EE5" w:rsidRDefault="00B5694E" w:rsidP="00B5694E">
      <w:pPr>
        <w:numPr>
          <w:ilvl w:val="0"/>
          <w:numId w:val="34"/>
        </w:numPr>
        <w:tabs>
          <w:tab w:val="left" w:pos="0"/>
          <w:tab w:val="left" w:pos="993"/>
        </w:tabs>
        <w:autoSpaceDE w:val="0"/>
        <w:autoSpaceDN w:val="0"/>
        <w:adjustRightInd w:val="0"/>
        <w:ind w:left="0" w:firstLine="709"/>
        <w:contextualSpacing/>
        <w:jc w:val="both"/>
        <w:rPr>
          <w:sz w:val="28"/>
          <w:szCs w:val="28"/>
        </w:rPr>
      </w:pPr>
      <w:r w:rsidRPr="00F21EE5">
        <w:rPr>
          <w:sz w:val="28"/>
          <w:szCs w:val="28"/>
        </w:rPr>
        <w:t>учета заявителей в очереди, управления отдельными очередями в зависимости от видов услуг;</w:t>
      </w:r>
    </w:p>
    <w:p w:rsidR="00B5694E" w:rsidRPr="00F21EE5" w:rsidRDefault="00B5694E" w:rsidP="00B5694E">
      <w:pPr>
        <w:numPr>
          <w:ilvl w:val="0"/>
          <w:numId w:val="34"/>
        </w:numPr>
        <w:tabs>
          <w:tab w:val="left" w:pos="0"/>
          <w:tab w:val="left" w:pos="993"/>
        </w:tabs>
        <w:autoSpaceDE w:val="0"/>
        <w:autoSpaceDN w:val="0"/>
        <w:adjustRightInd w:val="0"/>
        <w:ind w:left="0" w:firstLine="709"/>
        <w:contextualSpacing/>
        <w:jc w:val="both"/>
        <w:rPr>
          <w:sz w:val="28"/>
          <w:szCs w:val="28"/>
          <w:lang w:val="en-US"/>
        </w:rPr>
      </w:pPr>
      <w:r w:rsidRPr="00F21EE5">
        <w:rPr>
          <w:sz w:val="28"/>
          <w:szCs w:val="28"/>
        </w:rPr>
        <w:t>отображение статуса очереди;</w:t>
      </w:r>
    </w:p>
    <w:p w:rsidR="00B5694E" w:rsidRPr="00F21EE5" w:rsidRDefault="00B5694E" w:rsidP="00B5694E">
      <w:pPr>
        <w:numPr>
          <w:ilvl w:val="0"/>
          <w:numId w:val="34"/>
        </w:numPr>
        <w:tabs>
          <w:tab w:val="left" w:pos="0"/>
          <w:tab w:val="left" w:pos="993"/>
        </w:tabs>
        <w:autoSpaceDE w:val="0"/>
        <w:autoSpaceDN w:val="0"/>
        <w:adjustRightInd w:val="0"/>
        <w:ind w:left="0" w:firstLine="709"/>
        <w:contextualSpacing/>
        <w:jc w:val="both"/>
        <w:rPr>
          <w:sz w:val="28"/>
          <w:szCs w:val="28"/>
        </w:rPr>
      </w:pPr>
      <w:r w:rsidRPr="00F21EE5">
        <w:rPr>
          <w:sz w:val="28"/>
          <w:szCs w:val="28"/>
        </w:rPr>
        <w:t>автоматического перенаправления заявителя в очередь на обслуживание к следующему работнику МФЦ;</w:t>
      </w:r>
    </w:p>
    <w:p w:rsidR="00B5694E" w:rsidRPr="00F21EE5" w:rsidRDefault="00B5694E" w:rsidP="00B5694E">
      <w:pPr>
        <w:numPr>
          <w:ilvl w:val="0"/>
          <w:numId w:val="34"/>
        </w:numPr>
        <w:tabs>
          <w:tab w:val="left" w:pos="0"/>
          <w:tab w:val="left" w:pos="993"/>
        </w:tabs>
        <w:autoSpaceDE w:val="0"/>
        <w:autoSpaceDN w:val="0"/>
        <w:adjustRightInd w:val="0"/>
        <w:ind w:left="0" w:firstLine="709"/>
        <w:contextualSpacing/>
        <w:jc w:val="both"/>
        <w:rPr>
          <w:sz w:val="28"/>
          <w:szCs w:val="28"/>
        </w:rPr>
      </w:pPr>
      <w:r w:rsidRPr="00F21EE5">
        <w:rPr>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B5694E" w:rsidRPr="00F21EE5" w:rsidRDefault="00B5694E" w:rsidP="00B5694E">
      <w:pPr>
        <w:autoSpaceDE w:val="0"/>
        <w:autoSpaceDN w:val="0"/>
        <w:adjustRightInd w:val="0"/>
        <w:ind w:firstLine="709"/>
        <w:jc w:val="both"/>
        <w:rPr>
          <w:sz w:val="28"/>
          <w:szCs w:val="28"/>
        </w:rPr>
      </w:pPr>
      <w:r w:rsidRPr="00F21EE5">
        <w:rPr>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B5694E" w:rsidRPr="00F21EE5" w:rsidRDefault="00B5694E" w:rsidP="00B5694E">
      <w:pPr>
        <w:autoSpaceDE w:val="0"/>
        <w:autoSpaceDN w:val="0"/>
        <w:adjustRightInd w:val="0"/>
        <w:ind w:firstLine="709"/>
        <w:jc w:val="both"/>
        <w:rPr>
          <w:sz w:val="28"/>
          <w:szCs w:val="28"/>
        </w:rPr>
      </w:pPr>
      <w:r w:rsidRPr="00F21EE5">
        <w:rPr>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5694E" w:rsidRPr="00F21EE5" w:rsidRDefault="00B5694E" w:rsidP="00B5694E">
      <w:pPr>
        <w:autoSpaceDE w:val="0"/>
        <w:autoSpaceDN w:val="0"/>
        <w:adjustRightInd w:val="0"/>
        <w:ind w:firstLine="709"/>
        <w:jc w:val="both"/>
        <w:rPr>
          <w:sz w:val="28"/>
          <w:szCs w:val="28"/>
        </w:rPr>
      </w:pPr>
      <w:r w:rsidRPr="00F21EE5">
        <w:rPr>
          <w:sz w:val="28"/>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1" w:history="1">
        <w:r w:rsidRPr="00F21EE5">
          <w:rPr>
            <w:rStyle w:val="af0"/>
            <w:sz w:val="28"/>
            <w:szCs w:val="28"/>
          </w:rPr>
          <w:t>закона</w:t>
        </w:r>
      </w:hyperlink>
      <w:r w:rsidRPr="00F21EE5">
        <w:rPr>
          <w:sz w:val="28"/>
          <w:szCs w:val="28"/>
        </w:rPr>
        <w:t xml:space="preserve"> от 30.12.2009 N 384-ФЗ «Технический регламент о безопасности зданий и сооружений».</w:t>
      </w:r>
    </w:p>
    <w:p w:rsidR="00B5694E" w:rsidRPr="00F21EE5" w:rsidRDefault="00B5694E" w:rsidP="00B5694E">
      <w:pPr>
        <w:autoSpaceDE w:val="0"/>
        <w:autoSpaceDN w:val="0"/>
        <w:adjustRightInd w:val="0"/>
        <w:ind w:firstLine="709"/>
        <w:jc w:val="both"/>
        <w:rPr>
          <w:sz w:val="28"/>
          <w:szCs w:val="28"/>
        </w:rPr>
      </w:pPr>
      <w:r w:rsidRPr="00F21EE5">
        <w:rPr>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5694E" w:rsidRPr="00F21EE5" w:rsidRDefault="00B5694E" w:rsidP="00B5694E">
      <w:pPr>
        <w:autoSpaceDE w:val="0"/>
        <w:autoSpaceDN w:val="0"/>
        <w:adjustRightInd w:val="0"/>
        <w:ind w:firstLine="709"/>
        <w:jc w:val="both"/>
        <w:rPr>
          <w:sz w:val="28"/>
          <w:szCs w:val="28"/>
        </w:rPr>
      </w:pPr>
      <w:r w:rsidRPr="00F21EE5">
        <w:rPr>
          <w:sz w:val="28"/>
          <w:szCs w:val="28"/>
        </w:rPr>
        <w:t>В МФЦ организуется бесплатный туалет для посетителей, в том числе туалет, предназначенный для инвалидов.</w:t>
      </w:r>
    </w:p>
    <w:p w:rsidR="00B5694E" w:rsidRPr="00F21EE5" w:rsidRDefault="00B5694E" w:rsidP="00B5694E">
      <w:pPr>
        <w:autoSpaceDE w:val="0"/>
        <w:autoSpaceDN w:val="0"/>
        <w:adjustRightInd w:val="0"/>
        <w:ind w:firstLine="709"/>
        <w:jc w:val="both"/>
        <w:rPr>
          <w:sz w:val="28"/>
          <w:szCs w:val="28"/>
        </w:rPr>
      </w:pPr>
      <w:r w:rsidRPr="00F21EE5">
        <w:rPr>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694E" w:rsidRPr="00F21EE5" w:rsidRDefault="00B5694E" w:rsidP="00B5694E">
      <w:pPr>
        <w:autoSpaceDE w:val="0"/>
        <w:autoSpaceDN w:val="0"/>
        <w:adjustRightInd w:val="0"/>
        <w:ind w:firstLine="709"/>
        <w:jc w:val="both"/>
        <w:rPr>
          <w:sz w:val="28"/>
          <w:szCs w:val="28"/>
        </w:rPr>
      </w:pPr>
      <w:r w:rsidRPr="00F21EE5">
        <w:rPr>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5694E" w:rsidRPr="00F21EE5" w:rsidRDefault="00B5694E" w:rsidP="00B5694E">
      <w:pPr>
        <w:pStyle w:val="ConsPlusNormal"/>
        <w:ind w:firstLine="709"/>
        <w:jc w:val="both"/>
        <w:rPr>
          <w:rFonts w:ascii="Times New Roman" w:hAnsi="Times New Roman"/>
          <w:sz w:val="28"/>
          <w:szCs w:val="28"/>
        </w:rPr>
      </w:pPr>
    </w:p>
    <w:p w:rsidR="00F15B76" w:rsidRDefault="00F15B76" w:rsidP="00B5694E">
      <w:pPr>
        <w:pStyle w:val="ConsPlusNormal"/>
        <w:ind w:firstLine="709"/>
        <w:jc w:val="center"/>
        <w:outlineLvl w:val="2"/>
        <w:rPr>
          <w:rFonts w:ascii="Times New Roman" w:hAnsi="Times New Roman"/>
          <w:b/>
          <w:sz w:val="28"/>
          <w:szCs w:val="28"/>
        </w:rPr>
      </w:pPr>
    </w:p>
    <w:p w:rsidR="00B5694E" w:rsidRPr="00F21EE5" w:rsidRDefault="00B5694E" w:rsidP="00B5694E">
      <w:pPr>
        <w:pStyle w:val="ConsPlusNormal"/>
        <w:ind w:firstLine="709"/>
        <w:jc w:val="center"/>
        <w:outlineLvl w:val="2"/>
        <w:rPr>
          <w:rFonts w:ascii="Times New Roman" w:hAnsi="Times New Roman"/>
          <w:b/>
          <w:sz w:val="28"/>
          <w:szCs w:val="28"/>
        </w:rPr>
      </w:pPr>
      <w:r w:rsidRPr="00F21EE5">
        <w:rPr>
          <w:rFonts w:ascii="Times New Roman" w:hAnsi="Times New Roman"/>
          <w:b/>
          <w:sz w:val="28"/>
          <w:szCs w:val="28"/>
        </w:rPr>
        <w:lastRenderedPageBreak/>
        <w:t>Показатели доступности и качества муниципальных услуг</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B5694E" w:rsidRPr="00D44A0F" w:rsidTr="00D8033A">
        <w:tc>
          <w:tcPr>
            <w:tcW w:w="5343"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Единица</w:t>
            </w:r>
          </w:p>
          <w:p w:rsidR="00B5694E" w:rsidRPr="00D44A0F" w:rsidRDefault="00B5694E" w:rsidP="00D8033A">
            <w:pPr>
              <w:autoSpaceDE w:val="0"/>
              <w:autoSpaceDN w:val="0"/>
              <w:adjustRightInd w:val="0"/>
              <w:jc w:val="both"/>
              <w:rPr>
                <w:szCs w:val="28"/>
              </w:rPr>
            </w:pPr>
            <w:r w:rsidRPr="00D44A0F">
              <w:rPr>
                <w:szCs w:val="28"/>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Нормативное значение показателя</w:t>
            </w:r>
          </w:p>
        </w:tc>
      </w:tr>
      <w:tr w:rsidR="00B5694E" w:rsidRPr="00D44A0F" w:rsidTr="00D8033A">
        <w:tc>
          <w:tcPr>
            <w:tcW w:w="9571" w:type="dxa"/>
            <w:gridSpan w:val="3"/>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Показатели доступности</w:t>
            </w:r>
          </w:p>
        </w:tc>
      </w:tr>
      <w:tr w:rsidR="00B5694E" w:rsidRPr="00D44A0F" w:rsidTr="00D8033A">
        <w:tc>
          <w:tcPr>
            <w:tcW w:w="5343"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jc w:val="both"/>
              <w:rPr>
                <w:szCs w:val="28"/>
              </w:rPr>
            </w:pPr>
            <w:r w:rsidRPr="00D44A0F">
              <w:rPr>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да</w:t>
            </w:r>
          </w:p>
        </w:tc>
      </w:tr>
      <w:tr w:rsidR="00B5694E" w:rsidRPr="00D44A0F" w:rsidTr="00D8033A">
        <w:tc>
          <w:tcPr>
            <w:tcW w:w="5343"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Наличие возможности получения муниципальной услуги</w:t>
            </w:r>
            <w:r w:rsidRPr="00D44A0F">
              <w:rPr>
                <w:bCs/>
                <w:szCs w:val="28"/>
              </w:rPr>
              <w:t xml:space="preserve"> </w:t>
            </w:r>
            <w:r w:rsidRPr="00D44A0F">
              <w:rPr>
                <w:szCs w:val="28"/>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jc w:val="both"/>
              <w:rPr>
                <w:szCs w:val="28"/>
              </w:rPr>
            </w:pPr>
            <w:r w:rsidRPr="00D44A0F">
              <w:rPr>
                <w:szCs w:val="28"/>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да</w:t>
            </w:r>
          </w:p>
        </w:tc>
      </w:tr>
      <w:tr w:rsidR="00B5694E" w:rsidRPr="00D44A0F" w:rsidTr="00D8033A">
        <w:tc>
          <w:tcPr>
            <w:tcW w:w="9571" w:type="dxa"/>
            <w:gridSpan w:val="3"/>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Показатели качества</w:t>
            </w:r>
          </w:p>
        </w:tc>
      </w:tr>
      <w:tr w:rsidR="00B5694E" w:rsidRPr="00D44A0F" w:rsidTr="00D8033A">
        <w:tc>
          <w:tcPr>
            <w:tcW w:w="5343"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Удельный вес заявлений</w:t>
            </w:r>
            <w:r w:rsidRPr="00D44A0F">
              <w:rPr>
                <w:bCs/>
                <w:szCs w:val="28"/>
              </w:rPr>
              <w:t xml:space="preserve"> граждан, рассмотренных в установленный срок</w:t>
            </w:r>
            <w:r w:rsidRPr="00D44A0F">
              <w:rPr>
                <w:szCs w:val="28"/>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100</w:t>
            </w:r>
          </w:p>
        </w:tc>
      </w:tr>
      <w:tr w:rsidR="00B5694E" w:rsidRPr="00D44A0F" w:rsidTr="00D8033A">
        <w:tc>
          <w:tcPr>
            <w:tcW w:w="5343"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B5694E" w:rsidRPr="00D44A0F" w:rsidRDefault="00B5694E" w:rsidP="00D8033A">
            <w:pPr>
              <w:autoSpaceDE w:val="0"/>
              <w:autoSpaceDN w:val="0"/>
              <w:adjustRightInd w:val="0"/>
              <w:ind w:firstLine="709"/>
              <w:jc w:val="both"/>
              <w:rPr>
                <w:szCs w:val="28"/>
              </w:rPr>
            </w:pPr>
          </w:p>
          <w:p w:rsidR="00B5694E" w:rsidRPr="00D44A0F" w:rsidRDefault="00B5694E" w:rsidP="00D8033A">
            <w:pPr>
              <w:autoSpaceDE w:val="0"/>
              <w:autoSpaceDN w:val="0"/>
              <w:adjustRightInd w:val="0"/>
              <w:ind w:firstLine="709"/>
              <w:jc w:val="both"/>
              <w:rPr>
                <w:szCs w:val="28"/>
              </w:rPr>
            </w:pPr>
            <w:r w:rsidRPr="00D44A0F">
              <w:rPr>
                <w:szCs w:val="28"/>
              </w:rPr>
              <w:t>100</w:t>
            </w:r>
          </w:p>
        </w:tc>
      </w:tr>
      <w:tr w:rsidR="00B5694E" w:rsidRPr="00D44A0F" w:rsidTr="00D8033A">
        <w:tc>
          <w:tcPr>
            <w:tcW w:w="5343"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Удельный вес обоснованных жалоб в общем количестве заявлений на предоставление  муниципальной услуги в Органе</w:t>
            </w:r>
            <w:r w:rsidRPr="00D44A0F">
              <w:rPr>
                <w:szCs w:val="28"/>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0</w:t>
            </w:r>
          </w:p>
        </w:tc>
      </w:tr>
      <w:tr w:rsidR="00B5694E" w:rsidRPr="00D44A0F" w:rsidTr="00D8033A">
        <w:tc>
          <w:tcPr>
            <w:tcW w:w="5343" w:type="dxa"/>
            <w:tcBorders>
              <w:top w:val="single" w:sz="4" w:space="0" w:color="000000"/>
              <w:left w:val="single" w:sz="4" w:space="0" w:color="000000"/>
              <w:bottom w:val="single" w:sz="4" w:space="0" w:color="000000"/>
              <w:right w:val="single" w:sz="4" w:space="0" w:color="000000"/>
            </w:tcBorders>
            <w:hideMark/>
          </w:tcPr>
          <w:p w:rsidR="00B5694E" w:rsidRPr="00D44A0F" w:rsidRDefault="00B5694E" w:rsidP="00D8033A">
            <w:pPr>
              <w:autoSpaceDE w:val="0"/>
              <w:autoSpaceDN w:val="0"/>
              <w:adjustRightInd w:val="0"/>
              <w:jc w:val="both"/>
              <w:rPr>
                <w:szCs w:val="28"/>
              </w:rPr>
            </w:pPr>
            <w:r w:rsidRPr="00D44A0F">
              <w:rPr>
                <w:szCs w:val="28"/>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B5694E" w:rsidRPr="00D44A0F" w:rsidRDefault="00B5694E" w:rsidP="00D8033A">
            <w:pPr>
              <w:autoSpaceDE w:val="0"/>
              <w:autoSpaceDN w:val="0"/>
              <w:adjustRightInd w:val="0"/>
              <w:ind w:firstLine="709"/>
              <w:jc w:val="both"/>
              <w:rPr>
                <w:szCs w:val="28"/>
              </w:rPr>
            </w:pPr>
            <w:r w:rsidRPr="00D44A0F">
              <w:rPr>
                <w:szCs w:val="28"/>
              </w:rPr>
              <w:t>0</w:t>
            </w:r>
          </w:p>
        </w:tc>
      </w:tr>
    </w:tbl>
    <w:p w:rsidR="00F15B76" w:rsidRDefault="00F15B76" w:rsidP="00B5694E">
      <w:pPr>
        <w:widowControl w:val="0"/>
        <w:autoSpaceDE w:val="0"/>
        <w:autoSpaceDN w:val="0"/>
        <w:adjustRightInd w:val="0"/>
        <w:ind w:firstLine="709"/>
        <w:jc w:val="center"/>
        <w:outlineLvl w:val="2"/>
        <w:rPr>
          <w:b/>
          <w:sz w:val="28"/>
          <w:szCs w:val="28"/>
        </w:rPr>
      </w:pPr>
    </w:p>
    <w:p w:rsidR="00B5694E" w:rsidRPr="00F21EE5" w:rsidRDefault="00B5694E" w:rsidP="00B5694E">
      <w:pPr>
        <w:widowControl w:val="0"/>
        <w:autoSpaceDE w:val="0"/>
        <w:autoSpaceDN w:val="0"/>
        <w:adjustRightInd w:val="0"/>
        <w:ind w:firstLine="709"/>
        <w:jc w:val="center"/>
        <w:outlineLvl w:val="2"/>
        <w:rPr>
          <w:b/>
          <w:sz w:val="28"/>
          <w:szCs w:val="28"/>
        </w:rPr>
      </w:pPr>
      <w:r w:rsidRPr="00F21EE5">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5694E" w:rsidRPr="00F21EE5" w:rsidRDefault="00B5694E" w:rsidP="00B5694E">
      <w:pPr>
        <w:widowControl w:val="0"/>
        <w:autoSpaceDE w:val="0"/>
        <w:autoSpaceDN w:val="0"/>
        <w:adjustRightInd w:val="0"/>
        <w:ind w:firstLine="709"/>
        <w:jc w:val="both"/>
        <w:rPr>
          <w:sz w:val="28"/>
          <w:szCs w:val="28"/>
        </w:rPr>
      </w:pPr>
    </w:p>
    <w:p w:rsidR="00B5694E" w:rsidRPr="00F21EE5" w:rsidRDefault="00B5694E" w:rsidP="00B5694E">
      <w:pPr>
        <w:shd w:val="clear" w:color="auto" w:fill="FFFFFF"/>
        <w:tabs>
          <w:tab w:val="left" w:pos="1134"/>
        </w:tabs>
        <w:suppressAutoHyphens/>
        <w:ind w:firstLine="709"/>
        <w:jc w:val="both"/>
        <w:rPr>
          <w:sz w:val="28"/>
          <w:szCs w:val="28"/>
        </w:rPr>
      </w:pPr>
      <w:r w:rsidRPr="00F21EE5">
        <w:rPr>
          <w:sz w:val="28"/>
          <w:szCs w:val="28"/>
        </w:rPr>
        <w:t xml:space="preserve">2.20. Сведения о предоставлении муниципальной услуги и форма заявления для предоставления муниципальной  услуги находится на официальном сайте Органа:  </w:t>
      </w:r>
      <w:proofErr w:type="spellStart"/>
      <w:r w:rsidRPr="00F21EE5">
        <w:rPr>
          <w:sz w:val="28"/>
          <w:szCs w:val="28"/>
          <w:lang w:val="en-US"/>
        </w:rPr>
        <w:t>derevyansk</w:t>
      </w:r>
      <w:proofErr w:type="spellEnd"/>
      <w:r w:rsidRPr="00F21EE5">
        <w:rPr>
          <w:sz w:val="28"/>
          <w:szCs w:val="28"/>
        </w:rPr>
        <w:t>.</w:t>
      </w:r>
      <w:proofErr w:type="spellStart"/>
      <w:r w:rsidRPr="00F21EE5">
        <w:rPr>
          <w:sz w:val="28"/>
          <w:szCs w:val="28"/>
          <w:lang w:val="en-US"/>
        </w:rPr>
        <w:t>selakomi</w:t>
      </w:r>
      <w:proofErr w:type="spellEnd"/>
      <w:r w:rsidRPr="00F21EE5">
        <w:rPr>
          <w:sz w:val="28"/>
          <w:szCs w:val="28"/>
        </w:rPr>
        <w:t>.</w:t>
      </w:r>
      <w:proofErr w:type="spellStart"/>
      <w:r w:rsidRPr="00F21EE5">
        <w:rPr>
          <w:sz w:val="28"/>
          <w:szCs w:val="28"/>
          <w:lang w:val="en-US"/>
        </w:rPr>
        <w:t>ru</w:t>
      </w:r>
      <w:proofErr w:type="spellEnd"/>
      <w:r w:rsidRPr="00F21EE5">
        <w:rPr>
          <w:sz w:val="28"/>
          <w:szCs w:val="28"/>
        </w:rPr>
        <w:t xml:space="preserve">, порталах государственных и муниципальных  услуг (функций). </w:t>
      </w:r>
    </w:p>
    <w:p w:rsidR="00B5694E" w:rsidRPr="00F21EE5" w:rsidRDefault="00B5694E" w:rsidP="00B5694E">
      <w:pPr>
        <w:pStyle w:val="af1"/>
        <w:spacing w:after="0"/>
        <w:ind w:firstLine="709"/>
        <w:jc w:val="both"/>
        <w:rPr>
          <w:rFonts w:ascii="Times New Roman" w:hAnsi="Times New Roman"/>
          <w:sz w:val="28"/>
          <w:szCs w:val="28"/>
        </w:rPr>
      </w:pPr>
      <w:r w:rsidRPr="00F21EE5">
        <w:rPr>
          <w:rFonts w:ascii="Times New Roman" w:hAnsi="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B5694E" w:rsidRPr="00F21EE5" w:rsidRDefault="00B5694E" w:rsidP="00B5694E">
      <w:pPr>
        <w:autoSpaceDE w:val="0"/>
        <w:autoSpaceDN w:val="0"/>
        <w:ind w:firstLine="709"/>
        <w:jc w:val="both"/>
        <w:rPr>
          <w:sz w:val="28"/>
          <w:szCs w:val="28"/>
        </w:rPr>
      </w:pPr>
      <w:r w:rsidRPr="00F21EE5">
        <w:rPr>
          <w:sz w:val="28"/>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B5694E" w:rsidRPr="00F21EE5" w:rsidRDefault="00B5694E" w:rsidP="00B5694E">
      <w:pPr>
        <w:autoSpaceDE w:val="0"/>
        <w:autoSpaceDN w:val="0"/>
        <w:ind w:firstLine="709"/>
        <w:jc w:val="both"/>
        <w:rPr>
          <w:sz w:val="28"/>
          <w:szCs w:val="28"/>
        </w:rPr>
      </w:pPr>
      <w:r w:rsidRPr="00F21EE5">
        <w:rPr>
          <w:sz w:val="28"/>
          <w:szCs w:val="28"/>
        </w:rPr>
        <w:t>1) Допустимыми расширениями прикрепляемых электронных образов являются: файлы архивов (*.</w:t>
      </w:r>
      <w:proofErr w:type="spellStart"/>
      <w:r w:rsidRPr="00F21EE5">
        <w:rPr>
          <w:sz w:val="28"/>
          <w:szCs w:val="28"/>
        </w:rPr>
        <w:t>zip</w:t>
      </w:r>
      <w:proofErr w:type="spellEnd"/>
      <w:r w:rsidRPr="00F21EE5">
        <w:rPr>
          <w:sz w:val="28"/>
          <w:szCs w:val="28"/>
        </w:rPr>
        <w:t>); файлы текстовых документов (*.</w:t>
      </w:r>
      <w:proofErr w:type="spellStart"/>
      <w:r w:rsidRPr="00F21EE5">
        <w:rPr>
          <w:sz w:val="28"/>
          <w:szCs w:val="28"/>
        </w:rPr>
        <w:t>doc</w:t>
      </w:r>
      <w:proofErr w:type="spellEnd"/>
      <w:r w:rsidRPr="00F21EE5">
        <w:rPr>
          <w:sz w:val="28"/>
          <w:szCs w:val="28"/>
        </w:rPr>
        <w:t>, *</w:t>
      </w:r>
      <w:proofErr w:type="spellStart"/>
      <w:r w:rsidRPr="00F21EE5">
        <w:rPr>
          <w:sz w:val="28"/>
          <w:szCs w:val="28"/>
        </w:rPr>
        <w:t>docx</w:t>
      </w:r>
      <w:proofErr w:type="spellEnd"/>
      <w:r w:rsidRPr="00F21EE5">
        <w:rPr>
          <w:sz w:val="28"/>
          <w:szCs w:val="28"/>
        </w:rPr>
        <w:t>, *.</w:t>
      </w:r>
      <w:proofErr w:type="spellStart"/>
      <w:r w:rsidRPr="00F21EE5">
        <w:rPr>
          <w:sz w:val="28"/>
          <w:szCs w:val="28"/>
        </w:rPr>
        <w:t>txt</w:t>
      </w:r>
      <w:proofErr w:type="spellEnd"/>
      <w:r w:rsidRPr="00F21EE5">
        <w:rPr>
          <w:sz w:val="28"/>
          <w:szCs w:val="28"/>
        </w:rPr>
        <w:t>, *.</w:t>
      </w:r>
      <w:proofErr w:type="spellStart"/>
      <w:r w:rsidRPr="00F21EE5">
        <w:rPr>
          <w:sz w:val="28"/>
          <w:szCs w:val="28"/>
        </w:rPr>
        <w:t>rtf</w:t>
      </w:r>
      <w:proofErr w:type="spellEnd"/>
      <w:r w:rsidRPr="00F21EE5">
        <w:rPr>
          <w:sz w:val="28"/>
          <w:szCs w:val="28"/>
        </w:rPr>
        <w:t>); файлы электронных таблиц (*.</w:t>
      </w:r>
      <w:proofErr w:type="spellStart"/>
      <w:r w:rsidRPr="00F21EE5">
        <w:rPr>
          <w:sz w:val="28"/>
          <w:szCs w:val="28"/>
        </w:rPr>
        <w:t>xls</w:t>
      </w:r>
      <w:proofErr w:type="spellEnd"/>
      <w:r w:rsidRPr="00F21EE5">
        <w:rPr>
          <w:sz w:val="28"/>
          <w:szCs w:val="28"/>
        </w:rPr>
        <w:t>, *.</w:t>
      </w:r>
      <w:proofErr w:type="spellStart"/>
      <w:r w:rsidRPr="00F21EE5">
        <w:rPr>
          <w:sz w:val="28"/>
          <w:szCs w:val="28"/>
        </w:rPr>
        <w:t>xlsx</w:t>
      </w:r>
      <w:proofErr w:type="spellEnd"/>
      <w:r w:rsidRPr="00F21EE5">
        <w:rPr>
          <w:sz w:val="28"/>
          <w:szCs w:val="28"/>
        </w:rPr>
        <w:t xml:space="preserve">); файлы графических </w:t>
      </w:r>
      <w:r w:rsidRPr="00F21EE5">
        <w:rPr>
          <w:sz w:val="28"/>
          <w:szCs w:val="28"/>
        </w:rPr>
        <w:lastRenderedPageBreak/>
        <w:t>изображений (*.</w:t>
      </w:r>
      <w:proofErr w:type="spellStart"/>
      <w:r w:rsidRPr="00F21EE5">
        <w:rPr>
          <w:sz w:val="28"/>
          <w:szCs w:val="28"/>
        </w:rPr>
        <w:t>jpg</w:t>
      </w:r>
      <w:proofErr w:type="spellEnd"/>
      <w:r w:rsidRPr="00F21EE5">
        <w:rPr>
          <w:sz w:val="28"/>
          <w:szCs w:val="28"/>
        </w:rPr>
        <w:t>, *.</w:t>
      </w:r>
      <w:proofErr w:type="spellStart"/>
      <w:r w:rsidRPr="00F21EE5">
        <w:rPr>
          <w:sz w:val="28"/>
          <w:szCs w:val="28"/>
        </w:rPr>
        <w:t>pdf</w:t>
      </w:r>
      <w:proofErr w:type="spellEnd"/>
      <w:r w:rsidRPr="00F21EE5">
        <w:rPr>
          <w:sz w:val="28"/>
          <w:szCs w:val="28"/>
        </w:rPr>
        <w:t>, *.</w:t>
      </w:r>
      <w:proofErr w:type="spellStart"/>
      <w:r w:rsidRPr="00F21EE5">
        <w:rPr>
          <w:sz w:val="28"/>
          <w:szCs w:val="28"/>
        </w:rPr>
        <w:t>tiff</w:t>
      </w:r>
      <w:proofErr w:type="spellEnd"/>
      <w:r w:rsidRPr="00F21EE5">
        <w:rPr>
          <w:sz w:val="28"/>
          <w:szCs w:val="28"/>
        </w:rPr>
        <w:t>); файлы передачи геоинформационных данных (*.</w:t>
      </w:r>
      <w:proofErr w:type="spellStart"/>
      <w:r w:rsidRPr="00F21EE5">
        <w:rPr>
          <w:sz w:val="28"/>
          <w:szCs w:val="28"/>
        </w:rPr>
        <w:t>mid</w:t>
      </w:r>
      <w:proofErr w:type="spellEnd"/>
      <w:r w:rsidRPr="00F21EE5">
        <w:rPr>
          <w:sz w:val="28"/>
          <w:szCs w:val="28"/>
        </w:rPr>
        <w:t>, *.</w:t>
      </w:r>
      <w:proofErr w:type="spellStart"/>
      <w:r w:rsidRPr="00F21EE5">
        <w:rPr>
          <w:sz w:val="28"/>
          <w:szCs w:val="28"/>
        </w:rPr>
        <w:t>mif</w:t>
      </w:r>
      <w:proofErr w:type="spellEnd"/>
      <w:r w:rsidRPr="00F21EE5">
        <w:rPr>
          <w:sz w:val="28"/>
          <w:szCs w:val="28"/>
        </w:rPr>
        <w:t>).</w:t>
      </w:r>
    </w:p>
    <w:p w:rsidR="00B5694E" w:rsidRPr="00F21EE5" w:rsidRDefault="00B5694E" w:rsidP="00B5694E">
      <w:pPr>
        <w:autoSpaceDE w:val="0"/>
        <w:autoSpaceDN w:val="0"/>
        <w:ind w:firstLine="709"/>
        <w:jc w:val="both"/>
        <w:rPr>
          <w:sz w:val="28"/>
          <w:szCs w:val="28"/>
        </w:rPr>
      </w:pPr>
      <w:r w:rsidRPr="00F21EE5">
        <w:rPr>
          <w:sz w:val="28"/>
          <w:szCs w:val="28"/>
        </w:rPr>
        <w:t xml:space="preserve">2) документы в формате </w:t>
      </w:r>
      <w:proofErr w:type="spellStart"/>
      <w:r w:rsidRPr="00F21EE5">
        <w:rPr>
          <w:sz w:val="28"/>
          <w:szCs w:val="28"/>
        </w:rPr>
        <w:t>Adobe</w:t>
      </w:r>
      <w:proofErr w:type="spellEnd"/>
      <w:r w:rsidRPr="00F21EE5">
        <w:rPr>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B5694E" w:rsidRPr="00F21EE5" w:rsidRDefault="00B5694E" w:rsidP="00B5694E">
      <w:pPr>
        <w:autoSpaceDE w:val="0"/>
        <w:autoSpaceDN w:val="0"/>
        <w:ind w:firstLine="709"/>
        <w:jc w:val="both"/>
        <w:rPr>
          <w:sz w:val="28"/>
          <w:szCs w:val="28"/>
        </w:rPr>
      </w:pPr>
      <w:r w:rsidRPr="00F21EE5">
        <w:rPr>
          <w:sz w:val="28"/>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B5694E" w:rsidRPr="00F21EE5" w:rsidRDefault="00B5694E" w:rsidP="00B5694E">
      <w:pPr>
        <w:autoSpaceDE w:val="0"/>
        <w:autoSpaceDN w:val="0"/>
        <w:ind w:firstLine="709"/>
        <w:jc w:val="both"/>
        <w:rPr>
          <w:sz w:val="28"/>
          <w:szCs w:val="28"/>
        </w:rPr>
      </w:pPr>
      <w:r w:rsidRPr="00F21EE5">
        <w:rPr>
          <w:sz w:val="28"/>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B5694E" w:rsidRPr="0028387C" w:rsidRDefault="00B5694E" w:rsidP="00B5694E">
      <w:pPr>
        <w:pStyle w:val="af7"/>
        <w:ind w:firstLine="709"/>
        <w:jc w:val="both"/>
        <w:rPr>
          <w:sz w:val="28"/>
          <w:szCs w:val="28"/>
        </w:rPr>
      </w:pPr>
      <w:r w:rsidRPr="00F21EE5">
        <w:rPr>
          <w:sz w:val="28"/>
          <w:szCs w:val="28"/>
        </w:rPr>
        <w:t>2.22. Предоставление муниципальной у</w:t>
      </w:r>
      <w:r w:rsidRPr="00F21EE5">
        <w:rPr>
          <w:rFonts w:eastAsia="Calibri"/>
          <w:sz w:val="28"/>
          <w:szCs w:val="28"/>
          <w:lang w:eastAsia="en-US"/>
        </w:rPr>
        <w:t>слуги</w:t>
      </w:r>
      <w:r w:rsidRPr="00F21EE5">
        <w:rPr>
          <w:sz w:val="28"/>
          <w:szCs w:val="28"/>
        </w:rPr>
        <w:t xml:space="preserve"> через МФЦ осуществляется по принципу «одного окна», в соответствии с которым предоставление муниципальной у</w:t>
      </w:r>
      <w:r w:rsidRPr="00F21EE5">
        <w:rPr>
          <w:rFonts w:eastAsia="Calibri"/>
          <w:sz w:val="28"/>
          <w:szCs w:val="28"/>
          <w:lang w:eastAsia="en-US"/>
        </w:rPr>
        <w:t>слуги</w:t>
      </w:r>
      <w:r w:rsidRPr="00F21EE5">
        <w:rPr>
          <w:sz w:val="28"/>
          <w:szCs w:val="28"/>
        </w:rPr>
        <w:t xml:space="preserve"> осуществляется после однократного обращения заявителя с соответствующим заявлением, а взаимодействие МФЦ с  </w:t>
      </w:r>
      <w:r w:rsidRPr="00F21EE5">
        <w:rPr>
          <w:color w:val="FF0000"/>
          <w:sz w:val="28"/>
          <w:szCs w:val="28"/>
        </w:rPr>
        <w:t xml:space="preserve"> </w:t>
      </w:r>
      <w:r w:rsidRPr="0028387C">
        <w:rPr>
          <w:sz w:val="28"/>
          <w:szCs w:val="28"/>
        </w:rPr>
        <w:t>администрацией сельского поселения «</w:t>
      </w:r>
      <w:proofErr w:type="spellStart"/>
      <w:r w:rsidRPr="0028387C">
        <w:rPr>
          <w:sz w:val="28"/>
          <w:szCs w:val="28"/>
        </w:rPr>
        <w:t>Деревянск</w:t>
      </w:r>
      <w:proofErr w:type="spellEnd"/>
      <w:r w:rsidRPr="0028387C">
        <w:rPr>
          <w:sz w:val="28"/>
          <w:szCs w:val="28"/>
        </w:rPr>
        <w:t>»</w:t>
      </w:r>
      <w:r w:rsidRPr="00F21EE5">
        <w:rPr>
          <w:color w:val="FF0000"/>
          <w:sz w:val="28"/>
          <w:szCs w:val="28"/>
        </w:rPr>
        <w:t xml:space="preserve"> </w:t>
      </w:r>
      <w:r w:rsidRPr="00F21EE5">
        <w:rPr>
          <w:sz w:val="28"/>
          <w:szCs w:val="28"/>
        </w:rPr>
        <w:t xml:space="preserve">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Pr="0028387C">
        <w:rPr>
          <w:sz w:val="28"/>
          <w:szCs w:val="28"/>
        </w:rPr>
        <w:t>администрацией сельского поселения «</w:t>
      </w:r>
      <w:proofErr w:type="spellStart"/>
      <w:r w:rsidRPr="0028387C">
        <w:rPr>
          <w:sz w:val="28"/>
          <w:szCs w:val="28"/>
        </w:rPr>
        <w:t>Деревянск</w:t>
      </w:r>
      <w:proofErr w:type="spellEnd"/>
      <w:r w:rsidRPr="0028387C">
        <w:rPr>
          <w:sz w:val="28"/>
          <w:szCs w:val="28"/>
        </w:rPr>
        <w:t>».</w:t>
      </w:r>
    </w:p>
    <w:p w:rsidR="00B5694E" w:rsidRPr="00F21EE5" w:rsidRDefault="00B5694E" w:rsidP="00B5694E">
      <w:pPr>
        <w:pStyle w:val="af7"/>
        <w:ind w:firstLine="709"/>
        <w:jc w:val="both"/>
        <w:rPr>
          <w:sz w:val="28"/>
          <w:szCs w:val="28"/>
        </w:rPr>
      </w:pPr>
      <w:r w:rsidRPr="00F21EE5">
        <w:rPr>
          <w:sz w:val="28"/>
          <w:szCs w:val="28"/>
        </w:rPr>
        <w:t>Заявление о предоставлении муниципальной услуги подается заявителем через МФЦ лично.</w:t>
      </w:r>
    </w:p>
    <w:p w:rsidR="00B5694E" w:rsidRPr="00F21EE5" w:rsidRDefault="00B5694E" w:rsidP="00B5694E">
      <w:pPr>
        <w:pStyle w:val="af7"/>
        <w:ind w:firstLine="709"/>
        <w:jc w:val="both"/>
        <w:rPr>
          <w:sz w:val="28"/>
          <w:szCs w:val="28"/>
        </w:rPr>
      </w:pPr>
      <w:r w:rsidRPr="00F21EE5">
        <w:rPr>
          <w:sz w:val="28"/>
          <w:szCs w:val="28"/>
        </w:rPr>
        <w:t>В МФЦ обеспечиваются:</w:t>
      </w:r>
    </w:p>
    <w:p w:rsidR="00B5694E" w:rsidRPr="00F21EE5" w:rsidRDefault="00B5694E" w:rsidP="00B5694E">
      <w:pPr>
        <w:pStyle w:val="af7"/>
        <w:ind w:firstLine="709"/>
        <w:jc w:val="both"/>
        <w:rPr>
          <w:sz w:val="28"/>
          <w:szCs w:val="28"/>
        </w:rPr>
      </w:pPr>
      <w:r w:rsidRPr="00F21EE5">
        <w:rPr>
          <w:sz w:val="28"/>
          <w:szCs w:val="28"/>
        </w:rPr>
        <w:t>а) функционирование автоматизированной информационной системы МФЦ;</w:t>
      </w:r>
    </w:p>
    <w:p w:rsidR="00B5694E" w:rsidRPr="00F21EE5" w:rsidRDefault="00B5694E" w:rsidP="00B5694E">
      <w:pPr>
        <w:pStyle w:val="af7"/>
        <w:ind w:firstLine="709"/>
        <w:jc w:val="both"/>
        <w:rPr>
          <w:sz w:val="28"/>
          <w:szCs w:val="28"/>
        </w:rPr>
      </w:pPr>
      <w:r w:rsidRPr="00F21EE5">
        <w:rPr>
          <w:sz w:val="28"/>
          <w:szCs w:val="28"/>
        </w:rPr>
        <w:t>б) бесплатный доступ заявителей к порталам государственных и муниципальных услуг (функций).</w:t>
      </w:r>
    </w:p>
    <w:p w:rsidR="00B5694E" w:rsidRPr="00F21EE5" w:rsidRDefault="00B5694E" w:rsidP="00B5694E">
      <w:pPr>
        <w:pStyle w:val="af7"/>
        <w:ind w:firstLine="709"/>
        <w:jc w:val="both"/>
        <w:rPr>
          <w:sz w:val="28"/>
          <w:szCs w:val="28"/>
        </w:rPr>
      </w:pPr>
      <w:r w:rsidRPr="00F21EE5">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B5694E" w:rsidRPr="00F21EE5" w:rsidRDefault="00B5694E" w:rsidP="00B5694E">
      <w:pPr>
        <w:widowControl w:val="0"/>
        <w:autoSpaceDE w:val="0"/>
        <w:autoSpaceDN w:val="0"/>
        <w:adjustRightInd w:val="0"/>
        <w:ind w:firstLine="709"/>
        <w:jc w:val="both"/>
        <w:rPr>
          <w:sz w:val="28"/>
          <w:szCs w:val="28"/>
        </w:rPr>
      </w:pPr>
    </w:p>
    <w:p w:rsidR="00B5694E" w:rsidRPr="00F21EE5" w:rsidRDefault="00B5694E" w:rsidP="00B5694E">
      <w:pPr>
        <w:pStyle w:val="ConsPlusNormal"/>
        <w:ind w:firstLine="709"/>
        <w:jc w:val="center"/>
        <w:outlineLvl w:val="1"/>
        <w:rPr>
          <w:rFonts w:ascii="Times New Roman" w:hAnsi="Times New Roman"/>
          <w:b/>
          <w:sz w:val="28"/>
          <w:szCs w:val="28"/>
        </w:rPr>
      </w:pPr>
      <w:r w:rsidRPr="00F21EE5">
        <w:rPr>
          <w:rFonts w:ascii="Times New Roman" w:hAnsi="Times New Roman"/>
          <w:b/>
          <w:sz w:val="28"/>
          <w:szCs w:val="28"/>
          <w:lang w:val="en-US"/>
        </w:rPr>
        <w:t>III</w:t>
      </w:r>
      <w:r w:rsidRPr="00F21EE5">
        <w:rPr>
          <w:rFonts w:ascii="Times New Roman" w:hAnsi="Times New Roman"/>
          <w:b/>
          <w:sz w:val="28"/>
          <w:szCs w:val="28"/>
        </w:rPr>
        <w:t>. Состав, последовательность и сроки выполнения</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административных процедур, требования к их выполнению</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1) прием и регистрация в Органе, МФЦ заявления о предоставлении муниципальной услуги;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2) направление специалистом Органа, МФЦ межведомственных запросов в органы государственной власти, органы местного самоуправления </w:t>
      </w:r>
      <w:r w:rsidRPr="00F21EE5">
        <w:rPr>
          <w:rFonts w:ascii="Times New Roman" w:hAnsi="Times New Roman"/>
          <w:sz w:val="28"/>
          <w:szCs w:val="28"/>
        </w:rPr>
        <w:lastRenderedPageBreak/>
        <w:t>и подведомственные этим органам организации в случае, если определенные документы не были представлены заявителем самостоятельно;</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3) принятие Органом</w:t>
      </w:r>
      <w:r w:rsidRPr="00F21EE5">
        <w:rPr>
          <w:rFonts w:ascii="Times New Roman" w:hAnsi="Times New Roman"/>
          <w:i/>
          <w:sz w:val="28"/>
          <w:szCs w:val="28"/>
        </w:rPr>
        <w:t xml:space="preserve"> </w:t>
      </w:r>
      <w:r w:rsidRPr="00F21EE5">
        <w:rPr>
          <w:rFonts w:ascii="Times New Roman" w:hAnsi="Times New Roman"/>
          <w:sz w:val="28"/>
          <w:szCs w:val="28"/>
        </w:rPr>
        <w:t>решения о предоставлении услуги или решения об отказе в предоставлении услуги;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4) выдача заявителю результата предоставления муниципальной услуги.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B5694E"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Блок-схема предоставления муниципальной услуги приведена в Приложении № 3 к настоящему административному регламенту.</w:t>
      </w:r>
    </w:p>
    <w:p w:rsidR="0063275F" w:rsidRPr="0063275F" w:rsidRDefault="0063275F" w:rsidP="0063275F">
      <w:pPr>
        <w:tabs>
          <w:tab w:val="left" w:pos="993"/>
          <w:tab w:val="left" w:pos="1134"/>
        </w:tabs>
        <w:autoSpaceDE w:val="0"/>
        <w:autoSpaceDN w:val="0"/>
        <w:adjustRightInd w:val="0"/>
        <w:jc w:val="both"/>
        <w:rPr>
          <w:rFonts w:eastAsia="Calibri"/>
          <w:sz w:val="28"/>
          <w:szCs w:val="28"/>
          <w:lang w:eastAsia="en-US"/>
        </w:rPr>
      </w:pPr>
      <w:r>
        <w:rPr>
          <w:rFonts w:eastAsia="Calibri"/>
          <w:sz w:val="28"/>
          <w:szCs w:val="28"/>
          <w:lang w:eastAsia="en-US"/>
        </w:rPr>
        <w:t xml:space="preserve">          </w:t>
      </w:r>
      <w:r w:rsidRPr="0063275F">
        <w:rPr>
          <w:rFonts w:eastAsia="Calibri"/>
          <w:sz w:val="28"/>
          <w:szCs w:val="28"/>
          <w:lang w:eastAsia="en-US"/>
        </w:rPr>
        <w:t>Последовательность административных процедур (действий)</w:t>
      </w:r>
      <w:r w:rsidRPr="0063275F">
        <w:rPr>
          <w:rFonts w:eastAsia="Calibri"/>
          <w:sz w:val="28"/>
          <w:szCs w:val="28"/>
          <w:lang w:eastAsia="en-US"/>
        </w:rPr>
        <w:br/>
        <w:t>по предоставлению муниципальной услуги включает следующие административные процедуры:</w:t>
      </w:r>
    </w:p>
    <w:p w:rsidR="0063275F" w:rsidRPr="0063275F" w:rsidRDefault="0063275F" w:rsidP="0063275F">
      <w:pPr>
        <w:widowControl w:val="0"/>
        <w:numPr>
          <w:ilvl w:val="0"/>
          <w:numId w:val="47"/>
        </w:numPr>
        <w:tabs>
          <w:tab w:val="left" w:pos="993"/>
          <w:tab w:val="left" w:pos="1134"/>
        </w:tabs>
        <w:autoSpaceDE w:val="0"/>
        <w:autoSpaceDN w:val="0"/>
        <w:adjustRightInd w:val="0"/>
        <w:ind w:left="0" w:firstLine="709"/>
        <w:contextualSpacing/>
        <w:jc w:val="both"/>
        <w:rPr>
          <w:sz w:val="28"/>
          <w:szCs w:val="28"/>
        </w:rPr>
      </w:pPr>
      <w:bookmarkStart w:id="3" w:name="sub_66"/>
      <w:r w:rsidRPr="0063275F">
        <w:rPr>
          <w:color w:val="000000"/>
          <w:sz w:val="28"/>
          <w:szCs w:val="28"/>
        </w:rPr>
        <w:t xml:space="preserve"> прием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63275F">
        <w:rPr>
          <w:sz w:val="28"/>
          <w:szCs w:val="28"/>
        </w:rPr>
        <w:t>с документами, необходимыми для предоставления муниципальной услуги, и регистрация заявления с необходимыми документами либо отказ в приеме заявления;</w:t>
      </w:r>
    </w:p>
    <w:p w:rsidR="0063275F" w:rsidRPr="0063275F" w:rsidRDefault="0063275F" w:rsidP="0063275F">
      <w:pPr>
        <w:suppressAutoHyphens/>
        <w:ind w:firstLine="709"/>
        <w:jc w:val="both"/>
        <w:rPr>
          <w:rFonts w:eastAsia="Calibri"/>
          <w:color w:val="000000"/>
          <w:sz w:val="28"/>
          <w:szCs w:val="28"/>
          <w:lang w:eastAsia="en-US"/>
        </w:rPr>
      </w:pPr>
      <w:r w:rsidRPr="0063275F">
        <w:rPr>
          <w:rFonts w:eastAsia="Calibri"/>
          <w:color w:val="000000"/>
          <w:sz w:val="28"/>
          <w:szCs w:val="28"/>
          <w:lang w:eastAsia="en-US"/>
        </w:rPr>
        <w:t>2)</w:t>
      </w:r>
      <w:r w:rsidRPr="0063275F">
        <w:rPr>
          <w:rFonts w:eastAsia="Calibri"/>
          <w:sz w:val="28"/>
          <w:szCs w:val="28"/>
          <w:lang w:eastAsia="en-US"/>
        </w:rPr>
        <w:t xml:space="preserve"> формирование и направление межведомственного запроса в органы (организации), участвующие в предоставлении муниципальной услуги;</w:t>
      </w:r>
    </w:p>
    <w:p w:rsidR="0063275F" w:rsidRPr="0063275F" w:rsidRDefault="0063275F" w:rsidP="0063275F">
      <w:pPr>
        <w:widowControl w:val="0"/>
        <w:autoSpaceDE w:val="0"/>
        <w:autoSpaceDN w:val="0"/>
        <w:adjustRightInd w:val="0"/>
        <w:jc w:val="both"/>
        <w:rPr>
          <w:sz w:val="28"/>
          <w:szCs w:val="28"/>
        </w:rPr>
      </w:pPr>
      <w:bookmarkStart w:id="4" w:name="sub_67"/>
      <w:bookmarkEnd w:id="3"/>
      <w:r w:rsidRPr="0063275F">
        <w:rPr>
          <w:color w:val="000000"/>
          <w:sz w:val="28"/>
          <w:szCs w:val="28"/>
        </w:rPr>
        <w:t xml:space="preserve">     </w:t>
      </w:r>
      <w:r w:rsidRPr="0063275F">
        <w:rPr>
          <w:color w:val="000000"/>
          <w:sz w:val="28"/>
          <w:szCs w:val="28"/>
        </w:rPr>
        <w:tab/>
        <w:t xml:space="preserve">3) </w:t>
      </w:r>
      <w:r w:rsidRPr="0063275F">
        <w:rPr>
          <w:sz w:val="28"/>
          <w:szCs w:val="28"/>
        </w:rPr>
        <w:t xml:space="preserve">работа   межведомственной комиссии по оценке жилых помещений </w:t>
      </w:r>
    </w:p>
    <w:p w:rsidR="0063275F" w:rsidRPr="0063275F" w:rsidRDefault="0063275F" w:rsidP="0063275F">
      <w:pPr>
        <w:widowControl w:val="0"/>
        <w:autoSpaceDE w:val="0"/>
        <w:autoSpaceDN w:val="0"/>
        <w:adjustRightInd w:val="0"/>
        <w:jc w:val="both"/>
        <w:rPr>
          <w:sz w:val="28"/>
          <w:szCs w:val="28"/>
        </w:rPr>
      </w:pPr>
      <w:r w:rsidRPr="0063275F">
        <w:rPr>
          <w:sz w:val="28"/>
          <w:szCs w:val="28"/>
        </w:rPr>
        <w:t xml:space="preserve">на соответствие требованиям Положения, предъявляемым к жилым помещениям, с составлением заключения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жилого дома садовым домом; </w:t>
      </w:r>
    </w:p>
    <w:p w:rsidR="0063275F" w:rsidRPr="0063275F" w:rsidRDefault="0063275F" w:rsidP="0063275F">
      <w:pPr>
        <w:ind w:firstLine="708"/>
        <w:contextualSpacing/>
        <w:jc w:val="both"/>
        <w:rPr>
          <w:sz w:val="28"/>
          <w:szCs w:val="28"/>
        </w:rPr>
      </w:pPr>
      <w:r w:rsidRPr="0063275F">
        <w:rPr>
          <w:sz w:val="28"/>
          <w:szCs w:val="28"/>
        </w:rPr>
        <w:t>4) принятие решения Администрацией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3275F" w:rsidRPr="0063275F" w:rsidRDefault="0063275F" w:rsidP="0063275F">
      <w:pPr>
        <w:ind w:firstLine="708"/>
        <w:jc w:val="both"/>
        <w:rPr>
          <w:sz w:val="28"/>
          <w:szCs w:val="28"/>
        </w:rPr>
      </w:pPr>
      <w:r w:rsidRPr="0063275F">
        <w:rPr>
          <w:sz w:val="28"/>
          <w:szCs w:val="28"/>
        </w:rPr>
        <w:t>5) принятие решения Администрацией о признании садового дома жилым домом, жилого дома садовым домом;</w:t>
      </w:r>
    </w:p>
    <w:p w:rsidR="0063275F" w:rsidRPr="0063275F" w:rsidRDefault="0063275F" w:rsidP="0063275F">
      <w:pPr>
        <w:suppressAutoHyphens/>
        <w:ind w:firstLine="709"/>
        <w:jc w:val="both"/>
        <w:rPr>
          <w:rFonts w:eastAsia="Calibri"/>
          <w:color w:val="000000"/>
          <w:sz w:val="28"/>
          <w:szCs w:val="28"/>
          <w:lang w:eastAsia="en-US"/>
        </w:rPr>
      </w:pPr>
      <w:bookmarkStart w:id="5" w:name="sub_68"/>
      <w:bookmarkEnd w:id="4"/>
      <w:r w:rsidRPr="0063275F">
        <w:rPr>
          <w:rFonts w:eastAsia="Calibri"/>
          <w:color w:val="000000"/>
          <w:sz w:val="28"/>
          <w:szCs w:val="28"/>
          <w:lang w:eastAsia="en-US"/>
        </w:rPr>
        <w:t xml:space="preserve"> 6) выдача заявителю результата предоставления муниципальной услуги</w:t>
      </w:r>
      <w:bookmarkEnd w:id="5"/>
      <w:r w:rsidRPr="0063275F">
        <w:rPr>
          <w:rFonts w:eastAsia="Calibri"/>
          <w:color w:val="000000"/>
          <w:sz w:val="28"/>
          <w:szCs w:val="28"/>
          <w:lang w:eastAsia="en-US"/>
        </w:rPr>
        <w:t>;</w:t>
      </w:r>
    </w:p>
    <w:p w:rsidR="0063275F" w:rsidRPr="0063275F" w:rsidRDefault="0063275F" w:rsidP="0063275F">
      <w:pPr>
        <w:suppressAutoHyphens/>
        <w:ind w:firstLine="709"/>
        <w:jc w:val="both"/>
        <w:rPr>
          <w:rFonts w:eastAsia="Calibri"/>
          <w:color w:val="000000"/>
          <w:sz w:val="28"/>
          <w:szCs w:val="28"/>
          <w:lang w:eastAsia="en-US"/>
        </w:rPr>
      </w:pPr>
      <w:r w:rsidRPr="0063275F">
        <w:rPr>
          <w:rFonts w:eastAsia="Calibri"/>
          <w:color w:val="000000"/>
          <w:sz w:val="28"/>
          <w:szCs w:val="28"/>
          <w:lang w:eastAsia="en-US"/>
        </w:rPr>
        <w:t xml:space="preserve"> 7) порядок исправления допущенных опечаток и ошибок в выданных в результате предоставления муниципальной услуги документах.</w:t>
      </w:r>
    </w:p>
    <w:p w:rsidR="0063275F" w:rsidRPr="0063275F" w:rsidRDefault="0063275F" w:rsidP="0063275F">
      <w:pPr>
        <w:widowControl w:val="0"/>
        <w:tabs>
          <w:tab w:val="left" w:pos="993"/>
          <w:tab w:val="left" w:pos="1134"/>
        </w:tabs>
        <w:autoSpaceDE w:val="0"/>
        <w:autoSpaceDN w:val="0"/>
        <w:adjustRightInd w:val="0"/>
        <w:jc w:val="both"/>
        <w:rPr>
          <w:rFonts w:eastAsia="Calibri"/>
          <w:sz w:val="28"/>
          <w:szCs w:val="28"/>
          <w:lang w:eastAsia="en-US"/>
        </w:rPr>
      </w:pPr>
      <w:r w:rsidRPr="0063275F">
        <w:rPr>
          <w:rFonts w:eastAsia="Calibri"/>
          <w:sz w:val="28"/>
          <w:szCs w:val="28"/>
          <w:lang w:eastAsia="en-US"/>
        </w:rPr>
        <w:tab/>
        <w:t xml:space="preserve">Последовательность административных процедур (действий) </w:t>
      </w:r>
      <w:r w:rsidRPr="0063275F">
        <w:rPr>
          <w:rFonts w:eastAsia="Calibri"/>
          <w:sz w:val="28"/>
          <w:szCs w:val="28"/>
          <w:lang w:eastAsia="en-US"/>
        </w:rPr>
        <w:br/>
        <w:t xml:space="preserve">по предоставлению муниципальной услуги в электронной форме, в том числе </w:t>
      </w:r>
      <w:r w:rsidRPr="0063275F">
        <w:rPr>
          <w:rFonts w:eastAsia="Calibri"/>
          <w:sz w:val="28"/>
          <w:szCs w:val="28"/>
          <w:lang w:eastAsia="en-US"/>
        </w:rPr>
        <w:br/>
        <w:t xml:space="preserve">с использованием Единого портала, включает </w:t>
      </w:r>
      <w:r w:rsidRPr="0063275F">
        <w:rPr>
          <w:sz w:val="28"/>
          <w:szCs w:val="28"/>
        </w:rPr>
        <w:t>следующие административные процедуры:</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 xml:space="preserve">получение информации о порядке и сроках предоставления муниципальной услуги </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запись на прием в орган, предоставляющий муниципальную услугу, для подачи запроса;</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формирование запроса о предоставлении муниципальной услуги;</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lastRenderedPageBreak/>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 xml:space="preserve">оплата государственной пошлины за предоставление муниципальной услуги и уплата иных платежей, взимаемых в соответствии </w:t>
      </w:r>
      <w:r w:rsidRPr="0063275F">
        <w:rPr>
          <w:rFonts w:eastAsia="Calibri"/>
          <w:sz w:val="28"/>
          <w:szCs w:val="28"/>
          <w:lang w:eastAsia="en-US"/>
        </w:rPr>
        <w:br/>
        <w:t>с законодательством Российской Федерации;</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 xml:space="preserve">получение заявителем сведений о ходе выполнения запроса </w:t>
      </w:r>
      <w:r w:rsidRPr="0063275F">
        <w:rPr>
          <w:rFonts w:eastAsia="Calibri"/>
          <w:sz w:val="28"/>
          <w:szCs w:val="28"/>
          <w:lang w:eastAsia="en-US"/>
        </w:rPr>
        <w:br/>
        <w:t xml:space="preserve">о предоставлении </w:t>
      </w:r>
      <w:r w:rsidRPr="0063275F">
        <w:rPr>
          <w:rFonts w:eastAsia="Calibri"/>
          <w:spacing w:val="-4"/>
          <w:sz w:val="28"/>
          <w:szCs w:val="28"/>
          <w:lang w:eastAsia="en-US"/>
        </w:rPr>
        <w:t xml:space="preserve">муниципальной услуги </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 xml:space="preserve">взаимодействие органа, предоставляющего муниципальную услугу, </w:t>
      </w:r>
      <w:r w:rsidRPr="0063275F">
        <w:rPr>
          <w:rFonts w:eastAsia="Calibri"/>
          <w:sz w:val="28"/>
          <w:szCs w:val="28"/>
          <w:lang w:eastAsia="en-US"/>
        </w:rPr>
        <w:br/>
        <w:t xml:space="preserve">с иными органами власти, органами местного самоуправления </w:t>
      </w:r>
      <w:r w:rsidRPr="0063275F">
        <w:rPr>
          <w:rFonts w:eastAsia="Calibri"/>
          <w:sz w:val="28"/>
          <w:szCs w:val="28"/>
          <w:lang w:eastAsia="en-US"/>
        </w:rPr>
        <w:br/>
        <w:t xml:space="preserve">и организациями, участвующими в предоставлении муниципальной услуги, </w:t>
      </w:r>
      <w:r w:rsidRPr="0063275F">
        <w:rPr>
          <w:rFonts w:eastAsia="Calibri"/>
          <w:sz w:val="28"/>
          <w:szCs w:val="28"/>
          <w:lang w:eastAsia="en-US"/>
        </w:rPr>
        <w:br/>
        <w:t>в том числе порядок и условия такого взаимодействия;</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63275F" w:rsidRPr="0063275F" w:rsidRDefault="0063275F" w:rsidP="0063275F">
      <w:pPr>
        <w:autoSpaceDE w:val="0"/>
        <w:autoSpaceDN w:val="0"/>
        <w:adjustRightInd w:val="0"/>
        <w:ind w:firstLine="709"/>
        <w:jc w:val="both"/>
        <w:rPr>
          <w:rFonts w:eastAsia="Calibri"/>
          <w:sz w:val="28"/>
          <w:szCs w:val="28"/>
          <w:lang w:eastAsia="en-US"/>
        </w:rPr>
      </w:pPr>
      <w:r w:rsidRPr="0063275F">
        <w:rPr>
          <w:rFonts w:eastAsia="Calibri"/>
          <w:sz w:val="28"/>
          <w:szCs w:val="28"/>
          <w:lang w:eastAsia="en-US"/>
        </w:rPr>
        <w:t>осуществление оценки качества предоставления услуги.</w:t>
      </w:r>
    </w:p>
    <w:p w:rsidR="0063275F" w:rsidRPr="0063275F" w:rsidRDefault="0063275F" w:rsidP="0063275F">
      <w:pPr>
        <w:widowControl w:val="0"/>
        <w:tabs>
          <w:tab w:val="left" w:pos="993"/>
          <w:tab w:val="left" w:pos="1134"/>
        </w:tabs>
        <w:autoSpaceDE w:val="0"/>
        <w:autoSpaceDN w:val="0"/>
        <w:adjustRightInd w:val="0"/>
        <w:jc w:val="both"/>
        <w:rPr>
          <w:rFonts w:eastAsia="Calibri"/>
          <w:sz w:val="28"/>
          <w:szCs w:val="28"/>
          <w:lang w:eastAsia="en-US"/>
        </w:rPr>
      </w:pPr>
      <w:r>
        <w:rPr>
          <w:rFonts w:eastAsia="Calibri"/>
          <w:sz w:val="28"/>
          <w:szCs w:val="28"/>
          <w:lang w:eastAsia="en-US"/>
        </w:rPr>
        <w:t xml:space="preserve">          </w:t>
      </w:r>
      <w:r w:rsidRPr="0063275F">
        <w:rPr>
          <w:rFonts w:eastAsia="Calibri"/>
          <w:sz w:val="28"/>
          <w:szCs w:val="28"/>
          <w:lang w:eastAsia="en-US"/>
        </w:rPr>
        <w:t xml:space="preserve">Последовательность административных процедур (действий) </w:t>
      </w:r>
      <w:r w:rsidRPr="0063275F">
        <w:rPr>
          <w:rFonts w:eastAsia="Calibri"/>
          <w:sz w:val="28"/>
          <w:szCs w:val="28"/>
          <w:lang w:eastAsia="en-US"/>
        </w:rPr>
        <w:br/>
        <w:t xml:space="preserve">по предоставлению муниципальной услуги, </w:t>
      </w:r>
      <w:r w:rsidRPr="0063275F">
        <w:rPr>
          <w:sz w:val="28"/>
          <w:szCs w:val="28"/>
        </w:rPr>
        <w:t>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r w:rsidRPr="0063275F">
        <w:rPr>
          <w:rFonts w:eastAsia="Calibri"/>
          <w:sz w:val="28"/>
          <w:szCs w:val="28"/>
          <w:lang w:eastAsia="en-US"/>
        </w:rPr>
        <w:t>:</w:t>
      </w:r>
    </w:p>
    <w:p w:rsidR="0063275F" w:rsidRPr="0063275F" w:rsidRDefault="0063275F" w:rsidP="0063275F">
      <w:pPr>
        <w:widowControl w:val="0"/>
        <w:numPr>
          <w:ilvl w:val="0"/>
          <w:numId w:val="48"/>
        </w:numPr>
        <w:tabs>
          <w:tab w:val="left" w:pos="709"/>
        </w:tabs>
        <w:autoSpaceDE w:val="0"/>
        <w:autoSpaceDN w:val="0"/>
        <w:adjustRightInd w:val="0"/>
        <w:ind w:left="0" w:firstLine="709"/>
        <w:jc w:val="both"/>
        <w:rPr>
          <w:rFonts w:eastAsia="Calibri"/>
          <w:sz w:val="28"/>
          <w:szCs w:val="28"/>
          <w:lang w:eastAsia="en-US"/>
        </w:rPr>
      </w:pPr>
      <w:r w:rsidRPr="0063275F">
        <w:rPr>
          <w:rFonts w:eastAsia="Calibri"/>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w:t>
      </w:r>
      <w:r w:rsidRPr="0063275F">
        <w:rPr>
          <w:rFonts w:eastAsia="Calibri"/>
          <w:sz w:val="28"/>
          <w:szCs w:val="28"/>
          <w:lang w:eastAsia="en-US"/>
        </w:rPr>
        <w:br/>
        <w:t xml:space="preserve">о предоставлении муниципальной услуги, по иным вопросам, связанным </w:t>
      </w:r>
      <w:r w:rsidRPr="0063275F">
        <w:rPr>
          <w:rFonts w:eastAsia="Calibri"/>
          <w:sz w:val="28"/>
          <w:szCs w:val="28"/>
          <w:lang w:eastAsia="en-US"/>
        </w:rPr>
        <w:br/>
        <w:t xml:space="preserve">с предоставлением муниципальной услуги, а также консультирование заявителей о порядке предоставления муниципальной услуги </w:t>
      </w:r>
      <w:r w:rsidRPr="0063275F">
        <w:rPr>
          <w:rFonts w:eastAsia="Calibri"/>
          <w:sz w:val="28"/>
          <w:szCs w:val="28"/>
          <w:lang w:eastAsia="en-US"/>
        </w:rPr>
        <w:br/>
        <w:t xml:space="preserve">в многофункциональном центре предоставления государственных </w:t>
      </w:r>
      <w:r w:rsidRPr="0063275F">
        <w:rPr>
          <w:rFonts w:eastAsia="Calibri"/>
          <w:sz w:val="28"/>
          <w:szCs w:val="28"/>
          <w:lang w:eastAsia="en-US"/>
        </w:rPr>
        <w:br/>
        <w:t>и муниципальных услуг;</w:t>
      </w:r>
    </w:p>
    <w:p w:rsidR="0063275F" w:rsidRPr="0063275F" w:rsidRDefault="0063275F" w:rsidP="0063275F">
      <w:pPr>
        <w:widowControl w:val="0"/>
        <w:numPr>
          <w:ilvl w:val="0"/>
          <w:numId w:val="48"/>
        </w:numPr>
        <w:tabs>
          <w:tab w:val="left" w:pos="709"/>
        </w:tabs>
        <w:autoSpaceDE w:val="0"/>
        <w:autoSpaceDN w:val="0"/>
        <w:adjustRightInd w:val="0"/>
        <w:ind w:left="0" w:firstLine="709"/>
        <w:jc w:val="both"/>
        <w:rPr>
          <w:rFonts w:eastAsia="Calibri"/>
          <w:sz w:val="28"/>
          <w:szCs w:val="28"/>
          <w:lang w:eastAsia="en-US"/>
        </w:rPr>
      </w:pPr>
      <w:r w:rsidRPr="0063275F">
        <w:rPr>
          <w:rFonts w:eastAsia="Calibri"/>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63275F" w:rsidRPr="0063275F" w:rsidRDefault="0063275F" w:rsidP="0063275F">
      <w:pPr>
        <w:widowControl w:val="0"/>
        <w:numPr>
          <w:ilvl w:val="0"/>
          <w:numId w:val="48"/>
        </w:numPr>
        <w:tabs>
          <w:tab w:val="left" w:pos="709"/>
        </w:tabs>
        <w:autoSpaceDE w:val="0"/>
        <w:autoSpaceDN w:val="0"/>
        <w:adjustRightInd w:val="0"/>
        <w:ind w:left="0" w:firstLine="709"/>
        <w:jc w:val="both"/>
        <w:rPr>
          <w:rFonts w:eastAsia="Calibri"/>
          <w:sz w:val="28"/>
          <w:szCs w:val="28"/>
          <w:lang w:eastAsia="en-US"/>
        </w:rPr>
      </w:pPr>
      <w:r w:rsidRPr="0063275F">
        <w:rPr>
          <w:rFonts w:eastAsia="Calibri"/>
          <w:sz w:val="28"/>
          <w:szCs w:val="28"/>
          <w:lang w:eastAsia="en-US"/>
        </w:rPr>
        <w:t>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63275F" w:rsidRPr="0063275F" w:rsidRDefault="0063275F" w:rsidP="0063275F">
      <w:pPr>
        <w:numPr>
          <w:ilvl w:val="0"/>
          <w:numId w:val="48"/>
        </w:numPr>
        <w:tabs>
          <w:tab w:val="left" w:pos="709"/>
        </w:tabs>
        <w:autoSpaceDE w:val="0"/>
        <w:autoSpaceDN w:val="0"/>
        <w:adjustRightInd w:val="0"/>
        <w:ind w:left="0" w:firstLine="709"/>
        <w:jc w:val="both"/>
        <w:rPr>
          <w:rFonts w:eastAsia="Calibri"/>
          <w:sz w:val="28"/>
          <w:szCs w:val="28"/>
          <w:lang w:eastAsia="en-US"/>
        </w:rPr>
      </w:pPr>
      <w:r w:rsidRPr="0063275F">
        <w:rPr>
          <w:rFonts w:eastAsia="Calibri"/>
          <w:sz w:val="28"/>
          <w:szCs w:val="28"/>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Pr="0063275F">
        <w:rPr>
          <w:sz w:val="28"/>
          <w:szCs w:val="28"/>
        </w:rPr>
        <w:t xml:space="preserve">предоставления государственных и </w:t>
      </w:r>
      <w:r w:rsidRPr="0063275F">
        <w:rPr>
          <w:sz w:val="28"/>
          <w:szCs w:val="28"/>
        </w:rPr>
        <w:lastRenderedPageBreak/>
        <w:t>муниципальных услуг</w:t>
      </w:r>
      <w:r w:rsidRPr="0063275F">
        <w:rPr>
          <w:rFonts w:eastAsia="Calibri"/>
          <w:sz w:val="28"/>
          <w:szCs w:val="28"/>
          <w:lang w:eastAsia="en-US"/>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63275F" w:rsidRPr="0063275F" w:rsidRDefault="0063275F" w:rsidP="0063275F">
      <w:pPr>
        <w:widowControl w:val="0"/>
        <w:numPr>
          <w:ilvl w:val="0"/>
          <w:numId w:val="48"/>
        </w:numPr>
        <w:tabs>
          <w:tab w:val="left" w:pos="709"/>
        </w:tabs>
        <w:autoSpaceDE w:val="0"/>
        <w:autoSpaceDN w:val="0"/>
        <w:adjustRightInd w:val="0"/>
        <w:ind w:left="0" w:firstLine="709"/>
        <w:jc w:val="both"/>
        <w:rPr>
          <w:rFonts w:eastAsia="Calibri"/>
          <w:sz w:val="28"/>
          <w:szCs w:val="28"/>
          <w:lang w:eastAsia="en-US"/>
        </w:rPr>
      </w:pPr>
      <w:r w:rsidRPr="0063275F">
        <w:rPr>
          <w:rFonts w:eastAsia="Calibri"/>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63275F" w:rsidRPr="0063275F" w:rsidRDefault="0063275F" w:rsidP="00B5694E">
      <w:pPr>
        <w:pStyle w:val="ConsPlusNormal"/>
        <w:ind w:firstLine="709"/>
        <w:jc w:val="both"/>
        <w:rPr>
          <w:rFonts w:ascii="Times New Roman" w:hAnsi="Times New Roman"/>
          <w:sz w:val="24"/>
          <w:szCs w:val="24"/>
        </w:rPr>
      </w:pPr>
      <w:r w:rsidRPr="0063275F">
        <w:rPr>
          <w:rFonts w:ascii="Times New Roman" w:hAnsi="Times New Roman"/>
          <w:sz w:val="24"/>
          <w:szCs w:val="24"/>
        </w:rPr>
        <w:t>(в ред. постановления администрации сельского поселения «</w:t>
      </w:r>
      <w:proofErr w:type="spellStart"/>
      <w:r w:rsidRPr="0063275F">
        <w:rPr>
          <w:rFonts w:ascii="Times New Roman" w:hAnsi="Times New Roman"/>
          <w:sz w:val="24"/>
          <w:szCs w:val="24"/>
        </w:rPr>
        <w:t>Деревянск</w:t>
      </w:r>
      <w:proofErr w:type="spellEnd"/>
      <w:r w:rsidRPr="0063275F">
        <w:rPr>
          <w:rFonts w:ascii="Times New Roman" w:hAnsi="Times New Roman"/>
          <w:sz w:val="24"/>
          <w:szCs w:val="24"/>
        </w:rPr>
        <w:t>» от 09.10.2023 № 21)</w:t>
      </w:r>
    </w:p>
    <w:p w:rsidR="00B5694E" w:rsidRPr="00F21EE5" w:rsidRDefault="00B5694E" w:rsidP="00B5694E">
      <w:pPr>
        <w:pStyle w:val="ConsPlusNormal"/>
        <w:jc w:val="both"/>
        <w:rPr>
          <w:rFonts w:ascii="Times New Roman" w:hAnsi="Times New Roman"/>
          <w:sz w:val="28"/>
          <w:szCs w:val="28"/>
        </w:rPr>
      </w:pPr>
      <w:r w:rsidRPr="00F21EE5">
        <w:rPr>
          <w:rFonts w:ascii="Times New Roman" w:hAnsi="Times New Roman"/>
          <w:sz w:val="28"/>
          <w:szCs w:val="28"/>
        </w:rPr>
        <w:t xml:space="preserve"> </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Прием и регистрация в Органе, МФЦ заявления о предоставлении муниципальной услуги</w:t>
      </w:r>
    </w:p>
    <w:p w:rsidR="00B5694E" w:rsidRPr="00F21EE5" w:rsidRDefault="00B5694E" w:rsidP="00B5694E">
      <w:pPr>
        <w:pStyle w:val="ConsPlusNormal"/>
        <w:ind w:firstLine="709"/>
        <w:jc w:val="both"/>
        <w:rPr>
          <w:rFonts w:ascii="Times New Roman" w:hAnsi="Times New Roman"/>
          <w:b/>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Обращение заявителя в Орган может осуществляться в очной и заочной форме путем подачи заявления и иных документов.</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Направление заявления в бумажном виде осуществляется по почте (могут быть направлены заказным письмом с уведомлением о вручении).</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В МФЦ предусмотрена только очная форма подачи документов.</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Направление заявления и документов, указанных в пункте 2.8 настоящего  административного регламента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C7662D" w:rsidRDefault="00C7662D" w:rsidP="00B5694E">
      <w:pPr>
        <w:widowControl w:val="0"/>
        <w:tabs>
          <w:tab w:val="left" w:pos="142"/>
        </w:tabs>
        <w:autoSpaceDE w:val="0"/>
        <w:autoSpaceDN w:val="0"/>
        <w:adjustRightInd w:val="0"/>
        <w:ind w:firstLine="709"/>
        <w:jc w:val="both"/>
        <w:rPr>
          <w:sz w:val="28"/>
          <w:szCs w:val="28"/>
        </w:rPr>
      </w:pP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 xml:space="preserve">Обращение заявителей за предоставлением муниципальной услуги с </w:t>
      </w:r>
      <w:r w:rsidRPr="00F21EE5">
        <w:rPr>
          <w:sz w:val="28"/>
          <w:szCs w:val="28"/>
        </w:rPr>
        <w:lastRenderedPageBreak/>
        <w:t>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При направлении пакета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При обращении заявителя в Орган, МФЦ за предоставлением муниципальной услуги, заявителю разъясняется информация:</w:t>
      </w:r>
    </w:p>
    <w:p w:rsidR="00B5694E" w:rsidRPr="00F21EE5" w:rsidRDefault="00B5694E" w:rsidP="00B5694E">
      <w:pPr>
        <w:widowControl w:val="0"/>
        <w:numPr>
          <w:ilvl w:val="0"/>
          <w:numId w:val="35"/>
        </w:numPr>
        <w:tabs>
          <w:tab w:val="left" w:pos="0"/>
          <w:tab w:val="left" w:pos="142"/>
          <w:tab w:val="left" w:pos="1134"/>
        </w:tabs>
        <w:suppressAutoHyphens/>
        <w:ind w:left="0" w:firstLine="709"/>
        <w:jc w:val="both"/>
        <w:rPr>
          <w:sz w:val="28"/>
          <w:szCs w:val="28"/>
        </w:rPr>
      </w:pPr>
      <w:r w:rsidRPr="00F21EE5">
        <w:rPr>
          <w:sz w:val="28"/>
          <w:szCs w:val="28"/>
        </w:rPr>
        <w:t>о нормативных правовых актах, регулирующих условия и порядок предоставления муниципальной услуги;</w:t>
      </w:r>
    </w:p>
    <w:p w:rsidR="00B5694E" w:rsidRPr="00F21EE5" w:rsidRDefault="00B5694E" w:rsidP="00B5694E">
      <w:pPr>
        <w:widowControl w:val="0"/>
        <w:numPr>
          <w:ilvl w:val="0"/>
          <w:numId w:val="35"/>
        </w:numPr>
        <w:tabs>
          <w:tab w:val="left" w:pos="0"/>
          <w:tab w:val="left" w:pos="142"/>
          <w:tab w:val="left" w:pos="1134"/>
        </w:tabs>
        <w:suppressAutoHyphens/>
        <w:ind w:left="0" w:firstLine="709"/>
        <w:jc w:val="both"/>
        <w:rPr>
          <w:sz w:val="28"/>
          <w:szCs w:val="28"/>
        </w:rPr>
      </w:pPr>
      <w:r w:rsidRPr="00F21EE5">
        <w:rPr>
          <w:sz w:val="28"/>
          <w:szCs w:val="28"/>
        </w:rPr>
        <w:t>о сроках предоставления муниципальной услуги;</w:t>
      </w:r>
    </w:p>
    <w:p w:rsidR="00B5694E" w:rsidRPr="00F21EE5" w:rsidRDefault="00B5694E" w:rsidP="00B5694E">
      <w:pPr>
        <w:widowControl w:val="0"/>
        <w:numPr>
          <w:ilvl w:val="0"/>
          <w:numId w:val="35"/>
        </w:numPr>
        <w:tabs>
          <w:tab w:val="left" w:pos="0"/>
          <w:tab w:val="left" w:pos="142"/>
          <w:tab w:val="left" w:pos="1134"/>
        </w:tabs>
        <w:suppressAutoHyphens/>
        <w:ind w:left="0" w:firstLine="709"/>
        <w:jc w:val="both"/>
        <w:rPr>
          <w:sz w:val="28"/>
          <w:szCs w:val="28"/>
        </w:rPr>
      </w:pPr>
      <w:r w:rsidRPr="00F21EE5">
        <w:rPr>
          <w:sz w:val="28"/>
          <w:szCs w:val="28"/>
        </w:rPr>
        <w:t>о требованиях, предъявляемых к форме и перечню документов, необходимых для предоставления муниципальной услуги.</w:t>
      </w:r>
    </w:p>
    <w:p w:rsidR="00B5694E" w:rsidRPr="00F21EE5" w:rsidRDefault="00B5694E" w:rsidP="00B5694E">
      <w:pPr>
        <w:widowControl w:val="0"/>
        <w:tabs>
          <w:tab w:val="left" w:pos="0"/>
          <w:tab w:val="left" w:pos="142"/>
          <w:tab w:val="left" w:pos="1134"/>
        </w:tabs>
        <w:autoSpaceDE w:val="0"/>
        <w:autoSpaceDN w:val="0"/>
        <w:adjustRightInd w:val="0"/>
        <w:ind w:firstLine="709"/>
        <w:jc w:val="both"/>
        <w:rPr>
          <w:sz w:val="28"/>
          <w:szCs w:val="28"/>
        </w:rPr>
      </w:pPr>
      <w:r w:rsidRPr="00F21EE5">
        <w:rPr>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B5694E" w:rsidRPr="00F21EE5" w:rsidRDefault="00B5694E" w:rsidP="00B5694E">
      <w:pPr>
        <w:widowControl w:val="0"/>
        <w:tabs>
          <w:tab w:val="left" w:pos="0"/>
          <w:tab w:val="left" w:pos="142"/>
          <w:tab w:val="left" w:pos="1134"/>
        </w:tabs>
        <w:autoSpaceDE w:val="0"/>
        <w:autoSpaceDN w:val="0"/>
        <w:adjustRightInd w:val="0"/>
        <w:ind w:firstLine="709"/>
        <w:jc w:val="both"/>
        <w:rPr>
          <w:sz w:val="28"/>
          <w:szCs w:val="28"/>
        </w:rPr>
      </w:pPr>
      <w:r w:rsidRPr="00F21EE5">
        <w:rPr>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B5694E" w:rsidRPr="00F21EE5" w:rsidRDefault="00B5694E" w:rsidP="00B5694E">
      <w:pPr>
        <w:widowControl w:val="0"/>
        <w:tabs>
          <w:tab w:val="left" w:pos="142"/>
        </w:tabs>
        <w:autoSpaceDE w:val="0"/>
        <w:autoSpaceDN w:val="0"/>
        <w:adjustRightInd w:val="0"/>
        <w:ind w:firstLine="709"/>
        <w:jc w:val="both"/>
        <w:rPr>
          <w:sz w:val="28"/>
          <w:szCs w:val="28"/>
        </w:rPr>
      </w:pPr>
      <w:r w:rsidRPr="00F21EE5">
        <w:rPr>
          <w:sz w:val="28"/>
          <w:szCs w:val="28"/>
        </w:rPr>
        <w:t>Специалист Органа, МФЦ, ответственный за прием документов, осуществляет следующие действия в ходе приема заявителя:</w:t>
      </w:r>
    </w:p>
    <w:p w:rsidR="00B5694E" w:rsidRPr="00F21EE5" w:rsidRDefault="00B5694E" w:rsidP="00B5694E">
      <w:pPr>
        <w:widowControl w:val="0"/>
        <w:numPr>
          <w:ilvl w:val="0"/>
          <w:numId w:val="36"/>
        </w:numPr>
        <w:tabs>
          <w:tab w:val="left" w:pos="0"/>
          <w:tab w:val="left" w:pos="142"/>
          <w:tab w:val="left" w:pos="993"/>
        </w:tabs>
        <w:suppressAutoHyphens/>
        <w:ind w:left="0" w:firstLine="709"/>
        <w:jc w:val="both"/>
        <w:rPr>
          <w:sz w:val="28"/>
          <w:szCs w:val="28"/>
        </w:rPr>
      </w:pPr>
      <w:r w:rsidRPr="00F21EE5">
        <w:rPr>
          <w:sz w:val="28"/>
          <w:szCs w:val="28"/>
        </w:rPr>
        <w:t>устанавливает предмет обращения, проверяет документ, удостоверяющий личность;</w:t>
      </w:r>
    </w:p>
    <w:p w:rsidR="00B5694E" w:rsidRDefault="00B5694E" w:rsidP="00B5694E">
      <w:pPr>
        <w:widowControl w:val="0"/>
        <w:numPr>
          <w:ilvl w:val="0"/>
          <w:numId w:val="36"/>
        </w:numPr>
        <w:tabs>
          <w:tab w:val="left" w:pos="0"/>
          <w:tab w:val="left" w:pos="142"/>
          <w:tab w:val="left" w:pos="993"/>
        </w:tabs>
        <w:suppressAutoHyphens/>
        <w:ind w:left="0" w:firstLine="709"/>
        <w:jc w:val="both"/>
        <w:rPr>
          <w:sz w:val="28"/>
          <w:szCs w:val="28"/>
        </w:rPr>
      </w:pPr>
      <w:r w:rsidRPr="00F21EE5">
        <w:rPr>
          <w:sz w:val="28"/>
          <w:szCs w:val="28"/>
        </w:rPr>
        <w:t>проверяет полномочия заявителя;</w:t>
      </w:r>
    </w:p>
    <w:p w:rsidR="00C7662D" w:rsidRPr="00F21EE5" w:rsidRDefault="00C7662D" w:rsidP="00C7662D">
      <w:pPr>
        <w:widowControl w:val="0"/>
        <w:tabs>
          <w:tab w:val="left" w:pos="0"/>
          <w:tab w:val="left" w:pos="142"/>
          <w:tab w:val="left" w:pos="993"/>
        </w:tabs>
        <w:suppressAutoHyphens/>
        <w:ind w:left="709"/>
        <w:jc w:val="both"/>
        <w:rPr>
          <w:sz w:val="28"/>
          <w:szCs w:val="28"/>
        </w:rPr>
      </w:pPr>
    </w:p>
    <w:p w:rsidR="00B5694E" w:rsidRPr="00F21EE5" w:rsidRDefault="00B5694E" w:rsidP="00B5694E">
      <w:pPr>
        <w:widowControl w:val="0"/>
        <w:numPr>
          <w:ilvl w:val="0"/>
          <w:numId w:val="36"/>
        </w:numPr>
        <w:tabs>
          <w:tab w:val="left" w:pos="0"/>
          <w:tab w:val="left" w:pos="142"/>
          <w:tab w:val="left" w:pos="993"/>
        </w:tabs>
        <w:suppressAutoHyphens/>
        <w:ind w:left="0" w:firstLine="709"/>
        <w:jc w:val="both"/>
        <w:rPr>
          <w:sz w:val="28"/>
          <w:szCs w:val="28"/>
        </w:rPr>
      </w:pPr>
      <w:r w:rsidRPr="00F21EE5">
        <w:rPr>
          <w:sz w:val="28"/>
          <w:szCs w:val="28"/>
        </w:rPr>
        <w:t xml:space="preserve">проверяет наличие всех документов, необходимых для </w:t>
      </w:r>
      <w:r w:rsidRPr="00F21EE5">
        <w:rPr>
          <w:sz w:val="28"/>
          <w:szCs w:val="28"/>
        </w:rPr>
        <w:lastRenderedPageBreak/>
        <w:t>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B5694E" w:rsidRPr="00F21EE5" w:rsidRDefault="00B5694E" w:rsidP="00B5694E">
      <w:pPr>
        <w:widowControl w:val="0"/>
        <w:numPr>
          <w:ilvl w:val="0"/>
          <w:numId w:val="36"/>
        </w:numPr>
        <w:tabs>
          <w:tab w:val="left" w:pos="0"/>
          <w:tab w:val="left" w:pos="142"/>
          <w:tab w:val="left" w:pos="993"/>
        </w:tabs>
        <w:suppressAutoHyphens/>
        <w:ind w:left="0" w:firstLine="709"/>
        <w:jc w:val="both"/>
        <w:rPr>
          <w:sz w:val="28"/>
          <w:szCs w:val="28"/>
        </w:rPr>
      </w:pPr>
      <w:r w:rsidRPr="00F21EE5">
        <w:rPr>
          <w:sz w:val="28"/>
          <w:szCs w:val="28"/>
        </w:rPr>
        <w:t>проверяет соответствие представленных документов требованиям, удостоверяясь, что:</w:t>
      </w:r>
    </w:p>
    <w:p w:rsidR="00B5694E" w:rsidRPr="00F21EE5" w:rsidRDefault="00B5694E" w:rsidP="00B5694E">
      <w:pPr>
        <w:widowControl w:val="0"/>
        <w:tabs>
          <w:tab w:val="left" w:pos="0"/>
          <w:tab w:val="left" w:pos="142"/>
        </w:tabs>
        <w:autoSpaceDE w:val="0"/>
        <w:autoSpaceDN w:val="0"/>
        <w:adjustRightInd w:val="0"/>
        <w:ind w:firstLine="709"/>
        <w:jc w:val="both"/>
        <w:rPr>
          <w:sz w:val="28"/>
          <w:szCs w:val="28"/>
        </w:rPr>
      </w:pPr>
      <w:r w:rsidRPr="00F21EE5">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5694E" w:rsidRPr="00F21EE5" w:rsidRDefault="00B5694E" w:rsidP="00B5694E">
      <w:pPr>
        <w:widowControl w:val="0"/>
        <w:tabs>
          <w:tab w:val="left" w:pos="0"/>
          <w:tab w:val="left" w:pos="142"/>
        </w:tabs>
        <w:autoSpaceDE w:val="0"/>
        <w:autoSpaceDN w:val="0"/>
        <w:adjustRightInd w:val="0"/>
        <w:ind w:firstLine="709"/>
        <w:jc w:val="both"/>
        <w:rPr>
          <w:sz w:val="28"/>
          <w:szCs w:val="28"/>
        </w:rPr>
      </w:pPr>
      <w:r w:rsidRPr="00F21EE5">
        <w:rPr>
          <w:sz w:val="28"/>
          <w:szCs w:val="28"/>
        </w:rPr>
        <w:t>тексты документов написаны разборчиво, наименования юридических лиц - без сокращения, с указанием их мест нахождения;</w:t>
      </w:r>
    </w:p>
    <w:p w:rsidR="00B5694E" w:rsidRPr="00F21EE5" w:rsidRDefault="00B5694E" w:rsidP="00B5694E">
      <w:pPr>
        <w:widowControl w:val="0"/>
        <w:tabs>
          <w:tab w:val="left" w:pos="0"/>
          <w:tab w:val="left" w:pos="142"/>
          <w:tab w:val="left" w:pos="993"/>
        </w:tabs>
        <w:autoSpaceDE w:val="0"/>
        <w:autoSpaceDN w:val="0"/>
        <w:adjustRightInd w:val="0"/>
        <w:ind w:firstLine="709"/>
        <w:jc w:val="both"/>
        <w:rPr>
          <w:sz w:val="28"/>
          <w:szCs w:val="28"/>
        </w:rPr>
      </w:pPr>
      <w:r w:rsidRPr="00F21EE5">
        <w:rPr>
          <w:sz w:val="28"/>
          <w:szCs w:val="28"/>
        </w:rPr>
        <w:t>фамилии, имена и отчества физических лиц, контактные телефоны, адреса их мест жительства написаны полностью;</w:t>
      </w:r>
    </w:p>
    <w:p w:rsidR="00B5694E" w:rsidRPr="00F21EE5" w:rsidRDefault="00B5694E" w:rsidP="00B5694E">
      <w:pPr>
        <w:widowControl w:val="0"/>
        <w:tabs>
          <w:tab w:val="left" w:pos="0"/>
          <w:tab w:val="left" w:pos="142"/>
          <w:tab w:val="left" w:pos="993"/>
        </w:tabs>
        <w:autoSpaceDE w:val="0"/>
        <w:autoSpaceDN w:val="0"/>
        <w:adjustRightInd w:val="0"/>
        <w:ind w:firstLine="709"/>
        <w:jc w:val="both"/>
        <w:rPr>
          <w:sz w:val="28"/>
          <w:szCs w:val="28"/>
        </w:rPr>
      </w:pPr>
      <w:r w:rsidRPr="00F21EE5">
        <w:rPr>
          <w:sz w:val="28"/>
          <w:szCs w:val="28"/>
        </w:rPr>
        <w:t>в документах нет подчисток, приписок, зачеркнутых слов и иных неоговоренных исправлений;</w:t>
      </w:r>
    </w:p>
    <w:p w:rsidR="00B5694E" w:rsidRPr="00F21EE5" w:rsidRDefault="00B5694E" w:rsidP="00B5694E">
      <w:pPr>
        <w:widowControl w:val="0"/>
        <w:tabs>
          <w:tab w:val="left" w:pos="0"/>
          <w:tab w:val="left" w:pos="142"/>
          <w:tab w:val="left" w:pos="993"/>
        </w:tabs>
        <w:autoSpaceDE w:val="0"/>
        <w:autoSpaceDN w:val="0"/>
        <w:adjustRightInd w:val="0"/>
        <w:ind w:firstLine="709"/>
        <w:jc w:val="both"/>
        <w:rPr>
          <w:sz w:val="28"/>
          <w:szCs w:val="28"/>
        </w:rPr>
      </w:pPr>
      <w:r w:rsidRPr="00F21EE5">
        <w:rPr>
          <w:sz w:val="28"/>
          <w:szCs w:val="28"/>
        </w:rPr>
        <w:t>документы не исполнены карандашом;</w:t>
      </w:r>
    </w:p>
    <w:p w:rsidR="00B5694E" w:rsidRPr="00F21EE5" w:rsidRDefault="00B5694E" w:rsidP="00B5694E">
      <w:pPr>
        <w:widowControl w:val="0"/>
        <w:tabs>
          <w:tab w:val="left" w:pos="0"/>
          <w:tab w:val="left" w:pos="142"/>
          <w:tab w:val="left" w:pos="993"/>
        </w:tabs>
        <w:autoSpaceDE w:val="0"/>
        <w:autoSpaceDN w:val="0"/>
        <w:adjustRightInd w:val="0"/>
        <w:ind w:firstLine="709"/>
        <w:jc w:val="both"/>
        <w:rPr>
          <w:sz w:val="28"/>
          <w:szCs w:val="28"/>
        </w:rPr>
      </w:pPr>
      <w:r w:rsidRPr="00F21EE5">
        <w:rPr>
          <w:sz w:val="28"/>
          <w:szCs w:val="28"/>
        </w:rPr>
        <w:t>документы не имеют серьезных повреждений, наличие которых не позволяет однозначно истолковать их содержание;</w:t>
      </w:r>
    </w:p>
    <w:p w:rsidR="00B5694E" w:rsidRPr="00F21EE5" w:rsidRDefault="00B5694E" w:rsidP="00B5694E">
      <w:pPr>
        <w:widowControl w:val="0"/>
        <w:numPr>
          <w:ilvl w:val="0"/>
          <w:numId w:val="36"/>
        </w:numPr>
        <w:tabs>
          <w:tab w:val="left" w:pos="0"/>
          <w:tab w:val="left" w:pos="142"/>
          <w:tab w:val="left" w:pos="993"/>
        </w:tabs>
        <w:suppressAutoHyphens/>
        <w:ind w:left="0" w:firstLine="709"/>
        <w:jc w:val="both"/>
        <w:rPr>
          <w:sz w:val="28"/>
          <w:szCs w:val="28"/>
        </w:rPr>
      </w:pPr>
      <w:r w:rsidRPr="00F21EE5">
        <w:rPr>
          <w:sz w:val="28"/>
          <w:szCs w:val="28"/>
        </w:rPr>
        <w:t>принимает решение о приеме у заявителя представленных документов;</w:t>
      </w:r>
    </w:p>
    <w:p w:rsidR="00B5694E" w:rsidRPr="00F21EE5" w:rsidRDefault="00B5694E" w:rsidP="00B5694E">
      <w:pPr>
        <w:widowControl w:val="0"/>
        <w:numPr>
          <w:ilvl w:val="0"/>
          <w:numId w:val="36"/>
        </w:numPr>
        <w:tabs>
          <w:tab w:val="left" w:pos="0"/>
          <w:tab w:val="left" w:pos="142"/>
          <w:tab w:val="left" w:pos="993"/>
        </w:tabs>
        <w:suppressAutoHyphens/>
        <w:ind w:left="0" w:firstLine="709"/>
        <w:jc w:val="both"/>
        <w:rPr>
          <w:sz w:val="28"/>
          <w:szCs w:val="28"/>
        </w:rPr>
      </w:pPr>
      <w:r w:rsidRPr="00F21EE5">
        <w:rPr>
          <w:sz w:val="28"/>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B5694E" w:rsidRPr="00F21EE5" w:rsidRDefault="00B5694E" w:rsidP="00B5694E">
      <w:pPr>
        <w:widowControl w:val="0"/>
        <w:numPr>
          <w:ilvl w:val="0"/>
          <w:numId w:val="36"/>
        </w:numPr>
        <w:tabs>
          <w:tab w:val="left" w:pos="0"/>
          <w:tab w:val="left" w:pos="142"/>
        </w:tabs>
        <w:suppressAutoHyphens/>
        <w:ind w:left="0" w:firstLine="709"/>
        <w:jc w:val="both"/>
        <w:rPr>
          <w:sz w:val="28"/>
          <w:szCs w:val="28"/>
        </w:rPr>
      </w:pPr>
      <w:r w:rsidRPr="00F21EE5">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5694E" w:rsidRPr="00F21EE5" w:rsidRDefault="00B5694E" w:rsidP="00B5694E">
      <w:pPr>
        <w:widowControl w:val="0"/>
        <w:tabs>
          <w:tab w:val="left" w:pos="0"/>
          <w:tab w:val="left" w:pos="142"/>
        </w:tabs>
        <w:autoSpaceDE w:val="0"/>
        <w:autoSpaceDN w:val="0"/>
        <w:adjustRightInd w:val="0"/>
        <w:ind w:firstLine="709"/>
        <w:jc w:val="both"/>
        <w:rPr>
          <w:sz w:val="28"/>
          <w:szCs w:val="28"/>
        </w:rPr>
      </w:pPr>
      <w:r w:rsidRPr="00F21EE5">
        <w:rPr>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5694E" w:rsidRPr="00F21EE5" w:rsidRDefault="00B5694E" w:rsidP="00B5694E">
      <w:pPr>
        <w:widowControl w:val="0"/>
        <w:tabs>
          <w:tab w:val="left" w:pos="0"/>
        </w:tabs>
        <w:autoSpaceDE w:val="0"/>
        <w:autoSpaceDN w:val="0"/>
        <w:adjustRightInd w:val="0"/>
        <w:ind w:firstLine="709"/>
        <w:jc w:val="both"/>
        <w:rPr>
          <w:sz w:val="28"/>
          <w:szCs w:val="28"/>
        </w:rPr>
      </w:pPr>
      <w:r w:rsidRPr="00F21EE5">
        <w:rPr>
          <w:sz w:val="28"/>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B5694E" w:rsidRPr="00F21EE5" w:rsidRDefault="00B5694E" w:rsidP="00B5694E">
      <w:pPr>
        <w:widowControl w:val="0"/>
        <w:tabs>
          <w:tab w:val="left" w:pos="0"/>
        </w:tabs>
        <w:autoSpaceDE w:val="0"/>
        <w:autoSpaceDN w:val="0"/>
        <w:adjustRightInd w:val="0"/>
        <w:ind w:firstLine="709"/>
        <w:jc w:val="both"/>
        <w:rPr>
          <w:sz w:val="28"/>
          <w:szCs w:val="28"/>
        </w:rPr>
      </w:pPr>
      <w:r w:rsidRPr="00F21EE5">
        <w:rPr>
          <w:sz w:val="28"/>
          <w:szCs w:val="28"/>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B5694E" w:rsidRDefault="00B5694E" w:rsidP="00B5694E">
      <w:pPr>
        <w:widowControl w:val="0"/>
        <w:autoSpaceDE w:val="0"/>
        <w:autoSpaceDN w:val="0"/>
        <w:adjustRightInd w:val="0"/>
        <w:ind w:firstLine="709"/>
        <w:jc w:val="both"/>
        <w:rPr>
          <w:sz w:val="28"/>
          <w:szCs w:val="28"/>
        </w:rPr>
      </w:pPr>
      <w:r w:rsidRPr="00F21EE5">
        <w:rPr>
          <w:sz w:val="28"/>
          <w:szCs w:val="28"/>
        </w:rPr>
        <w:t>Длительность осуществления всех необходимых действий не может превышать 15 минут.</w:t>
      </w:r>
    </w:p>
    <w:p w:rsidR="00C7662D" w:rsidRPr="00F21EE5" w:rsidRDefault="00C7662D" w:rsidP="00B5694E">
      <w:pPr>
        <w:widowControl w:val="0"/>
        <w:autoSpaceDE w:val="0"/>
        <w:autoSpaceDN w:val="0"/>
        <w:adjustRightInd w:val="0"/>
        <w:ind w:firstLine="709"/>
        <w:jc w:val="both"/>
        <w:rPr>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Если заявитель обратился заочно, специалист Органа, ответственный за прием документов:</w:t>
      </w:r>
    </w:p>
    <w:p w:rsidR="00B5694E" w:rsidRPr="00F21EE5" w:rsidRDefault="00B5694E" w:rsidP="00B5694E">
      <w:pPr>
        <w:widowControl w:val="0"/>
        <w:numPr>
          <w:ilvl w:val="0"/>
          <w:numId w:val="37"/>
        </w:numPr>
        <w:tabs>
          <w:tab w:val="left" w:pos="0"/>
          <w:tab w:val="left" w:pos="1134"/>
        </w:tabs>
        <w:suppressAutoHyphens/>
        <w:ind w:left="0" w:firstLine="709"/>
        <w:jc w:val="both"/>
        <w:rPr>
          <w:sz w:val="28"/>
          <w:szCs w:val="28"/>
        </w:rPr>
      </w:pPr>
      <w:r w:rsidRPr="00F21EE5">
        <w:rPr>
          <w:sz w:val="28"/>
          <w:szCs w:val="28"/>
        </w:rPr>
        <w:lastRenderedPageBreak/>
        <w:t>регистрирует заявление и документы под индивидуальным порядковым номером в день поступления документов в информационную систему;</w:t>
      </w:r>
    </w:p>
    <w:p w:rsidR="00B5694E" w:rsidRPr="00F21EE5" w:rsidRDefault="00B5694E" w:rsidP="00B5694E">
      <w:pPr>
        <w:widowControl w:val="0"/>
        <w:numPr>
          <w:ilvl w:val="0"/>
          <w:numId w:val="37"/>
        </w:numPr>
        <w:tabs>
          <w:tab w:val="left" w:pos="0"/>
          <w:tab w:val="left" w:pos="1134"/>
        </w:tabs>
        <w:suppressAutoHyphens/>
        <w:ind w:left="0" w:firstLine="709"/>
        <w:jc w:val="both"/>
        <w:rPr>
          <w:sz w:val="28"/>
          <w:szCs w:val="28"/>
        </w:rPr>
      </w:pPr>
      <w:r w:rsidRPr="00F21EE5">
        <w:rPr>
          <w:sz w:val="28"/>
          <w:szCs w:val="28"/>
        </w:rPr>
        <w:t>проверяет правильность оформления заявления и правильность оформления иных документов, поступивших от заявителя;</w:t>
      </w:r>
    </w:p>
    <w:p w:rsidR="00B5694E" w:rsidRPr="00F21EE5" w:rsidRDefault="00B5694E" w:rsidP="00B5694E">
      <w:pPr>
        <w:widowControl w:val="0"/>
        <w:numPr>
          <w:ilvl w:val="0"/>
          <w:numId w:val="37"/>
        </w:numPr>
        <w:tabs>
          <w:tab w:val="left" w:pos="0"/>
          <w:tab w:val="left" w:pos="1134"/>
        </w:tabs>
        <w:suppressAutoHyphens/>
        <w:ind w:left="0" w:firstLine="709"/>
        <w:jc w:val="both"/>
        <w:rPr>
          <w:sz w:val="28"/>
          <w:szCs w:val="28"/>
        </w:rPr>
      </w:pPr>
      <w:r w:rsidRPr="00F21EE5">
        <w:rPr>
          <w:sz w:val="28"/>
          <w:szCs w:val="28"/>
        </w:rPr>
        <w:t>проверяет представленные документы на предмет комплектности;</w:t>
      </w:r>
    </w:p>
    <w:p w:rsidR="00B5694E" w:rsidRPr="00F21EE5" w:rsidRDefault="00B5694E" w:rsidP="00B5694E">
      <w:pPr>
        <w:widowControl w:val="0"/>
        <w:numPr>
          <w:ilvl w:val="0"/>
          <w:numId w:val="37"/>
        </w:numPr>
        <w:tabs>
          <w:tab w:val="left" w:pos="0"/>
          <w:tab w:val="left" w:pos="1134"/>
        </w:tabs>
        <w:suppressAutoHyphens/>
        <w:ind w:left="0" w:firstLine="709"/>
        <w:jc w:val="both"/>
        <w:rPr>
          <w:sz w:val="28"/>
          <w:szCs w:val="28"/>
        </w:rPr>
      </w:pPr>
      <w:r w:rsidRPr="00F21EE5">
        <w:rPr>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B5694E" w:rsidRPr="00F21EE5" w:rsidRDefault="00B5694E" w:rsidP="00B5694E">
      <w:pPr>
        <w:widowControl w:val="0"/>
        <w:tabs>
          <w:tab w:val="left" w:pos="0"/>
          <w:tab w:val="left" w:pos="1134"/>
        </w:tabs>
        <w:autoSpaceDE w:val="0"/>
        <w:autoSpaceDN w:val="0"/>
        <w:adjustRightInd w:val="0"/>
        <w:ind w:firstLine="709"/>
        <w:jc w:val="both"/>
        <w:rPr>
          <w:sz w:val="28"/>
          <w:szCs w:val="28"/>
        </w:rPr>
      </w:pPr>
      <w:r w:rsidRPr="00F21EE5">
        <w:rPr>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B5694E" w:rsidRPr="00F21EE5" w:rsidRDefault="00B5694E" w:rsidP="00B5694E">
      <w:pPr>
        <w:widowControl w:val="0"/>
        <w:tabs>
          <w:tab w:val="left" w:pos="0"/>
          <w:tab w:val="left" w:pos="1134"/>
        </w:tabs>
        <w:autoSpaceDE w:val="0"/>
        <w:autoSpaceDN w:val="0"/>
        <w:adjustRightInd w:val="0"/>
        <w:ind w:firstLine="709"/>
        <w:jc w:val="both"/>
        <w:rPr>
          <w:sz w:val="28"/>
          <w:szCs w:val="28"/>
        </w:rPr>
      </w:pPr>
      <w:r w:rsidRPr="00F21EE5">
        <w:rPr>
          <w:sz w:val="28"/>
          <w:szCs w:val="28"/>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В случае если заявитель не представил документы, указанные в пункте 2.9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2.4.1. – 2.4.3. настоящего административного регламента. </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Максимальный срок исполнения административной процедуры составляет не более 15 минут. </w:t>
      </w:r>
    </w:p>
    <w:p w:rsidR="00C7662D" w:rsidRPr="00F21EE5" w:rsidRDefault="00B5694E" w:rsidP="00F15B76">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Результатом административной процедуры является прием и регистрация документов, представленных </w:t>
      </w:r>
      <w:proofErr w:type="gramStart"/>
      <w:r w:rsidRPr="00F21EE5">
        <w:rPr>
          <w:rFonts w:ascii="Times New Roman" w:hAnsi="Times New Roman"/>
          <w:sz w:val="28"/>
          <w:szCs w:val="28"/>
        </w:rPr>
        <w:t>заявителем</w:t>
      </w:r>
      <w:proofErr w:type="gramEnd"/>
      <w:r w:rsidRPr="00F21EE5">
        <w:rPr>
          <w:rFonts w:ascii="Times New Roman" w:hAnsi="Times New Roman"/>
          <w:sz w:val="28"/>
          <w:szCs w:val="28"/>
        </w:rPr>
        <w:t xml:space="preserve"> и передача </w:t>
      </w:r>
      <w:r w:rsidR="00F15B76" w:rsidRPr="00F21EE5">
        <w:rPr>
          <w:rFonts w:ascii="Times New Roman" w:hAnsi="Times New Roman"/>
          <w:sz w:val="28"/>
          <w:szCs w:val="28"/>
        </w:rPr>
        <w:t>зарегистрированных документов</w:t>
      </w:r>
      <w:r w:rsidRPr="00F21EE5">
        <w:rPr>
          <w:rFonts w:ascii="Times New Roman" w:hAnsi="Times New Roman"/>
          <w:sz w:val="28"/>
          <w:szCs w:val="28"/>
        </w:rPr>
        <w:t xml:space="preserve"> специалисту Органа, МФЦ, ответственному за межведомственное взаимодействие.</w:t>
      </w:r>
    </w:p>
    <w:p w:rsidR="00B5694E" w:rsidRPr="00F21EE5" w:rsidRDefault="00B5694E" w:rsidP="00B5694E">
      <w:pPr>
        <w:pStyle w:val="ConsPlusNormal"/>
        <w:ind w:firstLine="709"/>
        <w:jc w:val="both"/>
        <w:rPr>
          <w:rFonts w:ascii="Times New Roman" w:hAnsi="Times New Roman"/>
          <w:b/>
          <w:sz w:val="28"/>
          <w:szCs w:val="28"/>
        </w:rPr>
      </w:pP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B5694E" w:rsidRPr="00F21EE5" w:rsidRDefault="00B5694E" w:rsidP="00B5694E">
      <w:pPr>
        <w:widowControl w:val="0"/>
        <w:tabs>
          <w:tab w:val="left" w:pos="993"/>
        </w:tabs>
        <w:autoSpaceDE w:val="0"/>
        <w:autoSpaceDN w:val="0"/>
        <w:adjustRightInd w:val="0"/>
        <w:ind w:firstLine="709"/>
        <w:jc w:val="both"/>
        <w:rPr>
          <w:sz w:val="28"/>
          <w:szCs w:val="28"/>
        </w:rPr>
      </w:pPr>
      <w:r w:rsidRPr="00F21EE5">
        <w:rPr>
          <w:sz w:val="28"/>
          <w:szCs w:val="28"/>
        </w:rPr>
        <w:t>•</w:t>
      </w:r>
      <w:r w:rsidRPr="00F21EE5">
        <w:rPr>
          <w:sz w:val="28"/>
          <w:szCs w:val="28"/>
        </w:rPr>
        <w:tab/>
        <w:t xml:space="preserve">оформляет межведомственные запросы в органы, указанные в пунктах 2.4.1.-2.4.3. настоящего административного регламента; </w:t>
      </w:r>
    </w:p>
    <w:p w:rsidR="00B5694E" w:rsidRPr="00F21EE5" w:rsidRDefault="00B5694E" w:rsidP="00B5694E">
      <w:pPr>
        <w:widowControl w:val="0"/>
        <w:tabs>
          <w:tab w:val="left" w:pos="993"/>
        </w:tabs>
        <w:autoSpaceDE w:val="0"/>
        <w:autoSpaceDN w:val="0"/>
        <w:adjustRightInd w:val="0"/>
        <w:ind w:firstLine="709"/>
        <w:jc w:val="both"/>
        <w:rPr>
          <w:sz w:val="28"/>
          <w:szCs w:val="28"/>
        </w:rPr>
      </w:pPr>
      <w:r w:rsidRPr="00F21EE5">
        <w:rPr>
          <w:sz w:val="28"/>
          <w:szCs w:val="28"/>
        </w:rPr>
        <w:t>•</w:t>
      </w:r>
      <w:r w:rsidRPr="00F21EE5">
        <w:rPr>
          <w:sz w:val="28"/>
          <w:szCs w:val="28"/>
        </w:rPr>
        <w:tab/>
        <w:t>подписывает оформленный межведомственный запрос у руководителя Органа, МФЦ;</w:t>
      </w:r>
    </w:p>
    <w:p w:rsidR="00B5694E" w:rsidRPr="00F21EE5" w:rsidRDefault="00B5694E" w:rsidP="00B5694E">
      <w:pPr>
        <w:widowControl w:val="0"/>
        <w:tabs>
          <w:tab w:val="left" w:pos="993"/>
        </w:tabs>
        <w:autoSpaceDE w:val="0"/>
        <w:autoSpaceDN w:val="0"/>
        <w:adjustRightInd w:val="0"/>
        <w:ind w:firstLine="709"/>
        <w:jc w:val="both"/>
        <w:rPr>
          <w:sz w:val="28"/>
          <w:szCs w:val="28"/>
        </w:rPr>
      </w:pPr>
      <w:r w:rsidRPr="00F21EE5">
        <w:rPr>
          <w:sz w:val="28"/>
          <w:szCs w:val="28"/>
        </w:rPr>
        <w:t>•</w:t>
      </w:r>
      <w:r w:rsidRPr="00F21EE5">
        <w:rPr>
          <w:sz w:val="28"/>
          <w:szCs w:val="28"/>
        </w:rPr>
        <w:tab/>
        <w:t>регистрирует межведомственный запрос в соответствующем реестре;</w:t>
      </w:r>
    </w:p>
    <w:p w:rsidR="00B5694E" w:rsidRPr="00F21EE5" w:rsidRDefault="00B5694E" w:rsidP="00B5694E">
      <w:pPr>
        <w:widowControl w:val="0"/>
        <w:tabs>
          <w:tab w:val="left" w:pos="993"/>
        </w:tabs>
        <w:autoSpaceDE w:val="0"/>
        <w:autoSpaceDN w:val="0"/>
        <w:adjustRightInd w:val="0"/>
        <w:ind w:firstLine="709"/>
        <w:jc w:val="both"/>
        <w:rPr>
          <w:sz w:val="28"/>
          <w:szCs w:val="28"/>
        </w:rPr>
      </w:pPr>
      <w:r w:rsidRPr="00F21EE5">
        <w:rPr>
          <w:sz w:val="28"/>
          <w:szCs w:val="28"/>
        </w:rPr>
        <w:t>•</w:t>
      </w:r>
      <w:r w:rsidRPr="00F21EE5">
        <w:rPr>
          <w:sz w:val="28"/>
          <w:szCs w:val="28"/>
        </w:rPr>
        <w:tab/>
        <w:t>направляет межведомственный запрос в соответствующий орган или организацию.</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Межведомственный запрос содержит:</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1) наименование Органа, МФЦ, направляющего межведомственный запрос;</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2) наименование органа или организации, в адрес которых направляется межведомственный запрос;</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5) сведения, необходимые для представления документа и (или) информации, изложенные заявителем в поданном заявлении; </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6) контактная информация для направления ответа на межведомственный запрос;</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7) дата направления межведомственного запроса и срок ожидаемого ответа на межведомственный запрос;</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7662D" w:rsidRDefault="00C7662D" w:rsidP="00B5694E">
      <w:pPr>
        <w:widowControl w:val="0"/>
        <w:autoSpaceDE w:val="0"/>
        <w:autoSpaceDN w:val="0"/>
        <w:adjustRightInd w:val="0"/>
        <w:ind w:firstLine="709"/>
        <w:jc w:val="both"/>
        <w:rPr>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9) информация о факте получения согласия, предусмотренного частью 5 статьи 7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lastRenderedPageBreak/>
        <w:t>Направление межведомственного запроса осуществляется одним из следующих способов:</w:t>
      </w:r>
    </w:p>
    <w:p w:rsidR="00B5694E" w:rsidRPr="00F21EE5" w:rsidRDefault="00B5694E" w:rsidP="00B5694E">
      <w:pPr>
        <w:widowControl w:val="0"/>
        <w:tabs>
          <w:tab w:val="left" w:pos="993"/>
        </w:tabs>
        <w:autoSpaceDE w:val="0"/>
        <w:autoSpaceDN w:val="0"/>
        <w:adjustRightInd w:val="0"/>
        <w:ind w:firstLine="709"/>
        <w:jc w:val="both"/>
        <w:rPr>
          <w:sz w:val="28"/>
          <w:szCs w:val="28"/>
        </w:rPr>
      </w:pPr>
      <w:r w:rsidRPr="00F21EE5">
        <w:rPr>
          <w:sz w:val="28"/>
          <w:szCs w:val="28"/>
        </w:rPr>
        <w:t>•</w:t>
      </w:r>
      <w:r w:rsidRPr="00F21EE5">
        <w:rPr>
          <w:sz w:val="28"/>
          <w:szCs w:val="28"/>
        </w:rPr>
        <w:tab/>
        <w:t>почтовым отправлением;</w:t>
      </w:r>
    </w:p>
    <w:p w:rsidR="00B5694E" w:rsidRPr="00F21EE5" w:rsidRDefault="00B5694E" w:rsidP="00B5694E">
      <w:pPr>
        <w:widowControl w:val="0"/>
        <w:tabs>
          <w:tab w:val="left" w:pos="993"/>
        </w:tabs>
        <w:autoSpaceDE w:val="0"/>
        <w:autoSpaceDN w:val="0"/>
        <w:adjustRightInd w:val="0"/>
        <w:ind w:firstLine="709"/>
        <w:jc w:val="both"/>
        <w:rPr>
          <w:sz w:val="28"/>
          <w:szCs w:val="28"/>
        </w:rPr>
      </w:pPr>
      <w:r w:rsidRPr="00F21EE5">
        <w:rPr>
          <w:sz w:val="28"/>
          <w:szCs w:val="28"/>
        </w:rPr>
        <w:t>•</w:t>
      </w:r>
      <w:r w:rsidRPr="00F21EE5">
        <w:rPr>
          <w:sz w:val="28"/>
          <w:szCs w:val="28"/>
        </w:rPr>
        <w:tab/>
        <w:t>курьером, под расписку;</w:t>
      </w:r>
    </w:p>
    <w:p w:rsidR="00B5694E" w:rsidRPr="00F21EE5" w:rsidRDefault="00B5694E" w:rsidP="00B5694E">
      <w:pPr>
        <w:widowControl w:val="0"/>
        <w:tabs>
          <w:tab w:val="left" w:pos="993"/>
        </w:tabs>
        <w:autoSpaceDE w:val="0"/>
        <w:autoSpaceDN w:val="0"/>
        <w:adjustRightInd w:val="0"/>
        <w:ind w:firstLine="709"/>
        <w:jc w:val="both"/>
        <w:rPr>
          <w:sz w:val="28"/>
          <w:szCs w:val="28"/>
        </w:rPr>
      </w:pPr>
      <w:r w:rsidRPr="00F21EE5">
        <w:rPr>
          <w:sz w:val="28"/>
          <w:szCs w:val="28"/>
        </w:rPr>
        <w:t>•</w:t>
      </w:r>
      <w:r w:rsidRPr="00F21EE5">
        <w:rPr>
          <w:sz w:val="28"/>
          <w:szCs w:val="28"/>
        </w:rPr>
        <w:tab/>
        <w:t>через систему межведомственного электронного взаимодействия (СМЭВ).</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Максимальный срок исполнения административной процедуры составляет 6 рабочих дней со дня обращения заявителя.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Результатом исполнения административной процедуры является получение полного комплекта документов и его направление специалисту </w:t>
      </w:r>
      <w:r w:rsidRPr="00F21EE5">
        <w:rPr>
          <w:rFonts w:ascii="Times New Roman" w:hAnsi="Times New Roman"/>
          <w:sz w:val="28"/>
          <w:szCs w:val="28"/>
        </w:rPr>
        <w:lastRenderedPageBreak/>
        <w:t>Органа, ответственному за принятие решения о предоставлении услуги, для принятия решения о предоставлении муниципальной услуги:</w:t>
      </w:r>
    </w:p>
    <w:p w:rsidR="00B5694E" w:rsidRPr="00F21EE5" w:rsidRDefault="00B5694E" w:rsidP="00B5694E">
      <w:pPr>
        <w:autoSpaceDE w:val="0"/>
        <w:autoSpaceDN w:val="0"/>
        <w:adjustRightInd w:val="0"/>
        <w:ind w:firstLine="540"/>
        <w:jc w:val="both"/>
        <w:rPr>
          <w:sz w:val="28"/>
          <w:szCs w:val="28"/>
        </w:rPr>
      </w:pPr>
      <w:r w:rsidRPr="00F21EE5">
        <w:rPr>
          <w:sz w:val="28"/>
          <w:szCs w:val="28"/>
        </w:rPr>
        <w:t>- о соответствии помещения требованиям, предъявляемым к жилому помещению, и его пригодности для проживания;</w:t>
      </w:r>
    </w:p>
    <w:p w:rsidR="00B5694E" w:rsidRPr="00F21EE5" w:rsidRDefault="00B5694E" w:rsidP="00B5694E">
      <w:pPr>
        <w:autoSpaceDE w:val="0"/>
        <w:autoSpaceDN w:val="0"/>
        <w:adjustRightInd w:val="0"/>
        <w:ind w:firstLine="540"/>
        <w:jc w:val="both"/>
        <w:rPr>
          <w:sz w:val="28"/>
          <w:szCs w:val="28"/>
        </w:rPr>
      </w:pPr>
      <w:r w:rsidRPr="00F21EE5">
        <w:rPr>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B5694E" w:rsidRPr="00F21EE5" w:rsidRDefault="00B5694E" w:rsidP="00B5694E">
      <w:pPr>
        <w:autoSpaceDE w:val="0"/>
        <w:autoSpaceDN w:val="0"/>
        <w:adjustRightInd w:val="0"/>
        <w:ind w:firstLine="540"/>
        <w:jc w:val="both"/>
        <w:rPr>
          <w:sz w:val="28"/>
          <w:szCs w:val="28"/>
        </w:rPr>
      </w:pPr>
      <w:r w:rsidRPr="00F21EE5">
        <w:rPr>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B5694E" w:rsidRPr="00F21EE5" w:rsidRDefault="00B5694E" w:rsidP="00B5694E">
      <w:pPr>
        <w:autoSpaceDE w:val="0"/>
        <w:autoSpaceDN w:val="0"/>
        <w:adjustRightInd w:val="0"/>
        <w:ind w:firstLine="540"/>
        <w:jc w:val="both"/>
        <w:rPr>
          <w:sz w:val="28"/>
          <w:szCs w:val="28"/>
        </w:rPr>
      </w:pPr>
      <w:r w:rsidRPr="00F21EE5">
        <w:rPr>
          <w:sz w:val="28"/>
          <w:szCs w:val="28"/>
        </w:rPr>
        <w:t>- о признании многоквартирного дома аварийным и подлежащим сносу;</w:t>
      </w:r>
    </w:p>
    <w:p w:rsidR="00B5694E" w:rsidRPr="00F21EE5" w:rsidRDefault="00B5694E" w:rsidP="00B5694E">
      <w:pPr>
        <w:autoSpaceDE w:val="0"/>
        <w:autoSpaceDN w:val="0"/>
        <w:adjustRightInd w:val="0"/>
        <w:ind w:firstLine="540"/>
        <w:jc w:val="both"/>
        <w:rPr>
          <w:sz w:val="28"/>
          <w:szCs w:val="28"/>
        </w:rPr>
      </w:pPr>
      <w:r w:rsidRPr="00F21EE5">
        <w:rPr>
          <w:sz w:val="28"/>
          <w:szCs w:val="28"/>
        </w:rPr>
        <w:t>- о признании многоквартирного дома аварийным и подлежащим реконструкции</w:t>
      </w:r>
    </w:p>
    <w:p w:rsidR="00B5694E" w:rsidRPr="00F21EE5" w:rsidRDefault="00B5694E" w:rsidP="00B5694E">
      <w:pPr>
        <w:autoSpaceDE w:val="0"/>
        <w:autoSpaceDN w:val="0"/>
        <w:adjustRightInd w:val="0"/>
        <w:ind w:firstLine="540"/>
        <w:jc w:val="both"/>
        <w:rPr>
          <w:sz w:val="28"/>
          <w:szCs w:val="28"/>
        </w:rPr>
      </w:pPr>
      <w:r w:rsidRPr="00F21EE5">
        <w:rPr>
          <w:sz w:val="28"/>
          <w:szCs w:val="28"/>
        </w:rPr>
        <w:t>(далее - решение о предоставлении услуги)</w:t>
      </w:r>
    </w:p>
    <w:p w:rsidR="00B5694E" w:rsidRPr="00F21EE5" w:rsidRDefault="00B5694E" w:rsidP="00B5694E">
      <w:pPr>
        <w:pStyle w:val="ConsPlusNormal"/>
        <w:ind w:firstLine="540"/>
        <w:jc w:val="both"/>
        <w:rPr>
          <w:rFonts w:ascii="Times New Roman" w:hAnsi="Times New Roman"/>
          <w:sz w:val="28"/>
          <w:szCs w:val="28"/>
        </w:rPr>
      </w:pPr>
      <w:r w:rsidRPr="00F21EE5">
        <w:rPr>
          <w:rFonts w:ascii="Times New Roman" w:hAnsi="Times New Roman"/>
          <w:sz w:val="28"/>
          <w:szCs w:val="28"/>
        </w:rPr>
        <w:t>либо направление повторного межведомственного запроса.</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 xml:space="preserve">Принятие Органом решения о предоставлении услуги или решения об отказе в предоставлении услуги  </w:t>
      </w:r>
    </w:p>
    <w:p w:rsidR="00B5694E" w:rsidRPr="00F21EE5" w:rsidRDefault="00B5694E" w:rsidP="00B5694E">
      <w:pPr>
        <w:pStyle w:val="ConsPlusNormal"/>
        <w:ind w:firstLine="709"/>
        <w:jc w:val="center"/>
        <w:rPr>
          <w:rFonts w:ascii="Times New Roman" w:hAnsi="Times New Roman"/>
          <w:b/>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3.4.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lastRenderedPageBreak/>
        <w:t>Межведомственная комиссия организует:</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проведение правовой экспертизы полученных документов;</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проведение технической экспертизы полученных документов;</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В соответствии с подпунктом 2.9 настоящего административного регламента межведомственная комиссия направляет запросы в следующие уполномоченные органы и организации: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w:t>
      </w:r>
      <w:r w:rsidRPr="00F21EE5">
        <w:rPr>
          <w:rFonts w:ascii="Times New Roman" w:hAnsi="Times New Roman"/>
          <w:sz w:val="28"/>
          <w:szCs w:val="28"/>
        </w:rPr>
        <w:tab/>
        <w:t>Федеральную службу по надзору в сфере защиты прав потребителей и благополучия человека;</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w:t>
      </w:r>
      <w:r w:rsidRPr="00F21EE5">
        <w:rPr>
          <w:rFonts w:ascii="Times New Roman" w:hAnsi="Times New Roman"/>
          <w:sz w:val="28"/>
          <w:szCs w:val="28"/>
        </w:rPr>
        <w:tab/>
        <w:t>Государственную жилищную инспекцию Республики Коми.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По итогам проведения экспертиз и согласований межведомственная комиссия дает обобщенное заключение о:</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w:t>
      </w:r>
      <w:r w:rsidRPr="00F21EE5">
        <w:rPr>
          <w:rFonts w:ascii="Times New Roman" w:hAnsi="Times New Roman"/>
          <w:sz w:val="28"/>
          <w:szCs w:val="28"/>
        </w:rPr>
        <w:tab/>
        <w:t xml:space="preserve"> соответствии помещения требованиям, предъявляемым к жилому помещению, и его пригодности для проживания;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w:t>
      </w:r>
      <w:r w:rsidRPr="00F21EE5">
        <w:rPr>
          <w:rFonts w:ascii="Times New Roman" w:hAnsi="Times New Roman"/>
          <w:sz w:val="28"/>
          <w:szCs w:val="28"/>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w:t>
      </w:r>
      <w:r w:rsidRPr="00F21EE5">
        <w:rPr>
          <w:rFonts w:ascii="Times New Roman" w:hAnsi="Times New Roman"/>
          <w:sz w:val="28"/>
          <w:szCs w:val="28"/>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w:t>
      </w:r>
      <w:r w:rsidRPr="00F21EE5">
        <w:rPr>
          <w:rFonts w:ascii="Times New Roman" w:hAnsi="Times New Roman"/>
          <w:sz w:val="28"/>
          <w:szCs w:val="28"/>
        </w:rPr>
        <w:tab/>
        <w:t xml:space="preserve"> признании многоквартирного дома аварийным и подлежащим сносу;</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w:t>
      </w:r>
      <w:r w:rsidRPr="00F21EE5">
        <w:rPr>
          <w:rFonts w:ascii="Times New Roman" w:hAnsi="Times New Roman"/>
          <w:sz w:val="28"/>
          <w:szCs w:val="28"/>
        </w:rPr>
        <w:tab/>
        <w:t xml:space="preserve"> признании многоквартирного дома аварийным и подлежащим реконструкции.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В случае обследования помещения межведомственная комиссия составляет в 3-х экземплярах акт обследования помещения.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По результатам работы комиссия принимает одно из следующих решений:</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xml:space="preserve">- о необходимости и возможности проведения капитального ремонта, </w:t>
      </w:r>
      <w:r w:rsidRPr="00F21EE5">
        <w:rPr>
          <w:rFonts w:ascii="Times New Roman" w:hAnsi="Times New Roman"/>
          <w:sz w:val="28"/>
          <w:szCs w:val="28"/>
        </w:rPr>
        <w:lastRenderedPageBreak/>
        <w:t>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о признании многоквартирного дома аварийным и подлежащим сносу;</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о признании многоквартирного дома аварийным и подлежащим реконструкции.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Руководитель Органа подписывает решение о предоставлении (решение об отказе в предоставлении) в течение 2 рабочих дней.</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Результатом административной процедуры является принятие Органом  решения: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lastRenderedPageBreak/>
        <w:t>- о признании многоквартирного дома аварийным и подлежащим сносу;</w:t>
      </w:r>
    </w:p>
    <w:p w:rsidR="00B5694E" w:rsidRPr="00F21EE5" w:rsidRDefault="00B5694E" w:rsidP="00B5694E">
      <w:pPr>
        <w:ind w:firstLine="708"/>
        <w:jc w:val="both"/>
        <w:rPr>
          <w:sz w:val="28"/>
          <w:szCs w:val="28"/>
        </w:rPr>
      </w:pPr>
      <w:r w:rsidRPr="00F21EE5">
        <w:rPr>
          <w:sz w:val="28"/>
          <w:szCs w:val="28"/>
        </w:rPr>
        <w:t xml:space="preserve">- о признании многоквартирного дома аварийным и подлежащим реконструкции. </w:t>
      </w:r>
    </w:p>
    <w:p w:rsidR="00B5694E" w:rsidRPr="00F21EE5" w:rsidRDefault="00B5694E" w:rsidP="00B5694E">
      <w:pPr>
        <w:ind w:firstLine="708"/>
        <w:jc w:val="both"/>
        <w:rPr>
          <w:sz w:val="28"/>
          <w:szCs w:val="28"/>
        </w:rPr>
      </w:pPr>
      <w:r w:rsidRPr="00F21EE5">
        <w:rPr>
          <w:sz w:val="28"/>
          <w:szCs w:val="28"/>
        </w:rPr>
        <w:t>(далее – решения о предоставлении услуги)</w:t>
      </w:r>
    </w:p>
    <w:p w:rsidR="00B5694E" w:rsidRPr="00F21EE5" w:rsidRDefault="00B5694E" w:rsidP="00F15B76">
      <w:pPr>
        <w:pStyle w:val="ConsPlusNormal"/>
        <w:ind w:firstLine="709"/>
        <w:jc w:val="both"/>
        <w:rPr>
          <w:rFonts w:ascii="Times New Roman" w:hAnsi="Times New Roman"/>
          <w:sz w:val="28"/>
          <w:szCs w:val="28"/>
        </w:rPr>
      </w:pPr>
      <w:r w:rsidRPr="00F21EE5">
        <w:rPr>
          <w:rFonts w:ascii="Times New Roman" w:hAnsi="Times New Roman"/>
          <w:sz w:val="28"/>
          <w:szCs w:val="28"/>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w:t>
      </w:r>
      <w:r w:rsidR="00F15B76">
        <w:rPr>
          <w:rFonts w:ascii="Times New Roman" w:hAnsi="Times New Roman"/>
          <w:sz w:val="28"/>
          <w:szCs w:val="28"/>
        </w:rPr>
        <w:t>луги, для выдачи его заявителю.</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Выдача заявителю результата предоставления муниципальной услуги</w:t>
      </w:r>
    </w:p>
    <w:p w:rsidR="00B5694E" w:rsidRPr="00F21EE5" w:rsidRDefault="00B5694E" w:rsidP="00B5694E">
      <w:pPr>
        <w:pStyle w:val="ConsPlusNormal"/>
        <w:ind w:firstLine="709"/>
        <w:jc w:val="center"/>
        <w:rPr>
          <w:rFonts w:ascii="Times New Roman" w:hAnsi="Times New Roman"/>
          <w:b/>
          <w:sz w:val="28"/>
          <w:szCs w:val="28"/>
        </w:rPr>
      </w:pP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3.5.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документ, являющийся результатом предоставления услуги, направляется по почте заказным письмом с уведомлением.</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Специалист МФЦ, ответственный за межведомственное взаимодействие в день поступления от Органа результата предоставления </w:t>
      </w:r>
      <w:r w:rsidRPr="00F21EE5">
        <w:rPr>
          <w:sz w:val="28"/>
          <w:szCs w:val="28"/>
        </w:rPr>
        <w:lastRenderedPageBreak/>
        <w:t>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Выдачу документа, являющегося результатом предоставления услуги, осуществляет работник МФЦ</w:t>
      </w:r>
      <w:r w:rsidRPr="00F21EE5">
        <w:rPr>
          <w:i/>
          <w:sz w:val="28"/>
          <w:szCs w:val="28"/>
        </w:rPr>
        <w:t>,</w:t>
      </w:r>
      <w:r w:rsidRPr="00F21EE5">
        <w:rPr>
          <w:sz w:val="28"/>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Максимальный срок исполнения административной процедуры составляет один календарный день.</w:t>
      </w:r>
    </w:p>
    <w:p w:rsidR="00B5694E" w:rsidRPr="00F21EE5" w:rsidRDefault="00B5694E" w:rsidP="00B5694E">
      <w:pPr>
        <w:pStyle w:val="ConsPlusNormal"/>
        <w:ind w:firstLine="709"/>
        <w:jc w:val="both"/>
        <w:rPr>
          <w:rFonts w:ascii="Times New Roman" w:hAnsi="Times New Roman"/>
          <w:sz w:val="28"/>
          <w:szCs w:val="28"/>
        </w:rPr>
      </w:pPr>
      <w:r w:rsidRPr="00F21EE5">
        <w:rPr>
          <w:rFonts w:ascii="Times New Roman" w:hAnsi="Times New Roman"/>
          <w:sz w:val="28"/>
          <w:szCs w:val="28"/>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B5694E" w:rsidRPr="00F21EE5" w:rsidRDefault="00B5694E" w:rsidP="00B5694E">
      <w:pPr>
        <w:pStyle w:val="ConsPlusNormal"/>
        <w:jc w:val="both"/>
        <w:rPr>
          <w:rFonts w:ascii="Times New Roman" w:hAnsi="Times New Roman"/>
          <w:sz w:val="28"/>
          <w:szCs w:val="28"/>
        </w:rPr>
      </w:pPr>
    </w:p>
    <w:p w:rsidR="00B5694E" w:rsidRPr="00F21EE5" w:rsidRDefault="00B5694E" w:rsidP="00B5694E">
      <w:pPr>
        <w:pStyle w:val="ConsPlusNormal"/>
        <w:ind w:firstLine="709"/>
        <w:jc w:val="center"/>
        <w:outlineLvl w:val="1"/>
        <w:rPr>
          <w:rFonts w:ascii="Times New Roman" w:hAnsi="Times New Roman"/>
          <w:b/>
          <w:sz w:val="28"/>
          <w:szCs w:val="28"/>
        </w:rPr>
      </w:pPr>
      <w:r w:rsidRPr="00F21EE5">
        <w:rPr>
          <w:rFonts w:ascii="Times New Roman" w:hAnsi="Times New Roman"/>
          <w:b/>
          <w:sz w:val="28"/>
          <w:szCs w:val="28"/>
          <w:lang w:val="en-US"/>
        </w:rPr>
        <w:t>IV</w:t>
      </w:r>
      <w:r w:rsidRPr="00F21EE5">
        <w:rPr>
          <w:rFonts w:ascii="Times New Roman" w:hAnsi="Times New Roman"/>
          <w:b/>
          <w:sz w:val="28"/>
          <w:szCs w:val="28"/>
        </w:rPr>
        <w:t xml:space="preserve">. Порядок и формы контроля за предоставлением </w:t>
      </w:r>
    </w:p>
    <w:p w:rsidR="00B5694E" w:rsidRPr="00F21EE5" w:rsidRDefault="00B5694E" w:rsidP="00B5694E">
      <w:pPr>
        <w:pStyle w:val="ConsPlusNormal"/>
        <w:ind w:firstLine="709"/>
        <w:jc w:val="center"/>
        <w:outlineLvl w:val="1"/>
        <w:rPr>
          <w:rFonts w:ascii="Times New Roman" w:hAnsi="Times New Roman"/>
          <w:b/>
          <w:sz w:val="28"/>
          <w:szCs w:val="28"/>
        </w:rPr>
      </w:pPr>
      <w:r w:rsidRPr="00F21EE5">
        <w:rPr>
          <w:rFonts w:ascii="Times New Roman" w:hAnsi="Times New Roman"/>
          <w:b/>
          <w:sz w:val="28"/>
          <w:szCs w:val="28"/>
        </w:rPr>
        <w:t>муниципальной услуги</w:t>
      </w:r>
    </w:p>
    <w:p w:rsidR="00B5694E" w:rsidRPr="00F21EE5" w:rsidRDefault="00B5694E" w:rsidP="00B5694E">
      <w:pPr>
        <w:pStyle w:val="ConsPlusNormal"/>
        <w:ind w:firstLine="709"/>
        <w:jc w:val="center"/>
        <w:outlineLvl w:val="1"/>
        <w:rPr>
          <w:rFonts w:ascii="Times New Roman" w:hAnsi="Times New Roman"/>
          <w:b/>
          <w:sz w:val="28"/>
          <w:szCs w:val="28"/>
        </w:rPr>
      </w:pPr>
    </w:p>
    <w:p w:rsidR="00B5694E" w:rsidRPr="00F21EE5" w:rsidRDefault="00B5694E" w:rsidP="00B5694E">
      <w:pPr>
        <w:widowControl w:val="0"/>
        <w:autoSpaceDE w:val="0"/>
        <w:autoSpaceDN w:val="0"/>
        <w:adjustRightInd w:val="0"/>
        <w:ind w:firstLine="709"/>
        <w:jc w:val="center"/>
        <w:outlineLvl w:val="1"/>
        <w:rPr>
          <w:b/>
          <w:sz w:val="28"/>
          <w:szCs w:val="28"/>
        </w:rPr>
      </w:pPr>
      <w:r w:rsidRPr="00F21EE5">
        <w:rPr>
          <w:b/>
          <w:sz w:val="28"/>
          <w:szCs w:val="28"/>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F21EE5">
        <w:rPr>
          <w:sz w:val="28"/>
          <w:szCs w:val="28"/>
        </w:rPr>
        <w:t xml:space="preserve">, </w:t>
      </w:r>
      <w:r w:rsidRPr="00F21EE5">
        <w:rPr>
          <w:b/>
          <w:sz w:val="28"/>
          <w:szCs w:val="28"/>
        </w:rPr>
        <w:t>устанавливающих требования к предоставлению муниципальной услуги, а также принятием ими решений</w:t>
      </w:r>
    </w:p>
    <w:p w:rsidR="00B5694E" w:rsidRPr="00F21EE5" w:rsidRDefault="00B5694E" w:rsidP="00B5694E">
      <w:pPr>
        <w:widowControl w:val="0"/>
        <w:autoSpaceDE w:val="0"/>
        <w:autoSpaceDN w:val="0"/>
        <w:adjustRightInd w:val="0"/>
        <w:ind w:firstLine="709"/>
        <w:jc w:val="center"/>
        <w:outlineLvl w:val="1"/>
        <w:rPr>
          <w:sz w:val="28"/>
          <w:szCs w:val="28"/>
        </w:rPr>
      </w:pPr>
    </w:p>
    <w:p w:rsidR="00B5694E" w:rsidRPr="00F21EE5" w:rsidRDefault="00B5694E" w:rsidP="00B5694E">
      <w:pPr>
        <w:widowControl w:val="0"/>
        <w:tabs>
          <w:tab w:val="left" w:pos="3402"/>
        </w:tabs>
        <w:autoSpaceDE w:val="0"/>
        <w:autoSpaceDN w:val="0"/>
        <w:adjustRightInd w:val="0"/>
        <w:ind w:firstLine="709"/>
        <w:jc w:val="both"/>
        <w:rPr>
          <w:sz w:val="28"/>
          <w:szCs w:val="28"/>
        </w:rPr>
      </w:pPr>
      <w:r w:rsidRPr="00F21EE5">
        <w:rPr>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Контроль за деятельностью Органа  по предоставлению муниципальной услуги осуществляется главой муниципального образования.</w:t>
      </w:r>
    </w:p>
    <w:p w:rsidR="00F91D02" w:rsidRPr="00F15B76" w:rsidRDefault="00B5694E" w:rsidP="00F15B76">
      <w:pPr>
        <w:widowControl w:val="0"/>
        <w:autoSpaceDE w:val="0"/>
        <w:autoSpaceDN w:val="0"/>
        <w:adjustRightInd w:val="0"/>
        <w:ind w:firstLine="709"/>
        <w:jc w:val="both"/>
        <w:rPr>
          <w:sz w:val="28"/>
          <w:szCs w:val="28"/>
        </w:rPr>
      </w:pPr>
      <w:r w:rsidRPr="00F21EE5">
        <w:rPr>
          <w:sz w:val="28"/>
          <w:szCs w:val="28"/>
        </w:rPr>
        <w:t>Контроль за исполнением настоящего административного регламента сотрудниками МФЦ ос</w:t>
      </w:r>
      <w:r w:rsidR="00F15B76">
        <w:rPr>
          <w:sz w:val="28"/>
          <w:szCs w:val="28"/>
        </w:rPr>
        <w:t>уществляется руководителем МФЦ.</w:t>
      </w:r>
    </w:p>
    <w:p w:rsidR="00F91D02" w:rsidRPr="00F21EE5" w:rsidRDefault="00F91D02" w:rsidP="00B5694E">
      <w:pPr>
        <w:widowControl w:val="0"/>
        <w:autoSpaceDE w:val="0"/>
        <w:autoSpaceDN w:val="0"/>
        <w:adjustRightInd w:val="0"/>
        <w:ind w:firstLine="709"/>
        <w:jc w:val="both"/>
        <w:rPr>
          <w:b/>
          <w:sz w:val="28"/>
          <w:szCs w:val="28"/>
        </w:rPr>
      </w:pPr>
    </w:p>
    <w:p w:rsidR="00B5694E" w:rsidRPr="00F21EE5" w:rsidRDefault="00B5694E" w:rsidP="00B5694E">
      <w:pPr>
        <w:widowControl w:val="0"/>
        <w:autoSpaceDE w:val="0"/>
        <w:autoSpaceDN w:val="0"/>
        <w:adjustRightInd w:val="0"/>
        <w:jc w:val="center"/>
        <w:rPr>
          <w:b/>
          <w:sz w:val="28"/>
          <w:szCs w:val="28"/>
        </w:rPr>
      </w:pPr>
      <w:r w:rsidRPr="00F21EE5">
        <w:rPr>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B5694E" w:rsidRPr="00F21EE5" w:rsidRDefault="00B5694E" w:rsidP="00B5694E">
      <w:pPr>
        <w:widowControl w:val="0"/>
        <w:autoSpaceDE w:val="0"/>
        <w:autoSpaceDN w:val="0"/>
        <w:adjustRightInd w:val="0"/>
        <w:ind w:firstLine="709"/>
        <w:jc w:val="both"/>
        <w:rPr>
          <w:b/>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w:t>
      </w:r>
      <w:r w:rsidRPr="00F21EE5">
        <w:rPr>
          <w:sz w:val="28"/>
          <w:szCs w:val="28"/>
        </w:rPr>
        <w:lastRenderedPageBreak/>
        <w:t>муниципальной услуги.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Плановые проверки проводятся в соответствии с планом работы Органа, но не реже 1 раза в 3 года.</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B5694E" w:rsidRPr="00F21EE5" w:rsidRDefault="00B5694E" w:rsidP="00B5694E">
      <w:pPr>
        <w:widowControl w:val="0"/>
        <w:autoSpaceDE w:val="0"/>
        <w:autoSpaceDN w:val="0"/>
        <w:adjustRightInd w:val="0"/>
        <w:ind w:firstLine="709"/>
        <w:jc w:val="both"/>
        <w:rPr>
          <w:sz w:val="28"/>
          <w:szCs w:val="28"/>
        </w:rPr>
      </w:pPr>
    </w:p>
    <w:p w:rsidR="00B5694E" w:rsidRPr="00F21EE5" w:rsidRDefault="00B5694E" w:rsidP="00B5694E">
      <w:pPr>
        <w:widowControl w:val="0"/>
        <w:autoSpaceDE w:val="0"/>
        <w:autoSpaceDN w:val="0"/>
        <w:adjustRightInd w:val="0"/>
        <w:ind w:firstLine="709"/>
        <w:jc w:val="center"/>
        <w:outlineLvl w:val="2"/>
        <w:rPr>
          <w:b/>
          <w:sz w:val="28"/>
          <w:szCs w:val="28"/>
        </w:rPr>
      </w:pPr>
      <w:r w:rsidRPr="00F21EE5">
        <w:rPr>
          <w:b/>
          <w:sz w:val="28"/>
          <w:szCs w:val="28"/>
        </w:rPr>
        <w:t>Ответственность должностных лиц</w:t>
      </w:r>
    </w:p>
    <w:p w:rsidR="00B5694E" w:rsidRPr="00F21EE5" w:rsidRDefault="00B5694E" w:rsidP="00B5694E">
      <w:pPr>
        <w:widowControl w:val="0"/>
        <w:autoSpaceDE w:val="0"/>
        <w:autoSpaceDN w:val="0"/>
        <w:adjustRightInd w:val="0"/>
        <w:ind w:firstLine="709"/>
        <w:jc w:val="both"/>
        <w:rPr>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B5694E" w:rsidRPr="00F21EE5" w:rsidRDefault="00B5694E" w:rsidP="00B5694E">
      <w:pPr>
        <w:widowControl w:val="0"/>
        <w:autoSpaceDE w:val="0"/>
        <w:autoSpaceDN w:val="0"/>
        <w:adjustRightInd w:val="0"/>
        <w:ind w:firstLine="567"/>
        <w:jc w:val="both"/>
        <w:rPr>
          <w:sz w:val="28"/>
          <w:szCs w:val="28"/>
        </w:rPr>
      </w:pPr>
      <w:r w:rsidRPr="00F21EE5">
        <w:rPr>
          <w:sz w:val="28"/>
          <w:szCs w:val="28"/>
        </w:rPr>
        <w:t>МФЦ и его работники, несут ответственность, установленную законодательством Российской Федерации:</w:t>
      </w:r>
    </w:p>
    <w:p w:rsidR="00B5694E" w:rsidRPr="00F21EE5" w:rsidRDefault="00B5694E" w:rsidP="00B5694E">
      <w:pPr>
        <w:widowControl w:val="0"/>
        <w:autoSpaceDE w:val="0"/>
        <w:autoSpaceDN w:val="0"/>
        <w:adjustRightInd w:val="0"/>
        <w:ind w:firstLine="567"/>
        <w:jc w:val="both"/>
        <w:rPr>
          <w:sz w:val="28"/>
          <w:szCs w:val="28"/>
        </w:rPr>
      </w:pPr>
      <w:r w:rsidRPr="00F21EE5">
        <w:rPr>
          <w:sz w:val="28"/>
          <w:szCs w:val="28"/>
        </w:rPr>
        <w:t>1) за полноту передаваемых Органу запросов, иных документов, принятых от заявителя в МФЦ;</w:t>
      </w:r>
    </w:p>
    <w:p w:rsidR="00B5694E" w:rsidRPr="00F21EE5" w:rsidRDefault="00B5694E" w:rsidP="00B5694E">
      <w:pPr>
        <w:widowControl w:val="0"/>
        <w:autoSpaceDE w:val="0"/>
        <w:autoSpaceDN w:val="0"/>
        <w:adjustRightInd w:val="0"/>
        <w:ind w:firstLine="567"/>
        <w:jc w:val="both"/>
        <w:rPr>
          <w:sz w:val="28"/>
          <w:szCs w:val="28"/>
        </w:rPr>
      </w:pPr>
      <w:r w:rsidRPr="00F21EE5">
        <w:rPr>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5694E" w:rsidRPr="00F21EE5" w:rsidRDefault="00B5694E" w:rsidP="00B5694E">
      <w:pPr>
        <w:widowControl w:val="0"/>
        <w:autoSpaceDE w:val="0"/>
        <w:autoSpaceDN w:val="0"/>
        <w:adjustRightInd w:val="0"/>
        <w:ind w:firstLine="567"/>
        <w:jc w:val="both"/>
        <w:rPr>
          <w:sz w:val="28"/>
          <w:szCs w:val="28"/>
        </w:rPr>
      </w:pPr>
      <w:r w:rsidRPr="00F21EE5">
        <w:rPr>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91D02" w:rsidRDefault="00B5694E" w:rsidP="00F15B76">
      <w:pPr>
        <w:widowControl w:val="0"/>
        <w:autoSpaceDE w:val="0"/>
        <w:autoSpaceDN w:val="0"/>
        <w:adjustRightInd w:val="0"/>
        <w:ind w:firstLine="709"/>
        <w:jc w:val="both"/>
        <w:rPr>
          <w:sz w:val="28"/>
          <w:szCs w:val="28"/>
        </w:rPr>
      </w:pPr>
      <w:r w:rsidRPr="00F21EE5">
        <w:rPr>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w:t>
      </w:r>
      <w:r w:rsidR="00F15B76">
        <w:rPr>
          <w:sz w:val="28"/>
          <w:szCs w:val="28"/>
        </w:rPr>
        <w:t>ня регистрации жалобы в Органе.</w:t>
      </w:r>
    </w:p>
    <w:p w:rsidR="00F91D02" w:rsidRPr="00F21EE5" w:rsidRDefault="00F91D02" w:rsidP="00B5694E">
      <w:pPr>
        <w:widowControl w:val="0"/>
        <w:autoSpaceDE w:val="0"/>
        <w:autoSpaceDN w:val="0"/>
        <w:adjustRightInd w:val="0"/>
        <w:ind w:firstLine="709"/>
        <w:jc w:val="both"/>
        <w:rPr>
          <w:sz w:val="28"/>
          <w:szCs w:val="28"/>
        </w:rPr>
      </w:pPr>
    </w:p>
    <w:p w:rsidR="00B5694E" w:rsidRPr="00F21EE5" w:rsidRDefault="00B5694E" w:rsidP="00B5694E">
      <w:pPr>
        <w:widowControl w:val="0"/>
        <w:autoSpaceDE w:val="0"/>
        <w:autoSpaceDN w:val="0"/>
        <w:adjustRightInd w:val="0"/>
        <w:jc w:val="center"/>
        <w:outlineLvl w:val="2"/>
        <w:rPr>
          <w:b/>
          <w:sz w:val="28"/>
          <w:szCs w:val="28"/>
        </w:rPr>
      </w:pPr>
      <w:r w:rsidRPr="00F21EE5">
        <w:rPr>
          <w:b/>
          <w:sz w:val="28"/>
          <w:szCs w:val="28"/>
        </w:rPr>
        <w:t>Требования к порядку и формам контроля за предоставлением</w:t>
      </w:r>
    </w:p>
    <w:p w:rsidR="00B5694E" w:rsidRPr="00F21EE5" w:rsidRDefault="00B5694E" w:rsidP="00B5694E">
      <w:pPr>
        <w:widowControl w:val="0"/>
        <w:autoSpaceDE w:val="0"/>
        <w:autoSpaceDN w:val="0"/>
        <w:adjustRightInd w:val="0"/>
        <w:jc w:val="center"/>
        <w:outlineLvl w:val="2"/>
        <w:rPr>
          <w:b/>
          <w:sz w:val="28"/>
          <w:szCs w:val="28"/>
        </w:rPr>
      </w:pPr>
      <w:r w:rsidRPr="00F21EE5">
        <w:rPr>
          <w:b/>
          <w:sz w:val="28"/>
          <w:szCs w:val="28"/>
        </w:rPr>
        <w:t>муниципальной услуги, в том числе со стороны граждан,</w:t>
      </w:r>
    </w:p>
    <w:p w:rsidR="00B5694E" w:rsidRPr="00F21EE5" w:rsidRDefault="00B5694E" w:rsidP="00B5694E">
      <w:pPr>
        <w:widowControl w:val="0"/>
        <w:autoSpaceDE w:val="0"/>
        <w:autoSpaceDN w:val="0"/>
        <w:adjustRightInd w:val="0"/>
        <w:jc w:val="center"/>
        <w:outlineLvl w:val="2"/>
        <w:rPr>
          <w:b/>
          <w:sz w:val="28"/>
          <w:szCs w:val="28"/>
        </w:rPr>
      </w:pPr>
      <w:r w:rsidRPr="00F21EE5">
        <w:rPr>
          <w:b/>
          <w:sz w:val="28"/>
          <w:szCs w:val="28"/>
        </w:rPr>
        <w:t>их объединений и организаций</w:t>
      </w:r>
    </w:p>
    <w:p w:rsidR="00B5694E" w:rsidRPr="00F21EE5" w:rsidRDefault="00B5694E" w:rsidP="00B5694E">
      <w:pPr>
        <w:widowControl w:val="0"/>
        <w:autoSpaceDE w:val="0"/>
        <w:autoSpaceDN w:val="0"/>
        <w:adjustRightInd w:val="0"/>
        <w:ind w:firstLine="540"/>
        <w:jc w:val="both"/>
        <w:rPr>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w:t>
      </w:r>
      <w:r w:rsidRPr="00F21EE5">
        <w:rPr>
          <w:sz w:val="28"/>
          <w:szCs w:val="28"/>
        </w:rPr>
        <w:lastRenderedPageBreak/>
        <w:t>«круглых»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pStyle w:val="ConsPlusNormal"/>
        <w:ind w:firstLine="709"/>
        <w:jc w:val="center"/>
        <w:outlineLvl w:val="1"/>
        <w:rPr>
          <w:rFonts w:ascii="Times New Roman" w:hAnsi="Times New Roman"/>
          <w:b/>
          <w:sz w:val="28"/>
          <w:szCs w:val="28"/>
        </w:rPr>
      </w:pPr>
      <w:r w:rsidRPr="00F21EE5">
        <w:rPr>
          <w:rFonts w:ascii="Times New Roman" w:hAnsi="Times New Roman"/>
          <w:b/>
          <w:sz w:val="28"/>
          <w:szCs w:val="28"/>
          <w:lang w:val="en-US"/>
        </w:rPr>
        <w:t>V</w:t>
      </w:r>
      <w:r w:rsidRPr="00F21EE5">
        <w:rPr>
          <w:rFonts w:ascii="Times New Roman" w:hAnsi="Times New Roman"/>
          <w:b/>
          <w:sz w:val="28"/>
          <w:szCs w:val="28"/>
        </w:rPr>
        <w:t>. Досудебный порядок обжалования решения и действия</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(бездействия) органа, представляющего муниципальную услугу,</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а также должностных лиц и муниципальных служащих,</w:t>
      </w:r>
    </w:p>
    <w:p w:rsidR="00B5694E" w:rsidRPr="00F21EE5" w:rsidRDefault="00B5694E" w:rsidP="00B5694E">
      <w:pPr>
        <w:pStyle w:val="ConsPlusNormal"/>
        <w:ind w:firstLine="709"/>
        <w:jc w:val="center"/>
        <w:rPr>
          <w:rFonts w:ascii="Times New Roman" w:hAnsi="Times New Roman"/>
          <w:b/>
          <w:sz w:val="28"/>
          <w:szCs w:val="28"/>
        </w:rPr>
      </w:pPr>
      <w:r w:rsidRPr="00F21EE5">
        <w:rPr>
          <w:rFonts w:ascii="Times New Roman" w:hAnsi="Times New Roman"/>
          <w:b/>
          <w:sz w:val="28"/>
          <w:szCs w:val="28"/>
        </w:rPr>
        <w:t>обеспечивающих ее предоставление</w:t>
      </w:r>
    </w:p>
    <w:p w:rsidR="00B5694E" w:rsidRPr="00F21EE5" w:rsidRDefault="00B5694E" w:rsidP="00B5694E">
      <w:pPr>
        <w:pStyle w:val="ConsPlusNormal"/>
        <w:ind w:firstLine="709"/>
        <w:jc w:val="both"/>
        <w:rPr>
          <w:rFonts w:ascii="Times New Roman" w:hAnsi="Times New Roman"/>
          <w:sz w:val="28"/>
          <w:szCs w:val="28"/>
        </w:rPr>
      </w:pP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5.2. Заявитель может обратиться с жалобой, в том числе в следующих случаях:</w:t>
      </w:r>
    </w:p>
    <w:p w:rsidR="003753C6" w:rsidRDefault="00B5694E" w:rsidP="003753C6">
      <w:pPr>
        <w:widowControl w:val="0"/>
        <w:autoSpaceDE w:val="0"/>
        <w:autoSpaceDN w:val="0"/>
        <w:adjustRightInd w:val="0"/>
        <w:ind w:firstLine="709"/>
        <w:jc w:val="both"/>
        <w:rPr>
          <w:sz w:val="28"/>
          <w:szCs w:val="28"/>
        </w:rPr>
      </w:pPr>
      <w:r w:rsidRPr="00F21EE5">
        <w:rPr>
          <w:sz w:val="28"/>
          <w:szCs w:val="28"/>
        </w:rPr>
        <w:t xml:space="preserve">1) </w:t>
      </w:r>
      <w:r w:rsidR="003753C6" w:rsidRPr="004E71CF">
        <w:rPr>
          <w:color w:val="000000"/>
          <w:sz w:val="28"/>
          <w:szCs w:val="28"/>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sidR="003753C6" w:rsidRPr="004E71CF">
        <w:rPr>
          <w:bCs/>
          <w:color w:val="00000A"/>
          <w:sz w:val="28"/>
          <w:szCs w:val="28"/>
        </w:rPr>
        <w:t xml:space="preserve"> от 27.07.2010 № 210-ФЗ «Об организации предоставления государственных и муниципальных услуг»</w:t>
      </w:r>
      <w:r w:rsidR="003753C6" w:rsidRPr="00A82A6A">
        <w:rPr>
          <w:sz w:val="28"/>
          <w:szCs w:val="28"/>
        </w:rPr>
        <w:t>;</w:t>
      </w:r>
    </w:p>
    <w:p w:rsidR="00B5694E" w:rsidRPr="003753C6" w:rsidRDefault="003753C6" w:rsidP="003753C6">
      <w:pPr>
        <w:widowControl w:val="0"/>
        <w:autoSpaceDE w:val="0"/>
        <w:autoSpaceDN w:val="0"/>
        <w:adjustRightInd w:val="0"/>
        <w:ind w:firstLine="708"/>
        <w:jc w:val="both"/>
      </w:pPr>
      <w:r w:rsidRPr="004E71CF">
        <w:t>(</w:t>
      </w:r>
      <w:proofErr w:type="spellStart"/>
      <w:r w:rsidRPr="004E71CF">
        <w:t>пп</w:t>
      </w:r>
      <w:proofErr w:type="spellEnd"/>
      <w:r w:rsidRPr="004E71CF">
        <w:t xml:space="preserve">. 1 в ред. </w:t>
      </w:r>
      <w:r>
        <w:t>п</w:t>
      </w:r>
      <w:r w:rsidRPr="004E71CF">
        <w:t>остановления администрации сельского поселения «</w:t>
      </w:r>
      <w:proofErr w:type="spellStart"/>
      <w:r w:rsidRPr="004E71CF">
        <w:t>Деревянск</w:t>
      </w:r>
      <w:proofErr w:type="spellEnd"/>
      <w:r w:rsidRPr="004E71CF">
        <w:t>» от 23.04.2018 № 125)</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2) нарушение срока предоставления муниципальной услуги;</w:t>
      </w:r>
    </w:p>
    <w:p w:rsidR="00B5694E" w:rsidRDefault="00B5694E" w:rsidP="00B5694E">
      <w:pPr>
        <w:widowControl w:val="0"/>
        <w:autoSpaceDE w:val="0"/>
        <w:autoSpaceDN w:val="0"/>
        <w:adjustRightInd w:val="0"/>
        <w:ind w:firstLine="709"/>
        <w:jc w:val="both"/>
        <w:rPr>
          <w:sz w:val="28"/>
          <w:szCs w:val="28"/>
        </w:rPr>
      </w:pPr>
      <w:r w:rsidRPr="00F21EE5">
        <w:rPr>
          <w:sz w:val="28"/>
          <w:szCs w:val="28"/>
        </w:rPr>
        <w:t xml:space="preserve">3) требование у заявителя </w:t>
      </w:r>
      <w:r w:rsidR="00F07310" w:rsidRPr="00F07310">
        <w:rPr>
          <w:sz w:val="28"/>
          <w:szCs w:val="28"/>
        </w:rPr>
        <w:t>документов или информации либо осуществления действий, представление или осуществление которых не предусмотрено</w:t>
      </w:r>
      <w:r w:rsidR="00F07310" w:rsidRPr="00F21EE5">
        <w:rPr>
          <w:sz w:val="28"/>
          <w:szCs w:val="28"/>
        </w:rPr>
        <w:t xml:space="preserve"> </w:t>
      </w:r>
      <w:r w:rsidRPr="00F21EE5">
        <w:rPr>
          <w:sz w:val="28"/>
          <w:szCs w:val="28"/>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07310" w:rsidRPr="00F07310" w:rsidRDefault="00F07310" w:rsidP="00F07310">
      <w:pPr>
        <w:widowControl w:val="0"/>
        <w:autoSpaceDE w:val="0"/>
        <w:autoSpaceDN w:val="0"/>
        <w:adjustRightInd w:val="0"/>
        <w:ind w:firstLine="709"/>
        <w:jc w:val="both"/>
      </w:pPr>
      <w:bookmarkStart w:id="6" w:name="_Hlk111107424"/>
      <w:r w:rsidRPr="009110B6">
        <w:t>(в ред. постановления администрации сельского поселения «</w:t>
      </w:r>
      <w:proofErr w:type="spellStart"/>
      <w:r w:rsidRPr="009110B6">
        <w:t>Деревянск</w:t>
      </w:r>
      <w:proofErr w:type="spellEnd"/>
      <w:r w:rsidRPr="009110B6">
        <w:t>» от 02.08.2019 № 48)</w:t>
      </w:r>
      <w:bookmarkEnd w:id="6"/>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753C6" w:rsidRDefault="00B5694E" w:rsidP="003753C6">
      <w:pPr>
        <w:widowControl w:val="0"/>
        <w:autoSpaceDE w:val="0"/>
        <w:autoSpaceDN w:val="0"/>
        <w:adjustRightInd w:val="0"/>
        <w:ind w:firstLine="709"/>
        <w:jc w:val="both"/>
        <w:rPr>
          <w:sz w:val="28"/>
          <w:szCs w:val="28"/>
        </w:rPr>
      </w:pPr>
      <w:r w:rsidRPr="00F21EE5">
        <w:rPr>
          <w:sz w:val="28"/>
          <w:szCs w:val="28"/>
        </w:rPr>
        <w:t xml:space="preserve">5) </w:t>
      </w:r>
      <w:r w:rsidR="003753C6" w:rsidRPr="00A82A6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3753C6" w:rsidRPr="004E71CF">
        <w:rPr>
          <w:sz w:val="28"/>
          <w:szCs w:val="28"/>
        </w:rPr>
        <w:t>законами и иными нормативными правовыми актами Республики Коми»</w:t>
      </w:r>
      <w:r w:rsidR="003753C6" w:rsidRPr="00A82A6A">
        <w:rPr>
          <w:sz w:val="28"/>
          <w:szCs w:val="28"/>
        </w:rPr>
        <w:t xml:space="preserve">, муниципальными правовыми актами; </w:t>
      </w:r>
    </w:p>
    <w:p w:rsidR="003753C6" w:rsidRPr="004E71CF" w:rsidRDefault="003753C6" w:rsidP="003753C6">
      <w:pPr>
        <w:widowControl w:val="0"/>
        <w:autoSpaceDE w:val="0"/>
        <w:autoSpaceDN w:val="0"/>
        <w:adjustRightInd w:val="0"/>
        <w:ind w:firstLine="708"/>
        <w:jc w:val="both"/>
      </w:pPr>
      <w:bookmarkStart w:id="7" w:name="_Hlk111028450"/>
      <w:r w:rsidRPr="004E71CF">
        <w:t>(</w:t>
      </w:r>
      <w:proofErr w:type="spellStart"/>
      <w:r w:rsidRPr="004E71CF">
        <w:t>пп</w:t>
      </w:r>
      <w:proofErr w:type="spellEnd"/>
      <w:r w:rsidRPr="004E71CF">
        <w:t xml:space="preserve">. </w:t>
      </w:r>
      <w:r>
        <w:t>5</w:t>
      </w:r>
      <w:r w:rsidRPr="004E71CF">
        <w:t xml:space="preserve"> в ред. </w:t>
      </w:r>
      <w:r>
        <w:t>п</w:t>
      </w:r>
      <w:r w:rsidRPr="004E71CF">
        <w:t>остановления администрации сельского поселения «</w:t>
      </w:r>
      <w:proofErr w:type="spellStart"/>
      <w:r w:rsidRPr="004E71CF">
        <w:t>Деревянск</w:t>
      </w:r>
      <w:proofErr w:type="spellEnd"/>
      <w:r w:rsidRPr="004E71CF">
        <w:t>» от 23.04.2018 № 125)</w:t>
      </w:r>
    </w:p>
    <w:bookmarkEnd w:id="7"/>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5694E" w:rsidRDefault="00B5694E" w:rsidP="00B5694E">
      <w:pPr>
        <w:widowControl w:val="0"/>
        <w:autoSpaceDE w:val="0"/>
        <w:autoSpaceDN w:val="0"/>
        <w:adjustRightInd w:val="0"/>
        <w:ind w:firstLine="709"/>
        <w:jc w:val="both"/>
        <w:rPr>
          <w:sz w:val="28"/>
          <w:szCs w:val="28"/>
        </w:rPr>
      </w:pPr>
      <w:r w:rsidRPr="00F21EE5">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53C6" w:rsidRPr="004E71CF" w:rsidRDefault="003753C6" w:rsidP="003753C6">
      <w:pPr>
        <w:shd w:val="clear" w:color="auto" w:fill="FFFFFF"/>
        <w:ind w:firstLine="708"/>
        <w:jc w:val="both"/>
        <w:rPr>
          <w:color w:val="000000"/>
          <w:sz w:val="28"/>
          <w:szCs w:val="28"/>
        </w:rPr>
      </w:pPr>
      <w:r w:rsidRPr="004E71CF">
        <w:rPr>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3753C6" w:rsidRPr="004E71CF" w:rsidRDefault="003753C6" w:rsidP="003753C6">
      <w:pPr>
        <w:shd w:val="clear" w:color="auto" w:fill="FFFFFF"/>
        <w:ind w:firstLine="708"/>
        <w:jc w:val="both"/>
        <w:rPr>
          <w:color w:val="000000"/>
          <w:sz w:val="28"/>
          <w:szCs w:val="28"/>
        </w:rPr>
      </w:pPr>
      <w:r w:rsidRPr="004E71CF">
        <w:rPr>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E71CF">
        <w:rPr>
          <w:color w:val="000000"/>
          <w:sz w:val="28"/>
          <w:szCs w:val="28"/>
          <w:shd w:val="clear" w:color="auto" w:fill="FFFFFF"/>
        </w:rPr>
        <w:t>Федерального закона</w:t>
      </w:r>
      <w:r w:rsidRPr="004E71CF">
        <w:rPr>
          <w:bCs/>
          <w:color w:val="00000A"/>
          <w:sz w:val="28"/>
          <w:szCs w:val="28"/>
        </w:rPr>
        <w:t xml:space="preserve"> от 27.07.2010 № 210-ФЗ «Об организации предоставления государственных и муниципальных услуг</w:t>
      </w:r>
      <w:r w:rsidRPr="004E71CF">
        <w:rPr>
          <w:color w:val="000000"/>
          <w:sz w:val="28"/>
          <w:szCs w:val="28"/>
        </w:rPr>
        <w:t>».</w:t>
      </w:r>
    </w:p>
    <w:p w:rsidR="003753C6" w:rsidRDefault="003753C6" w:rsidP="003753C6">
      <w:pPr>
        <w:widowControl w:val="0"/>
        <w:autoSpaceDE w:val="0"/>
        <w:autoSpaceDN w:val="0"/>
        <w:adjustRightInd w:val="0"/>
        <w:ind w:firstLine="708"/>
        <w:jc w:val="both"/>
      </w:pPr>
      <w:r w:rsidRPr="004E71CF">
        <w:t>(п</w:t>
      </w:r>
      <w:r>
        <w:t xml:space="preserve">. 5.2 дополнен </w:t>
      </w:r>
      <w:proofErr w:type="spellStart"/>
      <w:r>
        <w:t>пп</w:t>
      </w:r>
      <w:proofErr w:type="spellEnd"/>
      <w:r>
        <w:t xml:space="preserve">. 8 и </w:t>
      </w:r>
      <w:proofErr w:type="spellStart"/>
      <w:r>
        <w:t>пп</w:t>
      </w:r>
      <w:proofErr w:type="spellEnd"/>
      <w:r>
        <w:t>. 9 – п</w:t>
      </w:r>
      <w:r w:rsidRPr="004E71CF">
        <w:t>остановлени</w:t>
      </w:r>
      <w:r>
        <w:t>е</w:t>
      </w:r>
      <w:r w:rsidRPr="004E71CF">
        <w:t xml:space="preserve"> администрации сельского поселения «</w:t>
      </w:r>
      <w:proofErr w:type="spellStart"/>
      <w:r w:rsidRPr="004E71CF">
        <w:t>Деревянск</w:t>
      </w:r>
      <w:proofErr w:type="spellEnd"/>
      <w:r w:rsidRPr="004E71CF">
        <w:t>» от 23.04.2018 № 125)</w:t>
      </w:r>
    </w:p>
    <w:p w:rsidR="00F07310" w:rsidRDefault="00F07310" w:rsidP="003753C6">
      <w:pPr>
        <w:widowControl w:val="0"/>
        <w:autoSpaceDE w:val="0"/>
        <w:autoSpaceDN w:val="0"/>
        <w:adjustRightInd w:val="0"/>
        <w:ind w:firstLine="708"/>
        <w:jc w:val="both"/>
        <w:rPr>
          <w:sz w:val="28"/>
          <w:szCs w:val="28"/>
        </w:rPr>
      </w:pPr>
      <w:r w:rsidRPr="00F07310">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F07310">
        <w:rPr>
          <w:bCs/>
          <w:sz w:val="28"/>
          <w:szCs w:val="28"/>
        </w:rPr>
        <w:t>«Об организации предоставления государственных и муниципальных услуг»</w:t>
      </w:r>
      <w:r w:rsidRPr="00F07310">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Pr>
          <w:sz w:val="28"/>
          <w:szCs w:val="28"/>
        </w:rPr>
        <w:t>.</w:t>
      </w:r>
    </w:p>
    <w:p w:rsidR="00F07310" w:rsidRDefault="00F07310" w:rsidP="00F07310">
      <w:pPr>
        <w:widowControl w:val="0"/>
        <w:autoSpaceDE w:val="0"/>
        <w:autoSpaceDN w:val="0"/>
        <w:adjustRightInd w:val="0"/>
        <w:ind w:firstLine="708"/>
        <w:jc w:val="both"/>
      </w:pPr>
      <w:bookmarkStart w:id="8" w:name="_Hlk111107469"/>
      <w:r w:rsidRPr="00660F6E">
        <w:t>(п. 5.2. дополнен п. 10 – постановление администрации сельского поселения «</w:t>
      </w:r>
      <w:proofErr w:type="spellStart"/>
      <w:r w:rsidRPr="00660F6E">
        <w:t>Деревянск</w:t>
      </w:r>
      <w:proofErr w:type="spellEnd"/>
      <w:r w:rsidRPr="00660F6E">
        <w:t>»</w:t>
      </w:r>
      <w:r>
        <w:t xml:space="preserve"> от 02.08.2019 № 48</w:t>
      </w:r>
      <w:r w:rsidRPr="00660F6E">
        <w:t>)</w:t>
      </w:r>
      <w:bookmarkEnd w:id="8"/>
    </w:p>
    <w:p w:rsidR="00F07310" w:rsidRPr="00F07310" w:rsidRDefault="00F07310" w:rsidP="00F07310">
      <w:pPr>
        <w:widowControl w:val="0"/>
        <w:autoSpaceDE w:val="0"/>
        <w:autoSpaceDN w:val="0"/>
        <w:adjustRightInd w:val="0"/>
        <w:ind w:firstLine="709"/>
        <w:jc w:val="both"/>
        <w:outlineLvl w:val="1"/>
        <w:rPr>
          <w:bCs/>
          <w:sz w:val="28"/>
          <w:szCs w:val="28"/>
        </w:rPr>
      </w:pPr>
      <w:r w:rsidRPr="00F07310">
        <w:rPr>
          <w:sz w:val="28"/>
          <w:szCs w:val="28"/>
        </w:rPr>
        <w:t>5.2.1.</w:t>
      </w:r>
      <w:r w:rsidRPr="00F07310">
        <w:rPr>
          <w:b/>
          <w:sz w:val="28"/>
          <w:szCs w:val="28"/>
        </w:rPr>
        <w:t xml:space="preserve"> </w:t>
      </w:r>
      <w:r w:rsidRPr="00F07310">
        <w:rPr>
          <w:bCs/>
          <w:sz w:val="28"/>
          <w:szCs w:val="28"/>
        </w:rPr>
        <w:t>Указание на запрет требовать от заявителя:</w:t>
      </w:r>
    </w:p>
    <w:p w:rsidR="00F07310" w:rsidRPr="00F07310" w:rsidRDefault="00F07310" w:rsidP="00F07310">
      <w:pPr>
        <w:ind w:firstLine="708"/>
        <w:jc w:val="both"/>
        <w:rPr>
          <w:rFonts w:ascii="Verdana" w:hAnsi="Verdana"/>
          <w:sz w:val="28"/>
          <w:szCs w:val="28"/>
        </w:rPr>
      </w:pPr>
      <w:r w:rsidRPr="00F0731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7310" w:rsidRPr="00F07310" w:rsidRDefault="00F07310" w:rsidP="00F07310">
      <w:pPr>
        <w:ind w:firstLine="540"/>
        <w:jc w:val="both"/>
        <w:rPr>
          <w:rFonts w:ascii="Verdana" w:hAnsi="Verdana"/>
          <w:sz w:val="28"/>
          <w:szCs w:val="28"/>
        </w:rPr>
      </w:pPr>
      <w:r w:rsidRPr="00F07310">
        <w:rPr>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7310" w:rsidRPr="00F07310" w:rsidRDefault="00F07310" w:rsidP="00F07310">
      <w:pPr>
        <w:ind w:firstLine="540"/>
        <w:jc w:val="both"/>
        <w:rPr>
          <w:rFonts w:ascii="Verdana" w:hAnsi="Verdana"/>
          <w:sz w:val="28"/>
          <w:szCs w:val="28"/>
        </w:rPr>
      </w:pPr>
      <w:r w:rsidRPr="00F0731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7310" w:rsidRPr="00F07310" w:rsidRDefault="00F07310" w:rsidP="00F07310">
      <w:pPr>
        <w:ind w:firstLine="540"/>
        <w:jc w:val="both"/>
        <w:rPr>
          <w:rFonts w:ascii="Verdana" w:hAnsi="Verdana"/>
          <w:sz w:val="28"/>
          <w:szCs w:val="28"/>
        </w:rPr>
      </w:pPr>
      <w:r w:rsidRPr="00F0731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7310" w:rsidRDefault="00F07310" w:rsidP="00F07310">
      <w:pPr>
        <w:widowControl w:val="0"/>
        <w:autoSpaceDE w:val="0"/>
        <w:autoSpaceDN w:val="0"/>
        <w:adjustRightInd w:val="0"/>
        <w:ind w:firstLine="708"/>
        <w:jc w:val="both"/>
        <w:rPr>
          <w:sz w:val="28"/>
          <w:szCs w:val="28"/>
        </w:rPr>
      </w:pPr>
      <w:r w:rsidRPr="00F073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w:t>
      </w:r>
      <w:proofErr w:type="spellStart"/>
      <w:r w:rsidRPr="00F07310">
        <w:rPr>
          <w:sz w:val="28"/>
          <w:szCs w:val="28"/>
        </w:rPr>
        <w:t>Деревянск</w:t>
      </w:r>
      <w:proofErr w:type="spellEnd"/>
      <w:r w:rsidRPr="00F07310">
        <w:rPr>
          <w:sz w:val="28"/>
          <w:szCs w:val="28"/>
        </w:rPr>
        <w:t>», предоставляющего муниципальную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сельского поселения «</w:t>
      </w:r>
      <w:proofErr w:type="spellStart"/>
      <w:r w:rsidRPr="00F07310">
        <w:rPr>
          <w:sz w:val="28"/>
          <w:szCs w:val="28"/>
        </w:rPr>
        <w:t>Деревянск</w:t>
      </w:r>
      <w:proofErr w:type="spellEnd"/>
      <w:r w:rsidRPr="00F07310">
        <w:rPr>
          <w:sz w:val="28"/>
          <w:szCs w:val="28"/>
        </w:rPr>
        <w:t>»,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07310" w:rsidRPr="003753C6" w:rsidRDefault="00F07310" w:rsidP="00F07310">
      <w:pPr>
        <w:widowControl w:val="0"/>
        <w:autoSpaceDE w:val="0"/>
        <w:autoSpaceDN w:val="0"/>
        <w:adjustRightInd w:val="0"/>
        <w:ind w:firstLine="708"/>
        <w:jc w:val="both"/>
      </w:pPr>
      <w:bookmarkStart w:id="9" w:name="_Hlk111107659"/>
      <w:r w:rsidRPr="005322DE">
        <w:t xml:space="preserve">(раздел </w:t>
      </w:r>
      <w:r w:rsidRPr="005322DE">
        <w:rPr>
          <w:lang w:val="en-US"/>
        </w:rPr>
        <w:t>V</w:t>
      </w:r>
      <w:r w:rsidRPr="005322DE">
        <w:t xml:space="preserve"> </w:t>
      </w:r>
      <w:r>
        <w:t>дополнен п. 5.2.1 – постановление администрации сельского поселения «</w:t>
      </w:r>
      <w:proofErr w:type="spellStart"/>
      <w:r>
        <w:t>Деревянск</w:t>
      </w:r>
      <w:proofErr w:type="spellEnd"/>
      <w:r>
        <w:t>» от 02.08.2019 № 48)</w:t>
      </w:r>
      <w:bookmarkEnd w:id="9"/>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753C6" w:rsidRDefault="00B5694E" w:rsidP="003753C6">
      <w:pPr>
        <w:widowControl w:val="0"/>
        <w:autoSpaceDE w:val="0"/>
        <w:autoSpaceDN w:val="0"/>
        <w:adjustRightInd w:val="0"/>
        <w:ind w:firstLine="709"/>
        <w:jc w:val="both"/>
        <w:rPr>
          <w:sz w:val="28"/>
          <w:szCs w:val="28"/>
        </w:rPr>
      </w:pPr>
      <w:r w:rsidRPr="00F21EE5">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003753C6" w:rsidRPr="004E71CF">
        <w:rPr>
          <w:color w:val="000000"/>
          <w:sz w:val="28"/>
          <w:szCs w:val="28"/>
        </w:rPr>
        <w:t>Жалобы на решения и действия (бездействие) руководителя органа</w:t>
      </w:r>
      <w:r w:rsidR="003753C6" w:rsidRPr="004E71CF">
        <w:rPr>
          <w:sz w:val="28"/>
          <w:szCs w:val="28"/>
        </w:rPr>
        <w:t>,</w:t>
      </w:r>
      <w:r w:rsidR="003753C6" w:rsidRPr="00A82A6A">
        <w:rPr>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753C6" w:rsidRPr="004F118D" w:rsidRDefault="003753C6" w:rsidP="003753C6">
      <w:pPr>
        <w:widowControl w:val="0"/>
        <w:autoSpaceDE w:val="0"/>
        <w:autoSpaceDN w:val="0"/>
        <w:adjustRightInd w:val="0"/>
        <w:ind w:firstLine="708"/>
        <w:jc w:val="both"/>
      </w:pPr>
      <w:r w:rsidRPr="004E71CF">
        <w:t>(</w:t>
      </w:r>
      <w:r>
        <w:t>в ред. п</w:t>
      </w:r>
      <w:r w:rsidRPr="004E71CF">
        <w:t>остановлени</w:t>
      </w:r>
      <w:r>
        <w:t>я</w:t>
      </w:r>
      <w:r w:rsidRPr="004E71CF">
        <w:t xml:space="preserve"> администрации сельского поселения «</w:t>
      </w:r>
      <w:proofErr w:type="spellStart"/>
      <w:r w:rsidRPr="004E71CF">
        <w:t>Деревянск</w:t>
      </w:r>
      <w:proofErr w:type="spellEnd"/>
      <w:r w:rsidRPr="004E71CF">
        <w:t>» от 23.04.2018 № 125)</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w:t>
      </w:r>
      <w:r w:rsidRPr="00F21EE5">
        <w:rPr>
          <w:sz w:val="28"/>
          <w:szCs w:val="28"/>
        </w:rPr>
        <w:lastRenderedPageBreak/>
        <w:t>Российской Федерации, при этом документ, удостоверяющий личность заявителя, не требуется.</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5.4. Жалоба должна содержать:</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5.5. Заявитель вправе запрашивать и получать информацию и документы, необходимые для обоснования и рассмотрения жалобы.</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а) оформленная в соответствии с законодательством Российской Федерации доверенность (для физических лиц);</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F21EE5">
        <w:rPr>
          <w:sz w:val="28"/>
          <w:szCs w:val="28"/>
        </w:rPr>
        <w:lastRenderedPageBreak/>
        <w:t>физическое лицо обладает правом действовать от имени заявителя без доверенности.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5694E" w:rsidRPr="00F21EE5" w:rsidRDefault="00B5694E" w:rsidP="00B5694E">
      <w:pPr>
        <w:tabs>
          <w:tab w:val="left" w:pos="1134"/>
        </w:tabs>
        <w:autoSpaceDE w:val="0"/>
        <w:autoSpaceDN w:val="0"/>
        <w:adjustRightInd w:val="0"/>
        <w:ind w:firstLine="709"/>
        <w:jc w:val="both"/>
        <w:rPr>
          <w:sz w:val="28"/>
          <w:szCs w:val="28"/>
        </w:rPr>
      </w:pPr>
      <w:r w:rsidRPr="00F21EE5">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5694E" w:rsidRPr="00F21EE5" w:rsidRDefault="00B5694E" w:rsidP="00B5694E">
      <w:pPr>
        <w:tabs>
          <w:tab w:val="left" w:pos="1134"/>
        </w:tabs>
        <w:autoSpaceDE w:val="0"/>
        <w:autoSpaceDN w:val="0"/>
        <w:adjustRightInd w:val="0"/>
        <w:ind w:firstLine="709"/>
        <w:jc w:val="both"/>
        <w:rPr>
          <w:sz w:val="28"/>
          <w:szCs w:val="28"/>
        </w:rPr>
      </w:pPr>
      <w:r w:rsidRPr="00F21EE5">
        <w:rPr>
          <w:sz w:val="28"/>
          <w:szCs w:val="28"/>
        </w:rPr>
        <w:t>- место, дата и время приема жалобы заявителя;</w:t>
      </w:r>
    </w:p>
    <w:p w:rsidR="00B5694E" w:rsidRPr="00F21EE5" w:rsidRDefault="00B5694E" w:rsidP="00B5694E">
      <w:pPr>
        <w:tabs>
          <w:tab w:val="left" w:pos="1134"/>
        </w:tabs>
        <w:autoSpaceDE w:val="0"/>
        <w:autoSpaceDN w:val="0"/>
        <w:adjustRightInd w:val="0"/>
        <w:ind w:firstLine="709"/>
        <w:jc w:val="both"/>
        <w:rPr>
          <w:sz w:val="28"/>
          <w:szCs w:val="28"/>
        </w:rPr>
      </w:pPr>
      <w:r w:rsidRPr="00F21EE5">
        <w:rPr>
          <w:sz w:val="28"/>
          <w:szCs w:val="28"/>
        </w:rPr>
        <w:t>- фамилия, имя, отчество заявителя;</w:t>
      </w:r>
    </w:p>
    <w:p w:rsidR="00B5694E" w:rsidRPr="00F21EE5" w:rsidRDefault="00B5694E" w:rsidP="00B5694E">
      <w:pPr>
        <w:tabs>
          <w:tab w:val="left" w:pos="1134"/>
        </w:tabs>
        <w:autoSpaceDE w:val="0"/>
        <w:autoSpaceDN w:val="0"/>
        <w:adjustRightInd w:val="0"/>
        <w:ind w:firstLine="709"/>
        <w:jc w:val="both"/>
        <w:rPr>
          <w:sz w:val="28"/>
          <w:szCs w:val="28"/>
        </w:rPr>
      </w:pPr>
      <w:r w:rsidRPr="00F21EE5">
        <w:rPr>
          <w:sz w:val="28"/>
          <w:szCs w:val="28"/>
        </w:rPr>
        <w:t>- перечень принятых документов от заявителя;</w:t>
      </w:r>
    </w:p>
    <w:p w:rsidR="00B5694E" w:rsidRPr="00F21EE5" w:rsidRDefault="00B5694E" w:rsidP="00B5694E">
      <w:pPr>
        <w:tabs>
          <w:tab w:val="left" w:pos="1134"/>
        </w:tabs>
        <w:autoSpaceDE w:val="0"/>
        <w:autoSpaceDN w:val="0"/>
        <w:adjustRightInd w:val="0"/>
        <w:ind w:firstLine="709"/>
        <w:jc w:val="both"/>
        <w:rPr>
          <w:sz w:val="28"/>
          <w:szCs w:val="28"/>
        </w:rPr>
      </w:pPr>
      <w:r w:rsidRPr="00F21EE5">
        <w:rPr>
          <w:sz w:val="28"/>
          <w:szCs w:val="28"/>
        </w:rPr>
        <w:t>- фамилия, имя, отчество специалиста, принявшего жалобу;</w:t>
      </w:r>
    </w:p>
    <w:p w:rsidR="00B5694E" w:rsidRPr="00F21EE5" w:rsidRDefault="00B5694E" w:rsidP="00B5694E">
      <w:pPr>
        <w:tabs>
          <w:tab w:val="left" w:pos="1134"/>
        </w:tabs>
        <w:autoSpaceDE w:val="0"/>
        <w:autoSpaceDN w:val="0"/>
        <w:adjustRightInd w:val="0"/>
        <w:ind w:firstLine="709"/>
        <w:jc w:val="both"/>
        <w:rPr>
          <w:sz w:val="28"/>
          <w:szCs w:val="28"/>
        </w:rPr>
      </w:pPr>
      <w:r w:rsidRPr="00F21EE5">
        <w:rPr>
          <w:sz w:val="28"/>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B5694E" w:rsidRPr="00F21EE5" w:rsidRDefault="00B5694E" w:rsidP="00B5694E">
      <w:pPr>
        <w:tabs>
          <w:tab w:val="left" w:pos="1134"/>
        </w:tabs>
        <w:autoSpaceDE w:val="0"/>
        <w:autoSpaceDN w:val="0"/>
        <w:adjustRightInd w:val="0"/>
        <w:ind w:firstLine="709"/>
        <w:jc w:val="both"/>
        <w:rPr>
          <w:sz w:val="28"/>
          <w:szCs w:val="28"/>
        </w:rPr>
      </w:pPr>
      <w:r w:rsidRPr="00F21EE5">
        <w:rPr>
          <w:sz w:val="28"/>
          <w:szCs w:val="28"/>
        </w:rPr>
        <w:t>- срок рассмотрения жалобы в соответствии с настоящим административным регламентом.</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5.8. По результатам рассмотрения жалобы Органом может быть принято одно из следующих решений:</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2) отказать в удовлетворении жалобы.</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5.9. Уполномоченный на рассмотрение жалобы орган отказывает в удовлетворении жалобы в следующих случаях:</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а) наличие вступившего в законную силу решения суда по жалобе о том же предмете и по тем же основаниям;</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5.10. Уполномоченный на рассмотрение жалобы орган вправе оставить жалобу без ответа в следующих случаях:</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5.11.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5.12. Основания для приостановления рассмотрения жалобы не предусмотрены.</w:t>
      </w:r>
    </w:p>
    <w:p w:rsidR="00B5694E" w:rsidRPr="00F21EE5" w:rsidRDefault="00B5694E" w:rsidP="00B5694E">
      <w:pPr>
        <w:widowControl w:val="0"/>
        <w:autoSpaceDE w:val="0"/>
        <w:autoSpaceDN w:val="0"/>
        <w:adjustRightInd w:val="0"/>
        <w:ind w:firstLine="709"/>
        <w:jc w:val="both"/>
        <w:rPr>
          <w:sz w:val="28"/>
          <w:szCs w:val="28"/>
        </w:rPr>
      </w:pPr>
      <w:r w:rsidRPr="00F21EE5">
        <w:rPr>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00F07310" w:rsidRPr="00F21EE5">
        <w:rPr>
          <w:sz w:val="28"/>
          <w:szCs w:val="28"/>
        </w:rPr>
        <w:t>жалоб, незамедлительно</w:t>
      </w:r>
      <w:r w:rsidRPr="00F21EE5">
        <w:rPr>
          <w:sz w:val="28"/>
          <w:szCs w:val="28"/>
        </w:rPr>
        <w:t xml:space="preserve"> направляет имеющиеся материалы в органы прокуратуры.</w:t>
      </w:r>
    </w:p>
    <w:p w:rsidR="00F07310" w:rsidRDefault="00B5694E" w:rsidP="00F07310">
      <w:pPr>
        <w:widowControl w:val="0"/>
        <w:autoSpaceDE w:val="0"/>
        <w:autoSpaceDN w:val="0"/>
        <w:adjustRightInd w:val="0"/>
        <w:ind w:firstLine="709"/>
        <w:jc w:val="both"/>
        <w:rPr>
          <w:sz w:val="28"/>
          <w:szCs w:val="28"/>
        </w:rPr>
      </w:pPr>
      <w:r w:rsidRPr="00F21EE5">
        <w:rPr>
          <w:sz w:val="28"/>
          <w:szCs w:val="28"/>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F07310" w:rsidRPr="00F07310" w:rsidRDefault="00F07310" w:rsidP="00F07310">
      <w:pPr>
        <w:ind w:firstLine="708"/>
        <w:jc w:val="both"/>
        <w:rPr>
          <w:rFonts w:ascii="Verdana" w:hAnsi="Verdana"/>
          <w:sz w:val="28"/>
          <w:szCs w:val="28"/>
        </w:rPr>
      </w:pPr>
      <w:r w:rsidRPr="00F07310">
        <w:rPr>
          <w:sz w:val="28"/>
          <w:szCs w:val="28"/>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администрацией сельского поселения «</w:t>
      </w:r>
      <w:proofErr w:type="spellStart"/>
      <w:r w:rsidRPr="00F07310">
        <w:rPr>
          <w:sz w:val="28"/>
          <w:szCs w:val="28"/>
        </w:rPr>
        <w:t>Деревянск</w:t>
      </w:r>
      <w:proofErr w:type="spellEnd"/>
      <w:r w:rsidRPr="00F07310">
        <w:rPr>
          <w:sz w:val="28"/>
          <w:szCs w:val="28"/>
        </w:rPr>
        <w:t xml:space="preserve">», предоставляющей муниципальную услугу, многофункциональным центром либо организацией, предусмотренной частью 1.1 статьи 16 Федерального закона от 27 июля 2010 г. № 210-ФЗ </w:t>
      </w:r>
      <w:r w:rsidRPr="00F07310">
        <w:rPr>
          <w:bCs/>
          <w:sz w:val="28"/>
          <w:szCs w:val="28"/>
        </w:rPr>
        <w:t>«Об организации предоставления государственных и муниципальных услуг»</w:t>
      </w:r>
      <w:r w:rsidRPr="00F07310">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7310" w:rsidRDefault="00F07310" w:rsidP="00F07310">
      <w:pPr>
        <w:widowControl w:val="0"/>
        <w:autoSpaceDE w:val="0"/>
        <w:autoSpaceDN w:val="0"/>
        <w:adjustRightInd w:val="0"/>
        <w:ind w:firstLine="709"/>
        <w:jc w:val="both"/>
        <w:rPr>
          <w:sz w:val="28"/>
          <w:szCs w:val="28"/>
        </w:rPr>
      </w:pPr>
      <w:r w:rsidRPr="00F07310">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F07310" w:rsidRPr="00F07310" w:rsidRDefault="00F07310" w:rsidP="00F07310">
      <w:pPr>
        <w:widowControl w:val="0"/>
        <w:autoSpaceDE w:val="0"/>
        <w:autoSpaceDN w:val="0"/>
        <w:adjustRightInd w:val="0"/>
        <w:ind w:firstLine="709"/>
        <w:jc w:val="both"/>
      </w:pPr>
      <w:bookmarkStart w:id="10" w:name="_Hlk111107539"/>
      <w:r w:rsidRPr="00660F6E">
        <w:t>(в ред. постановления администрации сельского поселения «</w:t>
      </w:r>
      <w:proofErr w:type="spellStart"/>
      <w:r w:rsidRPr="00660F6E">
        <w:t>Деревянск</w:t>
      </w:r>
      <w:proofErr w:type="spellEnd"/>
      <w:r w:rsidRPr="00660F6E">
        <w:t>» от 02.08.2019 № 48)</w:t>
      </w:r>
      <w:bookmarkEnd w:id="10"/>
    </w:p>
    <w:p w:rsidR="00B5694E" w:rsidRPr="00F21EE5" w:rsidRDefault="00B5694E" w:rsidP="00F07310">
      <w:pPr>
        <w:widowControl w:val="0"/>
        <w:autoSpaceDE w:val="0"/>
        <w:autoSpaceDN w:val="0"/>
        <w:adjustRightInd w:val="0"/>
        <w:ind w:firstLine="709"/>
        <w:jc w:val="both"/>
        <w:rPr>
          <w:sz w:val="28"/>
          <w:szCs w:val="28"/>
        </w:rPr>
      </w:pPr>
      <w:r w:rsidRPr="00F21EE5">
        <w:rPr>
          <w:sz w:val="28"/>
          <w:szCs w:val="28"/>
        </w:rPr>
        <w:t xml:space="preserve">  5.15. В случае несогласия с результатами досудебного обжалования, а </w:t>
      </w:r>
      <w:r w:rsidRPr="00F21EE5">
        <w:rPr>
          <w:sz w:val="28"/>
          <w:szCs w:val="28"/>
        </w:rPr>
        <w:lastRenderedPageBreak/>
        <w:t>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5694E" w:rsidRPr="00F21EE5" w:rsidRDefault="00B5694E" w:rsidP="00B5694E">
      <w:pPr>
        <w:widowControl w:val="0"/>
        <w:tabs>
          <w:tab w:val="left" w:pos="993"/>
        </w:tabs>
        <w:autoSpaceDE w:val="0"/>
        <w:autoSpaceDN w:val="0"/>
        <w:adjustRightInd w:val="0"/>
        <w:ind w:firstLine="567"/>
        <w:jc w:val="both"/>
        <w:rPr>
          <w:sz w:val="28"/>
          <w:szCs w:val="28"/>
        </w:rPr>
      </w:pPr>
      <w:r w:rsidRPr="00F21EE5">
        <w:rPr>
          <w:sz w:val="28"/>
          <w:szCs w:val="28"/>
        </w:rPr>
        <w:t>5.16. Информация о порядке подачи и рассмотрения жалобы размещается:</w:t>
      </w:r>
    </w:p>
    <w:p w:rsidR="00B5694E" w:rsidRPr="00F21EE5" w:rsidRDefault="00B5694E" w:rsidP="00B5694E">
      <w:pPr>
        <w:widowControl w:val="0"/>
        <w:numPr>
          <w:ilvl w:val="0"/>
          <w:numId w:val="38"/>
        </w:numPr>
        <w:tabs>
          <w:tab w:val="left" w:pos="993"/>
        </w:tabs>
        <w:autoSpaceDE w:val="0"/>
        <w:autoSpaceDN w:val="0"/>
        <w:adjustRightInd w:val="0"/>
        <w:ind w:left="0" w:firstLine="709"/>
        <w:jc w:val="both"/>
        <w:rPr>
          <w:sz w:val="28"/>
          <w:szCs w:val="28"/>
        </w:rPr>
      </w:pPr>
      <w:r w:rsidRPr="00F21EE5">
        <w:rPr>
          <w:sz w:val="28"/>
          <w:szCs w:val="28"/>
        </w:rPr>
        <w:t>на информационных стендах, расположенных в Органе, в МФЦ;</w:t>
      </w:r>
    </w:p>
    <w:p w:rsidR="00B5694E" w:rsidRPr="00F21EE5" w:rsidRDefault="00B5694E" w:rsidP="00B5694E">
      <w:pPr>
        <w:widowControl w:val="0"/>
        <w:numPr>
          <w:ilvl w:val="0"/>
          <w:numId w:val="38"/>
        </w:numPr>
        <w:tabs>
          <w:tab w:val="left" w:pos="993"/>
        </w:tabs>
        <w:autoSpaceDE w:val="0"/>
        <w:autoSpaceDN w:val="0"/>
        <w:adjustRightInd w:val="0"/>
        <w:ind w:left="0" w:firstLine="709"/>
        <w:jc w:val="both"/>
        <w:rPr>
          <w:sz w:val="28"/>
          <w:szCs w:val="28"/>
        </w:rPr>
      </w:pPr>
      <w:r w:rsidRPr="00F21EE5">
        <w:rPr>
          <w:sz w:val="28"/>
          <w:szCs w:val="28"/>
        </w:rPr>
        <w:t>на официальных сайтах Органа, МФЦ;</w:t>
      </w:r>
    </w:p>
    <w:p w:rsidR="00B5694E" w:rsidRPr="00F21EE5" w:rsidRDefault="00B5694E" w:rsidP="00B5694E">
      <w:pPr>
        <w:widowControl w:val="0"/>
        <w:numPr>
          <w:ilvl w:val="0"/>
          <w:numId w:val="38"/>
        </w:numPr>
        <w:tabs>
          <w:tab w:val="left" w:pos="993"/>
        </w:tabs>
        <w:autoSpaceDE w:val="0"/>
        <w:autoSpaceDN w:val="0"/>
        <w:adjustRightInd w:val="0"/>
        <w:ind w:left="0" w:firstLine="709"/>
        <w:jc w:val="both"/>
        <w:rPr>
          <w:sz w:val="28"/>
          <w:szCs w:val="28"/>
        </w:rPr>
      </w:pPr>
      <w:r w:rsidRPr="00F21EE5">
        <w:rPr>
          <w:sz w:val="28"/>
          <w:szCs w:val="28"/>
        </w:rPr>
        <w:t>на порталах государственных и муниципальных услуг (функций);</w:t>
      </w:r>
    </w:p>
    <w:p w:rsidR="00B5694E" w:rsidRPr="00F21EE5" w:rsidRDefault="00B5694E" w:rsidP="00B5694E">
      <w:pPr>
        <w:widowControl w:val="0"/>
        <w:numPr>
          <w:ilvl w:val="0"/>
          <w:numId w:val="38"/>
        </w:numPr>
        <w:tabs>
          <w:tab w:val="left" w:pos="993"/>
        </w:tabs>
        <w:autoSpaceDE w:val="0"/>
        <w:autoSpaceDN w:val="0"/>
        <w:adjustRightInd w:val="0"/>
        <w:ind w:left="0" w:firstLine="709"/>
        <w:jc w:val="both"/>
        <w:rPr>
          <w:sz w:val="28"/>
          <w:szCs w:val="28"/>
        </w:rPr>
      </w:pPr>
      <w:r w:rsidRPr="00F21EE5">
        <w:rPr>
          <w:sz w:val="28"/>
          <w:szCs w:val="28"/>
        </w:rPr>
        <w:t>на аппаратно-программных комплексах – Интернет-киоск.</w:t>
      </w:r>
    </w:p>
    <w:p w:rsidR="00B5694E" w:rsidRPr="00F21EE5" w:rsidRDefault="00B5694E" w:rsidP="00B5694E">
      <w:pPr>
        <w:widowControl w:val="0"/>
        <w:autoSpaceDE w:val="0"/>
        <w:autoSpaceDN w:val="0"/>
        <w:adjustRightInd w:val="0"/>
        <w:ind w:firstLine="567"/>
        <w:jc w:val="both"/>
        <w:rPr>
          <w:sz w:val="28"/>
          <w:szCs w:val="28"/>
        </w:rPr>
      </w:pPr>
      <w:r w:rsidRPr="00F21EE5">
        <w:rPr>
          <w:sz w:val="28"/>
          <w:szCs w:val="28"/>
        </w:rPr>
        <w:t>5.17. Информацию о порядке подачи и рассмотрения жалобы можно получить:</w:t>
      </w:r>
    </w:p>
    <w:p w:rsidR="00B5694E" w:rsidRPr="00F21EE5" w:rsidRDefault="00B5694E" w:rsidP="00B5694E">
      <w:pPr>
        <w:widowControl w:val="0"/>
        <w:numPr>
          <w:ilvl w:val="0"/>
          <w:numId w:val="39"/>
        </w:numPr>
        <w:tabs>
          <w:tab w:val="left" w:pos="993"/>
        </w:tabs>
        <w:autoSpaceDE w:val="0"/>
        <w:autoSpaceDN w:val="0"/>
        <w:adjustRightInd w:val="0"/>
        <w:ind w:left="0" w:firstLine="709"/>
        <w:jc w:val="both"/>
        <w:rPr>
          <w:sz w:val="28"/>
          <w:szCs w:val="28"/>
        </w:rPr>
      </w:pPr>
      <w:r w:rsidRPr="00F21EE5">
        <w:rPr>
          <w:sz w:val="28"/>
          <w:szCs w:val="28"/>
        </w:rPr>
        <w:t>посредством телефонной связи по номеру Органа, МФЦ;</w:t>
      </w:r>
    </w:p>
    <w:p w:rsidR="00B5694E" w:rsidRPr="00F21EE5" w:rsidRDefault="00B5694E" w:rsidP="00B5694E">
      <w:pPr>
        <w:widowControl w:val="0"/>
        <w:numPr>
          <w:ilvl w:val="0"/>
          <w:numId w:val="39"/>
        </w:numPr>
        <w:tabs>
          <w:tab w:val="left" w:pos="993"/>
        </w:tabs>
        <w:autoSpaceDE w:val="0"/>
        <w:autoSpaceDN w:val="0"/>
        <w:adjustRightInd w:val="0"/>
        <w:ind w:left="0" w:firstLine="709"/>
        <w:jc w:val="both"/>
        <w:rPr>
          <w:sz w:val="28"/>
          <w:szCs w:val="28"/>
        </w:rPr>
      </w:pPr>
      <w:r w:rsidRPr="00F21EE5">
        <w:rPr>
          <w:sz w:val="28"/>
          <w:szCs w:val="28"/>
        </w:rPr>
        <w:t>посредством факсимильного сообщения;</w:t>
      </w:r>
    </w:p>
    <w:p w:rsidR="00B5694E" w:rsidRPr="00F21EE5" w:rsidRDefault="00B5694E" w:rsidP="00B5694E">
      <w:pPr>
        <w:widowControl w:val="0"/>
        <w:numPr>
          <w:ilvl w:val="0"/>
          <w:numId w:val="39"/>
        </w:numPr>
        <w:tabs>
          <w:tab w:val="left" w:pos="993"/>
        </w:tabs>
        <w:autoSpaceDE w:val="0"/>
        <w:autoSpaceDN w:val="0"/>
        <w:adjustRightInd w:val="0"/>
        <w:ind w:left="0" w:firstLine="709"/>
        <w:jc w:val="both"/>
        <w:rPr>
          <w:sz w:val="28"/>
          <w:szCs w:val="28"/>
        </w:rPr>
      </w:pPr>
      <w:r w:rsidRPr="00F21EE5">
        <w:rPr>
          <w:sz w:val="28"/>
          <w:szCs w:val="28"/>
        </w:rPr>
        <w:t>при личном обращении в Орган, МФЦ, в том числе по электронной почте;</w:t>
      </w:r>
    </w:p>
    <w:p w:rsidR="00B5694E" w:rsidRPr="00F21EE5" w:rsidRDefault="00B5694E" w:rsidP="00B5694E">
      <w:pPr>
        <w:widowControl w:val="0"/>
        <w:numPr>
          <w:ilvl w:val="0"/>
          <w:numId w:val="39"/>
        </w:numPr>
        <w:tabs>
          <w:tab w:val="left" w:pos="993"/>
        </w:tabs>
        <w:autoSpaceDE w:val="0"/>
        <w:autoSpaceDN w:val="0"/>
        <w:adjustRightInd w:val="0"/>
        <w:ind w:left="0" w:firstLine="709"/>
        <w:jc w:val="both"/>
        <w:rPr>
          <w:sz w:val="28"/>
          <w:szCs w:val="28"/>
        </w:rPr>
      </w:pPr>
      <w:r w:rsidRPr="00F21EE5">
        <w:rPr>
          <w:sz w:val="28"/>
          <w:szCs w:val="28"/>
        </w:rPr>
        <w:t>при письменном обращении в Орган, МФЦ;</w:t>
      </w:r>
    </w:p>
    <w:p w:rsidR="00B5694E" w:rsidRPr="00F21EE5" w:rsidRDefault="00B5694E" w:rsidP="00B5694E">
      <w:pPr>
        <w:widowControl w:val="0"/>
        <w:numPr>
          <w:ilvl w:val="0"/>
          <w:numId w:val="39"/>
        </w:numPr>
        <w:tabs>
          <w:tab w:val="left" w:pos="993"/>
        </w:tabs>
        <w:autoSpaceDE w:val="0"/>
        <w:autoSpaceDN w:val="0"/>
        <w:adjustRightInd w:val="0"/>
        <w:ind w:left="0" w:firstLine="709"/>
        <w:jc w:val="both"/>
        <w:rPr>
          <w:sz w:val="28"/>
          <w:szCs w:val="28"/>
        </w:rPr>
      </w:pPr>
      <w:r w:rsidRPr="00F21EE5">
        <w:rPr>
          <w:sz w:val="28"/>
          <w:szCs w:val="28"/>
        </w:rPr>
        <w:t>путем публичного информирования.</w:t>
      </w:r>
    </w:p>
    <w:p w:rsidR="002427CF" w:rsidRPr="002427CF" w:rsidRDefault="002427CF" w:rsidP="002427CF">
      <w:pPr>
        <w:pStyle w:val="ConsPlusNormal"/>
        <w:ind w:firstLine="709"/>
        <w:jc w:val="both"/>
        <w:rPr>
          <w:rFonts w:ascii="Times New Roman" w:hAnsi="Times New Roman"/>
          <w:sz w:val="28"/>
          <w:szCs w:val="28"/>
        </w:rPr>
      </w:pPr>
      <w:r w:rsidRPr="002427CF">
        <w:rPr>
          <w:rFonts w:ascii="Times New Roman" w:hAnsi="Times New Roman"/>
          <w:sz w:val="28"/>
          <w:szCs w:val="28"/>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w:t>
      </w:r>
    </w:p>
    <w:p w:rsidR="00B5694E" w:rsidRPr="002427CF" w:rsidRDefault="002427CF" w:rsidP="002427CF">
      <w:pPr>
        <w:pStyle w:val="ConsPlusNormal"/>
        <w:ind w:firstLine="709"/>
        <w:jc w:val="both"/>
        <w:rPr>
          <w:rFonts w:ascii="Times New Roman" w:hAnsi="Times New Roman"/>
          <w:sz w:val="24"/>
          <w:szCs w:val="24"/>
        </w:rPr>
      </w:pPr>
      <w:r w:rsidRPr="002427CF">
        <w:rPr>
          <w:rFonts w:ascii="Times New Roman" w:hAnsi="Times New Roman"/>
          <w:sz w:val="24"/>
          <w:szCs w:val="24"/>
        </w:rPr>
        <w:t>(в ред. постановления администрации сельского поселения «</w:t>
      </w:r>
      <w:proofErr w:type="spellStart"/>
      <w:r w:rsidRPr="002427CF">
        <w:rPr>
          <w:rFonts w:ascii="Times New Roman" w:hAnsi="Times New Roman"/>
          <w:sz w:val="24"/>
          <w:szCs w:val="24"/>
        </w:rPr>
        <w:t>Деревянск</w:t>
      </w:r>
      <w:proofErr w:type="spellEnd"/>
      <w:r w:rsidRPr="002427CF">
        <w:rPr>
          <w:rFonts w:ascii="Times New Roman" w:hAnsi="Times New Roman"/>
          <w:sz w:val="24"/>
          <w:szCs w:val="24"/>
        </w:rPr>
        <w:t>» от 27.04.2018 № 126)</w:t>
      </w:r>
    </w:p>
    <w:p w:rsidR="00B5694E" w:rsidRPr="00F21EE5" w:rsidRDefault="00B5694E" w:rsidP="00B5694E">
      <w:pPr>
        <w:pStyle w:val="ConsPlusNormal"/>
        <w:ind w:firstLine="709"/>
        <w:jc w:val="both"/>
        <w:outlineLvl w:val="0"/>
        <w:rPr>
          <w:rFonts w:ascii="Times New Roman" w:hAnsi="Times New Roman"/>
          <w:sz w:val="28"/>
          <w:szCs w:val="28"/>
        </w:rPr>
      </w:pPr>
      <w:r w:rsidRPr="00F21EE5">
        <w:rPr>
          <w:rFonts w:ascii="Times New Roman" w:hAnsi="Times New Roman"/>
          <w:sz w:val="28"/>
          <w:szCs w:val="28"/>
        </w:rPr>
        <w:br w:type="page"/>
      </w:r>
    </w:p>
    <w:p w:rsidR="00B5694E" w:rsidRPr="00F21EE5" w:rsidRDefault="00B5694E" w:rsidP="00B5694E">
      <w:pPr>
        <w:autoSpaceDE w:val="0"/>
        <w:autoSpaceDN w:val="0"/>
        <w:adjustRightInd w:val="0"/>
        <w:ind w:firstLine="709"/>
        <w:jc w:val="right"/>
        <w:outlineLvl w:val="0"/>
        <w:rPr>
          <w:sz w:val="28"/>
          <w:szCs w:val="28"/>
        </w:rPr>
      </w:pPr>
      <w:r w:rsidRPr="00F21EE5">
        <w:rPr>
          <w:sz w:val="28"/>
          <w:szCs w:val="28"/>
        </w:rPr>
        <w:lastRenderedPageBreak/>
        <w:t>Приложение № 1</w:t>
      </w:r>
    </w:p>
    <w:p w:rsidR="00B5694E" w:rsidRPr="00F21EE5" w:rsidRDefault="00B5694E" w:rsidP="00B5694E">
      <w:pPr>
        <w:autoSpaceDE w:val="0"/>
        <w:autoSpaceDN w:val="0"/>
        <w:adjustRightInd w:val="0"/>
        <w:ind w:firstLine="709"/>
        <w:jc w:val="right"/>
        <w:rPr>
          <w:sz w:val="28"/>
          <w:szCs w:val="28"/>
        </w:rPr>
      </w:pPr>
      <w:r w:rsidRPr="00F21EE5">
        <w:rPr>
          <w:sz w:val="28"/>
          <w:szCs w:val="28"/>
        </w:rPr>
        <w:t>к административному регламенту</w:t>
      </w:r>
    </w:p>
    <w:p w:rsidR="00B5694E" w:rsidRPr="00F21EE5" w:rsidRDefault="00B5694E" w:rsidP="00B5694E">
      <w:pPr>
        <w:autoSpaceDE w:val="0"/>
        <w:autoSpaceDN w:val="0"/>
        <w:adjustRightInd w:val="0"/>
        <w:ind w:firstLine="709"/>
        <w:jc w:val="right"/>
        <w:rPr>
          <w:sz w:val="28"/>
          <w:szCs w:val="28"/>
        </w:rPr>
      </w:pPr>
      <w:r w:rsidRPr="00F21EE5">
        <w:rPr>
          <w:sz w:val="28"/>
          <w:szCs w:val="28"/>
        </w:rPr>
        <w:t>предоставления муниципальной услуги</w:t>
      </w:r>
    </w:p>
    <w:p w:rsidR="00B5694E" w:rsidRPr="00F21EE5" w:rsidRDefault="00B5694E" w:rsidP="00B5694E">
      <w:pPr>
        <w:pStyle w:val="ConsPlusTitle"/>
        <w:ind w:firstLine="709"/>
        <w:jc w:val="right"/>
        <w:rPr>
          <w:rFonts w:ascii="Times New Roman" w:hAnsi="Times New Roman" w:cs="Times New Roman"/>
          <w:b w:val="0"/>
          <w:sz w:val="28"/>
          <w:szCs w:val="28"/>
        </w:rPr>
      </w:pPr>
      <w:r w:rsidRPr="00F21EE5">
        <w:rPr>
          <w:rFonts w:ascii="Times New Roman" w:hAnsi="Times New Roman" w:cs="Times New Roman"/>
          <w:b w:val="0"/>
          <w:sz w:val="28"/>
          <w:szCs w:val="28"/>
        </w:rPr>
        <w:t xml:space="preserve">«Признание помещения жилым помещением, жилого помещения непригодным для проживания и многоквартирного дома </w:t>
      </w:r>
    </w:p>
    <w:p w:rsidR="00B5694E" w:rsidRDefault="00B5694E" w:rsidP="00B5694E">
      <w:pPr>
        <w:pStyle w:val="ConsPlusTitle"/>
        <w:ind w:firstLine="709"/>
        <w:jc w:val="right"/>
        <w:rPr>
          <w:rFonts w:ascii="Times New Roman" w:hAnsi="Times New Roman" w:cs="Times New Roman"/>
          <w:b w:val="0"/>
          <w:sz w:val="28"/>
          <w:szCs w:val="28"/>
        </w:rPr>
      </w:pPr>
      <w:r w:rsidRPr="00F21EE5">
        <w:rPr>
          <w:rFonts w:ascii="Times New Roman" w:hAnsi="Times New Roman" w:cs="Times New Roman"/>
          <w:b w:val="0"/>
          <w:sz w:val="28"/>
          <w:szCs w:val="28"/>
        </w:rPr>
        <w:t>аварийным и подлежащим сносу или реконструкции»</w:t>
      </w:r>
    </w:p>
    <w:p w:rsidR="00F15B76" w:rsidRDefault="00014DDA" w:rsidP="00B5694E">
      <w:pPr>
        <w:pStyle w:val="ConsPlusTitle"/>
        <w:ind w:firstLine="709"/>
        <w:jc w:val="right"/>
        <w:rPr>
          <w:rFonts w:ascii="Times New Roman" w:hAnsi="Times New Roman" w:cs="Times New Roman"/>
          <w:b w:val="0"/>
          <w:sz w:val="24"/>
          <w:szCs w:val="24"/>
        </w:rPr>
      </w:pPr>
      <w:r w:rsidRPr="00014DDA">
        <w:rPr>
          <w:rFonts w:ascii="Times New Roman" w:hAnsi="Times New Roman" w:cs="Times New Roman"/>
          <w:b w:val="0"/>
          <w:sz w:val="24"/>
          <w:szCs w:val="24"/>
        </w:rPr>
        <w:t>(в ред. постановления администрации</w:t>
      </w:r>
    </w:p>
    <w:p w:rsidR="00014DDA" w:rsidRPr="00014DDA" w:rsidRDefault="00014DDA" w:rsidP="00B5694E">
      <w:pPr>
        <w:pStyle w:val="ConsPlusTitle"/>
        <w:ind w:firstLine="709"/>
        <w:jc w:val="right"/>
        <w:rPr>
          <w:rFonts w:ascii="Times New Roman" w:hAnsi="Times New Roman" w:cs="Times New Roman"/>
          <w:b w:val="0"/>
          <w:sz w:val="24"/>
          <w:szCs w:val="24"/>
        </w:rPr>
      </w:pPr>
      <w:r w:rsidRPr="00014DDA">
        <w:rPr>
          <w:rFonts w:ascii="Times New Roman" w:hAnsi="Times New Roman" w:cs="Times New Roman"/>
          <w:b w:val="0"/>
          <w:sz w:val="24"/>
          <w:szCs w:val="24"/>
        </w:rPr>
        <w:t xml:space="preserve"> сельского поселения «</w:t>
      </w:r>
      <w:proofErr w:type="spellStart"/>
      <w:r w:rsidRPr="00014DDA">
        <w:rPr>
          <w:rFonts w:ascii="Times New Roman" w:hAnsi="Times New Roman" w:cs="Times New Roman"/>
          <w:b w:val="0"/>
          <w:sz w:val="24"/>
          <w:szCs w:val="24"/>
        </w:rPr>
        <w:t>Деревянск</w:t>
      </w:r>
      <w:proofErr w:type="spellEnd"/>
      <w:r w:rsidRPr="00014DDA">
        <w:rPr>
          <w:rFonts w:ascii="Times New Roman" w:hAnsi="Times New Roman" w:cs="Times New Roman"/>
          <w:b w:val="0"/>
          <w:sz w:val="24"/>
          <w:szCs w:val="24"/>
        </w:rPr>
        <w:t>» от 05.08.2024 № 20)</w:t>
      </w:r>
    </w:p>
    <w:p w:rsidR="00B5694E" w:rsidRPr="00D44A0F" w:rsidRDefault="00B5694E" w:rsidP="00B5694E">
      <w:pPr>
        <w:autoSpaceDE w:val="0"/>
        <w:autoSpaceDN w:val="0"/>
        <w:adjustRightInd w:val="0"/>
        <w:ind w:firstLine="709"/>
        <w:jc w:val="right"/>
        <w:rPr>
          <w:szCs w:val="28"/>
        </w:rPr>
      </w:pPr>
    </w:p>
    <w:p w:rsidR="00014DDA" w:rsidRPr="00014DDA" w:rsidRDefault="00014DDA" w:rsidP="00014DDA">
      <w:pPr>
        <w:widowControl w:val="0"/>
        <w:jc w:val="center"/>
        <w:rPr>
          <w:rFonts w:eastAsia="SimSun"/>
          <w:b/>
          <w:sz w:val="28"/>
          <w:szCs w:val="28"/>
        </w:rPr>
      </w:pPr>
      <w:r w:rsidRPr="00014DDA">
        <w:rPr>
          <w:rFonts w:eastAsia="SimSun"/>
          <w:b/>
          <w:sz w:val="28"/>
          <w:szCs w:val="28"/>
        </w:rPr>
        <w:t xml:space="preserve">Общая информация о Территориальном отделе ГАУ РК «МФЦ» </w:t>
      </w:r>
    </w:p>
    <w:p w:rsidR="00014DDA" w:rsidRPr="00014DDA" w:rsidRDefault="00014DDA" w:rsidP="00014DDA">
      <w:pPr>
        <w:widowControl w:val="0"/>
        <w:jc w:val="center"/>
        <w:rPr>
          <w:rFonts w:eastAsia="SimSun"/>
          <w:b/>
          <w:sz w:val="28"/>
          <w:szCs w:val="28"/>
        </w:rPr>
      </w:pPr>
      <w:r w:rsidRPr="00014DDA">
        <w:rPr>
          <w:rFonts w:eastAsia="SimSun"/>
          <w:b/>
          <w:sz w:val="28"/>
          <w:szCs w:val="28"/>
        </w:rPr>
        <w:t xml:space="preserve">по </w:t>
      </w:r>
      <w:proofErr w:type="spellStart"/>
      <w:r w:rsidRPr="00014DDA">
        <w:rPr>
          <w:rFonts w:eastAsia="SimSun"/>
          <w:b/>
          <w:sz w:val="28"/>
          <w:szCs w:val="28"/>
        </w:rPr>
        <w:t>Усть-Куломскому</w:t>
      </w:r>
      <w:proofErr w:type="spellEnd"/>
      <w:r w:rsidRPr="00014DDA">
        <w:rPr>
          <w:rFonts w:eastAsia="SimSun"/>
          <w:b/>
          <w:sz w:val="28"/>
          <w:szCs w:val="28"/>
        </w:rPr>
        <w:t xml:space="preserve"> району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14DDA" w:rsidRPr="00014DDA" w:rsidTr="00AD3B95">
        <w:tc>
          <w:tcPr>
            <w:tcW w:w="2608" w:type="pct"/>
          </w:tcPr>
          <w:p w:rsidR="00014DDA" w:rsidRPr="00014DDA" w:rsidRDefault="00014DDA" w:rsidP="00014DDA">
            <w:pPr>
              <w:widowControl w:val="0"/>
              <w:jc w:val="both"/>
              <w:rPr>
                <w:rFonts w:eastAsia="SimSun"/>
                <w:sz w:val="28"/>
                <w:szCs w:val="28"/>
              </w:rPr>
            </w:pPr>
            <w:r w:rsidRPr="00014DDA">
              <w:rPr>
                <w:rFonts w:eastAsia="SimSun"/>
                <w:sz w:val="28"/>
                <w:szCs w:val="28"/>
              </w:rPr>
              <w:t>Почтовый адрес для направления корреспонденции</w:t>
            </w:r>
          </w:p>
        </w:tc>
        <w:tc>
          <w:tcPr>
            <w:tcW w:w="2392" w:type="pct"/>
          </w:tcPr>
          <w:p w:rsidR="00014DDA" w:rsidRPr="00014DDA" w:rsidRDefault="00014DDA" w:rsidP="00014DDA">
            <w:pPr>
              <w:widowControl w:val="0"/>
              <w:jc w:val="both"/>
              <w:rPr>
                <w:rFonts w:eastAsia="SimSun"/>
                <w:sz w:val="28"/>
                <w:szCs w:val="28"/>
              </w:rPr>
            </w:pPr>
            <w:r w:rsidRPr="00014DDA">
              <w:rPr>
                <w:rFonts w:eastAsia="SimSun"/>
                <w:sz w:val="26"/>
                <w:szCs w:val="26"/>
              </w:rPr>
              <w:t xml:space="preserve">168060, РФ, Республика Коми, </w:t>
            </w:r>
            <w:proofErr w:type="spellStart"/>
            <w:r w:rsidRPr="00014DDA">
              <w:rPr>
                <w:rFonts w:eastAsia="SimSun"/>
                <w:sz w:val="26"/>
                <w:szCs w:val="26"/>
              </w:rPr>
              <w:t>Усть-Куломский</w:t>
            </w:r>
            <w:proofErr w:type="spellEnd"/>
            <w:r w:rsidRPr="00014DDA">
              <w:rPr>
                <w:rFonts w:eastAsia="SimSun"/>
                <w:sz w:val="26"/>
                <w:szCs w:val="26"/>
              </w:rPr>
              <w:t xml:space="preserve"> район, </w:t>
            </w:r>
            <w:proofErr w:type="spellStart"/>
            <w:r w:rsidRPr="00014DDA">
              <w:rPr>
                <w:rFonts w:eastAsia="SimSun"/>
                <w:sz w:val="26"/>
                <w:szCs w:val="26"/>
              </w:rPr>
              <w:t>с.Усть-Кулом</w:t>
            </w:r>
            <w:proofErr w:type="spellEnd"/>
            <w:r w:rsidRPr="00014DDA">
              <w:rPr>
                <w:rFonts w:eastAsia="SimSun"/>
                <w:sz w:val="26"/>
                <w:szCs w:val="26"/>
              </w:rPr>
              <w:t xml:space="preserve">, </w:t>
            </w:r>
            <w:proofErr w:type="spellStart"/>
            <w:r w:rsidRPr="00014DDA">
              <w:rPr>
                <w:rFonts w:eastAsia="SimSun"/>
                <w:sz w:val="26"/>
                <w:szCs w:val="26"/>
              </w:rPr>
              <w:t>ул.Советская</w:t>
            </w:r>
            <w:proofErr w:type="spellEnd"/>
            <w:r w:rsidRPr="00014DDA">
              <w:rPr>
                <w:rFonts w:eastAsia="SimSun"/>
                <w:sz w:val="26"/>
                <w:szCs w:val="26"/>
              </w:rPr>
              <w:t>, д.37</w:t>
            </w:r>
          </w:p>
        </w:tc>
      </w:tr>
      <w:tr w:rsidR="00014DDA" w:rsidRPr="00014DDA" w:rsidTr="00AD3B95">
        <w:tc>
          <w:tcPr>
            <w:tcW w:w="2608" w:type="pct"/>
          </w:tcPr>
          <w:p w:rsidR="00014DDA" w:rsidRPr="00014DDA" w:rsidRDefault="00014DDA" w:rsidP="00014DDA">
            <w:pPr>
              <w:widowControl w:val="0"/>
              <w:jc w:val="both"/>
              <w:rPr>
                <w:rFonts w:eastAsia="SimSun"/>
                <w:sz w:val="28"/>
                <w:szCs w:val="28"/>
              </w:rPr>
            </w:pPr>
            <w:r w:rsidRPr="00014DDA">
              <w:rPr>
                <w:rFonts w:eastAsia="SimSun"/>
                <w:sz w:val="28"/>
                <w:szCs w:val="28"/>
              </w:rPr>
              <w:t>Фактический адрес месторасположения</w:t>
            </w:r>
          </w:p>
        </w:tc>
        <w:tc>
          <w:tcPr>
            <w:tcW w:w="2392" w:type="pct"/>
          </w:tcPr>
          <w:p w:rsidR="00014DDA" w:rsidRPr="00014DDA" w:rsidRDefault="00014DDA" w:rsidP="00014DDA">
            <w:pPr>
              <w:widowControl w:val="0"/>
              <w:jc w:val="both"/>
              <w:rPr>
                <w:rFonts w:eastAsia="SimSun"/>
                <w:sz w:val="28"/>
                <w:szCs w:val="28"/>
              </w:rPr>
            </w:pPr>
            <w:r w:rsidRPr="00014DDA">
              <w:rPr>
                <w:rFonts w:eastAsia="SimSun"/>
                <w:sz w:val="26"/>
                <w:szCs w:val="26"/>
              </w:rPr>
              <w:t xml:space="preserve">РФ, Республика Коми, </w:t>
            </w:r>
            <w:proofErr w:type="spellStart"/>
            <w:r w:rsidRPr="00014DDA">
              <w:rPr>
                <w:rFonts w:eastAsia="SimSun"/>
                <w:sz w:val="26"/>
                <w:szCs w:val="26"/>
              </w:rPr>
              <w:t>Усть-Куломский</w:t>
            </w:r>
            <w:proofErr w:type="spellEnd"/>
            <w:r w:rsidRPr="00014DDA">
              <w:rPr>
                <w:rFonts w:eastAsia="SimSun"/>
                <w:sz w:val="26"/>
                <w:szCs w:val="26"/>
              </w:rPr>
              <w:t xml:space="preserve"> район, </w:t>
            </w:r>
            <w:proofErr w:type="spellStart"/>
            <w:r w:rsidRPr="00014DDA">
              <w:rPr>
                <w:rFonts w:eastAsia="SimSun"/>
                <w:sz w:val="26"/>
                <w:szCs w:val="26"/>
              </w:rPr>
              <w:t>с.Усть-Кулом</w:t>
            </w:r>
            <w:proofErr w:type="spellEnd"/>
            <w:r w:rsidRPr="00014DDA">
              <w:rPr>
                <w:rFonts w:eastAsia="SimSun"/>
                <w:sz w:val="26"/>
                <w:szCs w:val="26"/>
              </w:rPr>
              <w:t xml:space="preserve">, </w:t>
            </w:r>
            <w:proofErr w:type="spellStart"/>
            <w:r w:rsidRPr="00014DDA">
              <w:rPr>
                <w:rFonts w:eastAsia="SimSun"/>
                <w:sz w:val="26"/>
                <w:szCs w:val="26"/>
              </w:rPr>
              <w:t>ул.Советская</w:t>
            </w:r>
            <w:proofErr w:type="spellEnd"/>
            <w:r w:rsidRPr="00014DDA">
              <w:rPr>
                <w:rFonts w:eastAsia="SimSun"/>
                <w:sz w:val="26"/>
                <w:szCs w:val="26"/>
              </w:rPr>
              <w:t>, д.37</w:t>
            </w:r>
          </w:p>
        </w:tc>
      </w:tr>
      <w:tr w:rsidR="00014DDA" w:rsidRPr="00014DDA" w:rsidTr="00AD3B95">
        <w:tc>
          <w:tcPr>
            <w:tcW w:w="2608" w:type="pct"/>
          </w:tcPr>
          <w:p w:rsidR="00014DDA" w:rsidRPr="00014DDA" w:rsidRDefault="00014DDA" w:rsidP="00014DDA">
            <w:pPr>
              <w:widowControl w:val="0"/>
              <w:jc w:val="both"/>
              <w:rPr>
                <w:rFonts w:eastAsia="SimSun"/>
                <w:sz w:val="28"/>
                <w:szCs w:val="28"/>
              </w:rPr>
            </w:pPr>
            <w:r w:rsidRPr="00014DDA">
              <w:rPr>
                <w:rFonts w:eastAsia="SimSun"/>
                <w:sz w:val="28"/>
                <w:szCs w:val="28"/>
              </w:rPr>
              <w:t>Адрес электронной почты для направления корреспонденции</w:t>
            </w:r>
          </w:p>
        </w:tc>
        <w:tc>
          <w:tcPr>
            <w:tcW w:w="2392" w:type="pct"/>
          </w:tcPr>
          <w:p w:rsidR="00014DDA" w:rsidRPr="00014DDA" w:rsidRDefault="00014DDA" w:rsidP="00014DDA">
            <w:pPr>
              <w:widowControl w:val="0"/>
              <w:shd w:val="clear" w:color="auto" w:fill="FFFFFF"/>
              <w:rPr>
                <w:szCs w:val="28"/>
              </w:rPr>
            </w:pPr>
            <w:proofErr w:type="spellStart"/>
            <w:r w:rsidRPr="00014DDA">
              <w:rPr>
                <w:sz w:val="26"/>
                <w:szCs w:val="26"/>
                <w:lang w:val="en-US"/>
              </w:rPr>
              <w:t>mfc</w:t>
            </w:r>
            <w:proofErr w:type="spellEnd"/>
            <w:r w:rsidRPr="00014DDA">
              <w:rPr>
                <w:sz w:val="26"/>
                <w:szCs w:val="26"/>
              </w:rPr>
              <w:t>.</w:t>
            </w:r>
            <w:proofErr w:type="spellStart"/>
            <w:r w:rsidRPr="00014DDA">
              <w:rPr>
                <w:sz w:val="26"/>
                <w:szCs w:val="26"/>
                <w:lang w:val="en-US"/>
              </w:rPr>
              <w:t>ustkulom@mail</w:t>
            </w:r>
            <w:proofErr w:type="spellEnd"/>
            <w:r w:rsidRPr="00014DDA">
              <w:rPr>
                <w:sz w:val="26"/>
                <w:szCs w:val="26"/>
              </w:rPr>
              <w:t>.</w:t>
            </w:r>
            <w:proofErr w:type="spellStart"/>
            <w:r w:rsidRPr="00014DDA">
              <w:rPr>
                <w:sz w:val="26"/>
                <w:szCs w:val="26"/>
                <w:lang w:val="en-US"/>
              </w:rPr>
              <w:t>ru</w:t>
            </w:r>
            <w:proofErr w:type="spellEnd"/>
          </w:p>
        </w:tc>
      </w:tr>
      <w:tr w:rsidR="00014DDA" w:rsidRPr="00014DDA" w:rsidTr="00AD3B95">
        <w:tc>
          <w:tcPr>
            <w:tcW w:w="2608" w:type="pct"/>
          </w:tcPr>
          <w:p w:rsidR="00014DDA" w:rsidRPr="00014DDA" w:rsidRDefault="00014DDA" w:rsidP="00014DDA">
            <w:pPr>
              <w:widowControl w:val="0"/>
              <w:jc w:val="both"/>
              <w:rPr>
                <w:rFonts w:eastAsia="SimSun"/>
                <w:sz w:val="28"/>
                <w:szCs w:val="28"/>
              </w:rPr>
            </w:pPr>
            <w:r w:rsidRPr="00014DDA">
              <w:rPr>
                <w:rFonts w:eastAsia="SimSun"/>
                <w:sz w:val="28"/>
                <w:szCs w:val="28"/>
              </w:rPr>
              <w:t>Телефон для справок</w:t>
            </w:r>
          </w:p>
        </w:tc>
        <w:tc>
          <w:tcPr>
            <w:tcW w:w="2392" w:type="pct"/>
          </w:tcPr>
          <w:p w:rsidR="00014DDA" w:rsidRPr="00014DDA" w:rsidRDefault="00014DDA" w:rsidP="00014DDA">
            <w:pPr>
              <w:widowControl w:val="0"/>
              <w:jc w:val="both"/>
              <w:rPr>
                <w:rFonts w:eastAsia="SimSun"/>
                <w:sz w:val="28"/>
                <w:szCs w:val="28"/>
              </w:rPr>
            </w:pPr>
            <w:r w:rsidRPr="00014DDA">
              <w:rPr>
                <w:rFonts w:eastAsia="SimSun"/>
                <w:sz w:val="26"/>
                <w:szCs w:val="26"/>
              </w:rPr>
              <w:t>8(82137)94797</w:t>
            </w:r>
          </w:p>
        </w:tc>
      </w:tr>
      <w:tr w:rsidR="00014DDA" w:rsidRPr="00014DDA" w:rsidTr="00AD3B95">
        <w:tc>
          <w:tcPr>
            <w:tcW w:w="2608" w:type="pct"/>
          </w:tcPr>
          <w:p w:rsidR="00014DDA" w:rsidRPr="00014DDA" w:rsidRDefault="00014DDA" w:rsidP="00014DDA">
            <w:pPr>
              <w:widowControl w:val="0"/>
              <w:jc w:val="both"/>
              <w:rPr>
                <w:rFonts w:eastAsia="SimSun"/>
                <w:sz w:val="28"/>
                <w:szCs w:val="28"/>
              </w:rPr>
            </w:pPr>
            <w:r w:rsidRPr="00014DDA">
              <w:rPr>
                <w:rFonts w:eastAsia="SimSun"/>
                <w:sz w:val="28"/>
                <w:szCs w:val="28"/>
              </w:rPr>
              <w:t>Телефон-автоинформатор</w:t>
            </w:r>
          </w:p>
        </w:tc>
        <w:tc>
          <w:tcPr>
            <w:tcW w:w="2392" w:type="pct"/>
          </w:tcPr>
          <w:p w:rsidR="00014DDA" w:rsidRPr="00014DDA" w:rsidRDefault="00014DDA" w:rsidP="00014DDA">
            <w:pPr>
              <w:widowControl w:val="0"/>
              <w:jc w:val="both"/>
              <w:rPr>
                <w:rFonts w:eastAsia="SimSun"/>
                <w:sz w:val="28"/>
                <w:szCs w:val="28"/>
              </w:rPr>
            </w:pPr>
          </w:p>
        </w:tc>
      </w:tr>
      <w:tr w:rsidR="00014DDA" w:rsidRPr="00014DDA" w:rsidTr="00AD3B95">
        <w:tc>
          <w:tcPr>
            <w:tcW w:w="2608" w:type="pct"/>
          </w:tcPr>
          <w:p w:rsidR="00014DDA" w:rsidRPr="00014DDA" w:rsidRDefault="00014DDA" w:rsidP="00014DDA">
            <w:pPr>
              <w:widowControl w:val="0"/>
              <w:jc w:val="both"/>
              <w:rPr>
                <w:rFonts w:eastAsia="SimSun"/>
                <w:sz w:val="28"/>
                <w:szCs w:val="28"/>
              </w:rPr>
            </w:pPr>
            <w:r w:rsidRPr="00014DDA">
              <w:rPr>
                <w:rFonts w:eastAsia="SimSun"/>
                <w:sz w:val="28"/>
                <w:szCs w:val="28"/>
              </w:rPr>
              <w:t xml:space="preserve">Официальный сайт в сети Интернет </w:t>
            </w:r>
          </w:p>
        </w:tc>
        <w:tc>
          <w:tcPr>
            <w:tcW w:w="2392" w:type="pct"/>
          </w:tcPr>
          <w:p w:rsidR="00014DDA" w:rsidRPr="00014DDA" w:rsidRDefault="00014DDA" w:rsidP="00014DDA">
            <w:pPr>
              <w:widowControl w:val="0"/>
              <w:shd w:val="clear" w:color="auto" w:fill="FFFFFF"/>
              <w:rPr>
                <w:szCs w:val="28"/>
              </w:rPr>
            </w:pPr>
          </w:p>
        </w:tc>
      </w:tr>
      <w:tr w:rsidR="00014DDA" w:rsidRPr="00014DDA" w:rsidTr="00AD3B95">
        <w:tc>
          <w:tcPr>
            <w:tcW w:w="2608" w:type="pct"/>
          </w:tcPr>
          <w:p w:rsidR="00014DDA" w:rsidRPr="00014DDA" w:rsidRDefault="00014DDA" w:rsidP="00014DDA">
            <w:pPr>
              <w:widowControl w:val="0"/>
              <w:jc w:val="both"/>
              <w:rPr>
                <w:rFonts w:eastAsia="SimSun"/>
                <w:sz w:val="28"/>
                <w:szCs w:val="28"/>
              </w:rPr>
            </w:pPr>
            <w:r w:rsidRPr="00014DDA">
              <w:rPr>
                <w:rFonts w:eastAsia="SimSun"/>
                <w:sz w:val="28"/>
                <w:szCs w:val="28"/>
              </w:rPr>
              <w:t>ФИО руководителя</w:t>
            </w:r>
          </w:p>
        </w:tc>
        <w:tc>
          <w:tcPr>
            <w:tcW w:w="2392" w:type="pct"/>
          </w:tcPr>
          <w:p w:rsidR="00014DDA" w:rsidRPr="00014DDA" w:rsidRDefault="00014DDA" w:rsidP="00014DDA">
            <w:pPr>
              <w:widowControl w:val="0"/>
              <w:shd w:val="clear" w:color="auto" w:fill="FFFFFF"/>
              <w:rPr>
                <w:szCs w:val="28"/>
              </w:rPr>
            </w:pPr>
            <w:proofErr w:type="spellStart"/>
            <w:r w:rsidRPr="00014DDA">
              <w:rPr>
                <w:sz w:val="26"/>
                <w:szCs w:val="26"/>
              </w:rPr>
              <w:t>Лютоева</w:t>
            </w:r>
            <w:proofErr w:type="spellEnd"/>
            <w:r w:rsidRPr="00014DDA">
              <w:rPr>
                <w:sz w:val="26"/>
                <w:szCs w:val="26"/>
              </w:rPr>
              <w:t xml:space="preserve"> Елена Васильевна</w:t>
            </w:r>
          </w:p>
        </w:tc>
      </w:tr>
    </w:tbl>
    <w:p w:rsidR="00014DDA" w:rsidRPr="00014DDA" w:rsidRDefault="00014DDA" w:rsidP="00014DDA">
      <w:pPr>
        <w:widowControl w:val="0"/>
        <w:shd w:val="clear" w:color="auto" w:fill="FFFFFF"/>
        <w:jc w:val="center"/>
        <w:rPr>
          <w:b/>
          <w:bCs/>
          <w:szCs w:val="28"/>
        </w:rPr>
      </w:pPr>
    </w:p>
    <w:p w:rsidR="00014DDA" w:rsidRPr="00014DDA" w:rsidRDefault="00014DDA" w:rsidP="00014DDA">
      <w:pPr>
        <w:widowControl w:val="0"/>
        <w:autoSpaceDE w:val="0"/>
        <w:autoSpaceDN w:val="0"/>
        <w:adjustRightInd w:val="0"/>
        <w:jc w:val="center"/>
        <w:rPr>
          <w:rFonts w:cs="Calibri"/>
          <w:b/>
          <w:sz w:val="28"/>
          <w:szCs w:val="28"/>
        </w:rPr>
      </w:pPr>
      <w:r w:rsidRPr="00014DDA">
        <w:rPr>
          <w:rFonts w:cs="Calibri"/>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Дни недели</w:t>
            </w:r>
          </w:p>
        </w:tc>
        <w:tc>
          <w:tcPr>
            <w:tcW w:w="4786"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Часы работы</w:t>
            </w:r>
          </w:p>
        </w:tc>
      </w:tr>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Понедельник</w:t>
            </w:r>
          </w:p>
        </w:tc>
        <w:tc>
          <w:tcPr>
            <w:tcW w:w="4786" w:type="dxa"/>
            <w:vAlign w:val="center"/>
          </w:tcPr>
          <w:p w:rsidR="00014DDA" w:rsidRPr="00014DDA" w:rsidRDefault="00014DDA" w:rsidP="00014DDA">
            <w:pPr>
              <w:widowControl w:val="0"/>
              <w:autoSpaceDE w:val="0"/>
              <w:autoSpaceDN w:val="0"/>
              <w:adjustRightInd w:val="0"/>
              <w:jc w:val="center"/>
            </w:pPr>
            <w:r w:rsidRPr="00014DDA">
              <w:t>9.00– 15.00</w:t>
            </w:r>
          </w:p>
        </w:tc>
      </w:tr>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Вторник</w:t>
            </w:r>
          </w:p>
        </w:tc>
        <w:tc>
          <w:tcPr>
            <w:tcW w:w="4786" w:type="dxa"/>
          </w:tcPr>
          <w:p w:rsidR="00014DDA" w:rsidRPr="00014DDA" w:rsidRDefault="00014DDA" w:rsidP="00014DDA">
            <w:pPr>
              <w:jc w:val="center"/>
            </w:pPr>
            <w:r w:rsidRPr="00014DDA">
              <w:t>14.00–20.00</w:t>
            </w:r>
          </w:p>
        </w:tc>
      </w:tr>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Среда</w:t>
            </w:r>
          </w:p>
        </w:tc>
        <w:tc>
          <w:tcPr>
            <w:tcW w:w="4786" w:type="dxa"/>
          </w:tcPr>
          <w:p w:rsidR="00014DDA" w:rsidRPr="00014DDA" w:rsidRDefault="00014DDA" w:rsidP="00014DDA">
            <w:pPr>
              <w:jc w:val="center"/>
            </w:pPr>
            <w:r w:rsidRPr="00014DDA">
              <w:t>9.00–16.00</w:t>
            </w:r>
          </w:p>
        </w:tc>
      </w:tr>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Четверг</w:t>
            </w:r>
          </w:p>
        </w:tc>
        <w:tc>
          <w:tcPr>
            <w:tcW w:w="4786" w:type="dxa"/>
          </w:tcPr>
          <w:p w:rsidR="00014DDA" w:rsidRPr="00014DDA" w:rsidRDefault="00014DDA" w:rsidP="00014DDA">
            <w:pPr>
              <w:jc w:val="center"/>
            </w:pPr>
            <w:r w:rsidRPr="00014DDA">
              <w:t>9.00–16.00</w:t>
            </w:r>
          </w:p>
        </w:tc>
      </w:tr>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Пятница</w:t>
            </w:r>
          </w:p>
        </w:tc>
        <w:tc>
          <w:tcPr>
            <w:tcW w:w="4786" w:type="dxa"/>
          </w:tcPr>
          <w:p w:rsidR="00014DDA" w:rsidRPr="00014DDA" w:rsidRDefault="00014DDA" w:rsidP="00014DDA">
            <w:pPr>
              <w:jc w:val="center"/>
            </w:pPr>
            <w:r w:rsidRPr="00014DDA">
              <w:t>9.00–16.00</w:t>
            </w:r>
          </w:p>
        </w:tc>
      </w:tr>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sz w:val="28"/>
                <w:szCs w:val="28"/>
              </w:rPr>
            </w:pPr>
            <w:r w:rsidRPr="00014DDA">
              <w:rPr>
                <w:sz w:val="28"/>
                <w:szCs w:val="28"/>
              </w:rPr>
              <w:t>Суббота</w:t>
            </w:r>
          </w:p>
        </w:tc>
        <w:tc>
          <w:tcPr>
            <w:tcW w:w="4786" w:type="dxa"/>
            <w:vAlign w:val="center"/>
          </w:tcPr>
          <w:p w:rsidR="00014DDA" w:rsidRPr="00014DDA" w:rsidRDefault="00014DDA" w:rsidP="00014DDA">
            <w:pPr>
              <w:widowControl w:val="0"/>
              <w:autoSpaceDE w:val="0"/>
              <w:autoSpaceDN w:val="0"/>
              <w:adjustRightInd w:val="0"/>
              <w:jc w:val="center"/>
            </w:pPr>
            <w:r w:rsidRPr="00014DDA">
              <w:t>10.00-13.00</w:t>
            </w:r>
          </w:p>
        </w:tc>
      </w:tr>
      <w:tr w:rsidR="00014DDA" w:rsidRPr="00014DDA" w:rsidTr="00AD3B95">
        <w:tc>
          <w:tcPr>
            <w:tcW w:w="4785" w:type="dxa"/>
            <w:vAlign w:val="center"/>
          </w:tcPr>
          <w:p w:rsidR="00014DDA" w:rsidRPr="00014DDA" w:rsidRDefault="00014DDA" w:rsidP="00014DDA">
            <w:pPr>
              <w:widowControl w:val="0"/>
              <w:autoSpaceDE w:val="0"/>
              <w:autoSpaceDN w:val="0"/>
              <w:adjustRightInd w:val="0"/>
              <w:jc w:val="center"/>
              <w:rPr>
                <w:b/>
                <w:bCs/>
                <w:color w:val="365F91"/>
                <w:sz w:val="28"/>
                <w:szCs w:val="28"/>
              </w:rPr>
            </w:pPr>
            <w:r w:rsidRPr="00014DDA">
              <w:rPr>
                <w:sz w:val="28"/>
                <w:szCs w:val="28"/>
              </w:rPr>
              <w:t>Воскресенье</w:t>
            </w:r>
          </w:p>
        </w:tc>
        <w:tc>
          <w:tcPr>
            <w:tcW w:w="4786" w:type="dxa"/>
            <w:vAlign w:val="center"/>
          </w:tcPr>
          <w:p w:rsidR="00014DDA" w:rsidRPr="00014DDA" w:rsidRDefault="00014DDA" w:rsidP="00014DDA">
            <w:pPr>
              <w:widowControl w:val="0"/>
              <w:autoSpaceDE w:val="0"/>
              <w:autoSpaceDN w:val="0"/>
              <w:adjustRightInd w:val="0"/>
              <w:jc w:val="center"/>
            </w:pPr>
            <w:r w:rsidRPr="00014DDA">
              <w:t xml:space="preserve">Выходной </w:t>
            </w:r>
          </w:p>
        </w:tc>
      </w:tr>
    </w:tbl>
    <w:p w:rsidR="00014DDA" w:rsidRPr="00014DDA" w:rsidRDefault="00014DDA" w:rsidP="00014DDA">
      <w:pPr>
        <w:widowControl w:val="0"/>
        <w:ind w:firstLine="284"/>
        <w:jc w:val="center"/>
        <w:rPr>
          <w:rFonts w:eastAsia="SimSun"/>
          <w:b/>
          <w:sz w:val="28"/>
          <w:szCs w:val="28"/>
        </w:rPr>
      </w:pPr>
    </w:p>
    <w:p w:rsidR="00014DDA" w:rsidRPr="00014DDA" w:rsidRDefault="00014DDA" w:rsidP="00014DDA">
      <w:pPr>
        <w:widowControl w:val="0"/>
        <w:ind w:firstLine="284"/>
        <w:jc w:val="center"/>
        <w:rPr>
          <w:rFonts w:eastAsia="SimSun"/>
          <w:b/>
          <w:i/>
          <w:sz w:val="28"/>
          <w:szCs w:val="28"/>
        </w:rPr>
      </w:pPr>
      <w:r w:rsidRPr="00014DDA">
        <w:rPr>
          <w:rFonts w:eastAsia="SimSun"/>
          <w:b/>
          <w:sz w:val="28"/>
          <w:szCs w:val="28"/>
        </w:rPr>
        <w:t>Общая информация об администрации сельского поселения «</w:t>
      </w:r>
      <w:proofErr w:type="spellStart"/>
      <w:r w:rsidRPr="00014DDA">
        <w:rPr>
          <w:rFonts w:eastAsia="SimSun"/>
          <w:b/>
          <w:sz w:val="28"/>
          <w:szCs w:val="28"/>
        </w:rPr>
        <w:t>Деревянск</w:t>
      </w:r>
      <w:proofErr w:type="spellEnd"/>
      <w:r w:rsidRPr="00014DDA">
        <w:rPr>
          <w:rFonts w:eastAsia="SimSu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014DDA" w:rsidRPr="00014DDA" w:rsidTr="00AD3B95">
        <w:tc>
          <w:tcPr>
            <w:tcW w:w="2608" w:type="pct"/>
          </w:tcPr>
          <w:p w:rsidR="00014DDA" w:rsidRPr="00014DDA" w:rsidRDefault="00014DDA" w:rsidP="00014DDA">
            <w:pPr>
              <w:widowControl w:val="0"/>
              <w:rPr>
                <w:rFonts w:eastAsia="SimSun"/>
                <w:sz w:val="28"/>
                <w:szCs w:val="28"/>
              </w:rPr>
            </w:pPr>
            <w:r w:rsidRPr="00014DDA">
              <w:rPr>
                <w:rFonts w:eastAsia="SimSun"/>
                <w:sz w:val="28"/>
                <w:szCs w:val="28"/>
              </w:rPr>
              <w:t>Почтовый адрес для направления корреспонденции</w:t>
            </w:r>
          </w:p>
        </w:tc>
        <w:tc>
          <w:tcPr>
            <w:tcW w:w="2392" w:type="pct"/>
          </w:tcPr>
          <w:p w:rsidR="00014DDA" w:rsidRPr="00014DDA" w:rsidRDefault="00014DDA" w:rsidP="00014DDA">
            <w:pPr>
              <w:widowControl w:val="0"/>
              <w:jc w:val="both"/>
              <w:rPr>
                <w:rFonts w:eastAsia="SimSun"/>
              </w:rPr>
            </w:pPr>
            <w:r w:rsidRPr="00014DDA">
              <w:rPr>
                <w:rFonts w:eastAsia="SimSun"/>
              </w:rPr>
              <w:t xml:space="preserve">168062, Республика Коми, </w:t>
            </w:r>
            <w:proofErr w:type="spellStart"/>
            <w:r w:rsidRPr="00014DDA">
              <w:rPr>
                <w:rFonts w:eastAsia="SimSun"/>
              </w:rPr>
              <w:t>Усть-Куломский</w:t>
            </w:r>
            <w:proofErr w:type="spellEnd"/>
            <w:r w:rsidRPr="00014DDA">
              <w:rPr>
                <w:rFonts w:eastAsia="SimSun"/>
              </w:rPr>
              <w:t xml:space="preserve"> район, </w:t>
            </w:r>
            <w:proofErr w:type="spellStart"/>
            <w:r w:rsidRPr="00014DDA">
              <w:rPr>
                <w:rFonts w:eastAsia="SimSun"/>
              </w:rPr>
              <w:t>с.Деревянск</w:t>
            </w:r>
            <w:proofErr w:type="spellEnd"/>
            <w:r w:rsidRPr="00014DDA">
              <w:rPr>
                <w:rFonts w:eastAsia="SimSun"/>
              </w:rPr>
              <w:t xml:space="preserve">, </w:t>
            </w:r>
            <w:proofErr w:type="spellStart"/>
            <w:r w:rsidRPr="00014DDA">
              <w:rPr>
                <w:rFonts w:eastAsia="SimSun"/>
              </w:rPr>
              <w:t>ул.Центральная</w:t>
            </w:r>
            <w:proofErr w:type="spellEnd"/>
            <w:r w:rsidRPr="00014DDA">
              <w:rPr>
                <w:rFonts w:eastAsia="SimSun"/>
              </w:rPr>
              <w:t>, д.196А</w:t>
            </w:r>
          </w:p>
        </w:tc>
      </w:tr>
      <w:tr w:rsidR="00014DDA" w:rsidRPr="00014DDA" w:rsidTr="00AD3B95">
        <w:tc>
          <w:tcPr>
            <w:tcW w:w="2608" w:type="pct"/>
          </w:tcPr>
          <w:p w:rsidR="00014DDA" w:rsidRPr="00014DDA" w:rsidRDefault="00014DDA" w:rsidP="00014DDA">
            <w:pPr>
              <w:widowControl w:val="0"/>
              <w:rPr>
                <w:rFonts w:eastAsia="SimSun"/>
                <w:sz w:val="28"/>
                <w:szCs w:val="28"/>
              </w:rPr>
            </w:pPr>
            <w:r w:rsidRPr="00014DDA">
              <w:rPr>
                <w:rFonts w:eastAsia="SimSun"/>
                <w:sz w:val="28"/>
                <w:szCs w:val="28"/>
              </w:rPr>
              <w:t>Фактический адрес месторасположения</w:t>
            </w:r>
          </w:p>
        </w:tc>
        <w:tc>
          <w:tcPr>
            <w:tcW w:w="2392" w:type="pct"/>
          </w:tcPr>
          <w:p w:rsidR="00014DDA" w:rsidRPr="00014DDA" w:rsidRDefault="00014DDA" w:rsidP="00014DDA">
            <w:pPr>
              <w:widowControl w:val="0"/>
              <w:jc w:val="both"/>
              <w:rPr>
                <w:rFonts w:eastAsia="SimSun"/>
              </w:rPr>
            </w:pPr>
            <w:r w:rsidRPr="00014DDA">
              <w:rPr>
                <w:rFonts w:eastAsia="SimSun"/>
              </w:rPr>
              <w:t xml:space="preserve">Республика Коми, </w:t>
            </w:r>
            <w:proofErr w:type="spellStart"/>
            <w:r w:rsidRPr="00014DDA">
              <w:rPr>
                <w:rFonts w:eastAsia="SimSun"/>
              </w:rPr>
              <w:t>Усть-Куломский</w:t>
            </w:r>
            <w:proofErr w:type="spellEnd"/>
            <w:r w:rsidRPr="00014DDA">
              <w:rPr>
                <w:rFonts w:eastAsia="SimSun"/>
              </w:rPr>
              <w:t xml:space="preserve"> район, </w:t>
            </w:r>
            <w:proofErr w:type="spellStart"/>
            <w:r w:rsidRPr="00014DDA">
              <w:rPr>
                <w:rFonts w:eastAsia="SimSun"/>
              </w:rPr>
              <w:t>с.Деревянск</w:t>
            </w:r>
            <w:proofErr w:type="spellEnd"/>
            <w:r w:rsidRPr="00014DDA">
              <w:rPr>
                <w:rFonts w:eastAsia="SimSun"/>
              </w:rPr>
              <w:t>, ул. Центральная, д.221А</w:t>
            </w:r>
          </w:p>
        </w:tc>
      </w:tr>
      <w:tr w:rsidR="00014DDA" w:rsidRPr="00014DDA" w:rsidTr="00AD3B95">
        <w:tc>
          <w:tcPr>
            <w:tcW w:w="2608" w:type="pct"/>
          </w:tcPr>
          <w:p w:rsidR="00014DDA" w:rsidRPr="00014DDA" w:rsidRDefault="00014DDA" w:rsidP="00014DDA">
            <w:pPr>
              <w:widowControl w:val="0"/>
              <w:rPr>
                <w:rFonts w:eastAsia="SimSun"/>
                <w:sz w:val="28"/>
                <w:szCs w:val="28"/>
              </w:rPr>
            </w:pPr>
            <w:r w:rsidRPr="00014DDA">
              <w:rPr>
                <w:rFonts w:eastAsia="SimSun"/>
                <w:sz w:val="28"/>
                <w:szCs w:val="28"/>
              </w:rPr>
              <w:t>Адрес электронной почты для направления корреспонденции</w:t>
            </w:r>
          </w:p>
        </w:tc>
        <w:tc>
          <w:tcPr>
            <w:tcW w:w="2392" w:type="pct"/>
          </w:tcPr>
          <w:p w:rsidR="00014DDA" w:rsidRPr="00014DDA" w:rsidRDefault="00014DDA" w:rsidP="00014DDA">
            <w:pPr>
              <w:widowControl w:val="0"/>
              <w:shd w:val="clear" w:color="auto" w:fill="FFFFFF"/>
            </w:pPr>
            <w:proofErr w:type="spellStart"/>
            <w:r w:rsidRPr="00014DDA">
              <w:rPr>
                <w:lang w:val="en-US"/>
              </w:rPr>
              <w:t>spderevyansk@mail</w:t>
            </w:r>
            <w:proofErr w:type="spellEnd"/>
            <w:r w:rsidRPr="00014DDA">
              <w:t>.</w:t>
            </w:r>
            <w:proofErr w:type="spellStart"/>
            <w:r w:rsidRPr="00014DDA">
              <w:rPr>
                <w:lang w:val="en-US"/>
              </w:rPr>
              <w:t>ru</w:t>
            </w:r>
            <w:proofErr w:type="spellEnd"/>
          </w:p>
        </w:tc>
      </w:tr>
      <w:tr w:rsidR="00014DDA" w:rsidRPr="00014DDA" w:rsidTr="00AD3B95">
        <w:tc>
          <w:tcPr>
            <w:tcW w:w="2608" w:type="pct"/>
          </w:tcPr>
          <w:p w:rsidR="00014DDA" w:rsidRPr="00014DDA" w:rsidRDefault="00014DDA" w:rsidP="00014DDA">
            <w:pPr>
              <w:widowControl w:val="0"/>
              <w:rPr>
                <w:rFonts w:eastAsia="SimSun"/>
                <w:sz w:val="28"/>
                <w:szCs w:val="28"/>
              </w:rPr>
            </w:pPr>
            <w:r w:rsidRPr="00014DDA">
              <w:rPr>
                <w:rFonts w:eastAsia="SimSun"/>
                <w:sz w:val="28"/>
                <w:szCs w:val="28"/>
              </w:rPr>
              <w:t>Телефон для справок</w:t>
            </w:r>
          </w:p>
        </w:tc>
        <w:tc>
          <w:tcPr>
            <w:tcW w:w="2392" w:type="pct"/>
          </w:tcPr>
          <w:p w:rsidR="00014DDA" w:rsidRPr="00014DDA" w:rsidRDefault="00014DDA" w:rsidP="00014DDA">
            <w:pPr>
              <w:widowControl w:val="0"/>
              <w:jc w:val="both"/>
              <w:rPr>
                <w:rFonts w:eastAsia="SimSun"/>
              </w:rPr>
            </w:pPr>
            <w:r w:rsidRPr="00014DDA">
              <w:rPr>
                <w:rFonts w:eastAsia="SimSun"/>
              </w:rPr>
              <w:t>8(82137)92746</w:t>
            </w:r>
          </w:p>
        </w:tc>
      </w:tr>
      <w:tr w:rsidR="00014DDA" w:rsidRPr="00014DDA" w:rsidTr="00AD3B95">
        <w:tc>
          <w:tcPr>
            <w:tcW w:w="2608" w:type="pct"/>
          </w:tcPr>
          <w:p w:rsidR="00014DDA" w:rsidRPr="00014DDA" w:rsidRDefault="00014DDA" w:rsidP="00014DDA">
            <w:pPr>
              <w:widowControl w:val="0"/>
              <w:rPr>
                <w:rFonts w:eastAsia="SimSun"/>
                <w:sz w:val="28"/>
                <w:szCs w:val="28"/>
              </w:rPr>
            </w:pPr>
            <w:r w:rsidRPr="00014DDA">
              <w:rPr>
                <w:rFonts w:eastAsia="SimSun"/>
                <w:sz w:val="28"/>
                <w:szCs w:val="28"/>
              </w:rPr>
              <w:t xml:space="preserve">Телефоны отделов или иных </w:t>
            </w:r>
            <w:r w:rsidRPr="00014DDA">
              <w:rPr>
                <w:rFonts w:eastAsia="SimSun"/>
                <w:sz w:val="28"/>
                <w:szCs w:val="28"/>
              </w:rPr>
              <w:lastRenderedPageBreak/>
              <w:t>структурных подразделений</w:t>
            </w:r>
          </w:p>
        </w:tc>
        <w:tc>
          <w:tcPr>
            <w:tcW w:w="2392" w:type="pct"/>
          </w:tcPr>
          <w:p w:rsidR="00014DDA" w:rsidRPr="00014DDA" w:rsidRDefault="00014DDA" w:rsidP="00014DDA">
            <w:pPr>
              <w:widowControl w:val="0"/>
              <w:jc w:val="both"/>
              <w:rPr>
                <w:rFonts w:eastAsia="SimSun"/>
              </w:rPr>
            </w:pPr>
            <w:r w:rsidRPr="00014DDA">
              <w:rPr>
                <w:rFonts w:eastAsia="SimSun"/>
              </w:rPr>
              <w:lastRenderedPageBreak/>
              <w:t>8(82137)92769</w:t>
            </w:r>
          </w:p>
        </w:tc>
      </w:tr>
      <w:tr w:rsidR="00014DDA" w:rsidRPr="00014DDA" w:rsidTr="00AD3B95">
        <w:tc>
          <w:tcPr>
            <w:tcW w:w="2608" w:type="pct"/>
          </w:tcPr>
          <w:p w:rsidR="00014DDA" w:rsidRPr="00014DDA" w:rsidRDefault="00014DDA" w:rsidP="00014DDA">
            <w:pPr>
              <w:widowControl w:val="0"/>
              <w:rPr>
                <w:rFonts w:eastAsia="SimSun"/>
                <w:sz w:val="28"/>
                <w:szCs w:val="28"/>
              </w:rPr>
            </w:pPr>
            <w:r w:rsidRPr="00014DDA">
              <w:rPr>
                <w:rFonts w:eastAsia="SimSun"/>
                <w:sz w:val="28"/>
                <w:szCs w:val="28"/>
              </w:rPr>
              <w:lastRenderedPageBreak/>
              <w:t>Официальный сайт в сети Интернет (если имеется)</w:t>
            </w:r>
          </w:p>
        </w:tc>
        <w:tc>
          <w:tcPr>
            <w:tcW w:w="2392" w:type="pct"/>
          </w:tcPr>
          <w:p w:rsidR="00014DDA" w:rsidRPr="00014DDA" w:rsidRDefault="00014DDA" w:rsidP="00014DDA">
            <w:pPr>
              <w:widowControl w:val="0"/>
              <w:shd w:val="clear" w:color="auto" w:fill="FFFFFF"/>
            </w:pPr>
            <w:r w:rsidRPr="00014DDA">
              <w:rPr>
                <w:lang w:val="en-US"/>
              </w:rPr>
              <w:t>https://derevyansk.ru</w:t>
            </w:r>
          </w:p>
        </w:tc>
      </w:tr>
      <w:tr w:rsidR="00014DDA" w:rsidRPr="00014DDA" w:rsidTr="00AD3B95">
        <w:tc>
          <w:tcPr>
            <w:tcW w:w="2608" w:type="pct"/>
          </w:tcPr>
          <w:p w:rsidR="00014DDA" w:rsidRPr="00014DDA" w:rsidRDefault="00014DDA" w:rsidP="00014DDA">
            <w:pPr>
              <w:widowControl w:val="0"/>
              <w:rPr>
                <w:rFonts w:eastAsia="SimSun"/>
                <w:sz w:val="28"/>
                <w:szCs w:val="28"/>
              </w:rPr>
            </w:pPr>
            <w:r w:rsidRPr="00014DDA">
              <w:rPr>
                <w:rFonts w:eastAsia="SimSun"/>
                <w:sz w:val="28"/>
                <w:szCs w:val="28"/>
              </w:rPr>
              <w:t>ФИО и должность руководителя органа</w:t>
            </w:r>
          </w:p>
        </w:tc>
        <w:tc>
          <w:tcPr>
            <w:tcW w:w="2392" w:type="pct"/>
          </w:tcPr>
          <w:p w:rsidR="00014DDA" w:rsidRPr="00014DDA" w:rsidRDefault="00014DDA" w:rsidP="00014DDA">
            <w:pPr>
              <w:widowControl w:val="0"/>
              <w:shd w:val="clear" w:color="auto" w:fill="FFFFFF"/>
            </w:pPr>
            <w:proofErr w:type="spellStart"/>
            <w:r w:rsidRPr="00014DDA">
              <w:t>Булышева</w:t>
            </w:r>
            <w:proofErr w:type="spellEnd"/>
            <w:r w:rsidRPr="00014DDA">
              <w:t xml:space="preserve"> Елена Васильевна, глава сельского поселения</w:t>
            </w:r>
          </w:p>
        </w:tc>
      </w:tr>
    </w:tbl>
    <w:p w:rsidR="00014DDA" w:rsidRPr="00014DDA" w:rsidRDefault="00014DDA" w:rsidP="00014DDA">
      <w:pPr>
        <w:widowControl w:val="0"/>
        <w:ind w:firstLine="284"/>
        <w:jc w:val="both"/>
        <w:rPr>
          <w:rFonts w:eastAsia="SimSun"/>
          <w:sz w:val="28"/>
          <w:szCs w:val="28"/>
        </w:rPr>
      </w:pPr>
    </w:p>
    <w:p w:rsidR="00014DDA" w:rsidRPr="00014DDA" w:rsidRDefault="00014DDA" w:rsidP="00014DDA">
      <w:pPr>
        <w:widowControl w:val="0"/>
        <w:ind w:firstLine="284"/>
        <w:jc w:val="center"/>
        <w:rPr>
          <w:rFonts w:eastAsia="SimSun"/>
          <w:b/>
          <w:i/>
          <w:sz w:val="28"/>
          <w:szCs w:val="28"/>
        </w:rPr>
      </w:pPr>
      <w:r w:rsidRPr="00014DDA">
        <w:rPr>
          <w:rFonts w:eastAsia="SimSun"/>
          <w:b/>
          <w:sz w:val="28"/>
          <w:szCs w:val="28"/>
        </w:rPr>
        <w:t>График работы администрации сельского поселения «</w:t>
      </w:r>
      <w:proofErr w:type="spellStart"/>
      <w:r w:rsidRPr="00014DDA">
        <w:rPr>
          <w:rFonts w:eastAsia="SimSun"/>
          <w:b/>
          <w:sz w:val="28"/>
          <w:szCs w:val="28"/>
        </w:rPr>
        <w:t>Деревянск</w:t>
      </w:r>
      <w:proofErr w:type="spellEnd"/>
      <w:r w:rsidRPr="00014DDA">
        <w:rPr>
          <w:rFonts w:eastAsia="SimSun"/>
          <w:b/>
          <w:sz w:val="28"/>
          <w:szCs w:val="28"/>
        </w:rPr>
        <w:t>»</w:t>
      </w:r>
    </w:p>
    <w:p w:rsidR="00014DDA" w:rsidRPr="00014DDA" w:rsidRDefault="00014DDA" w:rsidP="00014DDA">
      <w:pPr>
        <w:widowControl w:val="0"/>
        <w:ind w:firstLine="284"/>
        <w:jc w:val="center"/>
        <w:rPr>
          <w:rFonts w:eastAsia="SimSun"/>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3983"/>
        <w:gridCol w:w="3141"/>
      </w:tblGrid>
      <w:tr w:rsidR="00014DDA" w:rsidRPr="00014DDA" w:rsidTr="00AD3B95">
        <w:tc>
          <w:tcPr>
            <w:tcW w:w="1278" w:type="pct"/>
          </w:tcPr>
          <w:p w:rsidR="00014DDA" w:rsidRPr="00014DDA" w:rsidRDefault="00014DDA" w:rsidP="00014DDA">
            <w:pPr>
              <w:widowControl w:val="0"/>
              <w:jc w:val="center"/>
              <w:rPr>
                <w:rFonts w:eastAsia="SimSun"/>
                <w:sz w:val="28"/>
                <w:szCs w:val="28"/>
              </w:rPr>
            </w:pPr>
            <w:r w:rsidRPr="00014DDA">
              <w:rPr>
                <w:rFonts w:eastAsia="SimSun"/>
                <w:sz w:val="28"/>
                <w:szCs w:val="28"/>
              </w:rPr>
              <w:t>День недели</w:t>
            </w:r>
          </w:p>
        </w:tc>
        <w:tc>
          <w:tcPr>
            <w:tcW w:w="2081" w:type="pct"/>
          </w:tcPr>
          <w:p w:rsidR="00014DDA" w:rsidRPr="00014DDA" w:rsidRDefault="00014DDA" w:rsidP="00014DDA">
            <w:pPr>
              <w:widowControl w:val="0"/>
              <w:jc w:val="center"/>
              <w:rPr>
                <w:rFonts w:eastAsia="SimSun"/>
                <w:sz w:val="28"/>
                <w:szCs w:val="28"/>
              </w:rPr>
            </w:pPr>
            <w:r w:rsidRPr="00014DDA">
              <w:rPr>
                <w:rFonts w:eastAsia="SimSun"/>
                <w:sz w:val="28"/>
                <w:szCs w:val="28"/>
              </w:rPr>
              <w:t>Часы работы (обеденный перерыв)</w:t>
            </w:r>
          </w:p>
        </w:tc>
        <w:tc>
          <w:tcPr>
            <w:tcW w:w="1642" w:type="pct"/>
          </w:tcPr>
          <w:p w:rsidR="00014DDA" w:rsidRPr="00014DDA" w:rsidRDefault="00014DDA" w:rsidP="00014DDA">
            <w:pPr>
              <w:widowControl w:val="0"/>
              <w:jc w:val="center"/>
              <w:rPr>
                <w:rFonts w:eastAsia="SimSun"/>
                <w:sz w:val="28"/>
                <w:szCs w:val="28"/>
              </w:rPr>
            </w:pPr>
            <w:r w:rsidRPr="00014DDA">
              <w:rPr>
                <w:rFonts w:eastAsia="SimSun"/>
                <w:sz w:val="28"/>
                <w:szCs w:val="28"/>
              </w:rPr>
              <w:t>Часы приема граждан</w:t>
            </w:r>
          </w:p>
        </w:tc>
      </w:tr>
      <w:tr w:rsidR="00014DDA" w:rsidRPr="00014DDA" w:rsidTr="00AD3B95">
        <w:tc>
          <w:tcPr>
            <w:tcW w:w="1278" w:type="pct"/>
          </w:tcPr>
          <w:p w:rsidR="00014DDA" w:rsidRPr="00014DDA" w:rsidRDefault="00014DDA" w:rsidP="00014DDA">
            <w:pPr>
              <w:widowControl w:val="0"/>
              <w:jc w:val="both"/>
              <w:rPr>
                <w:rFonts w:eastAsia="SimSun"/>
                <w:sz w:val="28"/>
                <w:szCs w:val="28"/>
              </w:rPr>
            </w:pPr>
            <w:r w:rsidRPr="00014DDA">
              <w:rPr>
                <w:rFonts w:eastAsia="SimSun"/>
                <w:sz w:val="28"/>
                <w:szCs w:val="28"/>
              </w:rPr>
              <w:t>Понедельник</w:t>
            </w:r>
          </w:p>
        </w:tc>
        <w:tc>
          <w:tcPr>
            <w:tcW w:w="2081" w:type="pct"/>
          </w:tcPr>
          <w:p w:rsidR="00014DDA" w:rsidRPr="00014DDA" w:rsidRDefault="00014DDA" w:rsidP="00014DDA">
            <w:pPr>
              <w:widowControl w:val="0"/>
              <w:jc w:val="center"/>
              <w:rPr>
                <w:rFonts w:eastAsia="SimSun"/>
                <w:sz w:val="26"/>
                <w:szCs w:val="26"/>
              </w:rPr>
            </w:pPr>
            <w:r w:rsidRPr="00014DDA">
              <w:rPr>
                <w:rFonts w:eastAsia="SimSun"/>
                <w:sz w:val="26"/>
                <w:szCs w:val="26"/>
              </w:rPr>
              <w:t>8.00-16.30</w:t>
            </w:r>
          </w:p>
          <w:p w:rsidR="00014DDA" w:rsidRPr="00014DDA" w:rsidRDefault="00014DDA" w:rsidP="00014DDA">
            <w:pPr>
              <w:widowControl w:val="0"/>
              <w:jc w:val="center"/>
              <w:rPr>
                <w:rFonts w:eastAsia="SimSun"/>
                <w:sz w:val="28"/>
                <w:szCs w:val="28"/>
              </w:rPr>
            </w:pPr>
            <w:r w:rsidRPr="00014DDA">
              <w:rPr>
                <w:rFonts w:eastAsia="SimSun"/>
                <w:sz w:val="26"/>
                <w:szCs w:val="26"/>
              </w:rPr>
              <w:t>13.00-14.00 – обеденный перерыв</w:t>
            </w:r>
          </w:p>
        </w:tc>
        <w:tc>
          <w:tcPr>
            <w:tcW w:w="1642" w:type="pct"/>
          </w:tcPr>
          <w:p w:rsidR="00014DDA" w:rsidRPr="00014DDA" w:rsidRDefault="00014DDA" w:rsidP="00014DDA">
            <w:pPr>
              <w:widowControl w:val="0"/>
              <w:ind w:firstLine="284"/>
              <w:jc w:val="center"/>
              <w:rPr>
                <w:rFonts w:eastAsia="SimSun"/>
              </w:rPr>
            </w:pPr>
            <w:r w:rsidRPr="00014DDA">
              <w:rPr>
                <w:rFonts w:eastAsia="SimSun"/>
              </w:rPr>
              <w:t>8.30– 16.00.</w:t>
            </w:r>
          </w:p>
        </w:tc>
      </w:tr>
      <w:tr w:rsidR="00014DDA" w:rsidRPr="00014DDA" w:rsidTr="00AD3B95">
        <w:tc>
          <w:tcPr>
            <w:tcW w:w="1278" w:type="pct"/>
          </w:tcPr>
          <w:p w:rsidR="00014DDA" w:rsidRPr="00014DDA" w:rsidRDefault="00014DDA" w:rsidP="00014DDA">
            <w:pPr>
              <w:widowControl w:val="0"/>
              <w:jc w:val="both"/>
              <w:rPr>
                <w:rFonts w:eastAsia="SimSun"/>
                <w:sz w:val="28"/>
                <w:szCs w:val="28"/>
              </w:rPr>
            </w:pPr>
            <w:r w:rsidRPr="00014DDA">
              <w:rPr>
                <w:rFonts w:eastAsia="SimSun"/>
                <w:sz w:val="28"/>
                <w:szCs w:val="28"/>
              </w:rPr>
              <w:t>Вторник</w:t>
            </w:r>
          </w:p>
        </w:tc>
        <w:tc>
          <w:tcPr>
            <w:tcW w:w="2081" w:type="pct"/>
          </w:tcPr>
          <w:p w:rsidR="00014DDA" w:rsidRPr="00014DDA" w:rsidRDefault="00014DDA" w:rsidP="00014DDA">
            <w:pPr>
              <w:widowControl w:val="0"/>
              <w:jc w:val="center"/>
              <w:rPr>
                <w:rFonts w:eastAsia="SimSun"/>
                <w:sz w:val="26"/>
                <w:szCs w:val="26"/>
              </w:rPr>
            </w:pPr>
            <w:r w:rsidRPr="00014DDA">
              <w:rPr>
                <w:rFonts w:eastAsia="SimSun"/>
                <w:sz w:val="26"/>
                <w:szCs w:val="26"/>
              </w:rPr>
              <w:t>8.00-16.30</w:t>
            </w:r>
          </w:p>
          <w:p w:rsidR="00014DDA" w:rsidRPr="00014DDA" w:rsidRDefault="00014DDA" w:rsidP="00014DDA">
            <w:pPr>
              <w:widowControl w:val="0"/>
              <w:jc w:val="center"/>
              <w:rPr>
                <w:rFonts w:eastAsia="SimSun"/>
                <w:sz w:val="28"/>
                <w:szCs w:val="28"/>
              </w:rPr>
            </w:pPr>
            <w:r w:rsidRPr="00014DDA">
              <w:rPr>
                <w:rFonts w:eastAsia="SimSun"/>
                <w:sz w:val="26"/>
                <w:szCs w:val="26"/>
              </w:rPr>
              <w:t>13.00-14.00 – обеденный перерыв</w:t>
            </w:r>
          </w:p>
        </w:tc>
        <w:tc>
          <w:tcPr>
            <w:tcW w:w="1642" w:type="pct"/>
          </w:tcPr>
          <w:p w:rsidR="00014DDA" w:rsidRPr="00014DDA" w:rsidRDefault="00014DDA" w:rsidP="00014DDA">
            <w:pPr>
              <w:widowControl w:val="0"/>
              <w:ind w:firstLine="284"/>
              <w:jc w:val="center"/>
              <w:rPr>
                <w:rFonts w:eastAsia="SimSun"/>
              </w:rPr>
            </w:pPr>
            <w:r w:rsidRPr="00014DDA">
              <w:rPr>
                <w:rFonts w:eastAsia="SimSun"/>
              </w:rPr>
              <w:t>8.30– 16.00</w:t>
            </w:r>
          </w:p>
        </w:tc>
      </w:tr>
      <w:tr w:rsidR="00014DDA" w:rsidRPr="00014DDA" w:rsidTr="00AD3B95">
        <w:tc>
          <w:tcPr>
            <w:tcW w:w="1278" w:type="pct"/>
          </w:tcPr>
          <w:p w:rsidR="00014DDA" w:rsidRPr="00014DDA" w:rsidRDefault="00014DDA" w:rsidP="00014DDA">
            <w:pPr>
              <w:widowControl w:val="0"/>
              <w:jc w:val="both"/>
              <w:rPr>
                <w:rFonts w:eastAsia="SimSun"/>
                <w:sz w:val="28"/>
                <w:szCs w:val="28"/>
              </w:rPr>
            </w:pPr>
            <w:r w:rsidRPr="00014DDA">
              <w:rPr>
                <w:rFonts w:eastAsia="SimSun"/>
                <w:sz w:val="28"/>
                <w:szCs w:val="28"/>
              </w:rPr>
              <w:t>Среда</w:t>
            </w:r>
          </w:p>
        </w:tc>
        <w:tc>
          <w:tcPr>
            <w:tcW w:w="2081" w:type="pct"/>
          </w:tcPr>
          <w:p w:rsidR="00014DDA" w:rsidRPr="00014DDA" w:rsidRDefault="00014DDA" w:rsidP="00014DDA">
            <w:pPr>
              <w:widowControl w:val="0"/>
              <w:jc w:val="center"/>
              <w:rPr>
                <w:rFonts w:eastAsia="SimSun"/>
                <w:sz w:val="26"/>
                <w:szCs w:val="26"/>
              </w:rPr>
            </w:pPr>
            <w:r w:rsidRPr="00014DDA">
              <w:rPr>
                <w:rFonts w:eastAsia="SimSun"/>
                <w:sz w:val="26"/>
                <w:szCs w:val="26"/>
              </w:rPr>
              <w:t>8.00-16.30</w:t>
            </w:r>
          </w:p>
          <w:p w:rsidR="00014DDA" w:rsidRPr="00014DDA" w:rsidRDefault="00014DDA" w:rsidP="00014DDA">
            <w:pPr>
              <w:widowControl w:val="0"/>
              <w:jc w:val="center"/>
              <w:rPr>
                <w:rFonts w:eastAsia="SimSun"/>
                <w:sz w:val="28"/>
                <w:szCs w:val="28"/>
              </w:rPr>
            </w:pPr>
            <w:r w:rsidRPr="00014DDA">
              <w:rPr>
                <w:rFonts w:eastAsia="SimSun"/>
                <w:sz w:val="26"/>
                <w:szCs w:val="26"/>
              </w:rPr>
              <w:t>13.00-14.00 – обеденный перерыв</w:t>
            </w:r>
          </w:p>
        </w:tc>
        <w:tc>
          <w:tcPr>
            <w:tcW w:w="1642" w:type="pct"/>
          </w:tcPr>
          <w:p w:rsidR="00014DDA" w:rsidRPr="00014DDA" w:rsidRDefault="00014DDA" w:rsidP="00014DDA">
            <w:pPr>
              <w:widowControl w:val="0"/>
              <w:ind w:firstLine="284"/>
              <w:jc w:val="center"/>
              <w:rPr>
                <w:rFonts w:eastAsia="SimSun"/>
              </w:rPr>
            </w:pPr>
            <w:r w:rsidRPr="00014DDA">
              <w:rPr>
                <w:rFonts w:eastAsia="SimSun"/>
              </w:rPr>
              <w:t>8.30– 16.00.</w:t>
            </w:r>
          </w:p>
        </w:tc>
      </w:tr>
      <w:tr w:rsidR="00014DDA" w:rsidRPr="00014DDA" w:rsidTr="00AD3B95">
        <w:tc>
          <w:tcPr>
            <w:tcW w:w="1278" w:type="pct"/>
          </w:tcPr>
          <w:p w:rsidR="00014DDA" w:rsidRPr="00014DDA" w:rsidRDefault="00014DDA" w:rsidP="00014DDA">
            <w:pPr>
              <w:widowControl w:val="0"/>
              <w:jc w:val="both"/>
              <w:rPr>
                <w:rFonts w:eastAsia="SimSun"/>
                <w:sz w:val="28"/>
                <w:szCs w:val="28"/>
              </w:rPr>
            </w:pPr>
            <w:r w:rsidRPr="00014DDA">
              <w:rPr>
                <w:rFonts w:eastAsia="SimSun"/>
                <w:sz w:val="28"/>
                <w:szCs w:val="28"/>
              </w:rPr>
              <w:t>Четверг</w:t>
            </w:r>
          </w:p>
        </w:tc>
        <w:tc>
          <w:tcPr>
            <w:tcW w:w="2081" w:type="pct"/>
          </w:tcPr>
          <w:p w:rsidR="00014DDA" w:rsidRPr="00014DDA" w:rsidRDefault="00014DDA" w:rsidP="00014DDA">
            <w:pPr>
              <w:widowControl w:val="0"/>
              <w:jc w:val="center"/>
              <w:rPr>
                <w:rFonts w:eastAsia="SimSun"/>
                <w:sz w:val="26"/>
                <w:szCs w:val="26"/>
              </w:rPr>
            </w:pPr>
            <w:r w:rsidRPr="00014DDA">
              <w:rPr>
                <w:rFonts w:eastAsia="SimSun"/>
                <w:sz w:val="26"/>
                <w:szCs w:val="26"/>
              </w:rPr>
              <w:t>8.00-16.30</w:t>
            </w:r>
          </w:p>
          <w:p w:rsidR="00014DDA" w:rsidRPr="00014DDA" w:rsidRDefault="00014DDA" w:rsidP="00014DDA">
            <w:pPr>
              <w:widowControl w:val="0"/>
              <w:jc w:val="center"/>
              <w:rPr>
                <w:rFonts w:eastAsia="SimSun"/>
                <w:sz w:val="28"/>
                <w:szCs w:val="28"/>
              </w:rPr>
            </w:pPr>
            <w:r w:rsidRPr="00014DDA">
              <w:rPr>
                <w:rFonts w:eastAsia="SimSun"/>
                <w:sz w:val="26"/>
                <w:szCs w:val="26"/>
              </w:rPr>
              <w:t>13.00-14.00 – обеденный перерыв</w:t>
            </w:r>
          </w:p>
        </w:tc>
        <w:tc>
          <w:tcPr>
            <w:tcW w:w="1642" w:type="pct"/>
          </w:tcPr>
          <w:p w:rsidR="00014DDA" w:rsidRPr="00014DDA" w:rsidRDefault="00014DDA" w:rsidP="00014DDA">
            <w:pPr>
              <w:widowControl w:val="0"/>
              <w:ind w:firstLine="284"/>
              <w:jc w:val="center"/>
              <w:rPr>
                <w:rFonts w:eastAsia="SimSun"/>
              </w:rPr>
            </w:pPr>
            <w:r w:rsidRPr="00014DDA">
              <w:rPr>
                <w:rFonts w:eastAsia="SimSun"/>
              </w:rPr>
              <w:t>8.30– 16.00</w:t>
            </w:r>
          </w:p>
        </w:tc>
      </w:tr>
      <w:tr w:rsidR="00014DDA" w:rsidRPr="00014DDA" w:rsidTr="00AD3B95">
        <w:tc>
          <w:tcPr>
            <w:tcW w:w="1278" w:type="pct"/>
          </w:tcPr>
          <w:p w:rsidR="00014DDA" w:rsidRPr="00014DDA" w:rsidRDefault="00014DDA" w:rsidP="00014DDA">
            <w:pPr>
              <w:widowControl w:val="0"/>
              <w:jc w:val="both"/>
              <w:rPr>
                <w:rFonts w:eastAsia="SimSun"/>
                <w:sz w:val="28"/>
                <w:szCs w:val="28"/>
              </w:rPr>
            </w:pPr>
            <w:r w:rsidRPr="00014DDA">
              <w:rPr>
                <w:rFonts w:eastAsia="SimSun"/>
                <w:sz w:val="28"/>
                <w:szCs w:val="28"/>
              </w:rPr>
              <w:t>Пятница</w:t>
            </w:r>
          </w:p>
        </w:tc>
        <w:tc>
          <w:tcPr>
            <w:tcW w:w="2081" w:type="pct"/>
          </w:tcPr>
          <w:p w:rsidR="00014DDA" w:rsidRPr="00014DDA" w:rsidRDefault="00014DDA" w:rsidP="00014DDA">
            <w:pPr>
              <w:widowControl w:val="0"/>
              <w:jc w:val="center"/>
              <w:rPr>
                <w:rFonts w:eastAsia="SimSun"/>
                <w:sz w:val="26"/>
                <w:szCs w:val="26"/>
              </w:rPr>
            </w:pPr>
            <w:r w:rsidRPr="00014DDA">
              <w:rPr>
                <w:rFonts w:eastAsia="SimSun"/>
                <w:sz w:val="26"/>
                <w:szCs w:val="26"/>
              </w:rPr>
              <w:t>8.00-15.00</w:t>
            </w:r>
          </w:p>
          <w:p w:rsidR="00014DDA" w:rsidRPr="00014DDA" w:rsidRDefault="00014DDA" w:rsidP="00014DDA">
            <w:pPr>
              <w:widowControl w:val="0"/>
              <w:jc w:val="center"/>
              <w:rPr>
                <w:rFonts w:eastAsia="SimSun"/>
                <w:sz w:val="28"/>
                <w:szCs w:val="28"/>
              </w:rPr>
            </w:pPr>
            <w:r w:rsidRPr="00014DDA">
              <w:rPr>
                <w:rFonts w:eastAsia="SimSun"/>
                <w:sz w:val="26"/>
                <w:szCs w:val="26"/>
              </w:rPr>
              <w:t>13.00-14.00 – обеденный перерыв</w:t>
            </w:r>
          </w:p>
        </w:tc>
        <w:tc>
          <w:tcPr>
            <w:tcW w:w="1642" w:type="pct"/>
          </w:tcPr>
          <w:p w:rsidR="00014DDA" w:rsidRPr="00014DDA" w:rsidRDefault="00014DDA" w:rsidP="00014DDA">
            <w:pPr>
              <w:widowControl w:val="0"/>
              <w:ind w:firstLine="284"/>
              <w:jc w:val="center"/>
              <w:rPr>
                <w:rFonts w:eastAsia="SimSun"/>
              </w:rPr>
            </w:pPr>
            <w:r w:rsidRPr="00014DDA">
              <w:rPr>
                <w:rFonts w:eastAsia="SimSun"/>
              </w:rPr>
              <w:t>Не приемный день</w:t>
            </w:r>
          </w:p>
        </w:tc>
      </w:tr>
      <w:tr w:rsidR="00014DDA" w:rsidRPr="00014DDA" w:rsidTr="00AD3B95">
        <w:tc>
          <w:tcPr>
            <w:tcW w:w="1278" w:type="pct"/>
          </w:tcPr>
          <w:p w:rsidR="00014DDA" w:rsidRPr="00014DDA" w:rsidRDefault="00014DDA" w:rsidP="00014DDA">
            <w:pPr>
              <w:widowControl w:val="0"/>
              <w:jc w:val="both"/>
              <w:rPr>
                <w:rFonts w:eastAsia="SimSun"/>
                <w:sz w:val="28"/>
                <w:szCs w:val="28"/>
              </w:rPr>
            </w:pPr>
            <w:r w:rsidRPr="00014DDA">
              <w:rPr>
                <w:rFonts w:eastAsia="SimSun"/>
                <w:sz w:val="28"/>
                <w:szCs w:val="28"/>
              </w:rPr>
              <w:t>Суббота</w:t>
            </w:r>
          </w:p>
        </w:tc>
        <w:tc>
          <w:tcPr>
            <w:tcW w:w="2081" w:type="pct"/>
          </w:tcPr>
          <w:p w:rsidR="00014DDA" w:rsidRPr="00014DDA" w:rsidRDefault="00014DDA" w:rsidP="00014DDA">
            <w:pPr>
              <w:widowControl w:val="0"/>
              <w:ind w:firstLine="284"/>
              <w:jc w:val="center"/>
              <w:rPr>
                <w:rFonts w:eastAsia="SimSun"/>
              </w:rPr>
            </w:pPr>
            <w:r w:rsidRPr="00014DDA">
              <w:rPr>
                <w:rFonts w:eastAsia="SimSun"/>
              </w:rPr>
              <w:t>Выходной</w:t>
            </w:r>
          </w:p>
        </w:tc>
        <w:tc>
          <w:tcPr>
            <w:tcW w:w="1642" w:type="pct"/>
          </w:tcPr>
          <w:p w:rsidR="00014DDA" w:rsidRPr="00014DDA" w:rsidRDefault="00014DDA" w:rsidP="00014DDA">
            <w:pPr>
              <w:widowControl w:val="0"/>
              <w:ind w:firstLine="284"/>
              <w:jc w:val="both"/>
              <w:rPr>
                <w:rFonts w:eastAsia="SimSun"/>
                <w:sz w:val="28"/>
                <w:szCs w:val="28"/>
              </w:rPr>
            </w:pPr>
          </w:p>
        </w:tc>
      </w:tr>
      <w:tr w:rsidR="00014DDA" w:rsidRPr="00014DDA" w:rsidTr="00AD3B95">
        <w:tc>
          <w:tcPr>
            <w:tcW w:w="1278" w:type="pct"/>
          </w:tcPr>
          <w:p w:rsidR="00014DDA" w:rsidRPr="00014DDA" w:rsidRDefault="00014DDA" w:rsidP="00014DDA">
            <w:pPr>
              <w:widowControl w:val="0"/>
              <w:jc w:val="both"/>
              <w:rPr>
                <w:rFonts w:eastAsia="SimSun"/>
                <w:sz w:val="28"/>
                <w:szCs w:val="28"/>
              </w:rPr>
            </w:pPr>
            <w:r w:rsidRPr="00014DDA">
              <w:rPr>
                <w:rFonts w:eastAsia="SimSun"/>
                <w:sz w:val="28"/>
                <w:szCs w:val="28"/>
              </w:rPr>
              <w:t>Воскресенье</w:t>
            </w:r>
          </w:p>
        </w:tc>
        <w:tc>
          <w:tcPr>
            <w:tcW w:w="2081" w:type="pct"/>
          </w:tcPr>
          <w:p w:rsidR="00014DDA" w:rsidRPr="00014DDA" w:rsidRDefault="00014DDA" w:rsidP="00014DDA">
            <w:pPr>
              <w:widowControl w:val="0"/>
              <w:ind w:firstLine="284"/>
              <w:jc w:val="center"/>
              <w:rPr>
                <w:rFonts w:eastAsia="SimSun"/>
              </w:rPr>
            </w:pPr>
            <w:r w:rsidRPr="00014DDA">
              <w:rPr>
                <w:rFonts w:eastAsia="SimSun"/>
              </w:rPr>
              <w:t>Выходной</w:t>
            </w:r>
          </w:p>
        </w:tc>
        <w:tc>
          <w:tcPr>
            <w:tcW w:w="1642" w:type="pct"/>
          </w:tcPr>
          <w:p w:rsidR="00014DDA" w:rsidRPr="00014DDA" w:rsidRDefault="00014DDA" w:rsidP="00014DDA">
            <w:pPr>
              <w:widowControl w:val="0"/>
              <w:ind w:firstLine="284"/>
              <w:jc w:val="both"/>
              <w:rPr>
                <w:rFonts w:eastAsia="SimSun"/>
                <w:sz w:val="28"/>
                <w:szCs w:val="28"/>
              </w:rPr>
            </w:pPr>
          </w:p>
        </w:tc>
      </w:tr>
    </w:tbl>
    <w:p w:rsidR="00014DDA" w:rsidRPr="00014DDA" w:rsidRDefault="00014DDA" w:rsidP="00014DDA">
      <w:pPr>
        <w:widowControl w:val="0"/>
        <w:autoSpaceDE w:val="0"/>
        <w:autoSpaceDN w:val="0"/>
        <w:adjustRightInd w:val="0"/>
        <w:outlineLvl w:val="0"/>
        <w:rPr>
          <w:rFonts w:cs="Calibri"/>
          <w:sz w:val="28"/>
          <w:szCs w:val="28"/>
        </w:rPr>
      </w:pPr>
      <w:r w:rsidRPr="00014DDA">
        <w:rPr>
          <w:rFonts w:ascii="Calibri" w:hAnsi="Calibri" w:cs="Calibri"/>
          <w:sz w:val="28"/>
          <w:szCs w:val="28"/>
        </w:rPr>
        <w:br w:type="page"/>
      </w:r>
    </w:p>
    <w:p w:rsidR="00B5694E" w:rsidRPr="00D44A0F" w:rsidRDefault="00B5694E" w:rsidP="00B5694E">
      <w:pPr>
        <w:pStyle w:val="ConsPlusNormal"/>
        <w:outlineLvl w:val="0"/>
        <w:rPr>
          <w:rFonts w:ascii="Times New Roman" w:hAnsi="Times New Roman"/>
          <w:sz w:val="28"/>
          <w:szCs w:val="28"/>
        </w:rPr>
      </w:pPr>
      <w:r w:rsidRPr="00D44A0F">
        <w:rPr>
          <w:sz w:val="28"/>
          <w:szCs w:val="28"/>
        </w:rPr>
        <w:lastRenderedPageBreak/>
        <w:br w:type="page"/>
      </w:r>
    </w:p>
    <w:p w:rsidR="00B5694E" w:rsidRPr="00D44A0F" w:rsidRDefault="00B5694E" w:rsidP="00B5694E">
      <w:pPr>
        <w:autoSpaceDE w:val="0"/>
        <w:autoSpaceDN w:val="0"/>
        <w:adjustRightInd w:val="0"/>
        <w:ind w:firstLine="709"/>
        <w:jc w:val="right"/>
        <w:outlineLvl w:val="0"/>
        <w:rPr>
          <w:szCs w:val="28"/>
        </w:rPr>
      </w:pPr>
      <w:bookmarkStart w:id="11" w:name="_GoBack"/>
      <w:bookmarkEnd w:id="11"/>
      <w:r w:rsidRPr="00D44A0F">
        <w:rPr>
          <w:szCs w:val="28"/>
        </w:rPr>
        <w:lastRenderedPageBreak/>
        <w:t>Приложение № 2</w:t>
      </w:r>
    </w:p>
    <w:p w:rsidR="00B5694E" w:rsidRPr="00D44A0F" w:rsidRDefault="00B5694E" w:rsidP="00B5694E">
      <w:pPr>
        <w:autoSpaceDE w:val="0"/>
        <w:autoSpaceDN w:val="0"/>
        <w:adjustRightInd w:val="0"/>
        <w:ind w:firstLine="709"/>
        <w:jc w:val="right"/>
        <w:rPr>
          <w:szCs w:val="28"/>
        </w:rPr>
      </w:pPr>
      <w:r w:rsidRPr="00D44A0F">
        <w:rPr>
          <w:szCs w:val="28"/>
        </w:rPr>
        <w:t>к административному регламенту</w:t>
      </w:r>
    </w:p>
    <w:p w:rsidR="00B5694E" w:rsidRPr="00D44A0F" w:rsidRDefault="00B5694E" w:rsidP="00B5694E">
      <w:pPr>
        <w:autoSpaceDE w:val="0"/>
        <w:autoSpaceDN w:val="0"/>
        <w:adjustRightInd w:val="0"/>
        <w:ind w:firstLine="709"/>
        <w:jc w:val="right"/>
        <w:rPr>
          <w:szCs w:val="28"/>
        </w:rPr>
      </w:pPr>
      <w:r w:rsidRPr="00D44A0F">
        <w:rPr>
          <w:szCs w:val="28"/>
        </w:rPr>
        <w:t>предоставления муниципальной услуги</w:t>
      </w:r>
    </w:p>
    <w:p w:rsidR="00B5694E" w:rsidRPr="00D44A0F" w:rsidRDefault="00B5694E" w:rsidP="00B5694E">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w:t>
      </w:r>
    </w:p>
    <w:p w:rsidR="00B5694E" w:rsidRPr="00D44A0F" w:rsidRDefault="00B5694E" w:rsidP="00B5694E">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аварийным и подлежащим сносу или реконструкции»</w:t>
      </w:r>
    </w:p>
    <w:p w:rsidR="00B5694E" w:rsidRPr="00D44A0F" w:rsidRDefault="00B5694E" w:rsidP="00B5694E">
      <w:pPr>
        <w:pStyle w:val="ConsPlusNormal"/>
        <w:ind w:firstLine="709"/>
        <w:jc w:val="right"/>
        <w:outlineLvl w:val="0"/>
        <w:rPr>
          <w:rFonts w:ascii="Times New Roman" w:hAnsi="Times New Roman"/>
          <w:sz w:val="28"/>
          <w:szCs w:val="28"/>
        </w:rPr>
      </w:pP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Главе 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от ___________________________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(фамилия, имя отчество заявителя;</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наименование юридического лица,</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в лице – должность, ФИО)</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(адрес проживания; местонахождения)</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B5694E" w:rsidRPr="00D44A0F" w:rsidRDefault="00B5694E" w:rsidP="00B5694E">
      <w:pPr>
        <w:pStyle w:val="ConsPlusNormal"/>
        <w:ind w:firstLine="709"/>
        <w:jc w:val="right"/>
        <w:outlineLvl w:val="0"/>
        <w:rPr>
          <w:rFonts w:ascii="Times New Roman" w:hAnsi="Times New Roman"/>
          <w:szCs w:val="26"/>
        </w:rPr>
      </w:pPr>
      <w:r w:rsidRPr="00D44A0F">
        <w:rPr>
          <w:rFonts w:ascii="Times New Roman" w:hAnsi="Times New Roman"/>
          <w:szCs w:val="26"/>
        </w:rPr>
        <w:t>телефон_____________________</w:t>
      </w:r>
    </w:p>
    <w:p w:rsidR="00B5694E" w:rsidRPr="00D44A0F" w:rsidRDefault="00B5694E" w:rsidP="00B5694E">
      <w:pPr>
        <w:pStyle w:val="ConsPlusNormal"/>
        <w:ind w:firstLine="709"/>
        <w:jc w:val="right"/>
        <w:outlineLvl w:val="0"/>
        <w:rPr>
          <w:rFonts w:ascii="Times New Roman" w:hAnsi="Times New Roman"/>
          <w:szCs w:val="26"/>
        </w:rPr>
      </w:pPr>
    </w:p>
    <w:p w:rsidR="00B5694E" w:rsidRPr="00D44A0F" w:rsidRDefault="00B5694E" w:rsidP="00B5694E">
      <w:pPr>
        <w:autoSpaceDE w:val="0"/>
        <w:autoSpaceDN w:val="0"/>
        <w:adjustRightInd w:val="0"/>
        <w:ind w:firstLine="709"/>
        <w:jc w:val="center"/>
        <w:rPr>
          <w:b/>
          <w:sz w:val="26"/>
          <w:szCs w:val="26"/>
        </w:rPr>
      </w:pPr>
      <w:r w:rsidRPr="00D44A0F">
        <w:rPr>
          <w:b/>
          <w:sz w:val="26"/>
          <w:szCs w:val="26"/>
        </w:rPr>
        <w:t xml:space="preserve">ЗАЯВЛЕНИЕ </w:t>
      </w:r>
    </w:p>
    <w:p w:rsidR="00B5694E" w:rsidRPr="00D44A0F" w:rsidRDefault="00B5694E" w:rsidP="00B5694E">
      <w:pPr>
        <w:autoSpaceDE w:val="0"/>
        <w:autoSpaceDN w:val="0"/>
        <w:adjustRightInd w:val="0"/>
        <w:ind w:firstLine="709"/>
        <w:jc w:val="center"/>
        <w:rPr>
          <w:sz w:val="26"/>
          <w:szCs w:val="26"/>
        </w:rPr>
      </w:pPr>
    </w:p>
    <w:p w:rsidR="00B5694E" w:rsidRPr="00D44A0F" w:rsidRDefault="00B5694E" w:rsidP="00B5694E">
      <w:pPr>
        <w:autoSpaceDE w:val="0"/>
        <w:autoSpaceDN w:val="0"/>
        <w:adjustRightInd w:val="0"/>
        <w:ind w:firstLine="709"/>
        <w:jc w:val="both"/>
        <w:rPr>
          <w:sz w:val="26"/>
          <w:szCs w:val="26"/>
        </w:rPr>
      </w:pPr>
      <w:r w:rsidRPr="00D44A0F">
        <w:rPr>
          <w:sz w:val="26"/>
          <w:szCs w:val="26"/>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B5694E" w:rsidRPr="00D44A0F" w:rsidRDefault="00B5694E" w:rsidP="00B5694E">
      <w:pPr>
        <w:autoSpaceDE w:val="0"/>
        <w:autoSpaceDN w:val="0"/>
        <w:adjustRightInd w:val="0"/>
        <w:jc w:val="both"/>
        <w:rPr>
          <w:sz w:val="26"/>
          <w:szCs w:val="26"/>
        </w:rPr>
      </w:pPr>
      <w:r w:rsidRPr="00D44A0F">
        <w:rPr>
          <w:sz w:val="26"/>
          <w:szCs w:val="26"/>
        </w:rPr>
        <w:t>непригодным для проживания.</w:t>
      </w:r>
    </w:p>
    <w:p w:rsidR="00B5694E" w:rsidRPr="00D44A0F" w:rsidRDefault="00B5694E" w:rsidP="00B5694E">
      <w:pPr>
        <w:autoSpaceDE w:val="0"/>
        <w:autoSpaceDN w:val="0"/>
        <w:adjustRightInd w:val="0"/>
        <w:ind w:firstLine="709"/>
        <w:jc w:val="both"/>
        <w:rPr>
          <w:sz w:val="26"/>
          <w:szCs w:val="26"/>
        </w:rPr>
      </w:pPr>
    </w:p>
    <w:p w:rsidR="00B5694E" w:rsidRPr="00D44A0F" w:rsidRDefault="00B5694E" w:rsidP="00B5694E">
      <w:pPr>
        <w:autoSpaceDE w:val="0"/>
        <w:autoSpaceDN w:val="0"/>
        <w:adjustRightInd w:val="0"/>
        <w:ind w:firstLine="709"/>
        <w:jc w:val="both"/>
        <w:rPr>
          <w:sz w:val="26"/>
          <w:szCs w:val="26"/>
        </w:rPr>
      </w:pPr>
      <w:r w:rsidRPr="00D44A0F">
        <w:rPr>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B5694E" w:rsidRPr="00D44A0F" w:rsidRDefault="00B5694E" w:rsidP="00B5694E">
      <w:pPr>
        <w:autoSpaceDE w:val="0"/>
        <w:autoSpaceDN w:val="0"/>
        <w:adjustRightInd w:val="0"/>
        <w:ind w:firstLine="709"/>
        <w:jc w:val="both"/>
        <w:rPr>
          <w:sz w:val="26"/>
          <w:szCs w:val="26"/>
        </w:rPr>
      </w:pPr>
      <w:r w:rsidRPr="00D44A0F">
        <w:rPr>
          <w:sz w:val="26"/>
          <w:szCs w:val="26"/>
        </w:rPr>
        <w:t>1. Адрес регистрации по месту жительства (для физических лиц): _______________________________________________________________________</w:t>
      </w:r>
    </w:p>
    <w:p w:rsidR="00B5694E" w:rsidRPr="00D44A0F" w:rsidRDefault="00B5694E" w:rsidP="00B5694E">
      <w:pPr>
        <w:autoSpaceDE w:val="0"/>
        <w:autoSpaceDN w:val="0"/>
        <w:adjustRightInd w:val="0"/>
        <w:ind w:firstLine="709"/>
        <w:jc w:val="both"/>
        <w:rPr>
          <w:sz w:val="26"/>
          <w:szCs w:val="26"/>
        </w:rPr>
      </w:pPr>
      <w:r w:rsidRPr="00D44A0F">
        <w:rPr>
          <w:sz w:val="26"/>
          <w:szCs w:val="26"/>
        </w:rPr>
        <w:t>2. Наименование организации (для юридических лиц): ___________________</w:t>
      </w:r>
    </w:p>
    <w:p w:rsidR="00B5694E" w:rsidRPr="00D44A0F" w:rsidRDefault="00B5694E" w:rsidP="00B5694E">
      <w:pPr>
        <w:autoSpaceDE w:val="0"/>
        <w:autoSpaceDN w:val="0"/>
        <w:adjustRightInd w:val="0"/>
        <w:jc w:val="both"/>
        <w:rPr>
          <w:sz w:val="26"/>
          <w:szCs w:val="26"/>
        </w:rPr>
      </w:pPr>
      <w:r w:rsidRPr="00D44A0F">
        <w:rPr>
          <w:sz w:val="26"/>
          <w:szCs w:val="26"/>
        </w:rPr>
        <w:t>______________________________________________________________________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3. Почтовые реквизиты: 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4. Контактные телефоны: 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5. ИНН: 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6. ОГРН: 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7. ОГРНИП: 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8. Дата государственной регистрации: 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9. Страна регистрации (инкорпорации): ________________________________</w:t>
      </w:r>
    </w:p>
    <w:p w:rsidR="00B5694E" w:rsidRPr="00D44A0F" w:rsidRDefault="00B5694E" w:rsidP="00B5694E">
      <w:pPr>
        <w:pStyle w:val="ConsPlusNormal"/>
        <w:ind w:firstLine="709"/>
        <w:jc w:val="both"/>
        <w:rPr>
          <w:rFonts w:ascii="Times New Roman" w:hAnsi="Times New Roman"/>
          <w:szCs w:val="26"/>
        </w:rPr>
      </w:pP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 xml:space="preserve">К заявлению приложены следующие документы: </w:t>
      </w:r>
    </w:p>
    <w:p w:rsidR="00B5694E" w:rsidRPr="00D44A0F" w:rsidRDefault="00B5694E" w:rsidP="00B5694E">
      <w:pPr>
        <w:pStyle w:val="ConsPlusNormal"/>
        <w:jc w:val="both"/>
        <w:rPr>
          <w:rFonts w:ascii="Times New Roman" w:hAnsi="Times New Roman"/>
          <w:szCs w:val="26"/>
        </w:rPr>
      </w:pPr>
      <w:r w:rsidRPr="00D44A0F">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p>
    <w:p w:rsidR="00B5694E" w:rsidRPr="00D44A0F" w:rsidRDefault="00B5694E" w:rsidP="00B5694E">
      <w:pPr>
        <w:pStyle w:val="ConsPlusNormal"/>
        <w:ind w:firstLine="709"/>
        <w:jc w:val="both"/>
        <w:rPr>
          <w:rFonts w:ascii="Times New Roman" w:hAnsi="Times New Roman"/>
          <w:b/>
          <w:szCs w:val="26"/>
        </w:rPr>
      </w:pPr>
      <w:r w:rsidRPr="00D44A0F">
        <w:rPr>
          <w:rFonts w:ascii="Times New Roman" w:hAnsi="Times New Roman"/>
          <w:b/>
          <w:szCs w:val="26"/>
        </w:rPr>
        <w:t xml:space="preserve">Способ направления результата/ответа </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(лично, уполномоченному лицу, почтовым отправлением, через МФЦ)</w:t>
      </w:r>
      <w:r w:rsidRPr="00D44A0F">
        <w:rPr>
          <w:rFonts w:ascii="Times New Roman" w:hAnsi="Times New Roman"/>
          <w:szCs w:val="26"/>
        </w:rPr>
        <w:tab/>
        <w:t>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lastRenderedPageBreak/>
        <w:t>1) (если в поле «Способ направления результата/ответа» выбран вариант «уполномоченному лицу»):</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Ф.И.О. (полностью) 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Документ, удостоверяющий личность:</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 xml:space="preserve">Документ _________________________ серия __________   № ____________    Дата выдачи ____________________ </w:t>
      </w:r>
      <w:r w:rsidRPr="00D44A0F">
        <w:rPr>
          <w:rFonts w:ascii="Times New Roman" w:hAnsi="Times New Roman"/>
          <w:szCs w:val="26"/>
        </w:rPr>
        <w:tab/>
        <w:t>Выдан________________________________ _____________________________________________________________________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контактный телефон:</w:t>
      </w:r>
      <w:r w:rsidRPr="00D44A0F">
        <w:rPr>
          <w:rFonts w:ascii="Times New Roman" w:hAnsi="Times New Roman"/>
          <w:szCs w:val="26"/>
        </w:rPr>
        <w:tab/>
        <w:t>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реквизиты доверенности (при наличии доверенности):</w:t>
      </w:r>
      <w:r w:rsidRPr="00D44A0F">
        <w:rPr>
          <w:rFonts w:ascii="Times New Roman" w:hAnsi="Times New Roman"/>
          <w:szCs w:val="26"/>
        </w:rPr>
        <w:tab/>
        <w:t>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ab/>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B5694E" w:rsidRPr="00D44A0F" w:rsidRDefault="00B5694E" w:rsidP="00B5694E">
      <w:pPr>
        <w:pStyle w:val="ConsPlusNormal"/>
        <w:ind w:firstLine="709"/>
        <w:jc w:val="both"/>
        <w:rPr>
          <w:rFonts w:ascii="Times New Roman" w:hAnsi="Times New Roman"/>
          <w:szCs w:val="26"/>
        </w:rPr>
      </w:pPr>
    </w:p>
    <w:p w:rsidR="00B5694E" w:rsidRPr="00D44A0F" w:rsidRDefault="00B5694E" w:rsidP="00B5694E">
      <w:pPr>
        <w:pStyle w:val="ConsPlusNormal"/>
        <w:jc w:val="right"/>
        <w:rPr>
          <w:rFonts w:ascii="Times New Roman" w:hAnsi="Times New Roman"/>
          <w:szCs w:val="26"/>
        </w:rPr>
      </w:pPr>
      <w:r w:rsidRPr="00D44A0F">
        <w:rPr>
          <w:rFonts w:ascii="Times New Roman" w:hAnsi="Times New Roman"/>
          <w:szCs w:val="26"/>
        </w:rPr>
        <w:t xml:space="preserve"> «____» ________________ ______ г.  _______________________________________</w:t>
      </w:r>
    </w:p>
    <w:p w:rsidR="00B5694E" w:rsidRPr="00D44A0F" w:rsidRDefault="00B5694E" w:rsidP="00B5694E">
      <w:pPr>
        <w:pStyle w:val="ConsPlusNormal"/>
        <w:jc w:val="right"/>
        <w:rPr>
          <w:rFonts w:ascii="Times New Roman" w:hAnsi="Times New Roman"/>
          <w:szCs w:val="26"/>
        </w:rPr>
      </w:pPr>
      <w:r w:rsidRPr="00D44A0F">
        <w:rPr>
          <w:rFonts w:ascii="Times New Roman" w:hAnsi="Times New Roman"/>
          <w:szCs w:val="26"/>
        </w:rPr>
        <w:t>(дата)                   (подпись заявителя; печать – для юридических лиц)</w:t>
      </w:r>
    </w:p>
    <w:p w:rsidR="00B5694E" w:rsidRPr="00D44A0F" w:rsidRDefault="00B5694E" w:rsidP="00B5694E">
      <w:pPr>
        <w:pStyle w:val="ConsPlusNormal"/>
        <w:ind w:firstLine="709"/>
        <w:jc w:val="both"/>
        <w:rPr>
          <w:rFonts w:ascii="Times New Roman" w:hAnsi="Times New Roman"/>
          <w:szCs w:val="26"/>
        </w:rPr>
      </w:pPr>
    </w:p>
    <w:p w:rsidR="00B5694E" w:rsidRPr="00D44A0F" w:rsidRDefault="00B5694E" w:rsidP="00B5694E">
      <w:pPr>
        <w:autoSpaceDE w:val="0"/>
        <w:autoSpaceDN w:val="0"/>
        <w:adjustRightInd w:val="0"/>
        <w:ind w:firstLine="709"/>
        <w:rPr>
          <w:sz w:val="26"/>
          <w:szCs w:val="26"/>
        </w:rPr>
      </w:pPr>
    </w:p>
    <w:p w:rsidR="00B5694E" w:rsidRPr="00D44A0F" w:rsidRDefault="00B5694E" w:rsidP="00B5694E">
      <w:pPr>
        <w:autoSpaceDE w:val="0"/>
        <w:autoSpaceDN w:val="0"/>
        <w:adjustRightInd w:val="0"/>
        <w:ind w:firstLine="709"/>
        <w:rPr>
          <w:sz w:val="26"/>
          <w:szCs w:val="26"/>
        </w:rPr>
      </w:pPr>
    </w:p>
    <w:p w:rsidR="00B5694E" w:rsidRPr="00D44A0F" w:rsidRDefault="00B5694E" w:rsidP="00B5694E">
      <w:pPr>
        <w:ind w:firstLine="709"/>
        <w:jc w:val="both"/>
        <w:rPr>
          <w:sz w:val="26"/>
          <w:szCs w:val="26"/>
        </w:rPr>
      </w:pPr>
      <w:r w:rsidRPr="00D44A0F">
        <w:rPr>
          <w:sz w:val="26"/>
          <w:szCs w:val="26"/>
        </w:rPr>
        <w:br w:type="page"/>
      </w:r>
    </w:p>
    <w:p w:rsidR="00B5694E" w:rsidRPr="00F21EE5" w:rsidRDefault="00B5694E" w:rsidP="00B5694E">
      <w:pPr>
        <w:autoSpaceDE w:val="0"/>
        <w:autoSpaceDN w:val="0"/>
        <w:adjustRightInd w:val="0"/>
        <w:ind w:firstLine="709"/>
        <w:jc w:val="right"/>
        <w:outlineLvl w:val="0"/>
        <w:rPr>
          <w:sz w:val="28"/>
          <w:szCs w:val="28"/>
        </w:rPr>
      </w:pPr>
      <w:r w:rsidRPr="00F21EE5">
        <w:rPr>
          <w:sz w:val="28"/>
          <w:szCs w:val="28"/>
        </w:rPr>
        <w:lastRenderedPageBreak/>
        <w:t>Приложение № 3</w:t>
      </w:r>
    </w:p>
    <w:p w:rsidR="00B5694E" w:rsidRPr="00F21EE5" w:rsidRDefault="00B5694E" w:rsidP="00B5694E">
      <w:pPr>
        <w:autoSpaceDE w:val="0"/>
        <w:autoSpaceDN w:val="0"/>
        <w:adjustRightInd w:val="0"/>
        <w:ind w:firstLine="709"/>
        <w:jc w:val="right"/>
        <w:outlineLvl w:val="0"/>
        <w:rPr>
          <w:sz w:val="28"/>
          <w:szCs w:val="28"/>
        </w:rPr>
      </w:pPr>
      <w:r w:rsidRPr="00F21EE5">
        <w:rPr>
          <w:sz w:val="28"/>
          <w:szCs w:val="28"/>
        </w:rPr>
        <w:t>к административному регламенту</w:t>
      </w:r>
    </w:p>
    <w:p w:rsidR="00B5694E" w:rsidRPr="00F21EE5" w:rsidRDefault="00B5694E" w:rsidP="00B5694E">
      <w:pPr>
        <w:autoSpaceDE w:val="0"/>
        <w:autoSpaceDN w:val="0"/>
        <w:adjustRightInd w:val="0"/>
        <w:ind w:firstLine="709"/>
        <w:jc w:val="right"/>
        <w:outlineLvl w:val="0"/>
        <w:rPr>
          <w:sz w:val="28"/>
          <w:szCs w:val="28"/>
        </w:rPr>
      </w:pPr>
      <w:r w:rsidRPr="00F21EE5">
        <w:rPr>
          <w:sz w:val="28"/>
          <w:szCs w:val="28"/>
        </w:rPr>
        <w:t>предоставления муниципальной услуги</w:t>
      </w:r>
    </w:p>
    <w:p w:rsidR="00B5694E" w:rsidRPr="00F21EE5" w:rsidRDefault="00B5694E" w:rsidP="00B5694E">
      <w:pPr>
        <w:autoSpaceDE w:val="0"/>
        <w:autoSpaceDN w:val="0"/>
        <w:adjustRightInd w:val="0"/>
        <w:ind w:firstLine="709"/>
        <w:jc w:val="right"/>
        <w:outlineLvl w:val="0"/>
        <w:rPr>
          <w:sz w:val="28"/>
          <w:szCs w:val="28"/>
        </w:rPr>
      </w:pPr>
      <w:r w:rsidRPr="00F21EE5">
        <w:rPr>
          <w:sz w:val="28"/>
          <w:szCs w:val="28"/>
        </w:rPr>
        <w:t xml:space="preserve">«Признание помещения жилым помещением, жилого помещения непригодным для проживания и многоквартирного дома </w:t>
      </w:r>
    </w:p>
    <w:p w:rsidR="00B5694E" w:rsidRPr="00F21EE5" w:rsidRDefault="00B5694E" w:rsidP="00B5694E">
      <w:pPr>
        <w:autoSpaceDE w:val="0"/>
        <w:autoSpaceDN w:val="0"/>
        <w:adjustRightInd w:val="0"/>
        <w:ind w:firstLine="709"/>
        <w:jc w:val="right"/>
        <w:outlineLvl w:val="0"/>
        <w:rPr>
          <w:sz w:val="28"/>
          <w:szCs w:val="28"/>
        </w:rPr>
      </w:pPr>
      <w:r w:rsidRPr="00F21EE5">
        <w:rPr>
          <w:sz w:val="28"/>
          <w:szCs w:val="28"/>
        </w:rPr>
        <w:t>аварийным и подлежащим сносу или реконструкции»</w:t>
      </w:r>
    </w:p>
    <w:p w:rsidR="00B5694E" w:rsidRPr="00D44A0F" w:rsidRDefault="00B5694E" w:rsidP="00B5694E">
      <w:pPr>
        <w:autoSpaceDE w:val="0"/>
        <w:autoSpaceDN w:val="0"/>
        <w:adjustRightInd w:val="0"/>
        <w:ind w:firstLine="709"/>
        <w:jc w:val="right"/>
        <w:outlineLvl w:val="0"/>
        <w:rPr>
          <w:szCs w:val="28"/>
        </w:rPr>
      </w:pPr>
      <w:r w:rsidRPr="00D44A0F">
        <w:rPr>
          <w:noProof/>
          <w:szCs w:val="28"/>
        </w:rPr>
        <w:drawing>
          <wp:anchor distT="0" distB="0" distL="114300" distR="114300" simplePos="0" relativeHeight="251659264" behindDoc="0" locked="0" layoutInCell="1" allowOverlap="1" wp14:anchorId="0A0399BE" wp14:editId="472DD667">
            <wp:simplePos x="0" y="0"/>
            <wp:positionH relativeFrom="column">
              <wp:posOffset>76835</wp:posOffset>
            </wp:positionH>
            <wp:positionV relativeFrom="paragraph">
              <wp:posOffset>1377950</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14:sizeRelH relativeFrom="page">
              <wp14:pctWidth>0</wp14:pctWidth>
            </wp14:sizeRelH>
            <wp14:sizeRelV relativeFrom="page">
              <wp14:pctHeight>0</wp14:pctHeight>
            </wp14:sizeRelV>
          </wp:anchor>
        </w:drawing>
      </w:r>
    </w:p>
    <w:p w:rsidR="00B5694E" w:rsidRPr="00D44A0F" w:rsidRDefault="00B5694E" w:rsidP="00B5694E">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БЛОК-СХЕМА</w:t>
      </w:r>
    </w:p>
    <w:p w:rsidR="00B5694E" w:rsidRDefault="00B5694E" w:rsidP="00F91D02">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w:t>
      </w:r>
    </w:p>
    <w:p w:rsidR="00F91D02" w:rsidRDefault="00F91D02" w:rsidP="00F91D02">
      <w:pPr>
        <w:pStyle w:val="ConsPlusTitle"/>
        <w:ind w:firstLine="709"/>
        <w:jc w:val="center"/>
        <w:rPr>
          <w:rFonts w:ascii="Times New Roman" w:hAnsi="Times New Roman" w:cs="Times New Roman"/>
          <w:sz w:val="28"/>
          <w:szCs w:val="28"/>
        </w:rPr>
      </w:pPr>
    </w:p>
    <w:p w:rsidR="00F91D02" w:rsidRDefault="00F91D02" w:rsidP="00F91D02">
      <w:pPr>
        <w:pStyle w:val="ConsPlusTitle"/>
        <w:ind w:firstLine="709"/>
        <w:jc w:val="center"/>
        <w:rPr>
          <w:rFonts w:ascii="Times New Roman" w:hAnsi="Times New Roman" w:cs="Times New Roman"/>
          <w:sz w:val="28"/>
          <w:szCs w:val="28"/>
        </w:rPr>
      </w:pPr>
    </w:p>
    <w:p w:rsidR="00F91D02" w:rsidRPr="00D44A0F" w:rsidRDefault="00F91D02" w:rsidP="00F91D02">
      <w:pPr>
        <w:pStyle w:val="ConsPlusTitle"/>
        <w:ind w:firstLine="709"/>
        <w:jc w:val="center"/>
      </w:pPr>
    </w:p>
    <w:p w:rsidR="00B5694E" w:rsidRPr="00F91D02" w:rsidRDefault="00F91D02" w:rsidP="00B5694E">
      <w:pPr>
        <w:ind w:firstLine="709"/>
        <w:jc w:val="right"/>
        <w:rPr>
          <w:sz w:val="28"/>
          <w:szCs w:val="28"/>
        </w:rPr>
      </w:pPr>
      <w:r>
        <w:rPr>
          <w:szCs w:val="28"/>
        </w:rPr>
        <w:lastRenderedPageBreak/>
        <w:t xml:space="preserve">     </w:t>
      </w:r>
      <w:r w:rsidR="00B5694E" w:rsidRPr="00F91D02">
        <w:rPr>
          <w:sz w:val="28"/>
          <w:szCs w:val="28"/>
        </w:rPr>
        <w:t>Приложение № 4</w:t>
      </w:r>
    </w:p>
    <w:p w:rsidR="00B5694E" w:rsidRPr="00F21EE5" w:rsidRDefault="00B5694E" w:rsidP="00B5694E">
      <w:pPr>
        <w:ind w:firstLine="709"/>
        <w:jc w:val="right"/>
        <w:rPr>
          <w:sz w:val="28"/>
          <w:szCs w:val="28"/>
        </w:rPr>
      </w:pPr>
      <w:r w:rsidRPr="00F21EE5">
        <w:rPr>
          <w:sz w:val="28"/>
          <w:szCs w:val="28"/>
        </w:rPr>
        <w:t>к административному регламенту</w:t>
      </w:r>
    </w:p>
    <w:p w:rsidR="00B5694E" w:rsidRPr="00F21EE5" w:rsidRDefault="00B5694E" w:rsidP="00B5694E">
      <w:pPr>
        <w:ind w:firstLine="709"/>
        <w:jc w:val="right"/>
        <w:rPr>
          <w:sz w:val="28"/>
          <w:szCs w:val="28"/>
        </w:rPr>
      </w:pPr>
      <w:r w:rsidRPr="00F21EE5">
        <w:rPr>
          <w:sz w:val="28"/>
          <w:szCs w:val="28"/>
        </w:rPr>
        <w:t>предоставления муниципальной услуги</w:t>
      </w:r>
    </w:p>
    <w:p w:rsidR="00B5694E" w:rsidRPr="00F21EE5" w:rsidRDefault="00B5694E" w:rsidP="00B5694E">
      <w:pPr>
        <w:ind w:firstLine="709"/>
        <w:jc w:val="right"/>
        <w:rPr>
          <w:sz w:val="28"/>
          <w:szCs w:val="28"/>
        </w:rPr>
      </w:pPr>
      <w:r w:rsidRPr="00F21EE5">
        <w:rPr>
          <w:sz w:val="28"/>
          <w:szCs w:val="28"/>
        </w:rPr>
        <w:t xml:space="preserve">«Признание помещения жилым помещением, жилого помещения непригодным для проживания и многоквартирного дома </w:t>
      </w:r>
    </w:p>
    <w:p w:rsidR="00B5694E" w:rsidRPr="00F21EE5" w:rsidRDefault="00B5694E" w:rsidP="00B5694E">
      <w:pPr>
        <w:ind w:firstLine="709"/>
        <w:jc w:val="right"/>
        <w:rPr>
          <w:sz w:val="28"/>
          <w:szCs w:val="28"/>
        </w:rPr>
      </w:pPr>
      <w:r w:rsidRPr="00F21EE5">
        <w:rPr>
          <w:sz w:val="28"/>
          <w:szCs w:val="28"/>
        </w:rPr>
        <w:t>аварийным и подлежащим сносу или реконструкции»</w:t>
      </w:r>
    </w:p>
    <w:p w:rsidR="00B5694E" w:rsidRPr="00F21EE5" w:rsidRDefault="00B5694E" w:rsidP="00B5694E">
      <w:pPr>
        <w:ind w:firstLine="709"/>
        <w:jc w:val="right"/>
        <w:rPr>
          <w:sz w:val="28"/>
          <w:szCs w:val="28"/>
        </w:rPr>
      </w:pPr>
    </w:p>
    <w:p w:rsidR="00B5694E" w:rsidRPr="00F21EE5" w:rsidRDefault="00B5694E" w:rsidP="00B5694E">
      <w:pPr>
        <w:ind w:firstLine="709"/>
        <w:jc w:val="center"/>
        <w:rPr>
          <w:b/>
          <w:sz w:val="28"/>
          <w:szCs w:val="28"/>
        </w:rPr>
      </w:pPr>
      <w:r w:rsidRPr="00F21EE5">
        <w:rPr>
          <w:b/>
          <w:sz w:val="28"/>
          <w:szCs w:val="28"/>
        </w:rPr>
        <w:t>Перечень требований, которым должно отвечать жилое помещение</w:t>
      </w:r>
    </w:p>
    <w:p w:rsidR="00B5694E" w:rsidRPr="00F21EE5" w:rsidRDefault="00B5694E" w:rsidP="00B5694E">
      <w:pPr>
        <w:ind w:firstLine="709"/>
        <w:rPr>
          <w:sz w:val="28"/>
          <w:szCs w:val="28"/>
        </w:rPr>
      </w:pPr>
    </w:p>
    <w:p w:rsidR="00B5694E" w:rsidRPr="00F21EE5" w:rsidRDefault="00B5694E" w:rsidP="00B5694E">
      <w:pPr>
        <w:ind w:firstLine="709"/>
        <w:jc w:val="both"/>
        <w:rPr>
          <w:sz w:val="28"/>
          <w:szCs w:val="28"/>
        </w:rPr>
      </w:pPr>
      <w:r w:rsidRPr="00F21EE5">
        <w:rPr>
          <w:sz w:val="28"/>
          <w:szCs w:val="28"/>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B5694E" w:rsidRPr="00F21EE5" w:rsidRDefault="00B5694E" w:rsidP="00B5694E">
      <w:pPr>
        <w:ind w:firstLine="709"/>
        <w:jc w:val="both"/>
        <w:rPr>
          <w:sz w:val="28"/>
          <w:szCs w:val="28"/>
        </w:rPr>
      </w:pPr>
      <w:r w:rsidRPr="00F21EE5">
        <w:rPr>
          <w:sz w:val="28"/>
          <w:szCs w:val="28"/>
        </w:rPr>
        <w:t>1)</w:t>
      </w:r>
      <w:r w:rsidRPr="00F21EE5">
        <w:rPr>
          <w:sz w:val="28"/>
          <w:szCs w:val="28"/>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B5694E" w:rsidRPr="00F21EE5" w:rsidRDefault="00B5694E" w:rsidP="00B5694E">
      <w:pPr>
        <w:ind w:firstLine="709"/>
        <w:jc w:val="both"/>
        <w:rPr>
          <w:sz w:val="28"/>
          <w:szCs w:val="28"/>
        </w:rPr>
      </w:pPr>
      <w:r w:rsidRPr="00F21EE5">
        <w:rPr>
          <w:sz w:val="28"/>
          <w:szCs w:val="28"/>
        </w:rPr>
        <w:t>2)</w:t>
      </w:r>
      <w:r w:rsidRPr="00F21EE5">
        <w:rPr>
          <w:sz w:val="28"/>
          <w:szCs w:val="28"/>
        </w:rPr>
        <w:tab/>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F21EE5">
        <w:rPr>
          <w:sz w:val="28"/>
          <w:szCs w:val="28"/>
        </w:rPr>
        <w:t>деформативности</w:t>
      </w:r>
      <w:proofErr w:type="spellEnd"/>
      <w:r w:rsidRPr="00F21EE5">
        <w:rPr>
          <w:sz w:val="28"/>
          <w:szCs w:val="28"/>
        </w:rPr>
        <w:t xml:space="preserve"> (а в железобетонных конструкциях - в части </w:t>
      </w:r>
      <w:proofErr w:type="spellStart"/>
      <w:r w:rsidRPr="00F21EE5">
        <w:rPr>
          <w:sz w:val="28"/>
          <w:szCs w:val="28"/>
        </w:rPr>
        <w:t>трещиностойкости</w:t>
      </w:r>
      <w:proofErr w:type="spellEnd"/>
      <w:r w:rsidRPr="00F21EE5">
        <w:rPr>
          <w:sz w:val="28"/>
          <w:szCs w:val="28"/>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B5694E" w:rsidRPr="00F21EE5" w:rsidRDefault="00B5694E" w:rsidP="00B5694E">
      <w:pPr>
        <w:ind w:firstLine="709"/>
        <w:jc w:val="both"/>
        <w:rPr>
          <w:sz w:val="28"/>
          <w:szCs w:val="28"/>
        </w:rPr>
      </w:pPr>
      <w:r w:rsidRPr="00F21EE5">
        <w:rPr>
          <w:sz w:val="28"/>
          <w:szCs w:val="28"/>
        </w:rPr>
        <w:t>3)</w:t>
      </w:r>
      <w:r w:rsidRPr="00F21EE5">
        <w:rPr>
          <w:sz w:val="28"/>
          <w:szCs w:val="28"/>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B5694E" w:rsidRPr="00F21EE5" w:rsidRDefault="00B5694E" w:rsidP="00B5694E">
      <w:pPr>
        <w:ind w:firstLine="709"/>
        <w:jc w:val="both"/>
        <w:rPr>
          <w:sz w:val="28"/>
          <w:szCs w:val="28"/>
        </w:rPr>
      </w:pPr>
      <w:r w:rsidRPr="00F21EE5">
        <w:rPr>
          <w:sz w:val="28"/>
          <w:szCs w:val="28"/>
        </w:rPr>
        <w:t>4)</w:t>
      </w:r>
      <w:r w:rsidRPr="00F21EE5">
        <w:rPr>
          <w:sz w:val="28"/>
          <w:szCs w:val="28"/>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F21EE5">
        <w:rPr>
          <w:sz w:val="28"/>
          <w:szCs w:val="28"/>
        </w:rPr>
        <w:t>проступей</w:t>
      </w:r>
      <w:proofErr w:type="spellEnd"/>
      <w:r w:rsidRPr="00F21EE5">
        <w:rPr>
          <w:sz w:val="28"/>
          <w:szCs w:val="28"/>
        </w:rPr>
        <w:t xml:space="preserve">, ширина лестничных площадок, высота проходов по лестницам, </w:t>
      </w:r>
      <w:r w:rsidRPr="00F21EE5">
        <w:rPr>
          <w:sz w:val="28"/>
          <w:szCs w:val="28"/>
        </w:rPr>
        <w:lastRenderedPageBreak/>
        <w:t>подвалу, эксплуатируемому чердаку, размеры дверных проемов должны обеспечивать удобство и безопасность передвижения и размещения;</w:t>
      </w:r>
    </w:p>
    <w:p w:rsidR="00B5694E" w:rsidRPr="00F21EE5" w:rsidRDefault="00B5694E" w:rsidP="00B5694E">
      <w:pPr>
        <w:ind w:firstLine="709"/>
        <w:jc w:val="both"/>
        <w:rPr>
          <w:sz w:val="28"/>
          <w:szCs w:val="28"/>
        </w:rPr>
      </w:pPr>
      <w:r w:rsidRPr="00F21EE5">
        <w:rPr>
          <w:sz w:val="28"/>
          <w:szCs w:val="28"/>
        </w:rPr>
        <w:t>5)</w:t>
      </w:r>
      <w:r w:rsidRPr="00F21EE5">
        <w:rPr>
          <w:sz w:val="28"/>
          <w:szCs w:val="28"/>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B5694E" w:rsidRPr="00F21EE5" w:rsidRDefault="00B5694E" w:rsidP="00B5694E">
      <w:pPr>
        <w:ind w:firstLine="709"/>
        <w:jc w:val="both"/>
        <w:rPr>
          <w:sz w:val="28"/>
          <w:szCs w:val="28"/>
        </w:rPr>
      </w:pPr>
      <w:r w:rsidRPr="00F21EE5">
        <w:rPr>
          <w:sz w:val="28"/>
          <w:szCs w:val="28"/>
        </w:rPr>
        <w:t>6)</w:t>
      </w:r>
      <w:r w:rsidRPr="00F21EE5">
        <w:rPr>
          <w:sz w:val="28"/>
          <w:szCs w:val="28"/>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B5694E" w:rsidRPr="00F21EE5" w:rsidRDefault="00B5694E" w:rsidP="00B5694E">
      <w:pPr>
        <w:ind w:firstLine="709"/>
        <w:jc w:val="both"/>
        <w:rPr>
          <w:sz w:val="28"/>
          <w:szCs w:val="28"/>
        </w:rPr>
      </w:pPr>
      <w:r w:rsidRPr="00F21EE5">
        <w:rPr>
          <w:sz w:val="28"/>
          <w:szCs w:val="28"/>
        </w:rPr>
        <w:t>7)</w:t>
      </w:r>
      <w:r w:rsidRPr="00F21EE5">
        <w:rPr>
          <w:sz w:val="28"/>
          <w:szCs w:val="28"/>
        </w:rPr>
        <w:tab/>
        <w:t>кратность воздухообмена во всех вентилируемых жилых помещениях должна соответствовать установленным нормам;</w:t>
      </w:r>
    </w:p>
    <w:p w:rsidR="00B5694E" w:rsidRPr="00F21EE5" w:rsidRDefault="00B5694E" w:rsidP="00B5694E">
      <w:pPr>
        <w:ind w:firstLine="709"/>
        <w:jc w:val="both"/>
        <w:rPr>
          <w:sz w:val="28"/>
          <w:szCs w:val="28"/>
        </w:rPr>
      </w:pPr>
      <w:r w:rsidRPr="00F21EE5">
        <w:rPr>
          <w:sz w:val="28"/>
          <w:szCs w:val="28"/>
        </w:rPr>
        <w:t>8)</w:t>
      </w:r>
      <w:r w:rsidRPr="00F21EE5">
        <w:rPr>
          <w:sz w:val="28"/>
          <w:szCs w:val="28"/>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B5694E" w:rsidRPr="00F21EE5" w:rsidRDefault="00B5694E" w:rsidP="00B5694E">
      <w:pPr>
        <w:ind w:firstLine="709"/>
        <w:jc w:val="both"/>
        <w:rPr>
          <w:sz w:val="28"/>
          <w:szCs w:val="28"/>
        </w:rPr>
      </w:pPr>
      <w:r w:rsidRPr="00F21EE5">
        <w:rPr>
          <w:sz w:val="28"/>
          <w:szCs w:val="28"/>
        </w:rPr>
        <w:t>9)</w:t>
      </w:r>
      <w:r w:rsidRPr="00F21EE5">
        <w:rPr>
          <w:sz w:val="28"/>
          <w:szCs w:val="28"/>
        </w:rPr>
        <w:tab/>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F21EE5">
        <w:rPr>
          <w:sz w:val="28"/>
          <w:szCs w:val="28"/>
        </w:rPr>
        <w:t>пароизоляцию</w:t>
      </w:r>
      <w:proofErr w:type="spellEnd"/>
      <w:r w:rsidRPr="00F21EE5">
        <w:rPr>
          <w:sz w:val="28"/>
          <w:szCs w:val="28"/>
        </w:rPr>
        <w:t xml:space="preserve"> от диффузии водяного пара из помещения, обеспечивающие отсутствие конденсации влаги на внутренних поверхностях </w:t>
      </w:r>
      <w:proofErr w:type="spellStart"/>
      <w:r w:rsidRPr="00F21EE5">
        <w:rPr>
          <w:sz w:val="28"/>
          <w:szCs w:val="28"/>
        </w:rPr>
        <w:t>несветопрозрачных</w:t>
      </w:r>
      <w:proofErr w:type="spellEnd"/>
      <w:r w:rsidRPr="00F21EE5">
        <w:rPr>
          <w:sz w:val="28"/>
          <w:szCs w:val="28"/>
        </w:rPr>
        <w:t xml:space="preserve"> ограждающих конструкций и препятствующие накоплению излишней влаги в конструкциях жилого дома;</w:t>
      </w:r>
    </w:p>
    <w:p w:rsidR="00B5694E" w:rsidRPr="00F21EE5" w:rsidRDefault="00B5694E" w:rsidP="00B5694E">
      <w:pPr>
        <w:ind w:firstLine="709"/>
        <w:jc w:val="both"/>
        <w:rPr>
          <w:sz w:val="28"/>
          <w:szCs w:val="28"/>
        </w:rPr>
      </w:pPr>
      <w:r w:rsidRPr="00F21EE5">
        <w:rPr>
          <w:sz w:val="28"/>
          <w:szCs w:val="28"/>
        </w:rPr>
        <w:t>10)</w:t>
      </w:r>
      <w:r w:rsidRPr="00F21EE5">
        <w:rPr>
          <w:sz w:val="28"/>
          <w:szCs w:val="28"/>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B5694E" w:rsidRPr="00F21EE5" w:rsidRDefault="00B5694E" w:rsidP="00B5694E">
      <w:pPr>
        <w:ind w:firstLine="709"/>
        <w:jc w:val="both"/>
        <w:rPr>
          <w:sz w:val="28"/>
          <w:szCs w:val="28"/>
        </w:rPr>
      </w:pPr>
      <w:r w:rsidRPr="00F21EE5">
        <w:rPr>
          <w:sz w:val="28"/>
          <w:szCs w:val="28"/>
        </w:rPr>
        <w:lastRenderedPageBreak/>
        <w:t>11)</w:t>
      </w:r>
      <w:r w:rsidRPr="00F21EE5">
        <w:rPr>
          <w:sz w:val="28"/>
          <w:szCs w:val="28"/>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B5694E" w:rsidRPr="00F21EE5" w:rsidRDefault="00B5694E" w:rsidP="00B5694E">
      <w:pPr>
        <w:ind w:firstLine="709"/>
        <w:jc w:val="both"/>
        <w:rPr>
          <w:sz w:val="28"/>
          <w:szCs w:val="28"/>
        </w:rPr>
      </w:pPr>
      <w:r w:rsidRPr="00F21EE5">
        <w:rPr>
          <w:sz w:val="28"/>
          <w:szCs w:val="28"/>
        </w:rPr>
        <w:t>12)</w:t>
      </w:r>
      <w:r w:rsidRPr="00F21EE5">
        <w:rPr>
          <w:sz w:val="28"/>
          <w:szCs w:val="28"/>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B5694E" w:rsidRPr="00F21EE5" w:rsidRDefault="00B5694E" w:rsidP="00B5694E">
      <w:pPr>
        <w:ind w:firstLine="709"/>
        <w:jc w:val="both"/>
        <w:rPr>
          <w:sz w:val="28"/>
          <w:szCs w:val="28"/>
        </w:rPr>
      </w:pPr>
      <w:r w:rsidRPr="00F21EE5">
        <w:rPr>
          <w:sz w:val="28"/>
          <w:szCs w:val="28"/>
        </w:rPr>
        <w:t>13)</w:t>
      </w:r>
      <w:r w:rsidRPr="00F21EE5">
        <w:rPr>
          <w:sz w:val="28"/>
          <w:szCs w:val="28"/>
        </w:rPr>
        <w:tab/>
        <w:t xml:space="preserve">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F21EE5">
        <w:rPr>
          <w:sz w:val="28"/>
          <w:szCs w:val="28"/>
        </w:rPr>
        <w:t>гидро</w:t>
      </w:r>
      <w:proofErr w:type="spellEnd"/>
      <w:r w:rsidRPr="00F21EE5">
        <w:rPr>
          <w:sz w:val="28"/>
          <w:szCs w:val="28"/>
        </w:rPr>
        <w:t xml:space="preserve">-, </w:t>
      </w:r>
      <w:proofErr w:type="spellStart"/>
      <w:r w:rsidRPr="00F21EE5">
        <w:rPr>
          <w:sz w:val="28"/>
          <w:szCs w:val="28"/>
        </w:rPr>
        <w:t>шумо</w:t>
      </w:r>
      <w:proofErr w:type="spellEnd"/>
      <w:r w:rsidRPr="00F21EE5">
        <w:rPr>
          <w:sz w:val="28"/>
          <w:szCs w:val="28"/>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B5694E" w:rsidRPr="00F21EE5" w:rsidRDefault="00B5694E" w:rsidP="00B5694E">
      <w:pPr>
        <w:ind w:firstLine="709"/>
        <w:jc w:val="both"/>
        <w:rPr>
          <w:sz w:val="28"/>
          <w:szCs w:val="28"/>
        </w:rPr>
      </w:pPr>
      <w:r w:rsidRPr="00F21EE5">
        <w:rPr>
          <w:sz w:val="28"/>
          <w:szCs w:val="28"/>
        </w:rPr>
        <w:t>14)</w:t>
      </w:r>
      <w:r w:rsidRPr="00F21EE5">
        <w:rPr>
          <w:sz w:val="28"/>
          <w:szCs w:val="28"/>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B5694E" w:rsidRPr="00F21EE5" w:rsidRDefault="00B5694E" w:rsidP="00B5694E">
      <w:pPr>
        <w:ind w:firstLine="709"/>
        <w:jc w:val="both"/>
        <w:rPr>
          <w:sz w:val="28"/>
          <w:szCs w:val="28"/>
        </w:rPr>
      </w:pPr>
      <w:r w:rsidRPr="00F21EE5">
        <w:rPr>
          <w:sz w:val="28"/>
          <w:szCs w:val="28"/>
        </w:rPr>
        <w:t>15)</w:t>
      </w:r>
      <w:r w:rsidRPr="00F21EE5">
        <w:rPr>
          <w:sz w:val="28"/>
          <w:szCs w:val="28"/>
        </w:rPr>
        <w:tab/>
        <w:t xml:space="preserve">в жилом помещении требуемая инсоляция должна обеспечиваться для одно-, двух- и трехкомнатных квартир - не менее чем в одной комнате, для четырех-, пяти- и </w:t>
      </w:r>
      <w:proofErr w:type="spellStart"/>
      <w:r w:rsidRPr="00F21EE5">
        <w:rPr>
          <w:sz w:val="28"/>
          <w:szCs w:val="28"/>
        </w:rPr>
        <w:t>шестикомнатных</w:t>
      </w:r>
      <w:proofErr w:type="spellEnd"/>
      <w:r w:rsidRPr="00F21EE5">
        <w:rPr>
          <w:sz w:val="28"/>
          <w:szCs w:val="28"/>
        </w:rPr>
        <w:t xml:space="preserve"> квартир - не менее чем в 2 комнатах;</w:t>
      </w:r>
    </w:p>
    <w:p w:rsidR="00B5694E" w:rsidRPr="00F21EE5" w:rsidRDefault="00B5694E" w:rsidP="00B5694E">
      <w:pPr>
        <w:ind w:firstLine="709"/>
        <w:jc w:val="both"/>
        <w:rPr>
          <w:sz w:val="28"/>
          <w:szCs w:val="28"/>
        </w:rPr>
      </w:pPr>
      <w:r w:rsidRPr="00F21EE5">
        <w:rPr>
          <w:sz w:val="28"/>
          <w:szCs w:val="28"/>
        </w:rPr>
        <w:t>16)</w:t>
      </w:r>
      <w:r w:rsidRPr="00F21EE5">
        <w:rPr>
          <w:sz w:val="28"/>
          <w:szCs w:val="28"/>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B5694E" w:rsidRPr="00F21EE5" w:rsidRDefault="00B5694E" w:rsidP="00B5694E">
      <w:pPr>
        <w:ind w:firstLine="709"/>
        <w:jc w:val="both"/>
        <w:rPr>
          <w:sz w:val="28"/>
          <w:szCs w:val="28"/>
        </w:rPr>
      </w:pPr>
      <w:r w:rsidRPr="00F21EE5">
        <w:rPr>
          <w:sz w:val="28"/>
          <w:szCs w:val="28"/>
        </w:rPr>
        <w:t>17)</w:t>
      </w:r>
      <w:r w:rsidRPr="00F21EE5">
        <w:rPr>
          <w:sz w:val="28"/>
          <w:szCs w:val="28"/>
        </w:rPr>
        <w:tab/>
        <w:t xml:space="preserve">высота (от пола до потолка) комнат и кухни (кухни-столовой) в климатических районах IА, IБ, IГ, IД и </w:t>
      </w:r>
      <w:proofErr w:type="spellStart"/>
      <w:r w:rsidRPr="00F21EE5">
        <w:rPr>
          <w:sz w:val="28"/>
          <w:szCs w:val="28"/>
        </w:rPr>
        <w:t>IVа</w:t>
      </w:r>
      <w:proofErr w:type="spellEnd"/>
      <w:r w:rsidRPr="00F21EE5">
        <w:rPr>
          <w:sz w:val="28"/>
          <w:szCs w:val="28"/>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B5694E" w:rsidRPr="00F21EE5" w:rsidRDefault="00B5694E" w:rsidP="00B5694E">
      <w:pPr>
        <w:ind w:firstLine="709"/>
        <w:jc w:val="both"/>
        <w:rPr>
          <w:sz w:val="28"/>
          <w:szCs w:val="28"/>
        </w:rPr>
      </w:pPr>
      <w:r w:rsidRPr="00F21EE5">
        <w:rPr>
          <w:sz w:val="28"/>
          <w:szCs w:val="28"/>
        </w:rPr>
        <w:t>18)</w:t>
      </w:r>
      <w:r w:rsidRPr="00F21EE5">
        <w:rPr>
          <w:sz w:val="28"/>
          <w:szCs w:val="28"/>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B5694E" w:rsidRPr="00F21EE5" w:rsidRDefault="00B5694E" w:rsidP="00B5694E">
      <w:pPr>
        <w:ind w:firstLine="709"/>
        <w:jc w:val="both"/>
        <w:rPr>
          <w:sz w:val="28"/>
          <w:szCs w:val="28"/>
        </w:rPr>
      </w:pPr>
      <w:r w:rsidRPr="00F21EE5">
        <w:rPr>
          <w:sz w:val="28"/>
          <w:szCs w:val="28"/>
        </w:rPr>
        <w:t>19)</w:t>
      </w:r>
      <w:r w:rsidRPr="00F21EE5">
        <w:rPr>
          <w:sz w:val="28"/>
          <w:szCs w:val="28"/>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B5694E" w:rsidRPr="00F21EE5" w:rsidRDefault="00B5694E" w:rsidP="00B5694E">
      <w:pPr>
        <w:ind w:firstLine="709"/>
        <w:jc w:val="both"/>
        <w:rPr>
          <w:sz w:val="28"/>
          <w:szCs w:val="28"/>
        </w:rPr>
      </w:pPr>
      <w:r w:rsidRPr="00F21EE5">
        <w:rPr>
          <w:sz w:val="28"/>
          <w:szCs w:val="28"/>
        </w:rPr>
        <w:t>20)</w:t>
      </w:r>
      <w:r w:rsidRPr="00F21EE5">
        <w:rPr>
          <w:sz w:val="28"/>
          <w:szCs w:val="28"/>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w:t>
      </w:r>
      <w:r w:rsidRPr="00F21EE5">
        <w:rPr>
          <w:sz w:val="28"/>
          <w:szCs w:val="28"/>
        </w:rPr>
        <w:lastRenderedPageBreak/>
        <w:t>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B5694E" w:rsidRPr="00F21EE5" w:rsidRDefault="00B5694E" w:rsidP="00B5694E">
      <w:pPr>
        <w:ind w:firstLine="709"/>
        <w:jc w:val="both"/>
        <w:rPr>
          <w:sz w:val="28"/>
          <w:szCs w:val="28"/>
        </w:rPr>
      </w:pPr>
      <w:r w:rsidRPr="00F21EE5">
        <w:rPr>
          <w:sz w:val="28"/>
          <w:szCs w:val="28"/>
        </w:rPr>
        <w:t>21)</w:t>
      </w:r>
      <w:r w:rsidRPr="00F21EE5">
        <w:rPr>
          <w:sz w:val="28"/>
          <w:szCs w:val="28"/>
        </w:rPr>
        <w:tab/>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w:t>
      </w:r>
      <w:proofErr w:type="spellStart"/>
      <w:r w:rsidRPr="00F21EE5">
        <w:rPr>
          <w:sz w:val="28"/>
          <w:szCs w:val="28"/>
        </w:rPr>
        <w:t>дБА</w:t>
      </w:r>
      <w:proofErr w:type="spellEnd"/>
      <w:r w:rsidRPr="00F21EE5">
        <w:rPr>
          <w:sz w:val="28"/>
          <w:szCs w:val="28"/>
        </w:rPr>
        <w:t xml:space="preserve">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B5694E" w:rsidRPr="00F21EE5" w:rsidRDefault="00B5694E" w:rsidP="00B5694E">
      <w:pPr>
        <w:ind w:firstLine="709"/>
        <w:jc w:val="both"/>
        <w:rPr>
          <w:sz w:val="28"/>
          <w:szCs w:val="28"/>
        </w:rPr>
      </w:pPr>
      <w:r w:rsidRPr="00F21EE5">
        <w:rPr>
          <w:sz w:val="28"/>
          <w:szCs w:val="28"/>
        </w:rPr>
        <w:t>22)</w:t>
      </w:r>
      <w:r w:rsidRPr="00F21EE5">
        <w:rPr>
          <w:sz w:val="28"/>
          <w:szCs w:val="28"/>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B5694E" w:rsidRPr="00F21EE5" w:rsidRDefault="00B5694E" w:rsidP="00B5694E">
      <w:pPr>
        <w:ind w:firstLine="709"/>
        <w:jc w:val="both"/>
        <w:rPr>
          <w:sz w:val="28"/>
          <w:szCs w:val="28"/>
        </w:rPr>
      </w:pPr>
      <w:r w:rsidRPr="00F21EE5">
        <w:rPr>
          <w:sz w:val="28"/>
          <w:szCs w:val="28"/>
        </w:rPr>
        <w:t>23)</w:t>
      </w:r>
      <w:r w:rsidRPr="00F21EE5">
        <w:rPr>
          <w:sz w:val="28"/>
          <w:szCs w:val="28"/>
        </w:rPr>
        <w:tab/>
        <w:t>в жилом помещении допустимый уровень инфразвука должен соответствовать установленным значениям;</w:t>
      </w:r>
    </w:p>
    <w:p w:rsidR="00B5694E" w:rsidRPr="00F21EE5" w:rsidRDefault="00B5694E" w:rsidP="00B5694E">
      <w:pPr>
        <w:ind w:firstLine="709"/>
        <w:jc w:val="both"/>
        <w:rPr>
          <w:sz w:val="28"/>
          <w:szCs w:val="28"/>
        </w:rPr>
      </w:pPr>
      <w:r w:rsidRPr="00F21EE5">
        <w:rPr>
          <w:sz w:val="28"/>
          <w:szCs w:val="28"/>
        </w:rPr>
        <w:t>24)</w:t>
      </w:r>
      <w:r w:rsidRPr="00F21EE5">
        <w:rPr>
          <w:sz w:val="28"/>
          <w:szCs w:val="28"/>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B5694E" w:rsidRPr="00D8033A" w:rsidRDefault="00B5694E" w:rsidP="00D8033A">
      <w:pPr>
        <w:pStyle w:val="ConsPlusNormal"/>
        <w:ind w:firstLine="709"/>
        <w:jc w:val="both"/>
        <w:rPr>
          <w:rFonts w:ascii="Times New Roman" w:hAnsi="Times New Roman" w:cs="Times New Roman"/>
          <w:sz w:val="24"/>
          <w:szCs w:val="24"/>
        </w:rPr>
      </w:pPr>
      <w:r w:rsidRPr="00D8033A">
        <w:rPr>
          <w:rFonts w:ascii="Times New Roman" w:hAnsi="Times New Roman" w:cs="Times New Roman"/>
          <w:sz w:val="28"/>
          <w:szCs w:val="28"/>
        </w:rPr>
        <w:t>25)</w:t>
      </w:r>
      <w:r w:rsidRPr="00D8033A">
        <w:rPr>
          <w:rFonts w:ascii="Times New Roman" w:hAnsi="Times New Roman" w:cs="Times New Roman"/>
          <w:sz w:val="24"/>
          <w:szCs w:val="24"/>
        </w:rPr>
        <w:tab/>
      </w:r>
      <w:r w:rsidR="00D8033A" w:rsidRPr="00D8033A">
        <w:rPr>
          <w:rFonts w:ascii="Times New Roman" w:hAnsi="Times New Roman" w:cs="Times New Roman"/>
          <w:sz w:val="24"/>
          <w:szCs w:val="24"/>
        </w:rPr>
        <w:t>исключен - постановление администрации сельского поселения «</w:t>
      </w:r>
      <w:proofErr w:type="spellStart"/>
      <w:r w:rsidR="00D8033A" w:rsidRPr="00D8033A">
        <w:rPr>
          <w:rFonts w:ascii="Times New Roman" w:hAnsi="Times New Roman" w:cs="Times New Roman"/>
          <w:sz w:val="24"/>
          <w:szCs w:val="24"/>
        </w:rPr>
        <w:t>Деревянск</w:t>
      </w:r>
      <w:proofErr w:type="spellEnd"/>
      <w:r w:rsidR="00D8033A" w:rsidRPr="00D8033A">
        <w:rPr>
          <w:rFonts w:ascii="Times New Roman" w:hAnsi="Times New Roman" w:cs="Times New Roman"/>
          <w:sz w:val="24"/>
          <w:szCs w:val="24"/>
        </w:rPr>
        <w:t>» от 12.10.2016 № 59</w:t>
      </w:r>
      <w:r w:rsidRPr="00D8033A">
        <w:rPr>
          <w:rFonts w:ascii="Times New Roman" w:hAnsi="Times New Roman" w:cs="Times New Roman"/>
          <w:sz w:val="24"/>
          <w:szCs w:val="24"/>
        </w:rPr>
        <w:t>;</w:t>
      </w:r>
    </w:p>
    <w:p w:rsidR="00B5694E" w:rsidRPr="00F21EE5" w:rsidRDefault="00B5694E" w:rsidP="00B5694E">
      <w:pPr>
        <w:ind w:firstLine="709"/>
        <w:jc w:val="both"/>
        <w:rPr>
          <w:sz w:val="28"/>
          <w:szCs w:val="28"/>
        </w:rPr>
      </w:pPr>
      <w:r w:rsidRPr="00F21EE5">
        <w:rPr>
          <w:sz w:val="28"/>
          <w:szCs w:val="28"/>
        </w:rPr>
        <w:t>26)</w:t>
      </w:r>
      <w:r w:rsidRPr="00F21EE5">
        <w:rPr>
          <w:sz w:val="28"/>
          <w:szCs w:val="28"/>
        </w:rPr>
        <w:tab/>
        <w:t xml:space="preserve">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F21EE5">
        <w:rPr>
          <w:sz w:val="28"/>
          <w:szCs w:val="28"/>
        </w:rPr>
        <w:t>мкЗв</w:t>
      </w:r>
      <w:proofErr w:type="spellEnd"/>
      <w:r w:rsidRPr="00F21EE5">
        <w:rPr>
          <w:sz w:val="28"/>
          <w:szCs w:val="28"/>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D024B7" w:rsidRPr="00F21EE5" w:rsidRDefault="00B5694E" w:rsidP="00F91D02">
      <w:pPr>
        <w:ind w:firstLine="709"/>
        <w:jc w:val="both"/>
        <w:rPr>
          <w:sz w:val="28"/>
          <w:szCs w:val="28"/>
        </w:rPr>
      </w:pPr>
      <w:r w:rsidRPr="00F21EE5">
        <w:rPr>
          <w:sz w:val="28"/>
          <w:szCs w:val="28"/>
        </w:rPr>
        <w:t>27)</w:t>
      </w:r>
      <w:r w:rsidRPr="00F21EE5">
        <w:rPr>
          <w:sz w:val="28"/>
          <w:szCs w:val="28"/>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F21EE5">
        <w:rPr>
          <w:sz w:val="28"/>
          <w:szCs w:val="28"/>
        </w:rPr>
        <w:t>бутилацетат</w:t>
      </w:r>
      <w:proofErr w:type="spellEnd"/>
      <w:r w:rsidRPr="00F21EE5">
        <w:rPr>
          <w:sz w:val="28"/>
          <w:szCs w:val="28"/>
        </w:rPr>
        <w:t xml:space="preserve">, </w:t>
      </w:r>
      <w:proofErr w:type="spellStart"/>
      <w:r w:rsidRPr="00F21EE5">
        <w:rPr>
          <w:sz w:val="28"/>
          <w:szCs w:val="28"/>
        </w:rPr>
        <w:t>дистиламин</w:t>
      </w:r>
      <w:proofErr w:type="spellEnd"/>
      <w:r w:rsidRPr="00F21EE5">
        <w:rPr>
          <w:sz w:val="28"/>
          <w:szCs w:val="28"/>
        </w:rPr>
        <w:t xml:space="preserve">, 1,2-дихлорэтан, ксилол, ртуть, свинец и его неорганические соединения, сероводород, стирол, толуол, оксид углерода, фенол, формальдегид, </w:t>
      </w:r>
      <w:proofErr w:type="spellStart"/>
      <w:r w:rsidRPr="00F21EE5">
        <w:rPr>
          <w:sz w:val="28"/>
          <w:szCs w:val="28"/>
        </w:rPr>
        <w:t>диметилфталат</w:t>
      </w:r>
      <w:proofErr w:type="spellEnd"/>
      <w:r w:rsidRPr="00F21EE5">
        <w:rPr>
          <w:sz w:val="28"/>
          <w:szCs w:val="28"/>
        </w:rPr>
        <w:t>, этилацетат и этилбензол.</w:t>
      </w:r>
    </w:p>
    <w:sectPr w:rsidR="00D024B7" w:rsidRPr="00F21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36B3FA5"/>
    <w:multiLevelType w:val="hybridMultilevel"/>
    <w:tmpl w:val="A5A0553A"/>
    <w:lvl w:ilvl="0" w:tplc="6C102FE4">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8428EA"/>
    <w:multiLevelType w:val="multilevel"/>
    <w:tmpl w:val="229ADD5A"/>
    <w:lvl w:ilvl="0">
      <w:start w:val="6"/>
      <w:numFmt w:val="decimal"/>
      <w:lvlText w:val="%1."/>
      <w:lvlJc w:val="left"/>
      <w:pPr>
        <w:ind w:left="408" w:hanging="408"/>
      </w:pPr>
      <w:rPr>
        <w:rFonts w:hint="default"/>
      </w:rPr>
    </w:lvl>
    <w:lvl w:ilvl="1">
      <w:start w:val="3"/>
      <w:numFmt w:val="decimal"/>
      <w:lvlText w:val="%1.%2."/>
      <w:lvlJc w:val="left"/>
      <w:pPr>
        <w:ind w:left="2989" w:hanging="72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5F4CFB"/>
    <w:multiLevelType w:val="hybridMultilevel"/>
    <w:tmpl w:val="E048D1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7D25DAD"/>
    <w:multiLevelType w:val="multilevel"/>
    <w:tmpl w:val="ABB4AD2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7E1971"/>
    <w:multiLevelType w:val="hybridMultilevel"/>
    <w:tmpl w:val="791222B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406A5A"/>
    <w:multiLevelType w:val="hybridMultilevel"/>
    <w:tmpl w:val="6C824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4213B25"/>
    <w:multiLevelType w:val="multilevel"/>
    <w:tmpl w:val="510A85C2"/>
    <w:lvl w:ilvl="0">
      <w:start w:val="1"/>
      <w:numFmt w:val="decimal"/>
      <w:lvlText w:val="%1."/>
      <w:lvlJc w:val="left"/>
      <w:pPr>
        <w:ind w:left="360" w:hanging="360"/>
      </w:pPr>
      <w:rPr>
        <w:b/>
        <w:i w:val="0"/>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56DB4613"/>
    <w:multiLevelType w:val="hybridMultilevel"/>
    <w:tmpl w:val="6F22D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5B340C1"/>
    <w:multiLevelType w:val="hybridMultilevel"/>
    <w:tmpl w:val="55FAC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A41C4C"/>
    <w:multiLevelType w:val="hybridMultilevel"/>
    <w:tmpl w:val="B05C3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C61D61"/>
    <w:multiLevelType w:val="hybridMultilevel"/>
    <w:tmpl w:val="BB2031E4"/>
    <w:lvl w:ilvl="0" w:tplc="AD424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35"/>
  </w:num>
  <w:num w:numId="5">
    <w:abstractNumId w:val="7"/>
  </w:num>
  <w:num w:numId="6">
    <w:abstractNumId w:val="25"/>
  </w:num>
  <w:num w:numId="7">
    <w:abstractNumId w:val="36"/>
  </w:num>
  <w:num w:numId="8">
    <w:abstractNumId w:val="15"/>
  </w:num>
  <w:num w:numId="9">
    <w:abstractNumId w:val="11"/>
  </w:num>
  <w:num w:numId="10">
    <w:abstractNumId w:val="16"/>
  </w:num>
  <w:num w:numId="11">
    <w:abstractNumId w:val="4"/>
  </w:num>
  <w:num w:numId="12">
    <w:abstractNumId w:val="42"/>
  </w:num>
  <w:num w:numId="13">
    <w:abstractNumId w:val="27"/>
  </w:num>
  <w:num w:numId="14">
    <w:abstractNumId w:val="4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8"/>
  </w:num>
  <w:num w:numId="18">
    <w:abstractNumId w:val="33"/>
  </w:num>
  <w:num w:numId="19">
    <w:abstractNumId w:val="19"/>
  </w:num>
  <w:num w:numId="20">
    <w:abstractNumId w:val="20"/>
  </w:num>
  <w:num w:numId="21">
    <w:abstractNumId w:val="37"/>
  </w:num>
  <w:num w:numId="22">
    <w:abstractNumId w:val="6"/>
  </w:num>
  <w:num w:numId="23">
    <w:abstractNumId w:val="3"/>
  </w:num>
  <w:num w:numId="24">
    <w:abstractNumId w:val="2"/>
  </w:num>
  <w:num w:numId="25">
    <w:abstractNumId w:val="30"/>
  </w:num>
  <w:num w:numId="26">
    <w:abstractNumId w:val="23"/>
  </w:num>
  <w:num w:numId="27">
    <w:abstractNumId w:val="24"/>
  </w:num>
  <w:num w:numId="28">
    <w:abstractNumId w:val="21"/>
  </w:num>
  <w:num w:numId="29">
    <w:abstractNumId w:val="41"/>
  </w:num>
  <w:num w:numId="30">
    <w:abstractNumId w:val="9"/>
  </w:num>
  <w:num w:numId="31">
    <w:abstractNumId w:val="18"/>
  </w:num>
  <w:num w:numId="32">
    <w:abstractNumId w:val="22"/>
  </w:num>
  <w:num w:numId="33">
    <w:abstractNumId w:val="14"/>
  </w:num>
  <w:num w:numId="34">
    <w:abstractNumId w:val="34"/>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1"/>
  </w:num>
  <w:num w:numId="40">
    <w:abstractNumId w:val="38"/>
  </w:num>
  <w:num w:numId="41">
    <w:abstractNumId w:val="39"/>
  </w:num>
  <w:num w:numId="42">
    <w:abstractNumId w:val="32"/>
  </w:num>
  <w:num w:numId="4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0"/>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02"/>
    <w:rsid w:val="00014DDA"/>
    <w:rsid w:val="000554A6"/>
    <w:rsid w:val="000A19E2"/>
    <w:rsid w:val="000B7052"/>
    <w:rsid w:val="0010033C"/>
    <w:rsid w:val="002427CF"/>
    <w:rsid w:val="0028387C"/>
    <w:rsid w:val="00361385"/>
    <w:rsid w:val="0036341E"/>
    <w:rsid w:val="003753C6"/>
    <w:rsid w:val="003829F2"/>
    <w:rsid w:val="003B54B3"/>
    <w:rsid w:val="004301BD"/>
    <w:rsid w:val="00500CF3"/>
    <w:rsid w:val="005251A2"/>
    <w:rsid w:val="0063275F"/>
    <w:rsid w:val="007A2B3E"/>
    <w:rsid w:val="007F3BA2"/>
    <w:rsid w:val="00827030"/>
    <w:rsid w:val="008B7806"/>
    <w:rsid w:val="00971951"/>
    <w:rsid w:val="00981BC7"/>
    <w:rsid w:val="009D7402"/>
    <w:rsid w:val="00A64C0C"/>
    <w:rsid w:val="00A82A6A"/>
    <w:rsid w:val="00B5694E"/>
    <w:rsid w:val="00BB4BE9"/>
    <w:rsid w:val="00C71097"/>
    <w:rsid w:val="00C7662D"/>
    <w:rsid w:val="00D024B7"/>
    <w:rsid w:val="00D8033A"/>
    <w:rsid w:val="00E14DD4"/>
    <w:rsid w:val="00E170F8"/>
    <w:rsid w:val="00EF142B"/>
    <w:rsid w:val="00F07310"/>
    <w:rsid w:val="00F15B76"/>
    <w:rsid w:val="00F21EE5"/>
    <w:rsid w:val="00F91D02"/>
    <w:rsid w:val="00FD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91E587-A058-489B-987E-A9C72A19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9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29F2"/>
    <w:pPr>
      <w:keepNext/>
      <w:jc w:val="center"/>
      <w:outlineLvl w:val="0"/>
    </w:pPr>
    <w:rPr>
      <w:sz w:val="28"/>
    </w:rPr>
  </w:style>
  <w:style w:type="paragraph" w:styleId="3">
    <w:name w:val="heading 3"/>
    <w:basedOn w:val="a"/>
    <w:next w:val="a"/>
    <w:link w:val="30"/>
    <w:uiPriority w:val="99"/>
    <w:qFormat/>
    <w:rsid w:val="005251A2"/>
    <w:pPr>
      <w:keepNext/>
      <w:keepLines/>
      <w:spacing w:before="200" w:line="276" w:lineRule="auto"/>
      <w:outlineLvl w:val="2"/>
    </w:pPr>
    <w:rPr>
      <w:rFonts w:ascii="Cambria" w:eastAsia="SimSun" w:hAnsi="Cambria" w:cs="Cambria"/>
      <w:b/>
      <w:b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9F2"/>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5251A2"/>
    <w:rPr>
      <w:rFonts w:ascii="Cambria" w:eastAsia="SimSun" w:hAnsi="Cambria" w:cs="Cambria"/>
      <w:b/>
      <w:bCs/>
      <w:color w:val="4F81BD"/>
      <w:sz w:val="24"/>
      <w:szCs w:val="24"/>
      <w:lang w:eastAsia="zh-CN"/>
    </w:rPr>
  </w:style>
  <w:style w:type="paragraph" w:styleId="a3">
    <w:name w:val="Title"/>
    <w:basedOn w:val="a"/>
    <w:link w:val="a4"/>
    <w:qFormat/>
    <w:rsid w:val="003829F2"/>
    <w:pPr>
      <w:jc w:val="center"/>
    </w:pPr>
    <w:rPr>
      <w:b/>
      <w:sz w:val="28"/>
      <w:szCs w:val="20"/>
    </w:rPr>
  </w:style>
  <w:style w:type="character" w:customStyle="1" w:styleId="a4">
    <w:name w:val="Название Знак"/>
    <w:basedOn w:val="a0"/>
    <w:link w:val="a3"/>
    <w:rsid w:val="003829F2"/>
    <w:rPr>
      <w:rFonts w:ascii="Times New Roman" w:eastAsia="Times New Roman" w:hAnsi="Times New Roman" w:cs="Times New Roman"/>
      <w:b/>
      <w:sz w:val="28"/>
      <w:szCs w:val="20"/>
      <w:lang w:eastAsia="ru-RU"/>
    </w:rPr>
  </w:style>
  <w:style w:type="paragraph" w:styleId="a5">
    <w:name w:val="List Paragraph"/>
    <w:basedOn w:val="a"/>
    <w:uiPriority w:val="99"/>
    <w:qFormat/>
    <w:rsid w:val="003829F2"/>
    <w:pPr>
      <w:ind w:left="708"/>
    </w:pPr>
  </w:style>
  <w:style w:type="paragraph" w:customStyle="1" w:styleId="ConsPlusNormal">
    <w:name w:val="ConsPlusNormal"/>
    <w:link w:val="ConsPlusNormal0"/>
    <w:uiPriority w:val="99"/>
    <w:rsid w:val="00BB4BE9"/>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5251A2"/>
    <w:rPr>
      <w:rFonts w:ascii="Calibri" w:eastAsia="Times New Roman" w:hAnsi="Calibri" w:cs="Calibri"/>
      <w:lang w:eastAsia="ru-RU"/>
    </w:rPr>
  </w:style>
  <w:style w:type="paragraph" w:customStyle="1" w:styleId="ConsPlusNonformat">
    <w:name w:val="ConsPlusNonformat"/>
    <w:uiPriority w:val="99"/>
    <w:rsid w:val="005251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251A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5251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rsid w:val="005251A2"/>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basedOn w:val="a0"/>
    <w:link w:val="a6"/>
    <w:uiPriority w:val="99"/>
    <w:rsid w:val="005251A2"/>
    <w:rPr>
      <w:rFonts w:ascii="Calibri" w:eastAsia="Times New Roman" w:hAnsi="Calibri" w:cs="Times New Roman"/>
      <w:lang w:eastAsia="ru-RU"/>
    </w:rPr>
  </w:style>
  <w:style w:type="paragraph" w:styleId="a8">
    <w:name w:val="footer"/>
    <w:basedOn w:val="a"/>
    <w:link w:val="a9"/>
    <w:uiPriority w:val="99"/>
    <w:rsid w:val="005251A2"/>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0"/>
    <w:link w:val="a8"/>
    <w:uiPriority w:val="99"/>
    <w:rsid w:val="005251A2"/>
    <w:rPr>
      <w:rFonts w:ascii="Calibri" w:eastAsia="Times New Roman" w:hAnsi="Calibri" w:cs="Times New Roman"/>
      <w:lang w:eastAsia="ru-RU"/>
    </w:rPr>
  </w:style>
  <w:style w:type="paragraph" w:styleId="aa">
    <w:name w:val="Body Text"/>
    <w:basedOn w:val="a"/>
    <w:link w:val="ab"/>
    <w:uiPriority w:val="99"/>
    <w:semiHidden/>
    <w:rsid w:val="005251A2"/>
    <w:pPr>
      <w:spacing w:after="120" w:line="276" w:lineRule="auto"/>
    </w:pPr>
    <w:rPr>
      <w:rFonts w:ascii="Calibri" w:hAnsi="Calibri"/>
      <w:sz w:val="22"/>
      <w:szCs w:val="22"/>
    </w:rPr>
  </w:style>
  <w:style w:type="character" w:customStyle="1" w:styleId="ab">
    <w:name w:val="Основной текст Знак"/>
    <w:basedOn w:val="a0"/>
    <w:link w:val="aa"/>
    <w:uiPriority w:val="99"/>
    <w:semiHidden/>
    <w:rsid w:val="005251A2"/>
    <w:rPr>
      <w:rFonts w:ascii="Calibri" w:eastAsia="Times New Roman" w:hAnsi="Calibri" w:cs="Times New Roman"/>
      <w:lang w:eastAsia="ru-RU"/>
    </w:rPr>
  </w:style>
  <w:style w:type="paragraph" w:customStyle="1" w:styleId="ac">
    <w:name w:val="А.Заголовок"/>
    <w:basedOn w:val="a"/>
    <w:uiPriority w:val="99"/>
    <w:rsid w:val="005251A2"/>
    <w:pPr>
      <w:spacing w:before="240" w:after="240"/>
      <w:ind w:right="4678"/>
      <w:jc w:val="both"/>
    </w:pPr>
    <w:rPr>
      <w:sz w:val="28"/>
      <w:szCs w:val="28"/>
    </w:rPr>
  </w:style>
  <w:style w:type="table" w:styleId="ad">
    <w:name w:val="Table Grid"/>
    <w:basedOn w:val="a1"/>
    <w:uiPriority w:val="99"/>
    <w:rsid w:val="005251A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5251A2"/>
    <w:rPr>
      <w:rFonts w:ascii="Tahoma" w:eastAsia="Times New Roman" w:hAnsi="Tahoma" w:cs="Tahoma"/>
      <w:sz w:val="16"/>
      <w:szCs w:val="16"/>
      <w:lang w:eastAsia="ru-RU"/>
    </w:rPr>
  </w:style>
  <w:style w:type="paragraph" w:styleId="af">
    <w:name w:val="Balloon Text"/>
    <w:basedOn w:val="a"/>
    <w:link w:val="ae"/>
    <w:uiPriority w:val="99"/>
    <w:semiHidden/>
    <w:rsid w:val="005251A2"/>
    <w:rPr>
      <w:rFonts w:ascii="Tahoma" w:hAnsi="Tahoma" w:cs="Tahoma"/>
      <w:sz w:val="16"/>
      <w:szCs w:val="16"/>
    </w:rPr>
  </w:style>
  <w:style w:type="character" w:styleId="af0">
    <w:name w:val="Hyperlink"/>
    <w:basedOn w:val="a0"/>
    <w:uiPriority w:val="99"/>
    <w:rsid w:val="005251A2"/>
    <w:rPr>
      <w:rFonts w:cs="Times New Roman"/>
      <w:color w:val="0000FF"/>
      <w:u w:val="single"/>
    </w:rPr>
  </w:style>
  <w:style w:type="paragraph" w:styleId="af1">
    <w:name w:val="annotation text"/>
    <w:basedOn w:val="a"/>
    <w:link w:val="af2"/>
    <w:uiPriority w:val="99"/>
    <w:rsid w:val="005251A2"/>
    <w:pPr>
      <w:spacing w:after="200"/>
    </w:pPr>
    <w:rPr>
      <w:rFonts w:ascii="Calibri" w:hAnsi="Calibri"/>
      <w:sz w:val="20"/>
      <w:szCs w:val="20"/>
    </w:rPr>
  </w:style>
  <w:style w:type="character" w:customStyle="1" w:styleId="af2">
    <w:name w:val="Текст примечания Знак"/>
    <w:basedOn w:val="a0"/>
    <w:link w:val="af1"/>
    <w:uiPriority w:val="99"/>
    <w:rsid w:val="005251A2"/>
    <w:rPr>
      <w:rFonts w:ascii="Calibri" w:eastAsia="Times New Roman" w:hAnsi="Calibri" w:cs="Times New Roman"/>
      <w:sz w:val="20"/>
      <w:szCs w:val="20"/>
      <w:lang w:eastAsia="ru-RU"/>
    </w:rPr>
  </w:style>
  <w:style w:type="character" w:customStyle="1" w:styleId="af3">
    <w:name w:val="Тема примечания Знак"/>
    <w:basedOn w:val="af2"/>
    <w:link w:val="af4"/>
    <w:uiPriority w:val="99"/>
    <w:semiHidden/>
    <w:rsid w:val="005251A2"/>
    <w:rPr>
      <w:rFonts w:ascii="Calibri" w:eastAsia="Times New Roman" w:hAnsi="Calibri" w:cs="Times New Roman"/>
      <w:b/>
      <w:bCs/>
      <w:sz w:val="20"/>
      <w:szCs w:val="20"/>
      <w:lang w:eastAsia="ru-RU"/>
    </w:rPr>
  </w:style>
  <w:style w:type="paragraph" w:styleId="af4">
    <w:name w:val="annotation subject"/>
    <w:basedOn w:val="af1"/>
    <w:next w:val="af1"/>
    <w:link w:val="af3"/>
    <w:uiPriority w:val="99"/>
    <w:semiHidden/>
    <w:rsid w:val="005251A2"/>
    <w:rPr>
      <w:b/>
      <w:bCs/>
    </w:rPr>
  </w:style>
  <w:style w:type="paragraph" w:styleId="af5">
    <w:name w:val="Normal (Web)"/>
    <w:aliases w:val="Обычный (веб) Знак1,Обычный (веб) Знак Знак"/>
    <w:basedOn w:val="a"/>
    <w:link w:val="af6"/>
    <w:uiPriority w:val="99"/>
    <w:qFormat/>
    <w:rsid w:val="005251A2"/>
    <w:pPr>
      <w:spacing w:before="100" w:beforeAutospacing="1" w:after="100" w:afterAutospacing="1" w:line="360" w:lineRule="auto"/>
      <w:jc w:val="both"/>
    </w:pPr>
    <w:rPr>
      <w:rFonts w:eastAsia="SimSun"/>
      <w:sz w:val="16"/>
      <w:szCs w:val="20"/>
    </w:rPr>
  </w:style>
  <w:style w:type="character" w:customStyle="1" w:styleId="af6">
    <w:name w:val="Обычный (веб) Знак"/>
    <w:aliases w:val="Обычный (веб) Знак1 Знак,Обычный (веб) Знак Знак Знак"/>
    <w:link w:val="af5"/>
    <w:uiPriority w:val="99"/>
    <w:locked/>
    <w:rsid w:val="005251A2"/>
    <w:rPr>
      <w:rFonts w:ascii="Times New Roman" w:eastAsia="SimSun" w:hAnsi="Times New Roman" w:cs="Times New Roman"/>
      <w:sz w:val="16"/>
      <w:szCs w:val="20"/>
      <w:lang w:eastAsia="ru-RU"/>
    </w:rPr>
  </w:style>
  <w:style w:type="character" w:customStyle="1" w:styleId="highlight">
    <w:name w:val="highlight"/>
    <w:rsid w:val="005251A2"/>
  </w:style>
  <w:style w:type="paragraph" w:styleId="af7">
    <w:name w:val="No Spacing"/>
    <w:uiPriority w:val="1"/>
    <w:qFormat/>
    <w:rsid w:val="005251A2"/>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B7806"/>
    <w:pPr>
      <w:spacing w:before="100" w:beforeAutospacing="1" w:after="115"/>
    </w:pPr>
    <w:rPr>
      <w:color w:val="000000"/>
    </w:rPr>
  </w:style>
  <w:style w:type="paragraph" w:customStyle="1" w:styleId="af8">
    <w:name w:val="Знак"/>
    <w:basedOn w:val="a"/>
    <w:rsid w:val="008B7806"/>
    <w:pPr>
      <w:spacing w:after="160" w:line="240" w:lineRule="exact"/>
    </w:pPr>
    <w:rPr>
      <w:rFonts w:ascii="Verdana" w:hAnsi="Verdana" w:cs="Verdana"/>
      <w:sz w:val="20"/>
      <w:szCs w:val="20"/>
      <w:lang w:val="en-US" w:eastAsia="en-US"/>
    </w:rPr>
  </w:style>
  <w:style w:type="character" w:styleId="af9">
    <w:name w:val="annotation reference"/>
    <w:basedOn w:val="a0"/>
    <w:uiPriority w:val="99"/>
    <w:semiHidden/>
    <w:rsid w:val="00D024B7"/>
    <w:rPr>
      <w:rFonts w:cs="Times New Roman"/>
      <w:sz w:val="16"/>
      <w:szCs w:val="16"/>
    </w:rPr>
  </w:style>
  <w:style w:type="paragraph" w:styleId="afa">
    <w:name w:val="Revision"/>
    <w:hidden/>
    <w:uiPriority w:val="99"/>
    <w:semiHidden/>
    <w:rsid w:val="00D024B7"/>
    <w:pPr>
      <w:spacing w:after="0" w:line="240" w:lineRule="auto"/>
    </w:pPr>
    <w:rPr>
      <w:rFonts w:ascii="Times New Roman" w:eastAsia="Calibri" w:hAnsi="Times New Roman" w:cs="Times New Roman"/>
      <w:sz w:val="28"/>
    </w:rPr>
  </w:style>
  <w:style w:type="character" w:customStyle="1" w:styleId="apple-converted-space">
    <w:name w:val="apple-converted-space"/>
    <w:basedOn w:val="a0"/>
    <w:rsid w:val="0063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7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570029CB473C2854AA7C7F386C977E229355FCF49B9CCBBFCF9CD7C6iDc3N"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19422E7F1E8995B729FF9417BFAF01E44CCB1F5D73CCDF4801428F669D6Cy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9002-A41F-4DFA-8E95-C99D4A58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50</Pages>
  <Words>16495</Words>
  <Characters>94027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User</cp:lastModifiedBy>
  <cp:revision>31</cp:revision>
  <cp:lastPrinted>2016-03-15T08:10:00Z</cp:lastPrinted>
  <dcterms:created xsi:type="dcterms:W3CDTF">2016-02-16T11:59:00Z</dcterms:created>
  <dcterms:modified xsi:type="dcterms:W3CDTF">2024-09-04T08:58:00Z</dcterms:modified>
</cp:coreProperties>
</file>