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A85281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8.25pt" o:ole="" fillcolor="window">
            <v:imagedata r:id="rId6" o:title=""/>
          </v:shape>
          <o:OLEObject Type="Embed" ProgID="Word.Picture.8" ShapeID="_x0000_i1025" DrawAspect="Content" ObjectID="_1726571465" r:id="rId7"/>
        </w:object>
      </w: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9210FA" w:rsidRDefault="00A85281" w:rsidP="009210FA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22AE5" w:rsidRDefault="009210FA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0FA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323BDC" w:rsidRPr="009210FA" w:rsidRDefault="00323BDC" w:rsidP="009210FA">
      <w:pPr>
        <w:tabs>
          <w:tab w:val="left" w:pos="3220"/>
          <w:tab w:val="left" w:pos="3740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9210FA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6E34">
        <w:rPr>
          <w:rFonts w:ascii="Times New Roman" w:eastAsia="Times New Roman" w:hAnsi="Times New Roman" w:cs="Times New Roman"/>
          <w:sz w:val="28"/>
          <w:szCs w:val="28"/>
        </w:rPr>
        <w:t>22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3F2DC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07AC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838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C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</w:t>
      </w:r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>Куломский</w:t>
      </w:r>
      <w:proofErr w:type="spellEnd"/>
      <w:r w:rsidR="00B0544B" w:rsidRPr="00A85281">
        <w:rPr>
          <w:rFonts w:ascii="Times New Roman" w:eastAsia="Times New Roman" w:hAnsi="Times New Roman" w:cs="Times New Roman"/>
          <w:sz w:val="18"/>
          <w:szCs w:val="18"/>
        </w:rPr>
        <w:t xml:space="preserve">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1D7DB6" w:rsidRDefault="00A85281" w:rsidP="001D7D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23BDC" w:rsidRPr="00323BDC" w:rsidRDefault="00323BDC" w:rsidP="00323BD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Программы </w:t>
      </w:r>
      <w:r w:rsidRPr="00323BD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по благоустройству </w:t>
      </w:r>
      <w:r w:rsidRPr="00323BDC">
        <w:rPr>
          <w:rFonts w:ascii="Times New Roman" w:eastAsia="Times New Roman" w:hAnsi="Times New Roman" w:cs="Times New Roman"/>
          <w:b/>
          <w:bCs/>
          <w:sz w:val="28"/>
          <w:szCs w:val="28"/>
        </w:rPr>
        <w:t>на 2023 год</w:t>
      </w: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323BDC" w:rsidRPr="00323BDC" w:rsidRDefault="00323BDC" w:rsidP="00323BDC">
      <w:pPr>
        <w:keepNext/>
        <w:tabs>
          <w:tab w:val="left" w:pos="3828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В соответствии Федеральным законом от 6 октября 2003 г. № 131-ФЗ «Об общих принципах организации местного самоуправления в Российской Федерации»,  Федеральным законом от 31 июля 2020 г. № 248-ФЗ №О государственном контроле (надзоре) и муниципальном контроле в Российской Федерации», постановлением 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в целях стимулирования добросовестного соблюдения обязательных требований всеми контролируемыми лицами, устранения условий, причин и фактов,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соблюдения,</w:t>
      </w:r>
      <w:r w:rsidRPr="00323BD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администрация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Деревянск</w:t>
      </w:r>
      <w:proofErr w:type="spellEnd"/>
      <w:r w:rsidRPr="00323BD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Программу профилактики рисков причинения вреда </w:t>
      </w:r>
      <w:r w:rsidRPr="00323BDC">
        <w:rPr>
          <w:rFonts w:ascii="Times New Roman" w:eastAsia="Calibri" w:hAnsi="Times New Roman" w:cs="Times New Roman"/>
          <w:sz w:val="28"/>
          <w:szCs w:val="28"/>
          <w:lang w:eastAsia="en-US"/>
        </w:rPr>
        <w:t>(ущерба) охраняемым законом ценностям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3BDC">
        <w:rPr>
          <w:rFonts w:ascii="Times New Roman" w:eastAsia="Times New Roman" w:hAnsi="Times New Roman" w:cs="Times New Roman"/>
          <w:bCs/>
          <w:sz w:val="28"/>
          <w:szCs w:val="28"/>
        </w:rPr>
        <w:t>при осуществлении муниципального контроля по благоустройству на 2023 год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B0544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323BDC">
        <w:rPr>
          <w:rFonts w:ascii="Times New Roman" w:eastAsia="Times New Roman" w:hAnsi="Times New Roman" w:cs="Times New Roman"/>
          <w:sz w:val="28"/>
          <w:szCs w:val="28"/>
        </w:rPr>
        <w:t>Программа) согласно приложению.</w:t>
      </w:r>
    </w:p>
    <w:p w:rsidR="00323BDC" w:rsidRPr="00323BDC" w:rsidRDefault="00323BDC" w:rsidP="00323B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3BDC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подлежит размещению на официальном сайте администрации поселения в сети «Интернет», опубликованию на информационных стендах администрации.</w:t>
      </w:r>
    </w:p>
    <w:p w:rsidR="00323BDC" w:rsidRPr="00323BDC" w:rsidRDefault="00B0544B" w:rsidP="00C05256">
      <w:pPr>
        <w:widowControl w:val="0"/>
        <w:autoSpaceDE w:val="0"/>
        <w:autoSpaceDN w:val="0"/>
        <w:spacing w:before="24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23BDC" w:rsidRPr="00323BDC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BDC" w:rsidRPr="00323BDC" w:rsidRDefault="00323BDC" w:rsidP="00323B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5256" w:rsidRDefault="009210FA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Глава сельского поселения «</w:t>
      </w:r>
      <w:proofErr w:type="spellStart"/>
      <w:proofErr w:type="gram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proofErr w:type="gramEnd"/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Е.В.Булышева</w:t>
      </w:r>
      <w:proofErr w:type="spellEnd"/>
    </w:p>
    <w:p w:rsidR="00C05256" w:rsidRDefault="00C05256" w:rsidP="00C05256">
      <w:pPr>
        <w:suppressAutoHyphens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544B" w:rsidRDefault="00B0544B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C05256" w:rsidP="00C05256">
      <w:pPr>
        <w:suppressAutoHyphens/>
        <w:spacing w:after="0" w:line="240" w:lineRule="exact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к</w:t>
      </w:r>
    </w:p>
    <w:p w:rsidR="009210FA" w:rsidRPr="009210FA" w:rsidRDefault="009210FA" w:rsidP="009210FA">
      <w:pPr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C05256">
        <w:rPr>
          <w:rFonts w:ascii="Times New Roman" w:eastAsia="Calibri" w:hAnsi="Times New Roman" w:cs="Times New Roman"/>
          <w:sz w:val="28"/>
          <w:szCs w:val="28"/>
        </w:rPr>
        <w:t>ю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администрации</w:t>
      </w:r>
    </w:p>
    <w:p w:rsidR="009210FA" w:rsidRPr="009210FA" w:rsidRDefault="009210FA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</w:rPr>
        <w:t>сельского поселения «</w:t>
      </w:r>
      <w:proofErr w:type="spellStart"/>
      <w:r w:rsidRPr="009210FA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Pr="009210F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9210FA" w:rsidRPr="009210FA" w:rsidRDefault="00C05256" w:rsidP="009210FA">
      <w:pPr>
        <w:tabs>
          <w:tab w:val="center" w:pos="8098"/>
          <w:tab w:val="right" w:pos="10800"/>
        </w:tabs>
        <w:spacing w:after="0" w:line="240" w:lineRule="exact"/>
        <w:ind w:left="5103" w:hanging="1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от</w:t>
      </w:r>
      <w:r w:rsid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0FA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>2022 г</w:t>
      </w:r>
      <w:r w:rsidR="009210FA">
        <w:rPr>
          <w:rFonts w:ascii="Times New Roman" w:eastAsia="Calibri" w:hAnsi="Times New Roman" w:cs="Times New Roman"/>
          <w:sz w:val="28"/>
          <w:szCs w:val="28"/>
        </w:rPr>
        <w:t>.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9210FA">
        <w:rPr>
          <w:rFonts w:ascii="Times New Roman" w:eastAsia="Calibri" w:hAnsi="Times New Roman" w:cs="Times New Roman"/>
          <w:sz w:val="28"/>
          <w:szCs w:val="28"/>
          <w:u w:val="single"/>
        </w:rPr>
        <w:t>___</w:t>
      </w:r>
      <w:r w:rsidR="009210FA" w:rsidRPr="009210FA">
        <w:rPr>
          <w:rFonts w:ascii="Times New Roman" w:eastAsia="Calibri" w:hAnsi="Times New Roman" w:cs="Times New Roman"/>
          <w:sz w:val="28"/>
          <w:szCs w:val="28"/>
        </w:rPr>
        <w:t xml:space="preserve">_ </w:t>
      </w: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по благоустройству (далее 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по благоустройству (далее – муниципальный контроль).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Анализ текущего состояния осуществления муниципального контроля, описание текущего развития профилактической деятельности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администрации СП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» (далее - администрация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), характеристика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проблем, на решение которых направлена Программа</w:t>
      </w:r>
    </w:p>
    <w:p w:rsidR="00C05256" w:rsidRPr="00C05256" w:rsidRDefault="00C05256" w:rsidP="00C0525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Объектами при осуществлении вида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Контролируемыми лицами при осуществлении муниципального контроля являются 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граждане и организации, 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</w:t>
      </w: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05256" w:rsidRPr="00C05256" w:rsidRDefault="00C05256" w:rsidP="00C052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Главной задачей администрации при осуществлении муниципального контроля является переориентация контрольной деятельности на профилактическую работу в отношении объектов контроля.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снижения административной нагрузки на хозяйствующие субъекты постановлением Правительства Российской Федерации от 10 марта 2022 г. № 336 «Об 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 2022 году контрольных (надзорных) мероприятий при осуществлении государственного контроля (надзора), муниципального контроля, порядок организации и осуществления которых регулируется Федеральным законом от 31 июля 2020 г. № 248-ФЗ «О государственном контроле (надзоре) и муниципальном контроле в Российской Федерации» и Федеральным законом от 26 декабря 2008 г.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Проведение внеплановых контрольных (надзорных) мероприятий с 10 марта 2022 г. возможно исключительно по основаниям, предусмотренным постановлением № 336. 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В период с 10 марта по 1 сентября 2022 г. внеплановые контрольные (надзорные) мероприятия администрацией сельского поселения «</w:t>
      </w:r>
      <w:proofErr w:type="spellStart"/>
      <w:r w:rsidR="005930FA">
        <w:rPr>
          <w:rFonts w:ascii="Times New Roman" w:eastAsia="Calibri" w:hAnsi="Times New Roman" w:cs="Times New Roman"/>
          <w:sz w:val="28"/>
          <w:szCs w:val="28"/>
          <w:lang w:eastAsia="en-US"/>
        </w:rPr>
        <w:t>Деревянск</w:t>
      </w:r>
      <w:proofErr w:type="spellEnd"/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» не проводились ввиду отсутствия оснований для их проведения.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II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Pr="00C052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C05256" w:rsidRPr="00C05256" w:rsidRDefault="00C05256" w:rsidP="00C052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1. Целями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предотвращение угрозы причинения, либо причинения вреда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(ущерба) 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вследствие нарушений обязательных требований;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>2. Задачами реализации Программы являются: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- оценка возможной угрозы причинения, либо причинения вреда (ущерба) </w:t>
      </w:r>
      <w:r w:rsidRPr="00C05256"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охраняемым законом ценностям</w:t>
      </w:r>
      <w:r w:rsidRPr="00C05256">
        <w:rPr>
          <w:rFonts w:ascii="Times New Roman" w:eastAsia="Calibri" w:hAnsi="Times New Roman" w:cs="Times New Roman"/>
          <w:sz w:val="28"/>
          <w:szCs w:val="28"/>
        </w:rPr>
        <w:t xml:space="preserve"> выработка и реализация профилактических мер, способствующих ее снижению;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5256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05256" w:rsidRDefault="00C05256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B0544B" w:rsidRPr="00C05256" w:rsidRDefault="00B0544B" w:rsidP="00C052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Перечень профилактических мероприятий, сроки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C05256" w:rsidRPr="00C05256" w:rsidRDefault="00C05256" w:rsidP="00C0525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1. В соответствии с </w:t>
      </w:r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Положением о муниципальном контроле в сфере благоустройства на территории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Деревянск</w:t>
      </w:r>
      <w:proofErr w:type="spellEnd"/>
      <w:r w:rsidRPr="00C0525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утвержденном решением Совета от 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30 июня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930F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Pr="00C0525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-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>/</w:t>
      </w:r>
      <w:r w:rsidR="00BA322E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C05256">
        <w:rPr>
          <w:rFonts w:ascii="Times New Roman" w:eastAsia="Times New Roman" w:hAnsi="Times New Roman" w:cs="Times New Roman"/>
          <w:sz w:val="28"/>
          <w:szCs w:val="28"/>
        </w:rPr>
        <w:t xml:space="preserve">, проводятся следующие профилактические мероприятия: </w:t>
      </w:r>
    </w:p>
    <w:p w:rsidR="00BA322E" w:rsidRDefault="00C05256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а) информирование;</w:t>
      </w:r>
    </w:p>
    <w:p w:rsidR="00BA322E" w:rsidRPr="00C05256" w:rsidRDefault="00BA322E" w:rsidP="00BA32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22E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BA322E">
        <w:rPr>
          <w:rFonts w:ascii="Times New Roman" w:eastAsia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C05256" w:rsidRPr="00C05256" w:rsidRDefault="00BA322E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05256" w:rsidRPr="00C05256">
        <w:rPr>
          <w:rFonts w:ascii="Times New Roman" w:eastAsia="Times New Roman" w:hAnsi="Times New Roman" w:cs="Times New Roman"/>
          <w:sz w:val="28"/>
          <w:szCs w:val="28"/>
        </w:rPr>
        <w:t>) консультирование;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C05256" w:rsidRPr="00C05256" w:rsidRDefault="00C05256" w:rsidP="00C052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05256" w:rsidRPr="00C05256" w:rsidRDefault="00C05256" w:rsidP="00C05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C05256" w:rsidRPr="00C05256" w:rsidRDefault="00C05256" w:rsidP="00C052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а) количество проведенных профилактических мероприятий;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б) количество контролируемых лиц, в отношении которых проведены профилактические мероприятия;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в)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г) доля профилактических мероприятий в объеме контрольных мероприятий.</w:t>
      </w:r>
    </w:p>
    <w:p w:rsidR="00C05256" w:rsidRPr="00C05256" w:rsidRDefault="00C05256" w:rsidP="00C052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5256">
        <w:rPr>
          <w:rFonts w:ascii="Times New Roman" w:eastAsia="Times New Roman" w:hAnsi="Times New Roman" w:cs="Times New Roman"/>
          <w:iCs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C05256" w:rsidRDefault="00C05256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52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B0544B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к Программе</w:t>
      </w:r>
    </w:p>
    <w:p w:rsidR="00B0544B" w:rsidRPr="00B0544B" w:rsidRDefault="00B0544B" w:rsidP="00B054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B0544B" w:rsidRPr="00B0544B" w:rsidRDefault="00B0544B" w:rsidP="00B05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0544B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B0544B" w:rsidRPr="00C05256" w:rsidRDefault="00B0544B" w:rsidP="00C0525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10FA" w:rsidRPr="009210FA" w:rsidRDefault="009210FA" w:rsidP="009210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568" w:type="dxa"/>
        <w:tblLook w:val="00A0" w:firstRow="1" w:lastRow="0" w:firstColumn="1" w:lastColumn="0" w:noHBand="0" w:noVBand="0"/>
      </w:tblPr>
      <w:tblGrid>
        <w:gridCol w:w="445"/>
        <w:gridCol w:w="2514"/>
        <w:gridCol w:w="3133"/>
        <w:gridCol w:w="1989"/>
        <w:gridCol w:w="2106"/>
      </w:tblGrid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мероприятия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3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 мероприятия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Подразделение и (или) должностные лица </w:t>
            </w:r>
            <w:r w:rsidRPr="00B0544B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местной администрации</w:t>
            </w: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 ответственные за реализацию мероприятия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210FA" w:rsidRPr="00B0544B" w:rsidRDefault="009210FA" w:rsidP="009210F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Сроки (периодичность) их проведения</w:t>
            </w:r>
          </w:p>
        </w:tc>
      </w:tr>
      <w:tr w:rsidR="009210FA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F12AC" w:rsidRPr="003F12AC" w:rsidRDefault="00AD6A60" w:rsidP="003F12A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от 31 июля 2020 г. № 248-ФЗ</w:t>
            </w:r>
            <w:r w:rsidR="003F12AC" w:rsidRPr="003F12AC">
              <w:rPr>
                <w:rFonts w:ascii="Times New Roman" w:eastAsia="Times New Roman" w:hAnsi="Times New Roman" w:cs="Times New Roman"/>
                <w:sz w:val="24"/>
                <w:szCs w:val="24"/>
              </w:rPr>
              <w:t>, на своем официальном сайте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</w:p>
          <w:p w:rsidR="009210FA" w:rsidRPr="00B0544B" w:rsidRDefault="009210FA" w:rsidP="003F12A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  <w:p w:rsidR="009210FA" w:rsidRPr="00B0544B" w:rsidRDefault="009210FA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E258E" w:rsidRPr="009210FA" w:rsidTr="00BA322E"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5E258E" w:rsidP="009210FA">
            <w:pPr>
              <w:spacing w:after="0" w:line="240" w:lineRule="atLeast"/>
              <w:ind w:firstLine="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бобщение правоприменительной практики</w:t>
            </w:r>
            <w:r w:rsidR="00753E5B"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AD6A60" w:rsidRPr="00AD6A60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подготовку доклада с результатами обобщения правоприменительной практики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5E258E" w:rsidRPr="00B0544B" w:rsidRDefault="00AD6A60" w:rsidP="00AD6A60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обеспечивает публичное </w:t>
            </w:r>
            <w:r w:rsidRPr="00AD6A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обсуждение проекта доклада. 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258E" w:rsidRPr="00B0544B" w:rsidRDefault="009A173B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210FA" w:rsidRPr="009210FA" w:rsidTr="00BA322E">
        <w:trPr>
          <w:trHeight w:val="1114"/>
        </w:trPr>
        <w:tc>
          <w:tcPr>
            <w:tcW w:w="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5E258E" w:rsidP="009210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210FA"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3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A173B" w:rsidRPr="009A173B" w:rsidRDefault="009A173B" w:rsidP="009A173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онсультирование контролируемых лиц и их представителей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в виде устных разъяснений по телефону, посредством видео-конференцсвязи, на личном приеме либо в ходе проведения профилактического мероприятия,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мероприятия;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</w:t>
            </w: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поселения «</w:t>
            </w:r>
            <w:proofErr w:type="spellStart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77580A" w:rsidP="009210FA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Деревянск</w:t>
            </w:r>
            <w:proofErr w:type="spellEnd"/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>», специалисты администрации</w:t>
            </w:r>
          </w:p>
        </w:tc>
        <w:tc>
          <w:tcPr>
            <w:tcW w:w="2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210FA" w:rsidRPr="00B0544B" w:rsidRDefault="009210FA" w:rsidP="009210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544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с учетом особенностей организации личного приема</w:t>
            </w:r>
            <w:r w:rsidRPr="00B054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210FA" w:rsidRPr="009210FA" w:rsidRDefault="009210FA" w:rsidP="009210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210F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26D5F" w:rsidRPr="00626D5F" w:rsidRDefault="009210FA" w:rsidP="00B054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26D5F" w:rsidRDefault="00626D5F" w:rsidP="00626D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A85281" w:rsidRPr="00A85281" w:rsidSect="00145751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C9A"/>
    <w:multiLevelType w:val="hybridMultilevel"/>
    <w:tmpl w:val="5C06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259"/>
    <w:multiLevelType w:val="multilevel"/>
    <w:tmpl w:val="9CEA6D1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9704D79"/>
    <w:multiLevelType w:val="hybridMultilevel"/>
    <w:tmpl w:val="74543EAE"/>
    <w:lvl w:ilvl="0" w:tplc="D0BE9B0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4E72FE"/>
    <w:multiLevelType w:val="hybridMultilevel"/>
    <w:tmpl w:val="F2AEC6E8"/>
    <w:lvl w:ilvl="0" w:tplc="80BE62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35886C70"/>
    <w:multiLevelType w:val="multilevel"/>
    <w:tmpl w:val="588EB70A"/>
    <w:lvl w:ilvl="0">
      <w:start w:val="1"/>
      <w:numFmt w:val="decimal"/>
      <w:lvlText w:val="%1."/>
      <w:lvlJc w:val="left"/>
      <w:pPr>
        <w:ind w:left="1320" w:hanging="13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029" w:hanging="13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73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7430B6"/>
    <w:multiLevelType w:val="hybridMultilevel"/>
    <w:tmpl w:val="6E2CFE68"/>
    <w:lvl w:ilvl="0" w:tplc="94FAE2BE">
      <w:start w:val="1"/>
      <w:numFmt w:val="decimal"/>
      <w:lvlText w:val="%1)"/>
      <w:lvlJc w:val="left"/>
      <w:pPr>
        <w:ind w:left="1865" w:hanging="115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86442"/>
    <w:multiLevelType w:val="hybridMultilevel"/>
    <w:tmpl w:val="63483920"/>
    <w:lvl w:ilvl="0" w:tplc="FCE0B6B0">
      <w:start w:val="1"/>
      <w:numFmt w:val="decimal"/>
      <w:lvlText w:val="%1)"/>
      <w:lvlJc w:val="left"/>
      <w:pPr>
        <w:ind w:left="1099" w:hanging="39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8390191"/>
    <w:multiLevelType w:val="hybridMultilevel"/>
    <w:tmpl w:val="AE1852D8"/>
    <w:lvl w:ilvl="0" w:tplc="113C891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D0C02C1"/>
    <w:multiLevelType w:val="hybridMultilevel"/>
    <w:tmpl w:val="F920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756D"/>
    <w:multiLevelType w:val="hybridMultilevel"/>
    <w:tmpl w:val="68AAB9FE"/>
    <w:lvl w:ilvl="0" w:tplc="D714C9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BC5C15"/>
    <w:multiLevelType w:val="hybridMultilevel"/>
    <w:tmpl w:val="58D416E4"/>
    <w:lvl w:ilvl="0" w:tplc="76BC94C8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6B403C"/>
    <w:multiLevelType w:val="hybridMultilevel"/>
    <w:tmpl w:val="CD48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7F7C3C"/>
    <w:multiLevelType w:val="hybridMultilevel"/>
    <w:tmpl w:val="A0E01F54"/>
    <w:lvl w:ilvl="0" w:tplc="DFE4CD1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F55DAE"/>
    <w:multiLevelType w:val="hybridMultilevel"/>
    <w:tmpl w:val="22545820"/>
    <w:lvl w:ilvl="0" w:tplc="B03A0CDC">
      <w:start w:val="1"/>
      <w:numFmt w:val="decimal"/>
      <w:lvlText w:val="%1."/>
      <w:lvlJc w:val="left"/>
      <w:pPr>
        <w:ind w:left="3826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BAA1573"/>
    <w:multiLevelType w:val="hybridMultilevel"/>
    <w:tmpl w:val="B86EE5F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7"/>
  </w:num>
  <w:num w:numId="6">
    <w:abstractNumId w:val="10"/>
  </w:num>
  <w:num w:numId="7">
    <w:abstractNumId w:val="14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15"/>
  </w:num>
  <w:num w:numId="13">
    <w:abstractNumId w:val="0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C6"/>
    <w:rsid w:val="00012463"/>
    <w:rsid w:val="0002722C"/>
    <w:rsid w:val="00097511"/>
    <w:rsid w:val="000A228F"/>
    <w:rsid w:val="000C46D3"/>
    <w:rsid w:val="000E06EE"/>
    <w:rsid w:val="000F7CF5"/>
    <w:rsid w:val="00126E5C"/>
    <w:rsid w:val="00145751"/>
    <w:rsid w:val="00151FAE"/>
    <w:rsid w:val="001847CE"/>
    <w:rsid w:val="001B6E45"/>
    <w:rsid w:val="001C3939"/>
    <w:rsid w:val="001D4004"/>
    <w:rsid w:val="001D7DB6"/>
    <w:rsid w:val="0026441B"/>
    <w:rsid w:val="00266D22"/>
    <w:rsid w:val="002714C6"/>
    <w:rsid w:val="002D6222"/>
    <w:rsid w:val="002F35D8"/>
    <w:rsid w:val="00323BDC"/>
    <w:rsid w:val="00342E60"/>
    <w:rsid w:val="00386260"/>
    <w:rsid w:val="003A7AAC"/>
    <w:rsid w:val="003C3D43"/>
    <w:rsid w:val="003E3870"/>
    <w:rsid w:val="003F12AC"/>
    <w:rsid w:val="003F1D39"/>
    <w:rsid w:val="003F2DC6"/>
    <w:rsid w:val="003F37D4"/>
    <w:rsid w:val="004152CF"/>
    <w:rsid w:val="00420BFC"/>
    <w:rsid w:val="00422FF4"/>
    <w:rsid w:val="0043350B"/>
    <w:rsid w:val="00460289"/>
    <w:rsid w:val="00495D2B"/>
    <w:rsid w:val="004A122D"/>
    <w:rsid w:val="004B54FD"/>
    <w:rsid w:val="004C6E2A"/>
    <w:rsid w:val="004D4CA1"/>
    <w:rsid w:val="004D5C3E"/>
    <w:rsid w:val="004F2D51"/>
    <w:rsid w:val="005048C9"/>
    <w:rsid w:val="005163DB"/>
    <w:rsid w:val="00523453"/>
    <w:rsid w:val="00524B27"/>
    <w:rsid w:val="0055040E"/>
    <w:rsid w:val="00580D2D"/>
    <w:rsid w:val="005930FA"/>
    <w:rsid w:val="005B19BC"/>
    <w:rsid w:val="005E258E"/>
    <w:rsid w:val="005E60A3"/>
    <w:rsid w:val="00605E6A"/>
    <w:rsid w:val="00623A79"/>
    <w:rsid w:val="00626D5F"/>
    <w:rsid w:val="00631B78"/>
    <w:rsid w:val="00636B0F"/>
    <w:rsid w:val="0064526D"/>
    <w:rsid w:val="00657EE4"/>
    <w:rsid w:val="0067361F"/>
    <w:rsid w:val="006A099F"/>
    <w:rsid w:val="006A32CF"/>
    <w:rsid w:val="006C4B4E"/>
    <w:rsid w:val="00721499"/>
    <w:rsid w:val="00734F2D"/>
    <w:rsid w:val="00753E5B"/>
    <w:rsid w:val="0077580A"/>
    <w:rsid w:val="0077710B"/>
    <w:rsid w:val="007827C2"/>
    <w:rsid w:val="007C022D"/>
    <w:rsid w:val="007C6E34"/>
    <w:rsid w:val="008133CB"/>
    <w:rsid w:val="008320C3"/>
    <w:rsid w:val="0083741C"/>
    <w:rsid w:val="00844D63"/>
    <w:rsid w:val="00850D72"/>
    <w:rsid w:val="00863A28"/>
    <w:rsid w:val="008B20A9"/>
    <w:rsid w:val="008D40BC"/>
    <w:rsid w:val="008E4D7D"/>
    <w:rsid w:val="00907ACE"/>
    <w:rsid w:val="00907FCC"/>
    <w:rsid w:val="0091020D"/>
    <w:rsid w:val="009210FA"/>
    <w:rsid w:val="00943E2D"/>
    <w:rsid w:val="009926E0"/>
    <w:rsid w:val="009A173B"/>
    <w:rsid w:val="00A8380C"/>
    <w:rsid w:val="00A85281"/>
    <w:rsid w:val="00AD6A60"/>
    <w:rsid w:val="00AD791C"/>
    <w:rsid w:val="00AF2E2E"/>
    <w:rsid w:val="00B0544B"/>
    <w:rsid w:val="00B10456"/>
    <w:rsid w:val="00B17558"/>
    <w:rsid w:val="00B22AE5"/>
    <w:rsid w:val="00B36A35"/>
    <w:rsid w:val="00BA322E"/>
    <w:rsid w:val="00BA7AFB"/>
    <w:rsid w:val="00BF71AE"/>
    <w:rsid w:val="00C05256"/>
    <w:rsid w:val="00C15AF9"/>
    <w:rsid w:val="00C65017"/>
    <w:rsid w:val="00C85BB6"/>
    <w:rsid w:val="00C9415A"/>
    <w:rsid w:val="00CB218B"/>
    <w:rsid w:val="00CC1E23"/>
    <w:rsid w:val="00CD35C6"/>
    <w:rsid w:val="00D07808"/>
    <w:rsid w:val="00D26FA3"/>
    <w:rsid w:val="00D41B27"/>
    <w:rsid w:val="00D7658B"/>
    <w:rsid w:val="00D87C18"/>
    <w:rsid w:val="00DA12EC"/>
    <w:rsid w:val="00DA694C"/>
    <w:rsid w:val="00DB3D97"/>
    <w:rsid w:val="00DC4D27"/>
    <w:rsid w:val="00DD7FBD"/>
    <w:rsid w:val="00DE60FB"/>
    <w:rsid w:val="00E13469"/>
    <w:rsid w:val="00E16061"/>
    <w:rsid w:val="00E97B94"/>
    <w:rsid w:val="00EC0CC2"/>
    <w:rsid w:val="00EF58ED"/>
    <w:rsid w:val="00F01AD6"/>
    <w:rsid w:val="00F02C45"/>
    <w:rsid w:val="00F27A10"/>
    <w:rsid w:val="00F34979"/>
    <w:rsid w:val="00F40536"/>
    <w:rsid w:val="00F50A31"/>
    <w:rsid w:val="00F803AB"/>
    <w:rsid w:val="00F91CB3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B5FD9"/>
  <w15:docId w15:val="{25301EF5-0EA1-4EB9-97D5-32D7ED0C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Normal (Web)"/>
    <w:basedOn w:val="a"/>
    <w:uiPriority w:val="99"/>
    <w:unhideWhenUsed/>
    <w:rsid w:val="002F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40536"/>
    <w:rPr>
      <w:b/>
      <w:bCs/>
    </w:rPr>
  </w:style>
  <w:style w:type="paragraph" w:customStyle="1" w:styleId="no-indent">
    <w:name w:val="no-indent"/>
    <w:basedOn w:val="a"/>
    <w:rsid w:val="002D6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D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73EC2-1F7B-4CD7-8806-F1AAE296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Specialist5</dc:creator>
  <cp:keywords/>
  <dc:description/>
  <cp:lastModifiedBy>User</cp:lastModifiedBy>
  <cp:revision>7</cp:revision>
  <cp:lastPrinted>2022-04-26T12:19:00Z</cp:lastPrinted>
  <dcterms:created xsi:type="dcterms:W3CDTF">2018-01-10T06:48:00Z</dcterms:created>
  <dcterms:modified xsi:type="dcterms:W3CDTF">2022-10-06T11:24:00Z</dcterms:modified>
</cp:coreProperties>
</file>