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9571"/>
      </w:tblGrid>
      <w:tr>
        <w:trPr>
          <w:trHeight w:val="12878" w:hRule="auto"/>
          <w:jc w:val="left"/>
        </w:trPr>
        <w:tc>
          <w:tcPr>
            <w:tcW w:w="9571" w:type="dxa"/>
            <w:tcBorders>
              <w:top w:val="single" w:color="ff0000" w:sz="30"/>
              <w:left w:val="single" w:color="ff0000" w:sz="30"/>
              <w:bottom w:val="single" w:color="ff0000" w:sz="30"/>
              <w:right w:val="single" w:color="ff0000" w:sz="3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object w:dxaOrig="5073" w:dyaOrig="5890">
                <v:rect xmlns:o="urn:schemas-microsoft-com:office:office" xmlns:v="urn:schemas-microsoft-com:vml" id="rectole0000000000" style="width:253.650000pt;height:294.5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80"/>
                <w:shd w:fill="auto" w:val="clear"/>
              </w:rPr>
              <w:t xml:space="preserve">ИНФОРМАЦИОННЫЙ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80"/>
                <w:shd w:fill="auto" w:val="clear"/>
              </w:rPr>
              <w:t xml:space="preserve">ВЕСТНИК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5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56"/>
                <w:shd w:fill="auto" w:val="clear"/>
              </w:rPr>
              <w:t xml:space="preserve">Совета и администрации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5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56"/>
                <w:shd w:fill="auto" w:val="clear"/>
              </w:rPr>
              <w:t xml:space="preserve">сельского поселения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56"/>
                <w:shd w:fill="auto" w:val="clear"/>
              </w:rPr>
              <w:t xml:space="preserve"> «Деревянск»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№ 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от 05.06.2014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с. Деревянск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2014  год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Содержание</w:t>
      </w:r>
    </w:p>
    <w:p>
      <w:pPr>
        <w:spacing w:before="0" w:after="0" w:line="240"/>
        <w:ind w:right="-5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028"/>
        <w:gridCol w:w="1800"/>
      </w:tblGrid>
      <w:tr>
        <w:trPr>
          <w:trHeight w:val="1" w:hRule="atLeast"/>
          <w:jc w:val="left"/>
        </w:trPr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8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 I.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Постановления администрации сельского поселения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Деревянск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60" w:after="60" w:line="240"/>
              <w:ind w:right="-27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</w:t>
            </w:r>
          </w:p>
        </w:tc>
      </w:tr>
      <w:tr>
        <w:trPr>
          <w:trHeight w:val="1" w:hRule="atLeast"/>
          <w:jc w:val="left"/>
        </w:trPr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№ 36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от 15.05.2014.  "О мерах пожарной безопасности в весенне-летний пожароопасный период на территории сельского поселения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Деревянск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60" w:after="60" w:line="240"/>
              <w:ind w:right="-27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стр.3</w:t>
            </w:r>
          </w:p>
        </w:tc>
      </w:tr>
      <w:tr>
        <w:trPr>
          <w:trHeight w:val="1" w:hRule="atLeast"/>
          <w:jc w:val="left"/>
        </w:trPr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№ 37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от  15.05.2014.  "Об отмене постановлений" 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60" w:after="60" w:line="240"/>
              <w:ind w:right="-27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стр.10</w:t>
            </w:r>
          </w:p>
          <w:p>
            <w:pPr>
              <w:tabs>
                <w:tab w:val="center" w:pos="4153" w:leader="none"/>
                <w:tab w:val="right" w:pos="8306" w:leader="none"/>
              </w:tabs>
              <w:spacing w:before="60" w:after="60" w:line="240"/>
              <w:ind w:right="-27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№ 38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26.05.2014.  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  проведении публичных слушаний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60" w:after="60" w:line="240"/>
              <w:ind w:right="-27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стр.11</w:t>
            </w:r>
          </w:p>
          <w:p>
            <w:pPr>
              <w:tabs>
                <w:tab w:val="center" w:pos="4153" w:leader="none"/>
                <w:tab w:val="right" w:pos="8306" w:leader="none"/>
              </w:tabs>
              <w:spacing w:before="60" w:after="60" w:line="240"/>
              <w:ind w:right="-27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975" w:leader="none"/>
          <w:tab w:val="center" w:pos="46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1093" w:dyaOrig="1377">
          <v:rect xmlns:o="urn:schemas-microsoft-com:office:office" xmlns:v="urn:schemas-microsoft-com:vml" id="rectole0000000001" style="width:54.650000pt;height:68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Word.Picture.8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</w:p>
    <w:p>
      <w:pPr>
        <w:tabs>
          <w:tab w:val="left" w:pos="3975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Дереванн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сикт овм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минса администрациял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ШУ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 сельского поселения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мая 2014 г.                                                                                                                         №  36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Республика Коми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Усть-Куломский  район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Деревянск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мерах пожарной безопасности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весенне-летний пожароопасный период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территории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постановления администрации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Усть-Куломский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29.03.2013 № 394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подготовке объектов и населенных пунктов Усть-Куломского района к весенне-летнему пожароопасному периоду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предупреждения и ликвидации пожаров, защиты населения и территории, предотвращения экономического и экологического ущерба, повышения пожарной безопасности постановляю: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комиссию по координации работ по предупреждению и ликвидации пожаров на территории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лесных пожаров в составе  согласно приложения №1.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составы мобильных групп для предупреждения и тушения пожаров на территории сельского поселения согласно приложения №2.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состав мобильной группы для оказания помощи в тушении лесных пожаров в  государственном лесном фонде и лесных пожаров на территории сельского поселения согласно приложения № 3.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План мероприятий по пожарной безопасности на весенне-летний период 2014 года согласно приложению.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Специалисту администрации, отвечающему за делопроизводство по гражданской обороне и чрезвычайным ситуациям, противопожарной безопасности, ознакомить с данным постановлением и мероприятиями плана по пожарной безопасности руководителей учреждений и организаций, индивидуальных предпринимателей персонально; постановление и План мероприятий по пожарной безопасности разместить на информационных стендах сельского поселения.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исполнением данного постановления оставляю за собой.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со дня обнародования на информационном стенде администрации сельского поселения.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Н.Б.Есев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№1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 администрации 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15.05.2014 №36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Комиссия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координации работ по предупреждению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ликвидации пожаров на территории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поселения и лесных пожаров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tbl>
      <w:tblPr>
        <w:tblInd w:w="567" w:type="dxa"/>
      </w:tblPr>
      <w:tblGrid>
        <w:gridCol w:w="4558"/>
        <w:gridCol w:w="4445"/>
      </w:tblGrid>
      <w:tr>
        <w:trPr>
          <w:trHeight w:val="1" w:hRule="atLeast"/>
          <w:jc w:val="left"/>
        </w:trPr>
        <w:tc>
          <w:tcPr>
            <w:tcW w:w="4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 комиссии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</w:p>
        </w:tc>
      </w:tr>
      <w:tr>
        <w:trPr>
          <w:trHeight w:val="1" w:hRule="atLeast"/>
          <w:jc w:val="left"/>
        </w:trPr>
        <w:tc>
          <w:tcPr>
            <w:tcW w:w="4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Есев Н.Б. – председатель комиссии, глава сельского поселения.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89658633993</w:t>
            </w:r>
          </w:p>
        </w:tc>
      </w:tr>
      <w:tr>
        <w:trPr>
          <w:trHeight w:val="1" w:hRule="atLeast"/>
          <w:jc w:val="left"/>
        </w:trPr>
        <w:tc>
          <w:tcPr>
            <w:tcW w:w="4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Остряков И.И. – заместитель председателя, лесничий, руководитель Деревянского участкового лесничества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89658633988</w:t>
            </w:r>
          </w:p>
        </w:tc>
      </w:tr>
      <w:tr>
        <w:trPr>
          <w:trHeight w:val="1" w:hRule="atLeast"/>
          <w:jc w:val="left"/>
        </w:trPr>
        <w:tc>
          <w:tcPr>
            <w:tcW w:w="4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Мороз В.В.- член комиссии, индивидуальный предприниматель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89121490935</w:t>
            </w:r>
          </w:p>
        </w:tc>
      </w:tr>
      <w:tr>
        <w:trPr>
          <w:trHeight w:val="1" w:hRule="atLeast"/>
          <w:jc w:val="left"/>
        </w:trPr>
        <w:tc>
          <w:tcPr>
            <w:tcW w:w="4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Воронова Н.В.- член комиссии, главный врач участковой больницы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89121262493</w:t>
            </w:r>
          </w:p>
        </w:tc>
      </w:tr>
      <w:tr>
        <w:trPr>
          <w:trHeight w:val="1" w:hRule="atLeast"/>
          <w:jc w:val="left"/>
        </w:trPr>
        <w:tc>
          <w:tcPr>
            <w:tcW w:w="4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Липин В.Н.- член комиссии, депутат сельского поселения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89091262677</w:t>
            </w:r>
          </w:p>
        </w:tc>
      </w:tr>
      <w:tr>
        <w:trPr>
          <w:trHeight w:val="1" w:hRule="atLeast"/>
          <w:jc w:val="left"/>
        </w:trPr>
        <w:tc>
          <w:tcPr>
            <w:tcW w:w="4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Куралесов О.Д. – член комиссии, индивидуальный предприниматель 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8912864447</w:t>
            </w:r>
          </w:p>
        </w:tc>
      </w:tr>
    </w:tbl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 2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 администрации 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15.05.2014 № 36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 добровольной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пожарной дружины №1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75"/>
        <w:gridCol w:w="4110"/>
        <w:gridCol w:w="2393"/>
        <w:gridCol w:w="2393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домашний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Сотовый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Липин Виктор Николаевич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92-3-34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89091262677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Ветошкин Николай Кимович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92-3-17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89121765327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Решетников Иван Анатольевич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89091260249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Малев Михаил Фридрихович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92-3-85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Ракин Василий Михайлович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92-3-84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89125517815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Попов Иван Александрович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92-7-45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89091212263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 добровольной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пожарной дружины №2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56"/>
        <w:gridCol w:w="4455"/>
        <w:gridCol w:w="1985"/>
        <w:gridCol w:w="2268"/>
      </w:tblGrid>
      <w:tr>
        <w:trPr>
          <w:trHeight w:val="1" w:hRule="atLeast"/>
          <w:jc w:val="left"/>
        </w:trPr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домашний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Сотовый</w:t>
            </w:r>
          </w:p>
        </w:tc>
      </w:tr>
      <w:tr>
        <w:trPr>
          <w:trHeight w:val="1" w:hRule="atLeast"/>
          <w:jc w:val="left"/>
        </w:trPr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Максимов Владимир Николаевич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89091260210</w:t>
            </w:r>
          </w:p>
        </w:tc>
      </w:tr>
      <w:tr>
        <w:trPr>
          <w:trHeight w:val="1" w:hRule="atLeast"/>
          <w:jc w:val="left"/>
        </w:trPr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Воронов Олег Геннадьевич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92-7-90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Удоратин Александр  Анатольевич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89634877698</w:t>
            </w:r>
          </w:p>
        </w:tc>
      </w:tr>
      <w:tr>
        <w:trPr>
          <w:trHeight w:val="1" w:hRule="atLeast"/>
          <w:jc w:val="left"/>
        </w:trPr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Удоратин Михаил  Валерьевич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Гуляев Владимир Михайлович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92-7-88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89091232754</w:t>
            </w:r>
          </w:p>
        </w:tc>
      </w:tr>
      <w:tr>
        <w:trPr>
          <w:trHeight w:val="1" w:hRule="atLeast"/>
          <w:jc w:val="left"/>
        </w:trPr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Ульянов Александр Михайлович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92-7-34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Сурнин Александр  Егорович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92-7-41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№3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 администрации 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15.05.2014 № 36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мобильной группы для оказания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 в тушении лесных пожаров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7" w:type="dxa"/>
      </w:tblPr>
      <w:tblGrid>
        <w:gridCol w:w="722"/>
        <w:gridCol w:w="2888"/>
        <w:gridCol w:w="2733"/>
      </w:tblGrid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</w:t>
            </w:r>
          </w:p>
        </w:tc>
        <w:tc>
          <w:tcPr>
            <w:tcW w:w="2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Максимов В.Н.</w:t>
            </w:r>
          </w:p>
        </w:tc>
        <w:tc>
          <w:tcPr>
            <w:tcW w:w="2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89091260210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Морохин В.Н.</w:t>
            </w:r>
          </w:p>
        </w:tc>
        <w:tc>
          <w:tcPr>
            <w:tcW w:w="2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Ракин А.В.</w:t>
            </w:r>
          </w:p>
        </w:tc>
        <w:tc>
          <w:tcPr>
            <w:tcW w:w="2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Тарабукин А.И</w:t>
            </w:r>
          </w:p>
        </w:tc>
        <w:tc>
          <w:tcPr>
            <w:tcW w:w="2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8965863426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Ракин С.Н.</w:t>
            </w:r>
          </w:p>
        </w:tc>
        <w:tc>
          <w:tcPr>
            <w:tcW w:w="2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Гуляев И.А.</w:t>
            </w:r>
          </w:p>
        </w:tc>
        <w:tc>
          <w:tcPr>
            <w:tcW w:w="2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Торопов Р.Л.</w:t>
            </w:r>
          </w:p>
        </w:tc>
        <w:tc>
          <w:tcPr>
            <w:tcW w:w="2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Ракин В.В.</w:t>
            </w:r>
          </w:p>
        </w:tc>
        <w:tc>
          <w:tcPr>
            <w:tcW w:w="2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Боровский Г.Н.</w:t>
            </w:r>
          </w:p>
        </w:tc>
        <w:tc>
          <w:tcPr>
            <w:tcW w:w="2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Приложение№4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15.05.2014 № 36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 мероприятий по пожарной безопасности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весенне-летний период 2014 года</w:t>
      </w:r>
    </w:p>
    <w:tbl>
      <w:tblPr/>
      <w:tblGrid>
        <w:gridCol w:w="722"/>
        <w:gridCol w:w="4631"/>
        <w:gridCol w:w="2552"/>
        <w:gridCol w:w="1701"/>
      </w:tblGrid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 мероприятий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исполнения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Обновить паспорт пожарной безопасности сельского поселения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сельского поселения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30.05.2014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магазинах сельского поселения создать материальные запасы хозяйственных товаров и продуктов питания в ассортименте на 20 дней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сельского поселения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25.05.2014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4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Проводить проверку и ремонт пожарных водоемов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сельского поселения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</w:p>
        </w:tc>
        <w:tc>
          <w:tcPr>
            <w:tcW w:w="4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Организовать дополнительно добровольную пожарную дружину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сельского поселения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24.05.2014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4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Провести инструктаж и практическое учение добровольных пожарных дружин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сельского поселения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24.05.2014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</w:p>
        </w:tc>
        <w:tc>
          <w:tcPr>
            <w:tcW w:w="4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тушения пожаров усилить противопожарные дружины транспортными средствами в составе: два трактора МТ3-82 с цистернами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сельского поселения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24.05.2014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4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Администрации сельского поселения с владельцами тракторов заключить договоры на возмещение транспортных затрат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сельского поселения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24.05.2014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4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Организовать круглосуточное дежурство на территории поселения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сельского поселения, руководители добровольных пожарных дружин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 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4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Руководителям частных предприятий, населению: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прекратить работы по складированию и разделке древесины на несанкционированных площадках.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площадках произвести противопожарную уборку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сельского поселения, комиссии по противопожарной безопасности и правопорядку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01.06.2014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4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Руководителям учреждений и организаций: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утвердить планы мероприятий по противопожарной безопасности и согласовать с администрацией сельского поселения;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произвести противопожарную уборку территорий и прилегающей территории в радиусе 30 метров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сельского поселения, комиссия по противопожарной безопасности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24.05.2014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09.06.2014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4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Директору МОУ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Деревянск, руководителям дошкольных учреждений МДОУ Деревянский детский сад № 1 и МДОУ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Деревянск согласно утвержденному плану постоянно проводить профилактическую работу по пожарной безопасности среди персонала, учащихся и воспитанников детских садов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 учреждений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4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допускать с момента схода снежного покрова: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всем лесозаготовителям – огневую очистку лесосек,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крестьянским хозяйствам, жителям села – проведение сельскохозяйственных палов на сенокосных участках в границах поселения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И.И.Остряков, руководитель Деревянского участка лесничества, глава сельского поселения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4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Благоустройство мест захоронений производить по согласованию с администрацией сельского поселения с соблюдением всех требований пожарной безопасности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сельского поселения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4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Руководителям торговых организаций на территории поселения принять меры по утилизации отходов и мусора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Специалист администрации сельского поселения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Деревянск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24.05.2014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4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Проводить обходы с целью недопущения сжигания сухой травы, мусора без надлежащего соблюдения мер противопожарной безопасности.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Комиссия по противопожарной безопасности, члены добровольной пожарной дружины, депутаты совета поселения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4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Распространить среди населения инструкции о мерах пожарной безопасности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Комиссия по противопожарной безопасности, члены добровольной пожарной дружины, депутаты совета поселения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4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каждого жилого дома установить емкости с водой, жителям многоквартирных домов иметь запас воды или огнетушитель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Комиссия по противопожарной безопасности, члены добровольной пожарной дружины, депутаты совета поселения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4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Установить знаки пожарной безопасности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сельского поселения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исполнения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4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Продолжить работы по строительству минерализованных полос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сельского поселения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Май-июль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4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Организовать снос ветхих и бесхозных строений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сельского поселения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4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Оборудовать территорию поселения системой оповещения населения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сельского поселения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15.06.2014</w:t>
            </w:r>
          </w:p>
        </w:tc>
      </w:tr>
      <w:tr>
        <w:trPr>
          <w:trHeight w:val="1" w:hRule="atLeast"/>
          <w:jc w:val="left"/>
        </w:trPr>
        <w:tc>
          <w:tcPr>
            <w:tcW w:w="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4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Провести обследование печек, дымоходов согласно требованиям пожарной безопасности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Комиссия по противопожарной безопасности, члены добровольной пожарной дружины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01.09.2014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16777074" w:leader="none"/>
        </w:tabs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Лист согласования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постановления администрации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15.05.2014 № 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мерах пожарной безопасности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весенне-летний пожароопасный период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территории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04"/>
        <w:gridCol w:w="2464"/>
        <w:gridCol w:w="3600"/>
        <w:gridCol w:w="2750"/>
      </w:tblGrid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 руководителя учреждения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учреждения</w:t>
            </w:r>
          </w:p>
        </w:tc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Согласовано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Мишарина М.В.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с.Деревянск,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Подгорная, д.12</w:t>
            </w:r>
          </w:p>
        </w:tc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Гуляева Т.П.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МДОУ Деревянский детский сад № 1,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Центральная, д.302</w:t>
            </w:r>
          </w:p>
        </w:tc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Удоратина Н.Н.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Деревянск,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Пионерская, д.6</w:t>
            </w:r>
          </w:p>
        </w:tc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Суханова С.И.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Деревянский дом культуры,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Центральная, д.246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Воронова Н.В.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АВОП с.Деревянск,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Центральная, д.376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Остряков И.И.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Деревянское участковое лесничество,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Центральная, д.198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975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093" w:dyaOrig="1377">
          <v:rect xmlns:o="urn:schemas-microsoft-com:office:office" xmlns:v="urn:schemas-microsoft-com:vml" id="rectole0000000002" style="width:54.650000pt;height:68.8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Word.Picture.8" DrawAspect="Content" ObjectID="0000000002" ShapeID="rectole0000000002" r:id="docRId4"/>
        </w:object>
      </w:r>
    </w:p>
    <w:p>
      <w:pPr>
        <w:tabs>
          <w:tab w:val="left" w:pos="3975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975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Дереванн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сикт овм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минса администрациял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ШУ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 сельского поселения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мая 2014 г.                                                                                                                       №  37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Республика Коми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Усть-Куломский  район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Деревянск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отмене постановлений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решением Совета сельского поселения "Деревянск " от 13.12.2014г № III -11/66 "О бюджете МО сельского поселения "Деревянск " на 2014г. и плановый период 2015-2016г. постановляю: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утвержденного бюджета на 2014г. признать утратившим силу постановления: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15.01.2014 № 01 "О видах обязательных работ и объектах отбывания административного наказания в виде обязательных работ ";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28.12.2010 № 64 "О местах отбывания наказания в виде исправительных работ на территории сельского поселения "Деревянск".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со дня обнародования на информационном стенде администрации сельского поселения.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Н.Б.Есев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975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093" w:dyaOrig="1377">
          <v:rect xmlns:o="urn:schemas-microsoft-com:office:office" xmlns:v="urn:schemas-microsoft-com:vml" id="rectole0000000003" style="width:54.650000pt;height:68.8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Word.Picture.8" DrawAspect="Content" ObjectID="0000000003" ShapeID="rectole0000000003" r:id="docRId6"/>
        </w:object>
      </w:r>
    </w:p>
    <w:p>
      <w:pPr>
        <w:tabs>
          <w:tab w:val="left" w:pos="3975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975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Дереванн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сикт овм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минса администрациял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ШУ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 сельского поселения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мая 2014 г.                                                                                                                     №  38</w:t>
      </w: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Республика Коми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Усть-Куломский  район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Деревянск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 проведении публичных слушаний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 федеральным законодательством о теплоснабжении и водоснабжении, постановляю: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Провести публичные слушания по обсуждению вопроса о содержании коз жителями поселка сельского поселения "Деревянск".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Публичные слушания состоятся на территории поселка у магазина "Барс" в 12.00ч. 12 июня 2014г.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Провести публичные слушания по вопросу строительства магазина Ракиной Т.Н.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Публичные слушания состоятся в здании  администрации в 12.00ч.      16 июня 2014г.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Провести публичные слушания по обсуждению проектов схем теплоснабжения, водоснабжения в сельском поселении "Деревянск" на территории поселка.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Публичные слушания состоятся на территории поселка у магазина "Барс" в 12.00ч. 20 июня 2014г.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со дня обнародования на информационном стенде администрации сельского поселения.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Н.Б.Есев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820"/>
        <w:gridCol w:w="4678"/>
      </w:tblGrid>
      <w:tr>
        <w:trPr>
          <w:trHeight w:val="2254" w:hRule="auto"/>
          <w:jc w:val="left"/>
        </w:trPr>
        <w:tc>
          <w:tcPr>
            <w:tcW w:w="4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Учредитель: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Совет сельского поселения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Деревянск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Руководитель редколлегии: Удоратина А.И.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Ответственный за выпуск секретарь: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Удоратина А.И. </w:t>
            </w:r>
          </w:p>
        </w:tc>
        <w:tc>
          <w:tcPr>
            <w:tcW w:w="46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20" w:line="240"/>
              <w:ind w:right="0" w:left="283" w:firstLine="0"/>
              <w:jc w:val="left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Адрес:</w:t>
            </w:r>
          </w:p>
          <w:p>
            <w:pPr>
              <w:spacing w:before="0" w:after="120" w:line="240"/>
              <w:ind w:right="0" w:left="283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168062,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Республика Коми, Усть-Куломский район, с. Деревянск, ул. Центральная, д. 196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120" w:line="240"/>
              <w:ind w:right="0" w:left="283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Тел. (82137) 92-7-46; </w:t>
            </w:r>
          </w:p>
          <w:p>
            <w:pPr>
              <w:spacing w:before="0" w:after="120" w:line="240"/>
              <w:ind w:right="0" w:left="283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факс: (82137) 92-7-46;</w:t>
            </w:r>
          </w:p>
          <w:p>
            <w:pPr>
              <w:spacing w:before="0" w:after="120" w:line="240"/>
              <w:ind w:right="0" w:left="283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e-mail: SPDEREVYANSK@mail.ru</w:t>
            </w:r>
          </w:p>
        </w:tc>
      </w:tr>
      <w:tr>
        <w:trPr>
          <w:trHeight w:val="1784" w:hRule="auto"/>
          <w:jc w:val="left"/>
        </w:trPr>
        <w:tc>
          <w:tcPr>
            <w:tcW w:w="949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center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20" w:line="240"/>
              <w:ind w:right="0" w:left="283" w:firstLine="0"/>
              <w:jc w:val="center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Тираж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 экземпляра.</w:t>
            </w:r>
          </w:p>
          <w:p>
            <w:pPr>
              <w:spacing w:before="0" w:after="120" w:line="240"/>
              <w:ind w:right="0" w:left="283" w:firstLine="0"/>
              <w:jc w:val="center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Отпечатано в администрации сельского поселения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Деревянск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по адресу: </w:t>
            </w:r>
          </w:p>
          <w:p>
            <w:pPr>
              <w:spacing w:before="0" w:after="120" w:line="240"/>
              <w:ind w:right="0" w:left="283" w:firstLine="0"/>
              <w:jc w:val="center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168062,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с.Деревянск, ул. Центральная, д. 196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».,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тел. (82137) 92-7-46</w:t>
            </w:r>
          </w:p>
          <w:p>
            <w:pPr>
              <w:spacing w:before="0" w:after="120" w:line="240"/>
              <w:ind w:right="0" w:left="283" w:firstLine="0"/>
              <w:jc w:val="center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Подписано в печать  04.06.2014.  в 16.00 час.</w:t>
            </w:r>
          </w:p>
          <w:p>
            <w:pPr>
              <w:spacing w:before="0" w:after="120" w:line="240"/>
              <w:ind w:right="0" w:left="283" w:firstLine="0"/>
              <w:jc w:val="center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Распространяется бесплатно в сельскую библиотеку,</w:t>
            </w:r>
          </w:p>
          <w:p>
            <w:pPr>
              <w:spacing w:before="0" w:after="120" w:line="240"/>
              <w:ind w:right="0" w:left="283" w:firstLine="0"/>
              <w:jc w:val="center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располагающуюся на территории сельского поселения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Деревянск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120" w:line="240"/>
              <w:ind w:right="0" w:left="283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styles.xml" Id="docRId9" Type="http://schemas.openxmlformats.org/officeDocument/2006/relationships/styles"/></Relationships>
</file>