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A7" w:rsidRDefault="005734A7" w:rsidP="005734A7">
      <w:pPr>
        <w:pStyle w:val="a3"/>
        <w:tabs>
          <w:tab w:val="left" w:pos="3975"/>
          <w:tab w:val="center" w:pos="4677"/>
        </w:tabs>
        <w:jc w:val="left"/>
        <w:rPr>
          <w:b w:val="0"/>
          <w:szCs w:val="28"/>
        </w:rPr>
      </w:pPr>
      <w:r>
        <w:rPr>
          <w:szCs w:val="28"/>
        </w:rPr>
        <w:t xml:space="preserve">                                                             </w:t>
      </w:r>
      <w:r w:rsidR="00691968">
        <w:rPr>
          <w:szCs w:val="28"/>
        </w:rP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8.25pt" o:ole="" fillcolor="window">
            <v:imagedata r:id="rId6" o:title=""/>
          </v:shape>
          <o:OLEObject Type="Embed" ProgID="Word.Picture.8" ShapeID="_x0000_i1025" DrawAspect="Content" ObjectID="_1582628048" r:id="rId7"/>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5734A7" w:rsidRDefault="005734A7" w:rsidP="005734A7">
      <w:pPr>
        <w:jc w:val="center"/>
        <w:rPr>
          <w:b/>
          <w:sz w:val="28"/>
          <w:szCs w:val="28"/>
        </w:rPr>
      </w:pPr>
      <w:r>
        <w:rPr>
          <w:b/>
          <w:sz w:val="28"/>
          <w:szCs w:val="28"/>
        </w:rPr>
        <w:t xml:space="preserve">"ДЕРЕВАННÖЙ" СИКТ ОВМÖДЧÖМИНЛÖН </w:t>
      </w:r>
      <w:proofErr w:type="gramStart"/>
      <w:r>
        <w:rPr>
          <w:b/>
          <w:sz w:val="28"/>
          <w:szCs w:val="28"/>
        </w:rPr>
        <w:t>СÖВЕТ</w:t>
      </w:r>
      <w:proofErr w:type="gramEnd"/>
    </w:p>
    <w:p w:rsidR="005734A7" w:rsidRPr="00691968" w:rsidRDefault="005734A7" w:rsidP="00691968">
      <w:pPr>
        <w:jc w:val="center"/>
        <w:rPr>
          <w:b/>
          <w:sz w:val="28"/>
          <w:szCs w:val="28"/>
        </w:rPr>
      </w:pPr>
      <w:r>
        <w:rPr>
          <w:b/>
          <w:sz w:val="28"/>
          <w:szCs w:val="28"/>
        </w:rPr>
        <w:t>СОВЕТ СЕЛЬСКОГО ПОСЕЛЕНИЯ "ДЕРЕВЯНСК"</w:t>
      </w:r>
    </w:p>
    <w:p w:rsidR="005734A7" w:rsidRDefault="005734A7" w:rsidP="005734A7">
      <w:pPr>
        <w:jc w:val="center"/>
        <w:rPr>
          <w:u w:val="single"/>
        </w:rPr>
      </w:pPr>
      <w:r>
        <w:rPr>
          <w:u w:val="single"/>
        </w:rPr>
        <w:t xml:space="preserve">168062, Республика Коми, </w:t>
      </w:r>
      <w:proofErr w:type="spellStart"/>
      <w:r>
        <w:rPr>
          <w:u w:val="single"/>
        </w:rPr>
        <w:t>Усть-Куломский</w:t>
      </w:r>
      <w:proofErr w:type="spellEnd"/>
      <w:r>
        <w:rPr>
          <w:u w:val="single"/>
        </w:rPr>
        <w:t xml:space="preserve"> район, с.</w:t>
      </w:r>
      <w:r w:rsidR="00691968">
        <w:rPr>
          <w:u w:val="single"/>
        </w:rPr>
        <w:t xml:space="preserve"> </w:t>
      </w:r>
      <w:proofErr w:type="spellStart"/>
      <w:r>
        <w:rPr>
          <w:u w:val="single"/>
        </w:rPr>
        <w:t>Деревянск</w:t>
      </w:r>
      <w:proofErr w:type="spellEnd"/>
      <w:r>
        <w:rPr>
          <w:u w:val="single"/>
        </w:rPr>
        <w:t>,  ул.</w:t>
      </w:r>
      <w:r w:rsidR="00691968">
        <w:rPr>
          <w:u w:val="single"/>
        </w:rPr>
        <w:t xml:space="preserve"> </w:t>
      </w:r>
      <w:r>
        <w:rPr>
          <w:u w:val="single"/>
        </w:rPr>
        <w:t>Центральная, 196 а</w:t>
      </w:r>
    </w:p>
    <w:p w:rsidR="005734A7" w:rsidRDefault="005734A7" w:rsidP="005734A7">
      <w:pPr>
        <w:jc w:val="center"/>
        <w:rPr>
          <w:sz w:val="28"/>
          <w:szCs w:val="28"/>
        </w:rPr>
      </w:pPr>
    </w:p>
    <w:p w:rsidR="005734A7" w:rsidRDefault="005734A7" w:rsidP="005734A7">
      <w:pPr>
        <w:jc w:val="center"/>
        <w:rPr>
          <w:b/>
          <w:sz w:val="28"/>
          <w:szCs w:val="28"/>
        </w:rPr>
      </w:pPr>
      <w:r>
        <w:rPr>
          <w:b/>
          <w:sz w:val="28"/>
          <w:szCs w:val="28"/>
        </w:rPr>
        <w:t>КЫВКÖРТÖД</w:t>
      </w:r>
    </w:p>
    <w:p w:rsidR="005734A7" w:rsidRDefault="005734A7" w:rsidP="005734A7">
      <w:pPr>
        <w:jc w:val="center"/>
        <w:rPr>
          <w:b/>
          <w:sz w:val="28"/>
          <w:szCs w:val="28"/>
        </w:rPr>
      </w:pPr>
      <w:proofErr w:type="gramStart"/>
      <w:r>
        <w:rPr>
          <w:b/>
          <w:sz w:val="28"/>
          <w:szCs w:val="28"/>
        </w:rPr>
        <w:t>Р</w:t>
      </w:r>
      <w:proofErr w:type="gramEnd"/>
      <w:r>
        <w:rPr>
          <w:b/>
          <w:sz w:val="28"/>
          <w:szCs w:val="28"/>
        </w:rPr>
        <w:t xml:space="preserve"> Е Ш Е Н И Е</w:t>
      </w:r>
    </w:p>
    <w:p w:rsidR="00691968" w:rsidRDefault="00691968" w:rsidP="00691968">
      <w:pPr>
        <w:jc w:val="right"/>
        <w:rPr>
          <w:b/>
          <w:sz w:val="28"/>
          <w:szCs w:val="28"/>
        </w:rPr>
      </w:pPr>
      <w:r>
        <w:rPr>
          <w:b/>
          <w:sz w:val="28"/>
          <w:szCs w:val="28"/>
        </w:rPr>
        <w:t>ПРОЕКТ</w:t>
      </w:r>
    </w:p>
    <w:p w:rsidR="005734A7" w:rsidRDefault="005734A7" w:rsidP="005734A7">
      <w:pPr>
        <w:jc w:val="center"/>
        <w:rPr>
          <w:b/>
          <w:sz w:val="28"/>
        </w:rPr>
      </w:pPr>
    </w:p>
    <w:p w:rsidR="005734A7" w:rsidRPr="00691968" w:rsidRDefault="005734A7" w:rsidP="005734A7">
      <w:pPr>
        <w:pStyle w:val="a3"/>
        <w:jc w:val="left"/>
        <w:rPr>
          <w:sz w:val="24"/>
          <w:szCs w:val="24"/>
        </w:rPr>
      </w:pPr>
      <w:r>
        <w:rPr>
          <w:b w:val="0"/>
        </w:rPr>
        <w:t xml:space="preserve">  </w:t>
      </w:r>
      <w:r w:rsidR="006D538E">
        <w:rPr>
          <w:b w:val="0"/>
        </w:rPr>
        <w:t xml:space="preserve"> </w:t>
      </w:r>
      <w:r w:rsidR="001F62B0">
        <w:rPr>
          <w:b w:val="0"/>
        </w:rPr>
        <w:t xml:space="preserve"> </w:t>
      </w:r>
      <w:r w:rsidR="00691968">
        <w:rPr>
          <w:b w:val="0"/>
        </w:rPr>
        <w:t>_______2018 года</w:t>
      </w:r>
      <w:r>
        <w:rPr>
          <w:b w:val="0"/>
        </w:rPr>
        <w:t xml:space="preserve">                                            </w:t>
      </w:r>
      <w:r w:rsidR="001F62B0">
        <w:rPr>
          <w:b w:val="0"/>
        </w:rPr>
        <w:t xml:space="preserve">                              </w:t>
      </w:r>
      <w:r w:rsidR="00691968">
        <w:rPr>
          <w:b w:val="0"/>
        </w:rPr>
        <w:t xml:space="preserve">   </w:t>
      </w:r>
      <w:r w:rsidR="001F62B0">
        <w:rPr>
          <w:b w:val="0"/>
        </w:rPr>
        <w:t>№</w:t>
      </w:r>
      <w:r w:rsidR="00691968">
        <w:rPr>
          <w:b w:val="0"/>
        </w:rPr>
        <w:t>_________</w:t>
      </w:r>
    </w:p>
    <w:p w:rsidR="00707284" w:rsidRDefault="00707284" w:rsidP="00707284">
      <w:pPr>
        <w:jc w:val="center"/>
        <w:rPr>
          <w:sz w:val="28"/>
          <w:szCs w:val="28"/>
        </w:rPr>
      </w:pPr>
    </w:p>
    <w:p w:rsidR="00707284" w:rsidRDefault="00707284" w:rsidP="00707284">
      <w:pPr>
        <w:jc w:val="center"/>
        <w:rPr>
          <w:sz w:val="28"/>
          <w:szCs w:val="28"/>
        </w:rPr>
      </w:pPr>
    </w:p>
    <w:p w:rsidR="00691968" w:rsidRPr="00691968" w:rsidRDefault="00691968" w:rsidP="00691968">
      <w:pPr>
        <w:widowControl w:val="0"/>
        <w:autoSpaceDE w:val="0"/>
        <w:autoSpaceDN w:val="0"/>
        <w:adjustRightInd w:val="0"/>
        <w:jc w:val="center"/>
        <w:rPr>
          <w:color w:val="000000"/>
          <w:sz w:val="28"/>
          <w:szCs w:val="28"/>
        </w:rPr>
      </w:pPr>
      <w:r w:rsidRPr="00691968">
        <w:rPr>
          <w:color w:val="000000"/>
          <w:sz w:val="28"/>
          <w:szCs w:val="28"/>
        </w:rPr>
        <w:t>Об утверждении правил благоустройства</w:t>
      </w:r>
    </w:p>
    <w:p w:rsidR="00691968" w:rsidRPr="00691968" w:rsidRDefault="00691968" w:rsidP="00691968">
      <w:pPr>
        <w:widowControl w:val="0"/>
        <w:autoSpaceDE w:val="0"/>
        <w:autoSpaceDN w:val="0"/>
        <w:adjustRightInd w:val="0"/>
        <w:jc w:val="center"/>
        <w:rPr>
          <w:rFonts w:ascii="Arial" w:hAnsi="Arial" w:cs="Arial"/>
          <w:b/>
          <w:sz w:val="20"/>
          <w:szCs w:val="28"/>
        </w:rPr>
      </w:pPr>
      <w:r w:rsidRPr="00691968">
        <w:rPr>
          <w:color w:val="000000"/>
          <w:sz w:val="28"/>
          <w:szCs w:val="28"/>
        </w:rPr>
        <w:t xml:space="preserve">муниципального образования </w:t>
      </w:r>
      <w:r>
        <w:rPr>
          <w:color w:val="000000"/>
          <w:sz w:val="28"/>
          <w:szCs w:val="28"/>
        </w:rPr>
        <w:t>сельского поселения «</w:t>
      </w:r>
      <w:proofErr w:type="spellStart"/>
      <w:r>
        <w:rPr>
          <w:color w:val="000000"/>
          <w:sz w:val="28"/>
          <w:szCs w:val="28"/>
        </w:rPr>
        <w:t>Деревянск</w:t>
      </w:r>
      <w:proofErr w:type="spellEnd"/>
      <w:r w:rsidRPr="00691968">
        <w:rPr>
          <w:rFonts w:ascii="Arial" w:hAnsi="Arial" w:cs="Arial"/>
          <w:color w:val="000000"/>
          <w:sz w:val="20"/>
          <w:szCs w:val="28"/>
        </w:rPr>
        <w:t>»</w:t>
      </w:r>
    </w:p>
    <w:p w:rsidR="00691968" w:rsidRPr="00691968" w:rsidRDefault="00691968" w:rsidP="00691968">
      <w:pPr>
        <w:spacing w:after="120"/>
        <w:ind w:firstLine="900"/>
        <w:jc w:val="center"/>
        <w:rPr>
          <w:sz w:val="28"/>
          <w:szCs w:val="28"/>
          <w:lang w:val="x-none" w:eastAsia="x-none"/>
        </w:rPr>
      </w:pPr>
    </w:p>
    <w:p w:rsidR="00691968" w:rsidRPr="00691968" w:rsidRDefault="00691968" w:rsidP="00691968">
      <w:pPr>
        <w:widowControl w:val="0"/>
        <w:autoSpaceDE w:val="0"/>
        <w:autoSpaceDN w:val="0"/>
        <w:adjustRightInd w:val="0"/>
        <w:ind w:firstLine="708"/>
        <w:jc w:val="both"/>
        <w:rPr>
          <w:color w:val="000000"/>
          <w:sz w:val="28"/>
          <w:szCs w:val="28"/>
        </w:rPr>
      </w:pPr>
      <w:r w:rsidRPr="00691968">
        <w:rPr>
          <w:color w:val="000000"/>
          <w:sz w:val="28"/>
          <w:szCs w:val="28"/>
        </w:rPr>
        <w:t>Руководствуясь Федеральным законом 131-ФЗ от 06.10.2003 «Об общих принципах местного самоуправления в РФ», в соответствии с Уставо</w:t>
      </w:r>
      <w:r>
        <w:rPr>
          <w:color w:val="000000"/>
          <w:sz w:val="28"/>
          <w:szCs w:val="28"/>
        </w:rPr>
        <w:t>м сельского поселения «</w:t>
      </w:r>
      <w:proofErr w:type="spellStart"/>
      <w:r>
        <w:rPr>
          <w:color w:val="000000"/>
          <w:sz w:val="28"/>
          <w:szCs w:val="28"/>
        </w:rPr>
        <w:t>Деревянск</w:t>
      </w:r>
      <w:proofErr w:type="spellEnd"/>
      <w:r w:rsidRPr="00691968">
        <w:rPr>
          <w:color w:val="000000"/>
          <w:sz w:val="28"/>
          <w:szCs w:val="28"/>
        </w:rPr>
        <w:t xml:space="preserve">», в целях </w:t>
      </w:r>
      <w:proofErr w:type="gramStart"/>
      <w:r w:rsidRPr="00691968">
        <w:rPr>
          <w:color w:val="000000"/>
          <w:sz w:val="28"/>
          <w:szCs w:val="28"/>
        </w:rPr>
        <w:t>повышения уровня благоустройства территории муниципального образовани</w:t>
      </w:r>
      <w:r>
        <w:rPr>
          <w:color w:val="000000"/>
          <w:sz w:val="28"/>
          <w:szCs w:val="28"/>
        </w:rPr>
        <w:t>я сельского</w:t>
      </w:r>
      <w:proofErr w:type="gramEnd"/>
      <w:r>
        <w:rPr>
          <w:color w:val="000000"/>
          <w:sz w:val="28"/>
          <w:szCs w:val="28"/>
        </w:rPr>
        <w:t xml:space="preserve"> поселения «</w:t>
      </w:r>
      <w:proofErr w:type="spellStart"/>
      <w:r>
        <w:rPr>
          <w:color w:val="000000"/>
          <w:sz w:val="28"/>
          <w:szCs w:val="28"/>
        </w:rPr>
        <w:t>Деревянск</w:t>
      </w:r>
      <w:proofErr w:type="spellEnd"/>
      <w:r w:rsidRPr="00691968">
        <w:rPr>
          <w:color w:val="000000"/>
          <w:sz w:val="28"/>
          <w:szCs w:val="28"/>
        </w:rPr>
        <w:t>», создания благоприятной среды проживания граждан на территории муниципального образовани</w:t>
      </w:r>
      <w:r>
        <w:rPr>
          <w:color w:val="000000"/>
          <w:sz w:val="28"/>
          <w:szCs w:val="28"/>
        </w:rPr>
        <w:t>я сельского поселения «</w:t>
      </w:r>
      <w:proofErr w:type="spellStart"/>
      <w:r>
        <w:rPr>
          <w:color w:val="000000"/>
          <w:sz w:val="28"/>
          <w:szCs w:val="28"/>
        </w:rPr>
        <w:t>Деревянск</w:t>
      </w:r>
      <w:proofErr w:type="spellEnd"/>
      <w:r w:rsidRPr="00691968">
        <w:rPr>
          <w:color w:val="000000"/>
          <w:sz w:val="28"/>
          <w:szCs w:val="28"/>
        </w:rPr>
        <w:t>» Совет муниципального образовани</w:t>
      </w:r>
      <w:r>
        <w:rPr>
          <w:color w:val="000000"/>
          <w:sz w:val="28"/>
          <w:szCs w:val="28"/>
        </w:rPr>
        <w:t>я сельского поселения «</w:t>
      </w:r>
      <w:proofErr w:type="spellStart"/>
      <w:r>
        <w:rPr>
          <w:color w:val="000000"/>
          <w:sz w:val="28"/>
          <w:szCs w:val="28"/>
        </w:rPr>
        <w:t>Деревянск</w:t>
      </w:r>
      <w:proofErr w:type="spellEnd"/>
      <w:r w:rsidRPr="00691968">
        <w:rPr>
          <w:color w:val="000000"/>
          <w:sz w:val="28"/>
          <w:szCs w:val="28"/>
        </w:rPr>
        <w:t>» решил:</w:t>
      </w:r>
    </w:p>
    <w:p w:rsidR="00691968" w:rsidRPr="00691968" w:rsidRDefault="00691968" w:rsidP="00691968">
      <w:pPr>
        <w:ind w:firstLine="708"/>
        <w:jc w:val="both"/>
        <w:rPr>
          <w:sz w:val="28"/>
          <w:szCs w:val="28"/>
        </w:rPr>
      </w:pPr>
      <w:r w:rsidRPr="00691968">
        <w:rPr>
          <w:sz w:val="28"/>
          <w:szCs w:val="28"/>
        </w:rPr>
        <w:t>1. Утвердить Правила благоустройства муниципального образовани</w:t>
      </w:r>
      <w:r>
        <w:rPr>
          <w:sz w:val="28"/>
          <w:szCs w:val="28"/>
        </w:rPr>
        <w:t>я сельского поселения «</w:t>
      </w:r>
      <w:proofErr w:type="spellStart"/>
      <w:r>
        <w:rPr>
          <w:sz w:val="28"/>
          <w:szCs w:val="28"/>
        </w:rPr>
        <w:t>Деревянск</w:t>
      </w:r>
      <w:proofErr w:type="spellEnd"/>
      <w:r w:rsidR="00FD7814">
        <w:rPr>
          <w:sz w:val="28"/>
          <w:szCs w:val="28"/>
        </w:rPr>
        <w:t>» согласно приложению.</w:t>
      </w:r>
    </w:p>
    <w:p w:rsidR="00691968" w:rsidRPr="00691968" w:rsidRDefault="00691968" w:rsidP="00691968">
      <w:pPr>
        <w:pStyle w:val="ConsPlusNormal"/>
        <w:ind w:firstLine="708"/>
        <w:jc w:val="both"/>
        <w:rPr>
          <w:rFonts w:ascii="Times New Roman" w:hAnsi="Times New Roman" w:cs="Times New Roman"/>
          <w:sz w:val="28"/>
          <w:szCs w:val="28"/>
        </w:rPr>
      </w:pPr>
      <w:r w:rsidRPr="00691968">
        <w:rPr>
          <w:rFonts w:ascii="Times New Roman" w:hAnsi="Times New Roman" w:cs="Times New Roman"/>
          <w:sz w:val="28"/>
          <w:szCs w:val="28"/>
        </w:rPr>
        <w:t xml:space="preserve">2. </w:t>
      </w:r>
      <w:r>
        <w:rPr>
          <w:rFonts w:ascii="Times New Roman" w:hAnsi="Times New Roman" w:cs="Times New Roman"/>
          <w:sz w:val="28"/>
          <w:szCs w:val="28"/>
        </w:rPr>
        <w:t>Решения</w:t>
      </w:r>
      <w:r w:rsidRPr="00691968">
        <w:rPr>
          <w:rFonts w:ascii="Times New Roman" w:hAnsi="Times New Roman" w:cs="Times New Roman"/>
          <w:sz w:val="28"/>
          <w:szCs w:val="28"/>
        </w:rPr>
        <w:t xml:space="preserve">  Совета сельского посел</w:t>
      </w:r>
      <w:r>
        <w:rPr>
          <w:rFonts w:ascii="Times New Roman" w:hAnsi="Times New Roman" w:cs="Times New Roman"/>
          <w:sz w:val="28"/>
          <w:szCs w:val="28"/>
        </w:rPr>
        <w:t>ения «</w:t>
      </w:r>
      <w:proofErr w:type="spellStart"/>
      <w:r>
        <w:rPr>
          <w:rFonts w:ascii="Times New Roman" w:hAnsi="Times New Roman" w:cs="Times New Roman"/>
          <w:sz w:val="28"/>
          <w:szCs w:val="28"/>
        </w:rPr>
        <w:t>Деревянск</w:t>
      </w:r>
      <w:proofErr w:type="spellEnd"/>
      <w:r>
        <w:rPr>
          <w:rFonts w:ascii="Times New Roman" w:hAnsi="Times New Roman" w:cs="Times New Roman"/>
          <w:sz w:val="28"/>
          <w:szCs w:val="28"/>
        </w:rPr>
        <w:t xml:space="preserve">» от 23.12.2014 </w:t>
      </w:r>
      <w:r w:rsidRPr="00691968">
        <w:rPr>
          <w:rFonts w:ascii="Times New Roman" w:hAnsi="Times New Roman" w:cs="Times New Roman"/>
          <w:sz w:val="28"/>
          <w:szCs w:val="28"/>
        </w:rPr>
        <w:t xml:space="preserve">№ </w:t>
      </w:r>
      <w:r w:rsidRPr="00691968">
        <w:rPr>
          <w:rFonts w:ascii="Times New Roman" w:hAnsi="Times New Roman" w:cs="Times New Roman"/>
          <w:sz w:val="28"/>
          <w:szCs w:val="28"/>
          <w:lang w:val="en-US"/>
        </w:rPr>
        <w:t>III</w:t>
      </w:r>
      <w:r w:rsidRPr="00691968">
        <w:rPr>
          <w:rFonts w:ascii="Times New Roman" w:hAnsi="Times New Roman" w:cs="Times New Roman"/>
          <w:sz w:val="28"/>
          <w:szCs w:val="28"/>
        </w:rPr>
        <w:t xml:space="preserve">-20/ 141 «Об утверждении Правил благоустройства территории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Деревянск</w:t>
      </w:r>
      <w:proofErr w:type="spellEnd"/>
      <w:r>
        <w:rPr>
          <w:rFonts w:ascii="Times New Roman" w:hAnsi="Times New Roman" w:cs="Times New Roman"/>
          <w:sz w:val="28"/>
          <w:szCs w:val="28"/>
        </w:rPr>
        <w:t xml:space="preserve">» и от </w:t>
      </w:r>
      <w:r w:rsidRPr="00691968">
        <w:rPr>
          <w:rFonts w:ascii="Times New Roman" w:hAnsi="Times New Roman" w:cs="Times New Roman"/>
          <w:sz w:val="28"/>
          <w:szCs w:val="28"/>
        </w:rPr>
        <w:t xml:space="preserve">01.07.2016 № </w:t>
      </w:r>
      <w:r w:rsidRPr="00691968">
        <w:rPr>
          <w:rFonts w:ascii="Times New Roman" w:hAnsi="Times New Roman" w:cs="Times New Roman"/>
          <w:sz w:val="28"/>
          <w:szCs w:val="28"/>
          <w:lang w:val="en-US"/>
        </w:rPr>
        <w:t>III</w:t>
      </w:r>
      <w:r w:rsidRPr="00691968">
        <w:rPr>
          <w:rFonts w:ascii="Times New Roman" w:hAnsi="Times New Roman" w:cs="Times New Roman"/>
          <w:sz w:val="28"/>
          <w:szCs w:val="28"/>
        </w:rPr>
        <w:t xml:space="preserve">-34/234 </w:t>
      </w:r>
      <w:r>
        <w:rPr>
          <w:rFonts w:ascii="Times New Roman" w:hAnsi="Times New Roman" w:cs="Times New Roman"/>
          <w:sz w:val="28"/>
          <w:szCs w:val="28"/>
        </w:rPr>
        <w:t>«</w:t>
      </w:r>
      <w:r w:rsidRPr="00691968">
        <w:rPr>
          <w:rFonts w:ascii="Times New Roman" w:hAnsi="Times New Roman" w:cs="Times New Roman"/>
          <w:sz w:val="28"/>
          <w:szCs w:val="28"/>
        </w:rPr>
        <w:t>О внесении изменений  в решение  Совета сельского поселения «</w:t>
      </w:r>
      <w:proofErr w:type="spellStart"/>
      <w:r w:rsidRPr="00691968">
        <w:rPr>
          <w:rFonts w:ascii="Times New Roman" w:hAnsi="Times New Roman" w:cs="Times New Roman"/>
          <w:sz w:val="28"/>
          <w:szCs w:val="28"/>
        </w:rPr>
        <w:t>Деревянск</w:t>
      </w:r>
      <w:proofErr w:type="spellEnd"/>
      <w:r w:rsidRPr="00691968">
        <w:rPr>
          <w:rFonts w:ascii="Times New Roman" w:hAnsi="Times New Roman" w:cs="Times New Roman"/>
          <w:sz w:val="28"/>
          <w:szCs w:val="28"/>
        </w:rPr>
        <w:t xml:space="preserve">» от 23.12.2014  № </w:t>
      </w:r>
      <w:r w:rsidRPr="00691968">
        <w:rPr>
          <w:rFonts w:ascii="Times New Roman" w:hAnsi="Times New Roman" w:cs="Times New Roman"/>
          <w:sz w:val="28"/>
          <w:szCs w:val="28"/>
          <w:lang w:val="en-US"/>
        </w:rPr>
        <w:t>III</w:t>
      </w:r>
      <w:r w:rsidRPr="00691968">
        <w:rPr>
          <w:rFonts w:ascii="Times New Roman" w:hAnsi="Times New Roman" w:cs="Times New Roman"/>
          <w:sz w:val="28"/>
          <w:szCs w:val="28"/>
        </w:rPr>
        <w:t>-20/ 141 «Об утверждении Правил благоустройства территории сельского поселения «</w:t>
      </w:r>
      <w:proofErr w:type="spellStart"/>
      <w:r w:rsidRPr="00691968">
        <w:rPr>
          <w:rFonts w:ascii="Times New Roman" w:hAnsi="Times New Roman" w:cs="Times New Roman"/>
          <w:sz w:val="28"/>
          <w:szCs w:val="28"/>
        </w:rPr>
        <w:t>Деревянск</w:t>
      </w:r>
      <w:proofErr w:type="spellEnd"/>
      <w:r w:rsidRPr="00691968">
        <w:rPr>
          <w:rFonts w:ascii="Times New Roman" w:hAnsi="Times New Roman" w:cs="Times New Roman"/>
          <w:sz w:val="28"/>
          <w:szCs w:val="28"/>
        </w:rPr>
        <w:t xml:space="preserve">» </w:t>
      </w:r>
      <w:r>
        <w:rPr>
          <w:rFonts w:ascii="Times New Roman" w:hAnsi="Times New Roman" w:cs="Times New Roman"/>
          <w:sz w:val="28"/>
          <w:szCs w:val="28"/>
        </w:rPr>
        <w:t>признать утратившими силу.</w:t>
      </w:r>
    </w:p>
    <w:p w:rsidR="00691968" w:rsidRPr="00691968" w:rsidRDefault="00691968" w:rsidP="00691968">
      <w:pPr>
        <w:ind w:firstLine="708"/>
        <w:jc w:val="both"/>
        <w:rPr>
          <w:sz w:val="28"/>
          <w:szCs w:val="28"/>
        </w:rPr>
      </w:pPr>
      <w:r w:rsidRPr="00691968">
        <w:rPr>
          <w:sz w:val="28"/>
          <w:szCs w:val="28"/>
        </w:rPr>
        <w:t>3. Настоящее решение вступает в силу со дня обнародования на информационном стенде администраци</w:t>
      </w:r>
      <w:r>
        <w:rPr>
          <w:sz w:val="28"/>
          <w:szCs w:val="28"/>
        </w:rPr>
        <w:t>и сельского поселения «</w:t>
      </w:r>
      <w:proofErr w:type="spellStart"/>
      <w:r>
        <w:rPr>
          <w:sz w:val="28"/>
          <w:szCs w:val="28"/>
        </w:rPr>
        <w:t>Деревянск</w:t>
      </w:r>
      <w:proofErr w:type="spellEnd"/>
      <w:r w:rsidRPr="00691968">
        <w:rPr>
          <w:sz w:val="28"/>
          <w:szCs w:val="28"/>
        </w:rPr>
        <w:t>».</w:t>
      </w:r>
    </w:p>
    <w:p w:rsidR="00691968" w:rsidRPr="00691968" w:rsidRDefault="00691968" w:rsidP="00691968">
      <w:pPr>
        <w:ind w:left="709"/>
        <w:jc w:val="both"/>
        <w:rPr>
          <w:sz w:val="28"/>
          <w:szCs w:val="28"/>
          <w:lang w:val="x-none" w:eastAsia="x-none"/>
        </w:rPr>
      </w:pPr>
    </w:p>
    <w:p w:rsidR="00691968" w:rsidRPr="00691968" w:rsidRDefault="00691968" w:rsidP="00691968">
      <w:pPr>
        <w:ind w:left="709"/>
        <w:jc w:val="both"/>
        <w:rPr>
          <w:sz w:val="28"/>
          <w:szCs w:val="28"/>
          <w:lang w:eastAsia="x-none"/>
        </w:rPr>
      </w:pPr>
    </w:p>
    <w:p w:rsidR="00691968" w:rsidRDefault="00691968" w:rsidP="00691968">
      <w:pPr>
        <w:rPr>
          <w:sz w:val="28"/>
          <w:szCs w:val="28"/>
          <w:lang w:eastAsia="x-none"/>
        </w:rPr>
      </w:pPr>
    </w:p>
    <w:p w:rsidR="00691968" w:rsidRPr="00691968" w:rsidRDefault="00691968" w:rsidP="00691968">
      <w:pPr>
        <w:jc w:val="right"/>
        <w:rPr>
          <w:sz w:val="28"/>
          <w:szCs w:val="28"/>
        </w:rPr>
      </w:pPr>
      <w:r w:rsidRPr="00691968">
        <w:rPr>
          <w:sz w:val="28"/>
          <w:szCs w:val="28"/>
        </w:rPr>
        <w:t>Глав</w:t>
      </w:r>
      <w:r>
        <w:rPr>
          <w:sz w:val="28"/>
          <w:szCs w:val="28"/>
        </w:rPr>
        <w:t>а сельского поселения «</w:t>
      </w:r>
      <w:proofErr w:type="spellStart"/>
      <w:r>
        <w:rPr>
          <w:sz w:val="28"/>
          <w:szCs w:val="28"/>
        </w:rPr>
        <w:t>Деревянск</w:t>
      </w:r>
      <w:proofErr w:type="spellEnd"/>
      <w:r w:rsidRPr="00691968">
        <w:rPr>
          <w:sz w:val="28"/>
          <w:szCs w:val="28"/>
        </w:rPr>
        <w:t xml:space="preserve">»               </w:t>
      </w:r>
      <w:r>
        <w:rPr>
          <w:sz w:val="28"/>
          <w:szCs w:val="28"/>
        </w:rPr>
        <w:t xml:space="preserve">                         </w:t>
      </w:r>
      <w:proofErr w:type="spellStart"/>
      <w:r>
        <w:rPr>
          <w:sz w:val="28"/>
          <w:szCs w:val="28"/>
        </w:rPr>
        <w:t>Е.В.Булышева</w:t>
      </w:r>
      <w:proofErr w:type="spellEnd"/>
      <w:r w:rsidRPr="00691968">
        <w:rPr>
          <w:sz w:val="28"/>
          <w:szCs w:val="28"/>
        </w:rPr>
        <w:br w:type="page"/>
      </w:r>
      <w:r w:rsidRPr="00691968">
        <w:rPr>
          <w:sz w:val="28"/>
          <w:szCs w:val="28"/>
        </w:rPr>
        <w:lastRenderedPageBreak/>
        <w:t>Утверждено</w:t>
      </w:r>
    </w:p>
    <w:p w:rsidR="00691968" w:rsidRPr="00691968" w:rsidRDefault="00691968" w:rsidP="00691968">
      <w:pPr>
        <w:jc w:val="right"/>
        <w:rPr>
          <w:sz w:val="28"/>
          <w:szCs w:val="28"/>
        </w:rPr>
      </w:pPr>
      <w:r w:rsidRPr="00691968">
        <w:rPr>
          <w:sz w:val="28"/>
          <w:szCs w:val="28"/>
        </w:rPr>
        <w:t>решением Совета сельского</w:t>
      </w:r>
    </w:p>
    <w:p w:rsidR="00691968" w:rsidRPr="00691968" w:rsidRDefault="00691968" w:rsidP="00691968">
      <w:pPr>
        <w:jc w:val="right"/>
        <w:rPr>
          <w:sz w:val="28"/>
          <w:szCs w:val="28"/>
        </w:rPr>
      </w:pPr>
      <w:r>
        <w:rPr>
          <w:sz w:val="28"/>
          <w:szCs w:val="28"/>
        </w:rPr>
        <w:t>поселения «</w:t>
      </w:r>
      <w:proofErr w:type="spellStart"/>
      <w:r>
        <w:rPr>
          <w:sz w:val="28"/>
          <w:szCs w:val="28"/>
        </w:rPr>
        <w:t>Деревянск</w:t>
      </w:r>
      <w:proofErr w:type="spellEnd"/>
      <w:r w:rsidRPr="00691968">
        <w:rPr>
          <w:sz w:val="28"/>
          <w:szCs w:val="28"/>
        </w:rPr>
        <w:t>»</w:t>
      </w:r>
    </w:p>
    <w:p w:rsidR="00691968" w:rsidRPr="00691968" w:rsidRDefault="00691968" w:rsidP="00691968">
      <w:pPr>
        <w:jc w:val="right"/>
        <w:rPr>
          <w:sz w:val="28"/>
          <w:szCs w:val="28"/>
        </w:rPr>
      </w:pPr>
      <w:r>
        <w:rPr>
          <w:sz w:val="28"/>
          <w:szCs w:val="28"/>
        </w:rPr>
        <w:t>от _____2018</w:t>
      </w:r>
      <w:r w:rsidRPr="00691968">
        <w:rPr>
          <w:sz w:val="28"/>
          <w:szCs w:val="28"/>
        </w:rPr>
        <w:t xml:space="preserve"> года № </w:t>
      </w:r>
      <w:r>
        <w:rPr>
          <w:sz w:val="28"/>
          <w:szCs w:val="28"/>
        </w:rPr>
        <w:t>_____</w:t>
      </w:r>
    </w:p>
    <w:p w:rsidR="00691968" w:rsidRPr="00691968" w:rsidRDefault="00691968" w:rsidP="00691968">
      <w:pPr>
        <w:jc w:val="right"/>
        <w:rPr>
          <w:sz w:val="28"/>
          <w:szCs w:val="28"/>
        </w:rPr>
      </w:pPr>
      <w:r>
        <w:rPr>
          <w:sz w:val="28"/>
          <w:szCs w:val="28"/>
        </w:rPr>
        <w:t>(</w:t>
      </w:r>
      <w:r w:rsidRPr="00691968">
        <w:rPr>
          <w:sz w:val="28"/>
          <w:szCs w:val="28"/>
        </w:rPr>
        <w:t>приложение</w:t>
      </w:r>
      <w:r>
        <w:rPr>
          <w:sz w:val="28"/>
          <w:szCs w:val="28"/>
        </w:rPr>
        <w:t>)</w:t>
      </w:r>
    </w:p>
    <w:p w:rsidR="00691968" w:rsidRPr="00691968" w:rsidRDefault="00691968" w:rsidP="00691968">
      <w:pPr>
        <w:jc w:val="right"/>
        <w:rPr>
          <w:color w:val="000000"/>
          <w:sz w:val="28"/>
          <w:szCs w:val="28"/>
        </w:rPr>
      </w:pPr>
    </w:p>
    <w:p w:rsidR="00691968" w:rsidRPr="00691968" w:rsidRDefault="00691968" w:rsidP="00691968">
      <w:pPr>
        <w:shd w:val="clear" w:color="auto" w:fill="FFFFFF"/>
        <w:jc w:val="center"/>
        <w:rPr>
          <w:b/>
          <w:sz w:val="28"/>
          <w:szCs w:val="28"/>
        </w:rPr>
      </w:pPr>
      <w:r w:rsidRPr="00691968">
        <w:rPr>
          <w:b/>
          <w:sz w:val="28"/>
          <w:szCs w:val="28"/>
        </w:rPr>
        <w:t xml:space="preserve">Правила благоустройства территории муниципального образования </w:t>
      </w:r>
    </w:p>
    <w:p w:rsidR="00691968" w:rsidRPr="00691968" w:rsidRDefault="00691968" w:rsidP="00691968">
      <w:pPr>
        <w:shd w:val="clear" w:color="auto" w:fill="FFFFFF"/>
        <w:jc w:val="center"/>
        <w:rPr>
          <w:b/>
          <w:sz w:val="28"/>
          <w:szCs w:val="28"/>
        </w:rPr>
      </w:pPr>
      <w:r w:rsidRPr="00691968">
        <w:rPr>
          <w:b/>
          <w:i/>
          <w:sz w:val="28"/>
          <w:szCs w:val="28"/>
        </w:rPr>
        <w:t xml:space="preserve"> </w:t>
      </w:r>
      <w:r w:rsidR="00FD7814">
        <w:rPr>
          <w:b/>
          <w:sz w:val="28"/>
          <w:szCs w:val="28"/>
        </w:rPr>
        <w:t>сельского поселения «</w:t>
      </w:r>
      <w:proofErr w:type="spellStart"/>
      <w:r w:rsidR="00FD7814">
        <w:rPr>
          <w:b/>
          <w:sz w:val="28"/>
          <w:szCs w:val="28"/>
        </w:rPr>
        <w:t>Деревянск</w:t>
      </w:r>
      <w:proofErr w:type="spellEnd"/>
      <w:r w:rsidRPr="00691968">
        <w:rPr>
          <w:b/>
          <w:sz w:val="28"/>
          <w:szCs w:val="28"/>
        </w:rPr>
        <w:t>»</w:t>
      </w:r>
    </w:p>
    <w:p w:rsidR="00691968" w:rsidRPr="00691968" w:rsidRDefault="00691968" w:rsidP="00691968">
      <w:pPr>
        <w:shd w:val="clear" w:color="auto" w:fill="FFFFFF"/>
        <w:jc w:val="both"/>
        <w:rPr>
          <w:sz w:val="28"/>
          <w:szCs w:val="28"/>
        </w:rPr>
      </w:pPr>
    </w:p>
    <w:p w:rsidR="00691968" w:rsidRPr="00691968" w:rsidRDefault="00691968" w:rsidP="00691968">
      <w:pPr>
        <w:widowControl w:val="0"/>
        <w:numPr>
          <w:ilvl w:val="0"/>
          <w:numId w:val="19"/>
        </w:numPr>
        <w:shd w:val="clear" w:color="auto" w:fill="FFFFFF"/>
        <w:autoSpaceDE w:val="0"/>
        <w:autoSpaceDN w:val="0"/>
        <w:adjustRightInd w:val="0"/>
        <w:jc w:val="center"/>
        <w:rPr>
          <w:b/>
          <w:caps/>
          <w:kern w:val="28"/>
          <w:sz w:val="28"/>
          <w:szCs w:val="28"/>
        </w:rPr>
      </w:pPr>
      <w:r w:rsidRPr="00691968">
        <w:rPr>
          <w:b/>
          <w:caps/>
          <w:kern w:val="28"/>
          <w:sz w:val="28"/>
          <w:szCs w:val="28"/>
        </w:rPr>
        <w:t>Общие положения.</w:t>
      </w:r>
    </w:p>
    <w:p w:rsidR="00691968" w:rsidRPr="00691968" w:rsidRDefault="00691968" w:rsidP="00691968">
      <w:pPr>
        <w:shd w:val="clear" w:color="auto" w:fill="FFFFFF"/>
        <w:ind w:left="720"/>
        <w:rPr>
          <w:b/>
          <w:sz w:val="28"/>
          <w:szCs w:val="28"/>
        </w:rPr>
      </w:pPr>
    </w:p>
    <w:p w:rsidR="00691968" w:rsidRPr="00691968" w:rsidRDefault="00691968" w:rsidP="00691968">
      <w:pPr>
        <w:widowControl w:val="0"/>
        <w:shd w:val="clear" w:color="auto" w:fill="FFFFFF"/>
        <w:autoSpaceDE w:val="0"/>
        <w:autoSpaceDN w:val="0"/>
        <w:adjustRightInd w:val="0"/>
        <w:ind w:firstLine="360"/>
        <w:jc w:val="both"/>
        <w:rPr>
          <w:szCs w:val="26"/>
        </w:rPr>
      </w:pPr>
      <w:r>
        <w:rPr>
          <w:szCs w:val="26"/>
        </w:rPr>
        <w:t xml:space="preserve">1.1. </w:t>
      </w:r>
      <w:proofErr w:type="gramStart"/>
      <w:r w:rsidRPr="00691968">
        <w:rPr>
          <w:szCs w:val="26"/>
        </w:rPr>
        <w:t>Настоящие Правила благоустройства территории муниципального образовани</w:t>
      </w:r>
      <w:r>
        <w:rPr>
          <w:szCs w:val="26"/>
        </w:rPr>
        <w:t>я сельского поселения «</w:t>
      </w:r>
      <w:proofErr w:type="spellStart"/>
      <w:r>
        <w:rPr>
          <w:szCs w:val="26"/>
        </w:rPr>
        <w:t>Деревянск</w:t>
      </w:r>
      <w:proofErr w:type="spellEnd"/>
      <w:r w:rsidRPr="00691968">
        <w:rPr>
          <w:szCs w:val="26"/>
        </w:rPr>
        <w:t>»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 г. № 52-ФЗ, «Об охране окружающей среды» от 10.01.2002 г. № 7-ФЗ, «Об отходах производства и потребления» от</w:t>
      </w:r>
      <w:proofErr w:type="gramEnd"/>
      <w:r w:rsidRPr="00691968">
        <w:rPr>
          <w:szCs w:val="26"/>
        </w:rPr>
        <w:t xml:space="preserve"> </w:t>
      </w:r>
      <w:proofErr w:type="gramStart"/>
      <w:r w:rsidRPr="00691968">
        <w:rPr>
          <w:szCs w:val="26"/>
        </w:rPr>
        <w:t>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муниципального образования сельского поселения «</w:t>
      </w:r>
      <w:proofErr w:type="spellStart"/>
      <w:r>
        <w:rPr>
          <w:szCs w:val="26"/>
        </w:rPr>
        <w:t>Деревянск</w:t>
      </w:r>
      <w:proofErr w:type="spellEnd"/>
      <w:r w:rsidRPr="00691968">
        <w:rPr>
          <w:szCs w:val="26"/>
        </w:rPr>
        <w:t>» и иными нормативными правовыми акта</w:t>
      </w:r>
      <w:r w:rsidR="00FD7814">
        <w:rPr>
          <w:szCs w:val="26"/>
        </w:rPr>
        <w:t>ми в области благоустройства.</w:t>
      </w:r>
      <w:proofErr w:type="gramEnd"/>
    </w:p>
    <w:p w:rsidR="00691968" w:rsidRPr="00691968" w:rsidRDefault="00691968" w:rsidP="00691968">
      <w:pPr>
        <w:shd w:val="clear" w:color="auto" w:fill="FFFFFF"/>
        <w:ind w:firstLine="567"/>
        <w:jc w:val="both"/>
        <w:rPr>
          <w:szCs w:val="26"/>
        </w:rPr>
      </w:pPr>
      <w:r w:rsidRPr="00691968">
        <w:rPr>
          <w:szCs w:val="26"/>
        </w:rPr>
        <w:t>1.2. 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сельского поселения «</w:t>
      </w:r>
      <w:proofErr w:type="spellStart"/>
      <w:r>
        <w:rPr>
          <w:szCs w:val="26"/>
        </w:rPr>
        <w:t>Деревянск</w:t>
      </w:r>
      <w:proofErr w:type="spellEnd"/>
      <w:r w:rsidRPr="00691968">
        <w:rPr>
          <w:szCs w:val="26"/>
        </w:rPr>
        <w:t>» (далее – муниципальное образование). 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сельского поселения «</w:t>
      </w:r>
      <w:proofErr w:type="spellStart"/>
      <w:r>
        <w:rPr>
          <w:szCs w:val="26"/>
        </w:rPr>
        <w:t>Деревянск</w:t>
      </w:r>
      <w:proofErr w:type="spellEnd"/>
      <w:r w:rsidRPr="00691968">
        <w:rPr>
          <w:szCs w:val="26"/>
        </w:rPr>
        <w:t xml:space="preserve">» (далее – администрация). </w:t>
      </w:r>
    </w:p>
    <w:p w:rsidR="00691968" w:rsidRPr="00691968" w:rsidRDefault="00691968" w:rsidP="00691968">
      <w:pPr>
        <w:shd w:val="clear" w:color="auto" w:fill="FFFFFF"/>
        <w:ind w:firstLine="567"/>
        <w:jc w:val="both"/>
        <w:rPr>
          <w:szCs w:val="26"/>
        </w:rPr>
      </w:pPr>
      <w:r w:rsidRPr="00691968">
        <w:rPr>
          <w:szCs w:val="26"/>
        </w:rPr>
        <w:t xml:space="preserve">1.3. Правила и иные правовые акты органов местного самоуправления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 </w:t>
      </w:r>
    </w:p>
    <w:p w:rsidR="00691968" w:rsidRPr="00691968" w:rsidRDefault="00691968" w:rsidP="00691968">
      <w:pPr>
        <w:shd w:val="clear" w:color="auto" w:fill="FFFFFF"/>
        <w:ind w:firstLine="567"/>
        <w:jc w:val="both"/>
        <w:rPr>
          <w:szCs w:val="26"/>
        </w:rPr>
      </w:pPr>
      <w:r w:rsidRPr="00691968">
        <w:rPr>
          <w:szCs w:val="26"/>
        </w:rPr>
        <w:t xml:space="preserve">1.4. Участниками деятельности по благоустройству являются, в том числе: </w:t>
      </w:r>
    </w:p>
    <w:p w:rsidR="00691968" w:rsidRPr="00691968" w:rsidRDefault="00691968" w:rsidP="00691968">
      <w:pPr>
        <w:shd w:val="clear" w:color="auto" w:fill="FFFFFF"/>
        <w:ind w:firstLine="567"/>
        <w:jc w:val="both"/>
        <w:rPr>
          <w:szCs w:val="26"/>
        </w:rPr>
      </w:pPr>
      <w:r w:rsidRPr="00691968">
        <w:rPr>
          <w:szCs w:val="26"/>
        </w:rPr>
        <w:t xml:space="preserve">- представители органов местного самоуправления, осуществляющие организационные и контролирующие функции, обеспечивающие финансирование; </w:t>
      </w:r>
    </w:p>
    <w:p w:rsidR="00691968" w:rsidRPr="00691968" w:rsidRDefault="00691968" w:rsidP="00691968">
      <w:pPr>
        <w:shd w:val="clear" w:color="auto" w:fill="FFFFFF"/>
        <w:ind w:firstLine="567"/>
        <w:jc w:val="both"/>
        <w:rPr>
          <w:szCs w:val="26"/>
        </w:rPr>
      </w:pPr>
      <w:r w:rsidRPr="00691968">
        <w:rPr>
          <w:szCs w:val="26"/>
        </w:rPr>
        <w:t xml:space="preserve">-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 </w:t>
      </w:r>
    </w:p>
    <w:p w:rsidR="00691968" w:rsidRPr="00691968" w:rsidRDefault="00691968" w:rsidP="00691968">
      <w:pPr>
        <w:shd w:val="clear" w:color="auto" w:fill="FFFFFF"/>
        <w:ind w:firstLine="567"/>
        <w:jc w:val="both"/>
        <w:rPr>
          <w:szCs w:val="26"/>
        </w:rPr>
      </w:pPr>
      <w:r w:rsidRPr="00691968">
        <w:rPr>
          <w:szCs w:val="26"/>
        </w:rPr>
        <w:t xml:space="preserve">-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691968" w:rsidRPr="00691968" w:rsidRDefault="00691968" w:rsidP="00691968">
      <w:pPr>
        <w:shd w:val="clear" w:color="auto" w:fill="FFFFFF"/>
        <w:ind w:firstLine="567"/>
        <w:jc w:val="both"/>
        <w:rPr>
          <w:szCs w:val="26"/>
        </w:rPr>
      </w:pPr>
      <w:r w:rsidRPr="00691968">
        <w:rPr>
          <w:szCs w:val="26"/>
        </w:rPr>
        <w:t xml:space="preserve">-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Pr="00691968">
        <w:rPr>
          <w:szCs w:val="26"/>
        </w:rPr>
        <w:lastRenderedPageBreak/>
        <w:t xml:space="preserve">рабочую документацию; - исполнители работ, в том числе строители, производители малых архитектурных форм и иные. </w:t>
      </w:r>
    </w:p>
    <w:p w:rsidR="00691968" w:rsidRPr="00691968" w:rsidRDefault="00691968" w:rsidP="00691968">
      <w:pPr>
        <w:shd w:val="clear" w:color="auto" w:fill="FFFFFF"/>
        <w:ind w:firstLine="567"/>
        <w:jc w:val="both"/>
        <w:rPr>
          <w:szCs w:val="26"/>
        </w:rPr>
      </w:pPr>
      <w:r w:rsidRPr="00691968">
        <w:rPr>
          <w:szCs w:val="26"/>
        </w:rPr>
        <w:t>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13 настоящих Правил. Форма участия определяется органом местного самоуправления в зависимости от особенностей проекта по благоустройству.</w:t>
      </w:r>
    </w:p>
    <w:p w:rsidR="00691968" w:rsidRPr="00691968" w:rsidRDefault="00691968" w:rsidP="00691968">
      <w:pPr>
        <w:shd w:val="clear" w:color="auto" w:fill="FFFFFF"/>
        <w:ind w:firstLine="709"/>
        <w:jc w:val="both"/>
        <w:rPr>
          <w:szCs w:val="26"/>
        </w:rPr>
      </w:pPr>
      <w:r w:rsidRPr="00691968">
        <w:rPr>
          <w:szCs w:val="26"/>
        </w:rPr>
        <w:t xml:space="preserve">1.5.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администрации. </w:t>
      </w:r>
    </w:p>
    <w:p w:rsidR="00691968" w:rsidRPr="00691968" w:rsidRDefault="00691968" w:rsidP="00691968">
      <w:pPr>
        <w:shd w:val="clear" w:color="auto" w:fill="FFFFFF"/>
        <w:ind w:firstLine="709"/>
        <w:jc w:val="both"/>
        <w:rPr>
          <w:szCs w:val="26"/>
        </w:rPr>
      </w:pPr>
      <w:r w:rsidRPr="00691968">
        <w:rPr>
          <w:szCs w:val="26"/>
        </w:rPr>
        <w:t>Границы участков, закрепленных за отдельными зданиями и домами, находящимися в частной собственности юридических и физических лиц, определяются проектами межевания территории муниципального образования.</w:t>
      </w:r>
    </w:p>
    <w:p w:rsidR="00691968" w:rsidRPr="00691968" w:rsidRDefault="00691968" w:rsidP="00691968">
      <w:pPr>
        <w:shd w:val="clear" w:color="auto" w:fill="FFFFFF"/>
        <w:ind w:firstLine="567"/>
        <w:jc w:val="both"/>
        <w:rPr>
          <w:szCs w:val="26"/>
        </w:rPr>
      </w:pPr>
    </w:p>
    <w:p w:rsidR="00691968" w:rsidRPr="00691968" w:rsidRDefault="00691968" w:rsidP="00691968">
      <w:pPr>
        <w:widowControl w:val="0"/>
        <w:numPr>
          <w:ilvl w:val="0"/>
          <w:numId w:val="19"/>
        </w:numPr>
        <w:shd w:val="clear" w:color="auto" w:fill="FFFFFF"/>
        <w:autoSpaceDE w:val="0"/>
        <w:autoSpaceDN w:val="0"/>
        <w:adjustRightInd w:val="0"/>
        <w:jc w:val="center"/>
        <w:rPr>
          <w:b/>
          <w:caps/>
          <w:kern w:val="26"/>
          <w:szCs w:val="26"/>
        </w:rPr>
      </w:pPr>
      <w:r w:rsidRPr="00691968">
        <w:rPr>
          <w:b/>
          <w:caps/>
          <w:kern w:val="26"/>
          <w:szCs w:val="26"/>
        </w:rPr>
        <w:t>Основные термины и определения, используемые в Правилах.</w:t>
      </w:r>
    </w:p>
    <w:p w:rsidR="00691968" w:rsidRPr="00691968" w:rsidRDefault="00691968" w:rsidP="00691968">
      <w:pPr>
        <w:shd w:val="clear" w:color="auto" w:fill="FFFFFF"/>
        <w:ind w:left="720"/>
        <w:jc w:val="both"/>
        <w:rPr>
          <w:szCs w:val="26"/>
        </w:rPr>
      </w:pPr>
    </w:p>
    <w:p w:rsidR="00691968" w:rsidRPr="00691968" w:rsidRDefault="00691968" w:rsidP="00691968">
      <w:pPr>
        <w:shd w:val="clear" w:color="auto" w:fill="FFFFFF"/>
        <w:ind w:firstLine="709"/>
        <w:jc w:val="both"/>
        <w:rPr>
          <w:szCs w:val="26"/>
        </w:rPr>
      </w:pPr>
      <w:r w:rsidRPr="00691968">
        <w:rPr>
          <w:szCs w:val="26"/>
        </w:rPr>
        <w:t xml:space="preserve"> В настоящих Правилах используются следующие основные термины и понятия: </w:t>
      </w:r>
    </w:p>
    <w:p w:rsidR="00691968" w:rsidRPr="00691968" w:rsidRDefault="00691968" w:rsidP="00691968">
      <w:pPr>
        <w:shd w:val="clear" w:color="auto" w:fill="FFFFFF"/>
        <w:jc w:val="both"/>
        <w:rPr>
          <w:szCs w:val="26"/>
        </w:rPr>
      </w:pPr>
      <w:r w:rsidRPr="00691968">
        <w:rPr>
          <w:b/>
          <w:szCs w:val="26"/>
          <w:u w:val="single"/>
        </w:rPr>
        <w:t>Благоустройство территорий</w:t>
      </w:r>
      <w:r w:rsidRPr="00691968">
        <w:rPr>
          <w:szCs w:val="26"/>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691968" w:rsidRPr="00691968" w:rsidRDefault="00691968" w:rsidP="00691968">
      <w:pPr>
        <w:shd w:val="clear" w:color="auto" w:fill="FFFFFF"/>
        <w:jc w:val="both"/>
        <w:rPr>
          <w:szCs w:val="26"/>
        </w:rPr>
      </w:pPr>
      <w:r w:rsidRPr="00691968">
        <w:rPr>
          <w:b/>
          <w:szCs w:val="26"/>
          <w:u w:val="single"/>
        </w:rPr>
        <w:t>Городская среда</w:t>
      </w:r>
      <w:r w:rsidRPr="00691968">
        <w:rPr>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691968" w:rsidRPr="00691968" w:rsidRDefault="00691968" w:rsidP="00691968">
      <w:pPr>
        <w:jc w:val="both"/>
        <w:rPr>
          <w:szCs w:val="26"/>
        </w:rPr>
      </w:pPr>
      <w:r w:rsidRPr="00691968">
        <w:rPr>
          <w:b/>
          <w:szCs w:val="26"/>
          <w:u w:val="single"/>
        </w:rPr>
        <w:t>Малые архитектурные формы (МАФ)</w:t>
      </w:r>
      <w:r w:rsidRPr="00691968">
        <w:rPr>
          <w:szCs w:val="26"/>
        </w:rPr>
        <w:t xml:space="preserve">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сельского поселения «</w:t>
      </w:r>
      <w:proofErr w:type="spellStart"/>
      <w:r w:rsidR="00244F4B">
        <w:rPr>
          <w:szCs w:val="26"/>
        </w:rPr>
        <w:t>Деревянск</w:t>
      </w:r>
      <w:proofErr w:type="spellEnd"/>
      <w:r w:rsidRPr="00691968">
        <w:rPr>
          <w:szCs w:val="26"/>
        </w:rPr>
        <w:t>».</w:t>
      </w:r>
    </w:p>
    <w:p w:rsidR="00691968" w:rsidRPr="00691968" w:rsidRDefault="00691968" w:rsidP="00691968">
      <w:pPr>
        <w:shd w:val="clear" w:color="auto" w:fill="FFFFFF"/>
        <w:jc w:val="both"/>
        <w:rPr>
          <w:szCs w:val="26"/>
        </w:rPr>
      </w:pPr>
      <w:r w:rsidRPr="00691968">
        <w:rPr>
          <w:b/>
          <w:szCs w:val="26"/>
          <w:u w:val="single"/>
        </w:rPr>
        <w:t>Качество городской среды</w:t>
      </w:r>
      <w:r w:rsidRPr="00691968">
        <w:rPr>
          <w:b/>
          <w:szCs w:val="26"/>
        </w:rPr>
        <w:t xml:space="preserve"> </w:t>
      </w:r>
      <w:r w:rsidRPr="00691968">
        <w:rPr>
          <w:szCs w:val="26"/>
        </w:rPr>
        <w:t>- комплексная характеристика территор</w:t>
      </w:r>
      <w:proofErr w:type="gramStart"/>
      <w:r w:rsidRPr="00691968">
        <w:rPr>
          <w:szCs w:val="26"/>
        </w:rPr>
        <w:t>ии и ее</w:t>
      </w:r>
      <w:proofErr w:type="gramEnd"/>
      <w:r w:rsidRPr="00691968">
        <w:rPr>
          <w:szCs w:val="26"/>
        </w:rPr>
        <w:t xml:space="preserve"> частей, определяющая уровень комфорта повседневной жизни для различных слоев населения. </w:t>
      </w:r>
    </w:p>
    <w:p w:rsidR="00691968" w:rsidRPr="00691968" w:rsidRDefault="00691968" w:rsidP="00691968">
      <w:pPr>
        <w:shd w:val="clear" w:color="auto" w:fill="FFFFFF"/>
        <w:jc w:val="both"/>
        <w:rPr>
          <w:szCs w:val="26"/>
        </w:rPr>
      </w:pPr>
      <w:r w:rsidRPr="00691968">
        <w:rPr>
          <w:b/>
          <w:szCs w:val="26"/>
          <w:u w:val="single"/>
        </w:rPr>
        <w:t>Комплексное развитие городской среды</w:t>
      </w:r>
      <w:r w:rsidRPr="00691968">
        <w:rPr>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сообществами. </w:t>
      </w:r>
    </w:p>
    <w:p w:rsidR="00691968" w:rsidRPr="00691968" w:rsidRDefault="00691968" w:rsidP="00691968">
      <w:pPr>
        <w:shd w:val="clear" w:color="auto" w:fill="FFFFFF"/>
        <w:jc w:val="both"/>
        <w:rPr>
          <w:szCs w:val="26"/>
        </w:rPr>
      </w:pPr>
      <w:r w:rsidRPr="00691968">
        <w:rPr>
          <w:b/>
          <w:szCs w:val="26"/>
          <w:u w:val="single"/>
        </w:rPr>
        <w:t>Критерии качества городской среды</w:t>
      </w:r>
      <w:r w:rsidRPr="00691968">
        <w:rPr>
          <w:szCs w:val="26"/>
        </w:rPr>
        <w:t xml:space="preserve"> - количественные и поддающиеся измерению параметры качества городской среды. </w:t>
      </w:r>
    </w:p>
    <w:p w:rsidR="00691968" w:rsidRPr="00691968" w:rsidRDefault="00691968" w:rsidP="00691968">
      <w:pPr>
        <w:shd w:val="clear" w:color="auto" w:fill="FFFFFF"/>
        <w:jc w:val="both"/>
        <w:rPr>
          <w:szCs w:val="26"/>
        </w:rPr>
      </w:pPr>
      <w:r w:rsidRPr="00691968">
        <w:rPr>
          <w:b/>
          <w:szCs w:val="26"/>
          <w:u w:val="single"/>
        </w:rPr>
        <w:t>Нормируемый комплекс элементов благоустройства</w:t>
      </w:r>
      <w:r w:rsidRPr="00691968">
        <w:rPr>
          <w:szCs w:val="26"/>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691968" w:rsidRPr="00691968" w:rsidRDefault="00691968" w:rsidP="00691968">
      <w:pPr>
        <w:shd w:val="clear" w:color="auto" w:fill="FFFFFF"/>
        <w:jc w:val="both"/>
        <w:rPr>
          <w:szCs w:val="26"/>
        </w:rPr>
      </w:pPr>
      <w:r w:rsidRPr="00691968">
        <w:rPr>
          <w:b/>
          <w:szCs w:val="26"/>
          <w:u w:val="single"/>
        </w:rPr>
        <w:t>Оценка качества городской среды</w:t>
      </w:r>
      <w:r w:rsidRPr="00691968">
        <w:rPr>
          <w:szCs w:val="26"/>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1968" w:rsidRPr="00691968" w:rsidRDefault="00691968" w:rsidP="00691968">
      <w:pPr>
        <w:shd w:val="clear" w:color="auto" w:fill="FFFFFF"/>
        <w:jc w:val="both"/>
        <w:rPr>
          <w:szCs w:val="26"/>
        </w:rPr>
      </w:pPr>
      <w:r w:rsidRPr="00691968">
        <w:rPr>
          <w:b/>
          <w:szCs w:val="26"/>
          <w:u w:val="single"/>
        </w:rPr>
        <w:t>Общественные пространства</w:t>
      </w:r>
      <w:r w:rsidRPr="00691968">
        <w:rPr>
          <w:szCs w:val="26"/>
        </w:rPr>
        <w:t xml:space="preserve"> - это территории муниципального образования, которые постоянно доступны для населения, в том числе площади, набережные, улицы, </w:t>
      </w:r>
      <w:r w:rsidRPr="00691968">
        <w:rPr>
          <w:szCs w:val="26"/>
        </w:rPr>
        <w:lastRenderedPageBreak/>
        <w:t>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91968" w:rsidRPr="00691968" w:rsidRDefault="00691968" w:rsidP="00691968">
      <w:pPr>
        <w:shd w:val="clear" w:color="auto" w:fill="FFFFFF"/>
        <w:jc w:val="both"/>
        <w:rPr>
          <w:szCs w:val="26"/>
        </w:rPr>
      </w:pPr>
      <w:proofErr w:type="gramStart"/>
      <w:r w:rsidRPr="00691968">
        <w:rPr>
          <w:b/>
          <w:szCs w:val="26"/>
          <w:u w:val="single"/>
        </w:rPr>
        <w:t>Объекты благоустройства территории</w:t>
      </w:r>
      <w:r w:rsidRPr="00691968">
        <w:rPr>
          <w:szCs w:val="26"/>
          <w:u w:val="single"/>
        </w:rPr>
        <w:t xml:space="preserve"> </w:t>
      </w:r>
      <w:r w:rsidRPr="00691968">
        <w:rPr>
          <w:szCs w:val="26"/>
        </w:rPr>
        <w:t>-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w:t>
      </w:r>
      <w:proofErr w:type="gramEnd"/>
      <w:r w:rsidRPr="00691968">
        <w:rPr>
          <w:szCs w:val="26"/>
        </w:rPr>
        <w:t xml:space="preserve">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691968" w:rsidRPr="00691968" w:rsidRDefault="00691968" w:rsidP="00691968">
      <w:pPr>
        <w:shd w:val="clear" w:color="auto" w:fill="FFFFFF"/>
        <w:jc w:val="both"/>
        <w:rPr>
          <w:szCs w:val="26"/>
        </w:rPr>
      </w:pPr>
      <w:r w:rsidRPr="00691968">
        <w:rPr>
          <w:b/>
          <w:szCs w:val="26"/>
          <w:u w:val="single"/>
        </w:rPr>
        <w:t>Проезд</w:t>
      </w:r>
      <w:r w:rsidRPr="00691968">
        <w:rPr>
          <w:szCs w:val="26"/>
        </w:rPr>
        <w:t xml:space="preserve"> - дорога, примыкающая к проезжим частям жилых и магистральных улиц, разворотным площадкам. </w:t>
      </w:r>
    </w:p>
    <w:p w:rsidR="00691968" w:rsidRPr="00691968" w:rsidRDefault="00691968" w:rsidP="00691968">
      <w:pPr>
        <w:shd w:val="clear" w:color="auto" w:fill="FFFFFF"/>
        <w:jc w:val="both"/>
        <w:rPr>
          <w:szCs w:val="26"/>
        </w:rPr>
      </w:pPr>
      <w:r w:rsidRPr="00691968">
        <w:rPr>
          <w:b/>
          <w:szCs w:val="26"/>
          <w:u w:val="single"/>
        </w:rPr>
        <w:t>Проект благоустройства</w:t>
      </w:r>
      <w:r w:rsidRPr="00691968">
        <w:rPr>
          <w:szCs w:val="26"/>
          <w:u w:val="single"/>
        </w:rPr>
        <w:t xml:space="preserve"> </w:t>
      </w:r>
      <w:r w:rsidRPr="00691968">
        <w:rPr>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91968" w:rsidRPr="00691968" w:rsidRDefault="00691968" w:rsidP="00691968">
      <w:pPr>
        <w:shd w:val="clear" w:color="auto" w:fill="FFFFFF"/>
        <w:jc w:val="both"/>
        <w:rPr>
          <w:szCs w:val="26"/>
        </w:rPr>
      </w:pPr>
      <w:r w:rsidRPr="00691968">
        <w:rPr>
          <w:b/>
          <w:szCs w:val="26"/>
          <w:u w:val="single"/>
        </w:rPr>
        <w:t>Развитие объекта благоустройства</w:t>
      </w:r>
      <w:r w:rsidRPr="00691968">
        <w:rPr>
          <w:szCs w:val="26"/>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1968" w:rsidRPr="00691968" w:rsidRDefault="00691968" w:rsidP="00691968">
      <w:pPr>
        <w:shd w:val="clear" w:color="auto" w:fill="FFFFFF"/>
        <w:jc w:val="both"/>
        <w:rPr>
          <w:szCs w:val="26"/>
        </w:rPr>
      </w:pPr>
      <w:r w:rsidRPr="00691968">
        <w:rPr>
          <w:szCs w:val="26"/>
        </w:rPr>
        <w:t xml:space="preserve"> </w:t>
      </w:r>
      <w:r w:rsidRPr="00691968">
        <w:rPr>
          <w:b/>
          <w:szCs w:val="26"/>
          <w:u w:val="single"/>
        </w:rPr>
        <w:t>Содержание объекта благоустройства</w:t>
      </w:r>
      <w:r w:rsidRPr="00691968">
        <w:rPr>
          <w:szCs w:val="26"/>
          <w:u w:val="single"/>
        </w:rPr>
        <w:t xml:space="preserve"> </w:t>
      </w:r>
      <w:r w:rsidRPr="00691968">
        <w:rPr>
          <w:szCs w:val="26"/>
        </w:rPr>
        <w:t>- поддержание в надлежащем техническом, физическом, эстетическом состоянии объектов благоустройства, их отдельных элементов.</w:t>
      </w:r>
    </w:p>
    <w:p w:rsidR="00691968" w:rsidRPr="00691968" w:rsidRDefault="00691968" w:rsidP="00691968">
      <w:pPr>
        <w:shd w:val="clear" w:color="auto" w:fill="FFFFFF"/>
        <w:jc w:val="both"/>
        <w:rPr>
          <w:szCs w:val="26"/>
        </w:rPr>
      </w:pPr>
      <w:r w:rsidRPr="00691968">
        <w:rPr>
          <w:b/>
          <w:szCs w:val="26"/>
          <w:u w:val="single"/>
        </w:rPr>
        <w:t>Субъекты городской среды</w:t>
      </w:r>
      <w:r w:rsidRPr="00691968">
        <w:rPr>
          <w:szCs w:val="26"/>
          <w:u w:val="single"/>
        </w:rPr>
        <w:t xml:space="preserve"> </w:t>
      </w:r>
      <w:r w:rsidRPr="00691968">
        <w:rPr>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691968" w:rsidRPr="00691968" w:rsidRDefault="00691968" w:rsidP="00691968">
      <w:pPr>
        <w:shd w:val="clear" w:color="auto" w:fill="FFFFFF"/>
        <w:jc w:val="both"/>
        <w:rPr>
          <w:szCs w:val="26"/>
        </w:rPr>
      </w:pPr>
      <w:r w:rsidRPr="00691968">
        <w:rPr>
          <w:b/>
          <w:szCs w:val="26"/>
          <w:u w:val="single"/>
        </w:rPr>
        <w:t>Твердое покрытие</w:t>
      </w:r>
      <w:r w:rsidRPr="00691968">
        <w:rPr>
          <w:szCs w:val="26"/>
          <w:u w:val="single"/>
        </w:rPr>
        <w:t xml:space="preserve"> </w:t>
      </w:r>
      <w:r w:rsidRPr="00691968">
        <w:rPr>
          <w:szCs w:val="26"/>
        </w:rPr>
        <w:t>- дорожное покрытие в составе дорожных одежд.</w:t>
      </w:r>
    </w:p>
    <w:p w:rsidR="00691968" w:rsidRPr="00691968" w:rsidRDefault="00691968" w:rsidP="00691968">
      <w:pPr>
        <w:shd w:val="clear" w:color="auto" w:fill="FFFFFF"/>
        <w:jc w:val="both"/>
        <w:rPr>
          <w:szCs w:val="26"/>
        </w:rPr>
      </w:pPr>
      <w:r w:rsidRPr="00691968">
        <w:rPr>
          <w:b/>
          <w:szCs w:val="26"/>
          <w:u w:val="single"/>
        </w:rPr>
        <w:t>Уборка территорий</w:t>
      </w:r>
      <w:r w:rsidRPr="00691968">
        <w:rPr>
          <w:szCs w:val="26"/>
          <w:u w:val="single"/>
        </w:rPr>
        <w:t xml:space="preserve"> </w:t>
      </w:r>
      <w:r w:rsidRPr="00691968">
        <w:rPr>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691968" w:rsidRPr="00691968" w:rsidRDefault="00691968" w:rsidP="00691968">
      <w:pPr>
        <w:shd w:val="clear" w:color="auto" w:fill="FFFFFF"/>
        <w:jc w:val="both"/>
        <w:rPr>
          <w:szCs w:val="26"/>
        </w:rPr>
      </w:pPr>
      <w:r w:rsidRPr="00691968">
        <w:rPr>
          <w:b/>
          <w:szCs w:val="26"/>
          <w:u w:val="single"/>
        </w:rPr>
        <w:t>Улица</w:t>
      </w:r>
      <w:r w:rsidRPr="00691968">
        <w:rPr>
          <w:szCs w:val="26"/>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производственных, промышленных и коммунально-складских зонах (районах). </w:t>
      </w:r>
    </w:p>
    <w:p w:rsidR="00691968" w:rsidRPr="00691968" w:rsidRDefault="00691968" w:rsidP="00691968">
      <w:pPr>
        <w:shd w:val="clear" w:color="auto" w:fill="FFFFFF"/>
        <w:jc w:val="both"/>
        <w:rPr>
          <w:szCs w:val="26"/>
        </w:rPr>
      </w:pPr>
      <w:r w:rsidRPr="00691968">
        <w:rPr>
          <w:b/>
          <w:szCs w:val="26"/>
          <w:u w:val="single"/>
        </w:rPr>
        <w:t>Элементы благоустройства территории</w:t>
      </w:r>
      <w:r w:rsidRPr="00691968">
        <w:rPr>
          <w:szCs w:val="26"/>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91968" w:rsidRPr="00691968" w:rsidRDefault="00691968" w:rsidP="00691968">
      <w:pPr>
        <w:shd w:val="clear" w:color="auto" w:fill="FFFFFF"/>
        <w:tabs>
          <w:tab w:val="left" w:pos="6075"/>
        </w:tabs>
        <w:ind w:firstLine="709"/>
        <w:jc w:val="both"/>
        <w:rPr>
          <w:b/>
          <w:szCs w:val="26"/>
        </w:rPr>
      </w:pPr>
      <w:r w:rsidRPr="00691968">
        <w:rPr>
          <w:b/>
          <w:szCs w:val="26"/>
        </w:rPr>
        <w:tab/>
      </w:r>
    </w:p>
    <w:p w:rsidR="00691968" w:rsidRPr="00691968" w:rsidRDefault="00691968" w:rsidP="00691968">
      <w:pPr>
        <w:shd w:val="clear" w:color="auto" w:fill="FFFFFF"/>
        <w:ind w:firstLine="709"/>
        <w:jc w:val="center"/>
        <w:rPr>
          <w:b/>
          <w:szCs w:val="26"/>
        </w:rPr>
      </w:pPr>
      <w:r w:rsidRPr="00691968">
        <w:rPr>
          <w:b/>
          <w:szCs w:val="26"/>
        </w:rPr>
        <w:t>3. ОБЩИЕ ПРИНЦИПЫ</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 3.1 Деятельность по благоустройству включает в себя:</w:t>
      </w:r>
    </w:p>
    <w:p w:rsidR="00691968" w:rsidRPr="00691968" w:rsidRDefault="00691968" w:rsidP="00691968">
      <w:pPr>
        <w:shd w:val="clear" w:color="auto" w:fill="FFFFFF"/>
        <w:ind w:firstLine="709"/>
        <w:jc w:val="both"/>
        <w:rPr>
          <w:szCs w:val="26"/>
        </w:rPr>
      </w:pPr>
      <w:r w:rsidRPr="00691968">
        <w:rPr>
          <w:szCs w:val="26"/>
        </w:rPr>
        <w:t xml:space="preserve"> -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 </w:t>
      </w:r>
    </w:p>
    <w:p w:rsidR="00691968" w:rsidRPr="00691968" w:rsidRDefault="00691968" w:rsidP="00691968">
      <w:pPr>
        <w:shd w:val="clear" w:color="auto" w:fill="FFFFFF"/>
        <w:ind w:firstLine="709"/>
        <w:jc w:val="both"/>
        <w:rPr>
          <w:szCs w:val="26"/>
        </w:rPr>
      </w:pPr>
      <w:r w:rsidRPr="00691968">
        <w:rPr>
          <w:szCs w:val="26"/>
        </w:rPr>
        <w:lastRenderedPageBreak/>
        <w:t xml:space="preserve">- особые требования к доступности городской среды для маломобильных групп населения; </w:t>
      </w:r>
    </w:p>
    <w:p w:rsidR="00691968" w:rsidRPr="00691968" w:rsidRDefault="00691968" w:rsidP="00691968">
      <w:pPr>
        <w:shd w:val="clear" w:color="auto" w:fill="FFFFFF"/>
        <w:ind w:firstLine="709"/>
        <w:jc w:val="both"/>
        <w:rPr>
          <w:szCs w:val="26"/>
        </w:rPr>
      </w:pPr>
      <w:r w:rsidRPr="00691968">
        <w:rPr>
          <w:szCs w:val="26"/>
        </w:rPr>
        <w:t xml:space="preserve">- разработку проектной документации и выполнение мероприятий по благоустройству; </w:t>
      </w:r>
    </w:p>
    <w:p w:rsidR="00691968" w:rsidRPr="00691968" w:rsidRDefault="00691968" w:rsidP="00691968">
      <w:pPr>
        <w:shd w:val="clear" w:color="auto" w:fill="FFFFFF"/>
        <w:ind w:firstLine="709"/>
        <w:jc w:val="both"/>
        <w:rPr>
          <w:szCs w:val="26"/>
        </w:rPr>
      </w:pPr>
      <w:r w:rsidRPr="00691968">
        <w:rPr>
          <w:szCs w:val="26"/>
        </w:rPr>
        <w:t xml:space="preserve">- содержание и эксплуатацию объектов благоустройства. </w:t>
      </w:r>
    </w:p>
    <w:p w:rsidR="00691968" w:rsidRPr="00691968" w:rsidRDefault="00691968" w:rsidP="00691968">
      <w:pPr>
        <w:shd w:val="clear" w:color="auto" w:fill="FFFFFF"/>
        <w:ind w:firstLine="709"/>
        <w:jc w:val="both"/>
        <w:rPr>
          <w:szCs w:val="26"/>
        </w:rPr>
      </w:pPr>
      <w:r w:rsidRPr="00691968">
        <w:rPr>
          <w:szCs w:val="26"/>
        </w:rPr>
        <w:t xml:space="preserve">- </w:t>
      </w:r>
      <w:proofErr w:type="gramStart"/>
      <w:r w:rsidRPr="00691968">
        <w:rPr>
          <w:szCs w:val="26"/>
        </w:rPr>
        <w:t>контроль за</w:t>
      </w:r>
      <w:proofErr w:type="gramEnd"/>
      <w:r w:rsidRPr="00691968">
        <w:rPr>
          <w:szCs w:val="26"/>
        </w:rPr>
        <w:t xml:space="preserve"> соблюдением правил благоустройства;</w:t>
      </w:r>
    </w:p>
    <w:p w:rsidR="00691968" w:rsidRPr="00691968" w:rsidRDefault="00691968" w:rsidP="00691968">
      <w:pPr>
        <w:shd w:val="clear" w:color="auto" w:fill="FFFFFF"/>
        <w:ind w:firstLine="709"/>
        <w:jc w:val="both"/>
        <w:rPr>
          <w:szCs w:val="26"/>
        </w:rPr>
      </w:pPr>
      <w:r w:rsidRPr="00691968">
        <w:rPr>
          <w:szCs w:val="26"/>
        </w:rPr>
        <w:t xml:space="preserve">- порядок и механизмы общественного участия в процессе благоустройства. </w:t>
      </w:r>
    </w:p>
    <w:p w:rsidR="00691968" w:rsidRPr="00691968" w:rsidRDefault="00691968" w:rsidP="00691968">
      <w:pPr>
        <w:shd w:val="clear" w:color="auto" w:fill="FFFFFF"/>
        <w:ind w:firstLine="709"/>
        <w:jc w:val="both"/>
        <w:rPr>
          <w:szCs w:val="26"/>
        </w:rPr>
      </w:pPr>
      <w:r w:rsidRPr="00691968">
        <w:rPr>
          <w:szCs w:val="26"/>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691968" w:rsidRPr="00691968" w:rsidRDefault="00691968" w:rsidP="00691968">
      <w:pPr>
        <w:shd w:val="clear" w:color="auto" w:fill="FFFFFF"/>
        <w:ind w:firstLine="709"/>
        <w:jc w:val="both"/>
        <w:rPr>
          <w:szCs w:val="26"/>
        </w:rPr>
      </w:pPr>
      <w:r w:rsidRPr="00691968">
        <w:rPr>
          <w:szCs w:val="26"/>
        </w:rPr>
        <w:t xml:space="preserve">3.3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691968" w:rsidRPr="00691968" w:rsidRDefault="00691968" w:rsidP="00691968">
      <w:pPr>
        <w:shd w:val="clear" w:color="auto" w:fill="FFFFFF"/>
        <w:ind w:firstLine="709"/>
        <w:jc w:val="both"/>
        <w:rPr>
          <w:szCs w:val="26"/>
        </w:rPr>
      </w:pPr>
      <w:proofErr w:type="gramStart"/>
      <w:r w:rsidRPr="00691968">
        <w:rPr>
          <w:szCs w:val="26"/>
        </w:rPr>
        <w:t>3.4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91968">
        <w:rPr>
          <w:szCs w:val="26"/>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 </w:t>
      </w:r>
    </w:p>
    <w:p w:rsidR="00691968" w:rsidRPr="00691968" w:rsidRDefault="00691968" w:rsidP="00691968">
      <w:pPr>
        <w:shd w:val="clear" w:color="auto" w:fill="FFFFFF"/>
        <w:ind w:firstLine="709"/>
        <w:jc w:val="both"/>
        <w:rPr>
          <w:szCs w:val="26"/>
        </w:rPr>
      </w:pPr>
      <w:r w:rsidRPr="00691968">
        <w:rPr>
          <w:szCs w:val="26"/>
        </w:rPr>
        <w:t>3.5</w:t>
      </w:r>
      <w:proofErr w:type="gramStart"/>
      <w:r w:rsidRPr="00691968">
        <w:rPr>
          <w:szCs w:val="26"/>
        </w:rPr>
        <w:t xml:space="preserve"> В</w:t>
      </w:r>
      <w:proofErr w:type="gramEnd"/>
      <w:r w:rsidRPr="00691968">
        <w:rPr>
          <w:szCs w:val="26"/>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691968" w:rsidRPr="00691968" w:rsidRDefault="00691968" w:rsidP="00691968">
      <w:pPr>
        <w:shd w:val="clear" w:color="auto" w:fill="FFFFFF"/>
        <w:ind w:firstLine="709"/>
        <w:jc w:val="both"/>
        <w:rPr>
          <w:szCs w:val="26"/>
        </w:rPr>
      </w:pPr>
      <w:r w:rsidRPr="00691968">
        <w:rPr>
          <w:szCs w:val="26"/>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91968" w:rsidRPr="00691968" w:rsidRDefault="00691968" w:rsidP="00691968">
      <w:pPr>
        <w:shd w:val="clear" w:color="auto" w:fill="FFFFFF"/>
        <w:ind w:firstLine="709"/>
        <w:jc w:val="both"/>
        <w:rPr>
          <w:szCs w:val="26"/>
        </w:rPr>
      </w:pPr>
      <w:r w:rsidRPr="00691968">
        <w:rPr>
          <w:szCs w:val="26"/>
        </w:rPr>
        <w:t xml:space="preserve"> 3.6.1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691968" w:rsidRPr="00691968" w:rsidRDefault="00691968" w:rsidP="00691968">
      <w:pPr>
        <w:shd w:val="clear" w:color="auto" w:fill="FFFFFF"/>
        <w:ind w:firstLine="709"/>
        <w:jc w:val="both"/>
        <w:rPr>
          <w:szCs w:val="26"/>
        </w:rPr>
      </w:pPr>
      <w:r w:rsidRPr="00691968">
        <w:rPr>
          <w:szCs w:val="26"/>
        </w:rPr>
        <w:t xml:space="preserve"> 3.6.2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sidRPr="00691968">
        <w:rPr>
          <w:szCs w:val="26"/>
        </w:rPr>
        <w:t>транзитная</w:t>
      </w:r>
      <w:proofErr w:type="gramEnd"/>
      <w:r w:rsidRPr="00691968">
        <w:rPr>
          <w:szCs w:val="26"/>
        </w:rPr>
        <w:t>,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1968" w:rsidRPr="00691968" w:rsidRDefault="00691968" w:rsidP="00691968">
      <w:pPr>
        <w:shd w:val="clear" w:color="auto" w:fill="FFFFFF"/>
        <w:ind w:firstLine="709"/>
        <w:jc w:val="both"/>
        <w:rPr>
          <w:szCs w:val="26"/>
        </w:rPr>
      </w:pPr>
      <w:r w:rsidRPr="00691968">
        <w:rPr>
          <w:szCs w:val="26"/>
        </w:rPr>
        <w:t xml:space="preserve"> 3.6.3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91968" w:rsidRPr="00691968" w:rsidRDefault="00691968" w:rsidP="00691968">
      <w:pPr>
        <w:shd w:val="clear" w:color="auto" w:fill="FFFFFF"/>
        <w:ind w:firstLine="709"/>
        <w:jc w:val="both"/>
        <w:rPr>
          <w:szCs w:val="26"/>
        </w:rPr>
      </w:pPr>
      <w:r w:rsidRPr="00691968">
        <w:rPr>
          <w:szCs w:val="26"/>
        </w:rPr>
        <w:t xml:space="preserve"> 3.6.4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w:t>
      </w:r>
      <w:r w:rsidRPr="00691968">
        <w:rPr>
          <w:szCs w:val="26"/>
        </w:rPr>
        <w:lastRenderedPageBreak/>
        <w:t>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91968" w:rsidRPr="00691968" w:rsidRDefault="00691968" w:rsidP="00691968">
      <w:pPr>
        <w:shd w:val="clear" w:color="auto" w:fill="FFFFFF"/>
        <w:ind w:firstLine="709"/>
        <w:jc w:val="both"/>
        <w:rPr>
          <w:szCs w:val="26"/>
        </w:rPr>
      </w:pPr>
      <w:r w:rsidRPr="00691968">
        <w:rPr>
          <w:szCs w:val="26"/>
        </w:rPr>
        <w:t xml:space="preserve"> 3.6.5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691968" w:rsidRPr="00691968" w:rsidRDefault="00691968" w:rsidP="00691968">
      <w:pPr>
        <w:shd w:val="clear" w:color="auto" w:fill="FFFFFF"/>
        <w:ind w:firstLine="709"/>
        <w:jc w:val="both"/>
        <w:rPr>
          <w:szCs w:val="26"/>
        </w:rPr>
      </w:pPr>
      <w:r w:rsidRPr="00691968">
        <w:rPr>
          <w:szCs w:val="26"/>
        </w:rPr>
        <w:t>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w:t>
      </w:r>
      <w:proofErr w:type="gramStart"/>
      <w:r w:rsidRPr="00691968">
        <w:rPr>
          <w:szCs w:val="26"/>
        </w:rPr>
        <w:t>о-</w:t>
      </w:r>
      <w:proofErr w:type="gramEnd"/>
      <w:r w:rsidRPr="00691968">
        <w:rPr>
          <w:szCs w:val="26"/>
        </w:rPr>
        <w:t xml:space="preserve"> планировочными приемами. </w:t>
      </w:r>
    </w:p>
    <w:p w:rsidR="00691968" w:rsidRPr="00691968" w:rsidRDefault="00691968" w:rsidP="00691968">
      <w:pPr>
        <w:shd w:val="clear" w:color="auto" w:fill="FFFFFF"/>
        <w:ind w:firstLine="709"/>
        <w:jc w:val="both"/>
        <w:rPr>
          <w:szCs w:val="26"/>
        </w:rPr>
      </w:pPr>
      <w:r w:rsidRPr="00691968">
        <w:rPr>
          <w:szCs w:val="26"/>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 ТРЕБОВАНИЯ К ЭЛЕМЕНТАМ БЛАГОУСТРОЙСТВА ТЕРРИТОРИИ</w:t>
      </w:r>
    </w:p>
    <w:p w:rsidR="00691968" w:rsidRPr="00691968" w:rsidRDefault="00691968" w:rsidP="00691968">
      <w:pPr>
        <w:shd w:val="clear" w:color="auto" w:fill="FFFFFF"/>
        <w:ind w:firstLine="709"/>
        <w:jc w:val="both"/>
        <w:rPr>
          <w:b/>
          <w:szCs w:val="26"/>
        </w:rPr>
      </w:pPr>
    </w:p>
    <w:p w:rsidR="00691968" w:rsidRPr="00691968" w:rsidRDefault="00691968" w:rsidP="00691968">
      <w:pPr>
        <w:shd w:val="clear" w:color="auto" w:fill="FFFFFF"/>
        <w:ind w:firstLine="709"/>
        <w:jc w:val="both"/>
        <w:rPr>
          <w:szCs w:val="26"/>
        </w:rPr>
      </w:pPr>
      <w:r w:rsidRPr="00691968">
        <w:rPr>
          <w:szCs w:val="26"/>
        </w:rPr>
        <w:t>4.1. К элементам благоустройства территории муниципального образования сельского поселения «</w:t>
      </w:r>
      <w:proofErr w:type="spellStart"/>
      <w:r w:rsidR="00244F4B">
        <w:rPr>
          <w:szCs w:val="26"/>
        </w:rPr>
        <w:t>Деревянск</w:t>
      </w:r>
      <w:proofErr w:type="spellEnd"/>
      <w:r w:rsidRPr="00691968">
        <w:rPr>
          <w:szCs w:val="26"/>
        </w:rPr>
        <w:t xml:space="preserve">» относятся следующие элементы: </w:t>
      </w:r>
    </w:p>
    <w:p w:rsidR="00691968" w:rsidRPr="00691968" w:rsidRDefault="00691968" w:rsidP="00691968">
      <w:pPr>
        <w:shd w:val="clear" w:color="auto" w:fill="FFFFFF"/>
        <w:ind w:firstLine="709"/>
        <w:jc w:val="both"/>
        <w:rPr>
          <w:szCs w:val="26"/>
        </w:rPr>
      </w:pPr>
      <w:r w:rsidRPr="00691968">
        <w:rPr>
          <w:szCs w:val="26"/>
        </w:rPr>
        <w:t xml:space="preserve">- пешеходные коммуникации; </w:t>
      </w:r>
    </w:p>
    <w:p w:rsidR="00691968" w:rsidRPr="00691968" w:rsidRDefault="00691968" w:rsidP="00691968">
      <w:pPr>
        <w:shd w:val="clear" w:color="auto" w:fill="FFFFFF"/>
        <w:ind w:firstLine="709"/>
        <w:jc w:val="both"/>
        <w:rPr>
          <w:szCs w:val="26"/>
        </w:rPr>
      </w:pPr>
      <w:r w:rsidRPr="00691968">
        <w:rPr>
          <w:szCs w:val="26"/>
        </w:rPr>
        <w:t>- транспортные проезды;</w:t>
      </w:r>
    </w:p>
    <w:p w:rsidR="00691968" w:rsidRPr="00691968" w:rsidRDefault="00691968" w:rsidP="00691968">
      <w:pPr>
        <w:shd w:val="clear" w:color="auto" w:fill="FFFFFF"/>
        <w:ind w:firstLine="709"/>
        <w:jc w:val="both"/>
        <w:rPr>
          <w:szCs w:val="26"/>
        </w:rPr>
      </w:pPr>
      <w:r w:rsidRPr="00691968">
        <w:rPr>
          <w:szCs w:val="26"/>
        </w:rPr>
        <w:t xml:space="preserve">- детские площадки; </w:t>
      </w:r>
    </w:p>
    <w:p w:rsidR="00691968" w:rsidRPr="00691968" w:rsidRDefault="00691968" w:rsidP="00691968">
      <w:pPr>
        <w:shd w:val="clear" w:color="auto" w:fill="FFFFFF"/>
        <w:ind w:firstLine="709"/>
        <w:jc w:val="both"/>
        <w:rPr>
          <w:szCs w:val="26"/>
        </w:rPr>
      </w:pPr>
      <w:r w:rsidRPr="00691968">
        <w:rPr>
          <w:szCs w:val="26"/>
        </w:rPr>
        <w:t xml:space="preserve">- площадки отдыха и досуга; </w:t>
      </w:r>
    </w:p>
    <w:p w:rsidR="00691968" w:rsidRPr="00691968" w:rsidRDefault="00691968" w:rsidP="00691968">
      <w:pPr>
        <w:shd w:val="clear" w:color="auto" w:fill="FFFFFF"/>
        <w:ind w:firstLine="709"/>
        <w:jc w:val="both"/>
        <w:rPr>
          <w:szCs w:val="26"/>
        </w:rPr>
      </w:pPr>
      <w:r w:rsidRPr="00691968">
        <w:rPr>
          <w:szCs w:val="26"/>
        </w:rPr>
        <w:t xml:space="preserve">- спортивные площадки; </w:t>
      </w:r>
    </w:p>
    <w:p w:rsidR="00691968" w:rsidRPr="00691968" w:rsidRDefault="00691968" w:rsidP="00691968">
      <w:pPr>
        <w:shd w:val="clear" w:color="auto" w:fill="FFFFFF"/>
        <w:ind w:firstLine="709"/>
        <w:jc w:val="both"/>
        <w:rPr>
          <w:szCs w:val="26"/>
        </w:rPr>
      </w:pPr>
      <w:r w:rsidRPr="00691968">
        <w:rPr>
          <w:szCs w:val="26"/>
        </w:rPr>
        <w:t xml:space="preserve">- контейнерные площадки; </w:t>
      </w:r>
    </w:p>
    <w:p w:rsidR="00691968" w:rsidRPr="00691968" w:rsidRDefault="00691968" w:rsidP="00691968">
      <w:pPr>
        <w:shd w:val="clear" w:color="auto" w:fill="FFFFFF"/>
        <w:ind w:firstLine="709"/>
        <w:jc w:val="both"/>
        <w:rPr>
          <w:szCs w:val="26"/>
        </w:rPr>
      </w:pPr>
      <w:r w:rsidRPr="00691968">
        <w:rPr>
          <w:szCs w:val="26"/>
        </w:rPr>
        <w:t xml:space="preserve">- площадки для выгула животных; </w:t>
      </w:r>
    </w:p>
    <w:p w:rsidR="00691968" w:rsidRPr="00691968" w:rsidRDefault="00691968" w:rsidP="00691968">
      <w:pPr>
        <w:shd w:val="clear" w:color="auto" w:fill="FFFFFF"/>
        <w:ind w:firstLine="709"/>
        <w:jc w:val="both"/>
        <w:rPr>
          <w:szCs w:val="26"/>
        </w:rPr>
      </w:pPr>
      <w:r w:rsidRPr="00691968">
        <w:rPr>
          <w:szCs w:val="26"/>
        </w:rPr>
        <w:t xml:space="preserve">- площадки автостоянок; </w:t>
      </w:r>
    </w:p>
    <w:p w:rsidR="00691968" w:rsidRPr="00691968" w:rsidRDefault="00691968" w:rsidP="00691968">
      <w:pPr>
        <w:shd w:val="clear" w:color="auto" w:fill="FFFFFF"/>
        <w:ind w:firstLine="709"/>
        <w:jc w:val="both"/>
        <w:rPr>
          <w:szCs w:val="26"/>
        </w:rPr>
      </w:pPr>
      <w:r w:rsidRPr="00691968">
        <w:rPr>
          <w:szCs w:val="26"/>
        </w:rPr>
        <w:t xml:space="preserve">- элементы освещения; </w:t>
      </w:r>
    </w:p>
    <w:p w:rsidR="00691968" w:rsidRPr="00691968" w:rsidRDefault="00691968" w:rsidP="00691968">
      <w:pPr>
        <w:shd w:val="clear" w:color="auto" w:fill="FFFFFF"/>
        <w:ind w:firstLine="709"/>
        <w:jc w:val="both"/>
        <w:rPr>
          <w:szCs w:val="26"/>
        </w:rPr>
      </w:pPr>
      <w:r w:rsidRPr="00691968">
        <w:rPr>
          <w:szCs w:val="26"/>
        </w:rPr>
        <w:t xml:space="preserve">- ограждения; </w:t>
      </w:r>
    </w:p>
    <w:p w:rsidR="00691968" w:rsidRPr="00691968" w:rsidRDefault="00691968" w:rsidP="00691968">
      <w:pPr>
        <w:shd w:val="clear" w:color="auto" w:fill="FFFFFF"/>
        <w:ind w:firstLine="709"/>
        <w:jc w:val="both"/>
        <w:rPr>
          <w:szCs w:val="26"/>
        </w:rPr>
      </w:pPr>
      <w:r w:rsidRPr="00691968">
        <w:rPr>
          <w:szCs w:val="26"/>
        </w:rPr>
        <w:t xml:space="preserve">- малые архитектурные формы и городское оборудование; </w:t>
      </w:r>
    </w:p>
    <w:p w:rsidR="00691968" w:rsidRPr="00691968" w:rsidRDefault="00691968" w:rsidP="00691968">
      <w:pPr>
        <w:shd w:val="clear" w:color="auto" w:fill="FFFFFF"/>
        <w:ind w:firstLine="709"/>
        <w:jc w:val="both"/>
        <w:rPr>
          <w:szCs w:val="26"/>
        </w:rPr>
      </w:pPr>
      <w:r w:rsidRPr="00691968">
        <w:rPr>
          <w:szCs w:val="26"/>
        </w:rPr>
        <w:t xml:space="preserve">- элементы озеленения; </w:t>
      </w:r>
    </w:p>
    <w:p w:rsidR="00691968" w:rsidRPr="00691968" w:rsidRDefault="00691968" w:rsidP="00691968">
      <w:pPr>
        <w:shd w:val="clear" w:color="auto" w:fill="FFFFFF"/>
        <w:ind w:firstLine="709"/>
        <w:jc w:val="both"/>
        <w:rPr>
          <w:szCs w:val="26"/>
        </w:rPr>
      </w:pPr>
      <w:r w:rsidRPr="00691968">
        <w:rPr>
          <w:szCs w:val="26"/>
        </w:rPr>
        <w:t xml:space="preserve">- уличное коммунально-бытовое оборудование; </w:t>
      </w:r>
    </w:p>
    <w:p w:rsidR="00691968" w:rsidRPr="00691968" w:rsidRDefault="00691968" w:rsidP="00691968">
      <w:pPr>
        <w:shd w:val="clear" w:color="auto" w:fill="FFFFFF"/>
        <w:ind w:firstLine="709"/>
        <w:jc w:val="both"/>
        <w:rPr>
          <w:szCs w:val="26"/>
        </w:rPr>
      </w:pPr>
      <w:r w:rsidRPr="00691968">
        <w:rPr>
          <w:szCs w:val="26"/>
        </w:rPr>
        <w:t>- уличное техническое оборудование;</w:t>
      </w:r>
    </w:p>
    <w:p w:rsidR="00691968" w:rsidRPr="00691968" w:rsidRDefault="00691968" w:rsidP="00691968">
      <w:pPr>
        <w:shd w:val="clear" w:color="auto" w:fill="FFFFFF"/>
        <w:ind w:firstLine="709"/>
        <w:jc w:val="both"/>
        <w:rPr>
          <w:szCs w:val="26"/>
        </w:rPr>
      </w:pPr>
      <w:r w:rsidRPr="00691968">
        <w:rPr>
          <w:szCs w:val="26"/>
        </w:rPr>
        <w:t xml:space="preserve">- игровое и спортивное оборудование; </w:t>
      </w:r>
    </w:p>
    <w:p w:rsidR="00691968" w:rsidRPr="00691968" w:rsidRDefault="00691968" w:rsidP="00691968">
      <w:pPr>
        <w:shd w:val="clear" w:color="auto" w:fill="FFFFFF"/>
        <w:ind w:firstLine="709"/>
        <w:jc w:val="both"/>
        <w:rPr>
          <w:szCs w:val="26"/>
        </w:rPr>
      </w:pPr>
      <w:r w:rsidRPr="00691968">
        <w:rPr>
          <w:szCs w:val="26"/>
        </w:rPr>
        <w:t xml:space="preserve">- водные устройства; </w:t>
      </w:r>
    </w:p>
    <w:p w:rsidR="00691968" w:rsidRPr="00691968" w:rsidRDefault="00691968" w:rsidP="00691968">
      <w:pPr>
        <w:shd w:val="clear" w:color="auto" w:fill="FFFFFF"/>
        <w:ind w:firstLine="709"/>
        <w:jc w:val="both"/>
        <w:rPr>
          <w:szCs w:val="26"/>
        </w:rPr>
      </w:pPr>
      <w:r w:rsidRPr="00691968">
        <w:rPr>
          <w:szCs w:val="26"/>
        </w:rPr>
        <w:t xml:space="preserve">- покрытия и элементы сопряжения поверхностей; </w:t>
      </w:r>
    </w:p>
    <w:p w:rsidR="00691968" w:rsidRPr="00691968" w:rsidRDefault="00691968" w:rsidP="00691968">
      <w:pPr>
        <w:shd w:val="clear" w:color="auto" w:fill="FFFFFF"/>
        <w:ind w:firstLine="709"/>
        <w:jc w:val="both"/>
        <w:rPr>
          <w:szCs w:val="26"/>
        </w:rPr>
      </w:pPr>
      <w:r w:rsidRPr="00691968">
        <w:rPr>
          <w:szCs w:val="26"/>
        </w:rPr>
        <w:t>- элементы инженерной подготовки и защиты территории;</w:t>
      </w:r>
    </w:p>
    <w:p w:rsidR="00691968" w:rsidRPr="00691968" w:rsidRDefault="00691968" w:rsidP="00691968">
      <w:pPr>
        <w:shd w:val="clear" w:color="auto" w:fill="FFFFFF"/>
        <w:ind w:firstLine="709"/>
        <w:jc w:val="both"/>
        <w:rPr>
          <w:szCs w:val="26"/>
        </w:rPr>
      </w:pPr>
      <w:r w:rsidRPr="00691968">
        <w:rPr>
          <w:szCs w:val="26"/>
        </w:rPr>
        <w:t xml:space="preserve">- некапитальные нестационарные сооружения; </w:t>
      </w:r>
    </w:p>
    <w:p w:rsidR="00691968" w:rsidRPr="00691968" w:rsidRDefault="00691968" w:rsidP="00691968">
      <w:pPr>
        <w:shd w:val="clear" w:color="auto" w:fill="FFFFFF"/>
        <w:ind w:firstLine="709"/>
        <w:jc w:val="both"/>
        <w:rPr>
          <w:szCs w:val="26"/>
        </w:rPr>
      </w:pPr>
      <w:r w:rsidRPr="00691968">
        <w:rPr>
          <w:szCs w:val="26"/>
        </w:rPr>
        <w:t>- оформление и оборудование зданий и сооружений.</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4.2. Пешеходные коммуникации</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 4.2.1.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r w:rsidRPr="00691968">
        <w:rPr>
          <w:szCs w:val="26"/>
        </w:rPr>
        <w:lastRenderedPageBreak/>
        <w:t>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691968" w:rsidRPr="00691968" w:rsidRDefault="00691968" w:rsidP="00691968">
      <w:pPr>
        <w:shd w:val="clear" w:color="auto" w:fill="FFFFFF"/>
        <w:ind w:firstLine="709"/>
        <w:jc w:val="both"/>
        <w:rPr>
          <w:szCs w:val="26"/>
        </w:rPr>
      </w:pPr>
      <w:r w:rsidRPr="00691968">
        <w:rPr>
          <w:szCs w:val="26"/>
        </w:rPr>
        <w:t xml:space="preserve"> 4.2.2. В случае необходимости расширения тротуаров следует устраивать пешеходные галереи в составе прилегающей застройки. </w:t>
      </w:r>
    </w:p>
    <w:p w:rsidR="00691968" w:rsidRPr="00691968" w:rsidRDefault="00691968" w:rsidP="00691968">
      <w:pPr>
        <w:shd w:val="clear" w:color="auto" w:fill="FFFFFF"/>
        <w:ind w:firstLine="709"/>
        <w:jc w:val="both"/>
        <w:rPr>
          <w:szCs w:val="26"/>
        </w:rPr>
      </w:pPr>
      <w:r w:rsidRPr="00691968">
        <w:rPr>
          <w:szCs w:val="26"/>
        </w:rPr>
        <w:t xml:space="preserve">4.2.3.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 </w:t>
      </w:r>
    </w:p>
    <w:p w:rsidR="00691968" w:rsidRPr="00691968" w:rsidRDefault="00691968" w:rsidP="00691968">
      <w:pPr>
        <w:shd w:val="clear" w:color="auto" w:fill="FFFFFF"/>
        <w:ind w:firstLine="709"/>
        <w:jc w:val="both"/>
        <w:rPr>
          <w:szCs w:val="26"/>
        </w:rPr>
      </w:pPr>
      <w:r w:rsidRPr="00691968">
        <w:rPr>
          <w:szCs w:val="26"/>
        </w:rPr>
        <w:t>4.2.4. Покрытие пешеходных дорожек должны быть удобным при ходьбе и устойчивым к износу.</w:t>
      </w:r>
    </w:p>
    <w:p w:rsidR="00691968" w:rsidRPr="00691968" w:rsidRDefault="00691968" w:rsidP="00691968">
      <w:pPr>
        <w:shd w:val="clear" w:color="auto" w:fill="FFFFFF"/>
        <w:ind w:firstLine="709"/>
        <w:jc w:val="both"/>
        <w:rPr>
          <w:szCs w:val="26"/>
        </w:rPr>
      </w:pPr>
      <w:r w:rsidRPr="00691968">
        <w:rPr>
          <w:szCs w:val="26"/>
        </w:rPr>
        <w:t xml:space="preserve"> 4.2.5.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691968" w:rsidRPr="00691968" w:rsidRDefault="00691968" w:rsidP="00691968">
      <w:pPr>
        <w:shd w:val="clear" w:color="auto" w:fill="FFFFFF"/>
        <w:ind w:firstLine="709"/>
        <w:jc w:val="both"/>
        <w:rPr>
          <w:szCs w:val="26"/>
        </w:rPr>
      </w:pPr>
      <w:r w:rsidRPr="00691968">
        <w:rPr>
          <w:szCs w:val="26"/>
        </w:rPr>
        <w:t xml:space="preserve">4.2.6.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691968" w:rsidRPr="00691968" w:rsidRDefault="00691968" w:rsidP="00691968">
      <w:pPr>
        <w:shd w:val="clear" w:color="auto" w:fill="FFFFFF"/>
        <w:ind w:firstLine="709"/>
        <w:jc w:val="both"/>
        <w:rPr>
          <w:szCs w:val="26"/>
        </w:rPr>
      </w:pPr>
      <w:r w:rsidRPr="00691968">
        <w:rPr>
          <w:szCs w:val="26"/>
        </w:rPr>
        <w:t xml:space="preserve"> 4.2.7. Пешеходные маршруты должны быть хорошо освещены.</w:t>
      </w:r>
    </w:p>
    <w:p w:rsidR="00691968" w:rsidRPr="00691968" w:rsidRDefault="00691968" w:rsidP="00691968">
      <w:pPr>
        <w:shd w:val="clear" w:color="auto" w:fill="FFFFFF"/>
        <w:ind w:firstLine="709"/>
        <w:jc w:val="both"/>
        <w:rPr>
          <w:szCs w:val="26"/>
        </w:rPr>
      </w:pPr>
      <w:r w:rsidRPr="00691968">
        <w:rPr>
          <w:szCs w:val="26"/>
        </w:rPr>
        <w:t xml:space="preserve"> 4.2.8.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691968" w:rsidRPr="00691968" w:rsidRDefault="00691968" w:rsidP="00691968">
      <w:pPr>
        <w:shd w:val="clear" w:color="auto" w:fill="FFFFFF"/>
        <w:ind w:firstLine="709"/>
        <w:jc w:val="both"/>
        <w:rPr>
          <w:szCs w:val="26"/>
        </w:rPr>
      </w:pPr>
      <w:r w:rsidRPr="00691968">
        <w:rPr>
          <w:szCs w:val="26"/>
        </w:rPr>
        <w:t xml:space="preserve"> 4.2.9. В составе общественных пространств необходимо резервировать парковочные места для маломобильных групп граждан.</w:t>
      </w:r>
    </w:p>
    <w:p w:rsidR="00691968" w:rsidRPr="00691968" w:rsidRDefault="00691968" w:rsidP="00691968">
      <w:pPr>
        <w:shd w:val="clear" w:color="auto" w:fill="FFFFFF"/>
        <w:ind w:firstLine="709"/>
        <w:jc w:val="both"/>
        <w:rPr>
          <w:szCs w:val="26"/>
        </w:rPr>
      </w:pPr>
      <w:r w:rsidRPr="00691968">
        <w:rPr>
          <w:szCs w:val="26"/>
        </w:rPr>
        <w:t xml:space="preserve">4.2.10.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691968" w:rsidRPr="00691968" w:rsidRDefault="00691968" w:rsidP="00691968">
      <w:pPr>
        <w:shd w:val="clear" w:color="auto" w:fill="FFFFFF"/>
        <w:ind w:firstLine="709"/>
        <w:jc w:val="both"/>
        <w:rPr>
          <w:szCs w:val="26"/>
        </w:rPr>
      </w:pPr>
      <w:r w:rsidRPr="00691968">
        <w:rPr>
          <w:szCs w:val="26"/>
        </w:rPr>
        <w:t>4.2.11.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91968" w:rsidRPr="00691968" w:rsidRDefault="00691968" w:rsidP="00691968">
      <w:pPr>
        <w:shd w:val="clear" w:color="auto" w:fill="FFFFFF"/>
        <w:ind w:firstLine="709"/>
        <w:jc w:val="both"/>
        <w:rPr>
          <w:szCs w:val="26"/>
        </w:rPr>
      </w:pPr>
      <w:r w:rsidRPr="00691968">
        <w:rPr>
          <w:szCs w:val="26"/>
        </w:rPr>
        <w:t xml:space="preserve"> 4.2.12. Элементы благоустройства пешеходных маршрутов (скамейки, урны, МАФ) должны быть спланированы с учетом интенсивности пешеходного движения. </w:t>
      </w:r>
    </w:p>
    <w:p w:rsidR="00691968" w:rsidRPr="00691968" w:rsidRDefault="00691968" w:rsidP="00691968">
      <w:pPr>
        <w:shd w:val="clear" w:color="auto" w:fill="FFFFFF"/>
        <w:ind w:firstLine="709"/>
        <w:jc w:val="both"/>
        <w:rPr>
          <w:szCs w:val="26"/>
        </w:rPr>
      </w:pPr>
      <w:r w:rsidRPr="00691968">
        <w:rPr>
          <w:szCs w:val="26"/>
        </w:rPr>
        <w:t xml:space="preserve">4.2.13. Пешеходные маршруты должны быть озеленены. </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4.3. Транспортные проезды</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 4.3.1.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691968" w:rsidRPr="00691968" w:rsidRDefault="00691968" w:rsidP="00691968">
      <w:pPr>
        <w:shd w:val="clear" w:color="auto" w:fill="FFFFFF"/>
        <w:ind w:firstLine="709"/>
        <w:jc w:val="both"/>
        <w:rPr>
          <w:szCs w:val="26"/>
        </w:rPr>
      </w:pPr>
      <w:r w:rsidRPr="00691968">
        <w:rPr>
          <w:szCs w:val="26"/>
        </w:rPr>
        <w:t xml:space="preserve">4.3.2.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прилегающих территорий. </w:t>
      </w:r>
    </w:p>
    <w:p w:rsidR="00691968" w:rsidRPr="00691968" w:rsidRDefault="00691968" w:rsidP="00691968">
      <w:pPr>
        <w:shd w:val="clear" w:color="auto" w:fill="FFFFFF"/>
        <w:ind w:firstLine="709"/>
        <w:jc w:val="both"/>
        <w:rPr>
          <w:szCs w:val="26"/>
        </w:rPr>
      </w:pPr>
      <w:r w:rsidRPr="00691968">
        <w:rPr>
          <w:szCs w:val="26"/>
        </w:rPr>
        <w:t xml:space="preserve"> 4.3.3.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691968" w:rsidRPr="00691968" w:rsidRDefault="00691968" w:rsidP="00691968">
      <w:pPr>
        <w:shd w:val="clear" w:color="auto" w:fill="FFFFFF"/>
        <w:ind w:firstLine="709"/>
        <w:jc w:val="both"/>
        <w:rPr>
          <w:szCs w:val="26"/>
        </w:rPr>
      </w:pPr>
      <w:r w:rsidRPr="00691968">
        <w:rPr>
          <w:szCs w:val="26"/>
        </w:rPr>
        <w:t>4.3.4.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691968" w:rsidRPr="00691968" w:rsidRDefault="00691968" w:rsidP="00691968">
      <w:pPr>
        <w:shd w:val="clear" w:color="auto" w:fill="FFFFFF"/>
        <w:ind w:firstLine="709"/>
        <w:jc w:val="both"/>
        <w:rPr>
          <w:szCs w:val="26"/>
        </w:rPr>
      </w:pPr>
      <w:r w:rsidRPr="00691968">
        <w:rPr>
          <w:szCs w:val="26"/>
        </w:rPr>
        <w:t xml:space="preserve"> 4.3.5.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91968" w:rsidRPr="00691968" w:rsidRDefault="00691968" w:rsidP="00691968">
      <w:pPr>
        <w:shd w:val="clear" w:color="auto" w:fill="FFFFFF"/>
        <w:ind w:firstLine="709"/>
        <w:jc w:val="both"/>
        <w:rPr>
          <w:szCs w:val="26"/>
        </w:rPr>
      </w:pPr>
      <w:r w:rsidRPr="00691968">
        <w:rPr>
          <w:szCs w:val="26"/>
        </w:rPr>
        <w:lastRenderedPageBreak/>
        <w:t xml:space="preserve"> 4.3.6. Дорожная сеть внутри населенных пунктов проектируется исходя из расчетной скорости движения не более 40 км/час с применением планировочных и инженерно-технических приемов ограничения скорости (узкие проезды, изгибы дорог, «лежачие полицейские» и пр.) </w:t>
      </w:r>
    </w:p>
    <w:p w:rsidR="00691968" w:rsidRPr="00691968" w:rsidRDefault="00691968" w:rsidP="00691968">
      <w:pPr>
        <w:shd w:val="clear" w:color="auto" w:fill="FFFFFF"/>
        <w:ind w:firstLine="709"/>
        <w:jc w:val="both"/>
        <w:rPr>
          <w:szCs w:val="26"/>
        </w:rPr>
      </w:pPr>
      <w:r w:rsidRPr="00691968">
        <w:rPr>
          <w:szCs w:val="26"/>
        </w:rPr>
        <w:t>4.3.7.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4.4. Детские площадки</w:t>
      </w:r>
    </w:p>
    <w:p w:rsidR="00691968" w:rsidRPr="00691968" w:rsidRDefault="00691968" w:rsidP="00691968">
      <w:pPr>
        <w:shd w:val="clear" w:color="auto" w:fill="FFFFFF"/>
        <w:ind w:firstLine="709"/>
        <w:jc w:val="center"/>
        <w:rPr>
          <w:b/>
          <w:szCs w:val="26"/>
        </w:rPr>
      </w:pPr>
    </w:p>
    <w:p w:rsidR="00691968" w:rsidRPr="00691968" w:rsidRDefault="00691968" w:rsidP="00691968">
      <w:pPr>
        <w:shd w:val="clear" w:color="auto" w:fill="FFFFFF"/>
        <w:ind w:firstLine="709"/>
        <w:jc w:val="both"/>
        <w:rPr>
          <w:szCs w:val="26"/>
        </w:rPr>
      </w:pPr>
      <w:r w:rsidRPr="00691968">
        <w:rPr>
          <w:szCs w:val="26"/>
        </w:rPr>
        <w:t xml:space="preserve"> 4.4.1. Детские площадки следует организовывать в виде отдельных площадок для разных возрастных групп: </w:t>
      </w:r>
      <w:proofErr w:type="spellStart"/>
      <w:r w:rsidRPr="00691968">
        <w:rPr>
          <w:szCs w:val="26"/>
        </w:rPr>
        <w:t>преддошкольного</w:t>
      </w:r>
      <w:proofErr w:type="spellEnd"/>
      <w:r w:rsidRPr="00691968">
        <w:rPr>
          <w:szCs w:val="26"/>
        </w:rPr>
        <w:t xml:space="preserve"> (до 3 лет), дошкольного (до 7 лет), младшего и среднего школьного возраста (7 - 12 лет) или как комплексные игровые площадки с зонированием по возрастным интересам. Для детей и подростков (12 - 16 лет) требуется организация спортивно-игровых комплексов и оборудование специальных мест для катания на самокатах, роликовых досках и коньках. </w:t>
      </w:r>
    </w:p>
    <w:p w:rsidR="00691968" w:rsidRPr="00691968" w:rsidRDefault="00691968" w:rsidP="00691968">
      <w:pPr>
        <w:shd w:val="clear" w:color="auto" w:fill="FFFFFF"/>
        <w:ind w:firstLine="709"/>
        <w:jc w:val="both"/>
        <w:rPr>
          <w:szCs w:val="26"/>
        </w:rPr>
      </w:pPr>
      <w:r w:rsidRPr="00691968">
        <w:rPr>
          <w:szCs w:val="26"/>
        </w:rPr>
        <w:t xml:space="preserve"> 4.4.2.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691968">
        <w:rPr>
          <w:szCs w:val="26"/>
        </w:rPr>
        <w:t>дств сл</w:t>
      </w:r>
      <w:proofErr w:type="gramEnd"/>
      <w:r w:rsidRPr="00691968">
        <w:rPr>
          <w:szCs w:val="26"/>
        </w:rPr>
        <w:t xml:space="preserve">едует принимать согласно СанПиН, площадок мусоросборников - 15 м, </w:t>
      </w:r>
      <w:proofErr w:type="spellStart"/>
      <w:r w:rsidRPr="00691968">
        <w:rPr>
          <w:szCs w:val="26"/>
        </w:rPr>
        <w:t>отстойно</w:t>
      </w:r>
      <w:proofErr w:type="spellEnd"/>
      <w:r w:rsidRPr="00691968">
        <w:rPr>
          <w:szCs w:val="26"/>
        </w:rPr>
        <w:t>-разворотных площадок на конечных остановках маршрутов пассажирского транспорта - не менее 50 м.</w:t>
      </w:r>
    </w:p>
    <w:p w:rsidR="00691968" w:rsidRPr="00691968" w:rsidRDefault="00691968" w:rsidP="00691968">
      <w:pPr>
        <w:shd w:val="clear" w:color="auto" w:fill="FFFFFF"/>
        <w:ind w:firstLine="709"/>
        <w:jc w:val="both"/>
        <w:rPr>
          <w:szCs w:val="26"/>
        </w:rPr>
      </w:pPr>
      <w:r w:rsidRPr="00691968">
        <w:rPr>
          <w:szCs w:val="26"/>
        </w:rPr>
        <w:t xml:space="preserve">  4.4.3.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691968" w:rsidRPr="00691968" w:rsidRDefault="00691968" w:rsidP="00691968">
      <w:pPr>
        <w:shd w:val="clear" w:color="auto" w:fill="FFFFFF"/>
        <w:ind w:firstLine="709"/>
        <w:jc w:val="both"/>
        <w:rPr>
          <w:szCs w:val="26"/>
        </w:rPr>
      </w:pPr>
      <w:r w:rsidRPr="00691968">
        <w:rPr>
          <w:szCs w:val="26"/>
        </w:rPr>
        <w:t xml:space="preserve"> 4.4.4.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91968" w:rsidRPr="00691968" w:rsidRDefault="00691968" w:rsidP="00691968">
      <w:pPr>
        <w:shd w:val="clear" w:color="auto" w:fill="FFFFFF"/>
        <w:ind w:firstLine="709"/>
        <w:jc w:val="both"/>
        <w:rPr>
          <w:szCs w:val="26"/>
        </w:rPr>
      </w:pPr>
      <w:r w:rsidRPr="00691968">
        <w:rPr>
          <w:szCs w:val="26"/>
        </w:rPr>
        <w:t>4.4.5.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691968" w:rsidRPr="00691968" w:rsidRDefault="00691968" w:rsidP="00691968">
      <w:pPr>
        <w:shd w:val="clear" w:color="auto" w:fill="FFFFFF"/>
        <w:ind w:firstLine="709"/>
        <w:jc w:val="both"/>
        <w:rPr>
          <w:szCs w:val="26"/>
        </w:rPr>
      </w:pPr>
      <w:r w:rsidRPr="00691968">
        <w:rPr>
          <w:szCs w:val="26"/>
        </w:rPr>
        <w:t xml:space="preserve"> 4.4.6. Для сопряжения поверхностей площадки и газона следует применять садовые бортовые камни со скошенными или закругленными краями.</w:t>
      </w:r>
    </w:p>
    <w:p w:rsidR="00691968" w:rsidRPr="00691968" w:rsidRDefault="00691968" w:rsidP="00691968">
      <w:pPr>
        <w:shd w:val="clear" w:color="auto" w:fill="FFFFFF"/>
        <w:ind w:firstLine="709"/>
        <w:jc w:val="both"/>
        <w:rPr>
          <w:szCs w:val="26"/>
        </w:rPr>
      </w:pPr>
      <w:r w:rsidRPr="00691968">
        <w:rPr>
          <w:szCs w:val="26"/>
        </w:rPr>
        <w:t xml:space="preserve"> 4.4.7. Детские площадки необходимо озеленять посадками деревьев и кустарника. На площадках дошкольного возраста запрещено применение видов растений с колючками. На всех видах детских площадок запрещено применение растений с ядовитыми плодами. </w:t>
      </w:r>
    </w:p>
    <w:p w:rsidR="00691968" w:rsidRPr="00691968" w:rsidRDefault="00691968" w:rsidP="00691968">
      <w:pPr>
        <w:shd w:val="clear" w:color="auto" w:fill="FFFFFF"/>
        <w:ind w:firstLine="709"/>
        <w:jc w:val="both"/>
        <w:rPr>
          <w:szCs w:val="26"/>
        </w:rPr>
      </w:pPr>
      <w:r w:rsidRPr="00691968">
        <w:rPr>
          <w:szCs w:val="26"/>
        </w:rPr>
        <w:t xml:space="preserve">4.4.8. Размещение игрового оборудования следует проектировать с учетом нормативных параметров безопасности. Площадки спортивно-игровых комплексов </w:t>
      </w:r>
      <w:r w:rsidRPr="00691968">
        <w:rPr>
          <w:szCs w:val="26"/>
        </w:rPr>
        <w:lastRenderedPageBreak/>
        <w:t xml:space="preserve">должны быть оборудованы стендом с правилами поведения на площадке и пользования спортивно-игровым оборудованием. </w:t>
      </w:r>
    </w:p>
    <w:p w:rsidR="00691968" w:rsidRPr="00691968" w:rsidRDefault="00691968" w:rsidP="00691968">
      <w:pPr>
        <w:shd w:val="clear" w:color="auto" w:fill="FFFFFF"/>
        <w:ind w:firstLine="709"/>
        <w:jc w:val="both"/>
        <w:rPr>
          <w:szCs w:val="26"/>
        </w:rPr>
      </w:pPr>
      <w:r w:rsidRPr="00691968">
        <w:rPr>
          <w:szCs w:val="26"/>
        </w:rPr>
        <w:t>4.4.9. Осветительное оборудование должно функционировать в режиме освещения территории, на которой расположена площадка. Осветительное оборудование должно размещаться на высоте менее 2,5 м.</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4.5. Площадки отдыха и досуга</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4.5.1. Площадки отдыха предназначены для отдыха и проведения досуга взрослого населения, их следует размещать на озелененных территориях жилой группы, в парках и лесопарках. Площадки отдыха должны быть проходными, примыкающими к проездам, посадочным площадкам остановок, разворотным площадкам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2.2.1/2.1.1.1200-03.</w:t>
      </w:r>
    </w:p>
    <w:p w:rsidR="00691968" w:rsidRPr="00691968" w:rsidRDefault="00691968" w:rsidP="00691968">
      <w:pPr>
        <w:shd w:val="clear" w:color="auto" w:fill="FFFFFF"/>
        <w:ind w:firstLine="709"/>
        <w:jc w:val="both"/>
        <w:rPr>
          <w:szCs w:val="26"/>
        </w:rPr>
      </w:pPr>
      <w:r w:rsidRPr="00691968">
        <w:rPr>
          <w:szCs w:val="26"/>
        </w:rPr>
        <w:t xml:space="preserve">4.5.2. Допускается совмещение площадок тихого отдыха с детскими площадками. На территориях парков возможна организация площадок-лужаек для отдыха на траве. </w:t>
      </w:r>
    </w:p>
    <w:p w:rsidR="00691968" w:rsidRPr="00691968" w:rsidRDefault="00691968" w:rsidP="00691968">
      <w:pPr>
        <w:shd w:val="clear" w:color="auto" w:fill="FFFFFF"/>
        <w:ind w:firstLine="709"/>
        <w:jc w:val="both"/>
        <w:rPr>
          <w:szCs w:val="26"/>
        </w:rPr>
      </w:pPr>
      <w:r w:rsidRPr="00691968">
        <w:rPr>
          <w:szCs w:val="26"/>
        </w:rPr>
        <w:t>4.5.3.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1968" w:rsidRPr="00691968" w:rsidRDefault="00691968" w:rsidP="00691968">
      <w:pPr>
        <w:shd w:val="clear" w:color="auto" w:fill="FFFFFF"/>
        <w:ind w:firstLine="709"/>
        <w:jc w:val="both"/>
        <w:rPr>
          <w:szCs w:val="26"/>
        </w:rPr>
      </w:pPr>
      <w:r w:rsidRPr="00691968">
        <w:rPr>
          <w:szCs w:val="26"/>
        </w:rPr>
        <w:t xml:space="preserve"> 4.5.4. Покрытие площадки следует проектировать в виде плиточного мощения. При совмещении площадок отдыха и детских площадок не допускается наличие твердых видов покрытия в зоне детских игр.</w:t>
      </w:r>
    </w:p>
    <w:p w:rsidR="00691968" w:rsidRPr="00691968" w:rsidRDefault="00691968" w:rsidP="00691968">
      <w:pPr>
        <w:shd w:val="clear" w:color="auto" w:fill="FFFFFF"/>
        <w:ind w:firstLine="709"/>
        <w:jc w:val="both"/>
        <w:rPr>
          <w:szCs w:val="26"/>
        </w:rPr>
      </w:pPr>
      <w:r w:rsidRPr="00691968">
        <w:rPr>
          <w:szCs w:val="26"/>
        </w:rPr>
        <w:t xml:space="preserve"> 4.5.5. Необходимо применять </w:t>
      </w:r>
      <w:proofErr w:type="spellStart"/>
      <w:r w:rsidRPr="00691968">
        <w:rPr>
          <w:szCs w:val="26"/>
        </w:rPr>
        <w:t>периметральное</w:t>
      </w:r>
      <w:proofErr w:type="spellEnd"/>
      <w:r w:rsidRPr="00691968">
        <w:rPr>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691968">
        <w:rPr>
          <w:szCs w:val="26"/>
        </w:rPr>
        <w:t>вытаптыванию</w:t>
      </w:r>
      <w:proofErr w:type="spellEnd"/>
      <w:r w:rsidRPr="00691968">
        <w:rPr>
          <w:szCs w:val="26"/>
        </w:rPr>
        <w:t xml:space="preserve"> видов трав. Не допускается применение растений с ядовитыми плодами. </w:t>
      </w:r>
    </w:p>
    <w:p w:rsidR="00691968" w:rsidRPr="00691968" w:rsidRDefault="00691968" w:rsidP="00691968">
      <w:pPr>
        <w:shd w:val="clear" w:color="auto" w:fill="FFFFFF"/>
        <w:ind w:firstLine="709"/>
        <w:jc w:val="both"/>
        <w:rPr>
          <w:szCs w:val="26"/>
        </w:rPr>
      </w:pPr>
      <w:r w:rsidRPr="00691968">
        <w:rPr>
          <w:szCs w:val="26"/>
        </w:rPr>
        <w:t>4.5.6. Функционирование осветительного оборудования необходимо обеспечивать в режиме освещения территории, на которой расположена площадка.</w:t>
      </w:r>
    </w:p>
    <w:p w:rsidR="00691968" w:rsidRPr="00691968" w:rsidRDefault="00691968" w:rsidP="00691968">
      <w:pPr>
        <w:shd w:val="clear" w:color="auto" w:fill="FFFFFF"/>
        <w:ind w:firstLine="709"/>
        <w:jc w:val="both"/>
        <w:rPr>
          <w:szCs w:val="26"/>
        </w:rPr>
      </w:pPr>
      <w:r w:rsidRPr="00691968">
        <w:rPr>
          <w:szCs w:val="26"/>
        </w:rPr>
        <w:t xml:space="preserve"> 4.5.7. Минимальный размер площадки с установкой одного стола со скамьями для настольных игр требуется устанавливать в пределах 12 - 15 кв. м.</w:t>
      </w:r>
    </w:p>
    <w:p w:rsidR="00691968" w:rsidRPr="00691968" w:rsidRDefault="00691968" w:rsidP="00691968">
      <w:pPr>
        <w:shd w:val="clear" w:color="auto" w:fill="FFFFFF"/>
        <w:jc w:val="both"/>
        <w:rPr>
          <w:szCs w:val="26"/>
        </w:rPr>
      </w:pPr>
    </w:p>
    <w:p w:rsidR="00691968" w:rsidRPr="00691968" w:rsidRDefault="00691968" w:rsidP="00691968">
      <w:pPr>
        <w:shd w:val="clear" w:color="auto" w:fill="FFFFFF"/>
        <w:jc w:val="both"/>
        <w:rPr>
          <w:szCs w:val="26"/>
        </w:rPr>
      </w:pPr>
    </w:p>
    <w:p w:rsidR="00691968" w:rsidRPr="00691968" w:rsidRDefault="00691968" w:rsidP="00691968">
      <w:pPr>
        <w:shd w:val="clear" w:color="auto" w:fill="FFFFFF"/>
        <w:jc w:val="both"/>
        <w:rPr>
          <w:szCs w:val="26"/>
        </w:rPr>
      </w:pPr>
    </w:p>
    <w:p w:rsidR="00691968" w:rsidRPr="00691968" w:rsidRDefault="00691968" w:rsidP="00691968">
      <w:pPr>
        <w:shd w:val="clear" w:color="auto" w:fill="FFFFFF"/>
        <w:ind w:firstLine="709"/>
        <w:jc w:val="center"/>
        <w:rPr>
          <w:b/>
          <w:szCs w:val="26"/>
        </w:rPr>
      </w:pPr>
      <w:r w:rsidRPr="00691968">
        <w:rPr>
          <w:b/>
          <w:szCs w:val="26"/>
        </w:rPr>
        <w:t>4.6. Спортивные площадки</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4.6.1.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691968" w:rsidRPr="00691968" w:rsidRDefault="00691968" w:rsidP="00691968">
      <w:pPr>
        <w:shd w:val="clear" w:color="auto" w:fill="FFFFFF"/>
        <w:ind w:firstLine="709"/>
        <w:jc w:val="both"/>
        <w:rPr>
          <w:szCs w:val="26"/>
        </w:rPr>
      </w:pPr>
      <w:r w:rsidRPr="00691968">
        <w:rPr>
          <w:szCs w:val="26"/>
        </w:rPr>
        <w:t xml:space="preserve"> 4.6.2.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691968" w:rsidRPr="00691968" w:rsidRDefault="00691968" w:rsidP="00691968">
      <w:pPr>
        <w:shd w:val="clear" w:color="auto" w:fill="FFFFFF"/>
        <w:ind w:firstLine="709"/>
        <w:jc w:val="both"/>
        <w:rPr>
          <w:szCs w:val="26"/>
        </w:rPr>
      </w:pPr>
      <w:r w:rsidRPr="00691968">
        <w:rPr>
          <w:szCs w:val="26"/>
        </w:rPr>
        <w:t xml:space="preserve">4.6.3.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91968">
        <w:rPr>
          <w:szCs w:val="26"/>
        </w:rPr>
        <w:t>площадки</w:t>
      </w:r>
      <w:proofErr w:type="gramEnd"/>
      <w:r w:rsidRPr="00691968">
        <w:rPr>
          <w:szCs w:val="26"/>
        </w:rPr>
        <w:t xml:space="preserve"> возможно применять вертикальное озеленение. </w:t>
      </w:r>
    </w:p>
    <w:p w:rsidR="00691968" w:rsidRPr="00691968" w:rsidRDefault="00691968" w:rsidP="00691968">
      <w:pPr>
        <w:shd w:val="clear" w:color="auto" w:fill="FFFFFF"/>
        <w:ind w:firstLine="709"/>
        <w:jc w:val="both"/>
        <w:rPr>
          <w:szCs w:val="26"/>
        </w:rPr>
      </w:pPr>
      <w:r w:rsidRPr="00691968">
        <w:rPr>
          <w:szCs w:val="26"/>
        </w:rPr>
        <w:lastRenderedPageBreak/>
        <w:t xml:space="preserve">4.6.4. Площадки следует оборудовать сетчатым ограждением высотой 2,5 - 3 м, а в местах примыкания спортивных площадок друг к другу - высотой не менее 1,2 м. </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center"/>
        <w:rPr>
          <w:b/>
          <w:szCs w:val="26"/>
        </w:rPr>
      </w:pPr>
      <w:r w:rsidRPr="00691968">
        <w:rPr>
          <w:b/>
          <w:szCs w:val="26"/>
        </w:rPr>
        <w:t>4.7. Контейнерные площадки</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4.7.1. Площадки для установки </w:t>
      </w:r>
      <w:proofErr w:type="spellStart"/>
      <w:r w:rsidRPr="00691968">
        <w:rPr>
          <w:szCs w:val="26"/>
        </w:rPr>
        <w:t>мусоросборных</w:t>
      </w:r>
      <w:proofErr w:type="spellEnd"/>
      <w:r w:rsidRPr="00691968">
        <w:rPr>
          <w:szCs w:val="26"/>
        </w:rPr>
        <w:t xml:space="preserve"> контейнеров - специально оборудованные места, предназначенные для сбора твердых коммунальных отходов (ТКО). Размещение площадок должно учитывать концепцию обращения с ТКО, 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 площадки и своевременное удаление отходов. 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 с требованиями государственных санитарно-эпидемиологических правил, гигиенических нормативов и удобства для образователей отходов.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691968">
        <w:rPr>
          <w:szCs w:val="26"/>
        </w:rPr>
        <w:t>,</w:t>
      </w:r>
      <w:proofErr w:type="gramEnd"/>
      <w:r w:rsidRPr="00691968">
        <w:rPr>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комиссией.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 </w:t>
      </w:r>
    </w:p>
    <w:p w:rsidR="00691968" w:rsidRPr="00691968" w:rsidRDefault="00691968" w:rsidP="00691968">
      <w:pPr>
        <w:shd w:val="clear" w:color="auto" w:fill="FFFFFF"/>
        <w:ind w:firstLine="709"/>
        <w:jc w:val="both"/>
        <w:rPr>
          <w:szCs w:val="26"/>
        </w:rPr>
      </w:pPr>
      <w:r w:rsidRPr="00691968">
        <w:rPr>
          <w:szCs w:val="26"/>
        </w:rPr>
        <w:t>4.7.2.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91968" w:rsidRPr="00691968" w:rsidRDefault="00691968" w:rsidP="00691968">
      <w:pPr>
        <w:shd w:val="clear" w:color="auto" w:fill="FFFFFF"/>
        <w:ind w:firstLine="709"/>
        <w:jc w:val="both"/>
        <w:rPr>
          <w:szCs w:val="26"/>
        </w:rPr>
      </w:pPr>
      <w:r w:rsidRPr="00691968">
        <w:rPr>
          <w:szCs w:val="26"/>
        </w:rPr>
        <w:t xml:space="preserve"> 4.7.3. Размер площадки диктуется ее задачами, габаритами и количеством контейнеров, используемых для сбора отходов, но не более предусмотренных санитарн</w:t>
      </w:r>
      <w:proofErr w:type="gramStart"/>
      <w:r w:rsidRPr="00691968">
        <w:rPr>
          <w:szCs w:val="26"/>
        </w:rPr>
        <w:t>о-</w:t>
      </w:r>
      <w:proofErr w:type="gramEnd"/>
      <w:r w:rsidRPr="00691968">
        <w:rPr>
          <w:szCs w:val="26"/>
        </w:rPr>
        <w:t xml:space="preserve"> эпидемиологическими требованиями. </w:t>
      </w:r>
    </w:p>
    <w:p w:rsidR="00691968" w:rsidRPr="00691968" w:rsidRDefault="00691968" w:rsidP="00691968">
      <w:pPr>
        <w:shd w:val="clear" w:color="auto" w:fill="FFFFFF"/>
        <w:ind w:firstLine="709"/>
        <w:jc w:val="both"/>
        <w:rPr>
          <w:szCs w:val="26"/>
        </w:rPr>
      </w:pPr>
      <w:r w:rsidRPr="00691968">
        <w:rPr>
          <w:szCs w:val="26"/>
        </w:rPr>
        <w:t xml:space="preserve">4.7.4.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691968" w:rsidRPr="00691968" w:rsidRDefault="00691968" w:rsidP="00691968">
      <w:pPr>
        <w:shd w:val="clear" w:color="auto" w:fill="FFFFFF"/>
        <w:ind w:firstLine="709"/>
        <w:jc w:val="both"/>
        <w:rPr>
          <w:szCs w:val="26"/>
        </w:rPr>
      </w:pPr>
      <w:r w:rsidRPr="00691968">
        <w:rPr>
          <w:szCs w:val="26"/>
        </w:rPr>
        <w:t xml:space="preserve">4.7.5.  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 </w:t>
      </w:r>
    </w:p>
    <w:p w:rsidR="00691968" w:rsidRPr="00691968" w:rsidRDefault="00691968" w:rsidP="00691968">
      <w:pPr>
        <w:shd w:val="clear" w:color="auto" w:fill="FFFFFF"/>
        <w:ind w:firstLine="709"/>
        <w:jc w:val="both"/>
        <w:rPr>
          <w:szCs w:val="26"/>
        </w:rPr>
      </w:pPr>
      <w:r w:rsidRPr="00691968">
        <w:rPr>
          <w:szCs w:val="26"/>
        </w:rPr>
        <w:t xml:space="preserve"> </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4.8. Площадки для выгула животных</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4.8.1. Площадки следует 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691968" w:rsidRPr="00691968" w:rsidRDefault="00691968" w:rsidP="00691968">
      <w:pPr>
        <w:shd w:val="clear" w:color="auto" w:fill="FFFFFF"/>
        <w:ind w:firstLine="709"/>
        <w:jc w:val="both"/>
        <w:rPr>
          <w:szCs w:val="26"/>
        </w:rPr>
      </w:pPr>
      <w:r w:rsidRPr="00691968">
        <w:rPr>
          <w:szCs w:val="26"/>
        </w:rPr>
        <w:t xml:space="preserve">4.8.2. Размеры площадок для выгула собак, размещаемые на территориях жилого назначения, следует принимать 400 - 600 кв. м, на прочих территориях - до 800 кв. м, в </w:t>
      </w:r>
      <w:r w:rsidRPr="00691968">
        <w:rPr>
          <w:szCs w:val="26"/>
        </w:rPr>
        <w:lastRenderedPageBreak/>
        <w:t xml:space="preserve">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 </w:t>
      </w:r>
    </w:p>
    <w:p w:rsidR="00691968" w:rsidRPr="00691968" w:rsidRDefault="00691968" w:rsidP="00691968">
      <w:pPr>
        <w:shd w:val="clear" w:color="auto" w:fill="FFFFFF"/>
        <w:ind w:firstLine="709"/>
        <w:jc w:val="both"/>
        <w:rPr>
          <w:szCs w:val="26"/>
        </w:rPr>
      </w:pPr>
      <w:r w:rsidRPr="00691968">
        <w:rPr>
          <w:szCs w:val="26"/>
        </w:rPr>
        <w:t xml:space="preserve">4.8.3.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91968" w:rsidRPr="00691968" w:rsidRDefault="00691968" w:rsidP="00691968">
      <w:pPr>
        <w:shd w:val="clear" w:color="auto" w:fill="FFFFFF"/>
        <w:ind w:firstLine="709"/>
        <w:jc w:val="both"/>
        <w:rPr>
          <w:szCs w:val="26"/>
        </w:rPr>
      </w:pPr>
      <w:r w:rsidRPr="00691968">
        <w:rPr>
          <w:szCs w:val="26"/>
        </w:rPr>
        <w:t xml:space="preserve">4.8.4.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 </w:t>
      </w:r>
    </w:p>
    <w:p w:rsidR="00691968" w:rsidRPr="00691968" w:rsidRDefault="00691968" w:rsidP="00691968">
      <w:pPr>
        <w:shd w:val="clear" w:color="auto" w:fill="FFFFFF"/>
        <w:ind w:firstLine="709"/>
        <w:jc w:val="both"/>
        <w:rPr>
          <w:szCs w:val="26"/>
        </w:rPr>
      </w:pPr>
      <w:r w:rsidRPr="00691968">
        <w:rPr>
          <w:szCs w:val="26"/>
        </w:rPr>
        <w:t xml:space="preserve">4.8.5.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91968" w:rsidRPr="00691968" w:rsidRDefault="00691968" w:rsidP="00691968">
      <w:pPr>
        <w:shd w:val="clear" w:color="auto" w:fill="FFFFFF"/>
        <w:ind w:firstLine="709"/>
        <w:jc w:val="both"/>
        <w:rPr>
          <w:szCs w:val="26"/>
        </w:rPr>
      </w:pPr>
      <w:r w:rsidRPr="00691968">
        <w:rPr>
          <w:szCs w:val="26"/>
        </w:rPr>
        <w:t xml:space="preserve">4.8.6. На территории площадки устанавливается информационный стенд с правилами пользования площадкой. </w:t>
      </w:r>
    </w:p>
    <w:p w:rsidR="00691968" w:rsidRPr="00691968" w:rsidRDefault="00691968" w:rsidP="00691968">
      <w:pPr>
        <w:shd w:val="clear" w:color="auto" w:fill="FFFFFF"/>
        <w:ind w:firstLine="709"/>
        <w:jc w:val="both"/>
        <w:rPr>
          <w:szCs w:val="26"/>
        </w:rPr>
      </w:pPr>
      <w:r w:rsidRPr="00691968">
        <w:rPr>
          <w:szCs w:val="26"/>
        </w:rPr>
        <w:t xml:space="preserve">4.8.7. Озеленение проектируется из </w:t>
      </w:r>
      <w:proofErr w:type="spellStart"/>
      <w:r w:rsidRPr="00691968">
        <w:rPr>
          <w:szCs w:val="26"/>
        </w:rPr>
        <w:t>периметральных</w:t>
      </w:r>
      <w:proofErr w:type="spellEnd"/>
      <w:r w:rsidRPr="00691968">
        <w:rPr>
          <w:szCs w:val="26"/>
        </w:rPr>
        <w:t xml:space="preserve"> плотных посадок высокого кустарника в виде живой изгороди или вертикального озеленения.</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4.9. Площадки автостоянок</w:t>
      </w:r>
    </w:p>
    <w:p w:rsidR="00691968" w:rsidRPr="00691968" w:rsidRDefault="00691968" w:rsidP="00691968">
      <w:pPr>
        <w:shd w:val="clear" w:color="auto" w:fill="FFFFFF"/>
        <w:ind w:firstLine="709"/>
        <w:jc w:val="center"/>
        <w:rPr>
          <w:b/>
          <w:szCs w:val="26"/>
        </w:rPr>
      </w:pPr>
    </w:p>
    <w:p w:rsidR="00691968" w:rsidRPr="00691968" w:rsidRDefault="00691968" w:rsidP="00691968">
      <w:pPr>
        <w:shd w:val="clear" w:color="auto" w:fill="FFFFFF"/>
        <w:ind w:firstLine="709"/>
        <w:jc w:val="both"/>
        <w:rPr>
          <w:szCs w:val="26"/>
        </w:rPr>
      </w:pPr>
      <w:r w:rsidRPr="00691968">
        <w:rPr>
          <w:szCs w:val="26"/>
        </w:rPr>
        <w:t>4.9.1</w:t>
      </w:r>
      <w:proofErr w:type="gramStart"/>
      <w:r w:rsidRPr="00691968">
        <w:rPr>
          <w:szCs w:val="26"/>
        </w:rPr>
        <w:t xml:space="preserve"> Н</w:t>
      </w:r>
      <w:proofErr w:type="gramEnd"/>
      <w:r w:rsidRPr="00691968">
        <w:rPr>
          <w:szCs w:val="26"/>
        </w:rPr>
        <w:t xml:space="preserve">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691968">
        <w:rPr>
          <w:szCs w:val="26"/>
        </w:rPr>
        <w:t>приобъектных</w:t>
      </w:r>
      <w:proofErr w:type="spellEnd"/>
      <w:r w:rsidRPr="00691968">
        <w:rPr>
          <w:szCs w:val="26"/>
        </w:rPr>
        <w:t xml:space="preserve"> (у объекта или группы объектов), прочих (грузовых, перехватывающих и др.). </w:t>
      </w:r>
    </w:p>
    <w:p w:rsidR="00691968" w:rsidRPr="00691968" w:rsidRDefault="00691968" w:rsidP="00691968">
      <w:pPr>
        <w:shd w:val="clear" w:color="auto" w:fill="FFFFFF"/>
        <w:ind w:firstLine="709"/>
        <w:jc w:val="both"/>
        <w:rPr>
          <w:szCs w:val="26"/>
        </w:rPr>
      </w:pPr>
      <w:r w:rsidRPr="00691968">
        <w:rPr>
          <w:szCs w:val="26"/>
        </w:rPr>
        <w:t xml:space="preserve">4.9.2.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691968">
        <w:rPr>
          <w:szCs w:val="26"/>
        </w:rPr>
        <w:t>приобъектных</w:t>
      </w:r>
      <w:proofErr w:type="spellEnd"/>
      <w:r w:rsidRPr="00691968">
        <w:rPr>
          <w:szCs w:val="26"/>
        </w:rPr>
        <w:t xml:space="preserve">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691968" w:rsidRPr="00691968" w:rsidRDefault="00691968" w:rsidP="00691968">
      <w:pPr>
        <w:shd w:val="clear" w:color="auto" w:fill="FFFFFF"/>
        <w:ind w:firstLine="709"/>
        <w:jc w:val="both"/>
        <w:rPr>
          <w:szCs w:val="26"/>
        </w:rPr>
      </w:pPr>
      <w:r w:rsidRPr="00691968">
        <w:rPr>
          <w:szCs w:val="26"/>
        </w:rPr>
        <w:t xml:space="preserve">4.9.3. Не допускается проектировать размещение площадок автостоянок в зоне остановок пассажирского транспорта,  </w:t>
      </w:r>
    </w:p>
    <w:p w:rsidR="00691968" w:rsidRPr="00691968" w:rsidRDefault="00691968" w:rsidP="00691968">
      <w:pPr>
        <w:shd w:val="clear" w:color="auto" w:fill="FFFFFF"/>
        <w:ind w:firstLine="709"/>
        <w:jc w:val="both"/>
        <w:rPr>
          <w:szCs w:val="26"/>
        </w:rPr>
      </w:pPr>
      <w:r w:rsidRPr="00691968">
        <w:rPr>
          <w:szCs w:val="26"/>
        </w:rPr>
        <w:t>4.9.4. 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91968" w:rsidRPr="00691968" w:rsidRDefault="00691968" w:rsidP="00691968">
      <w:pPr>
        <w:shd w:val="clear" w:color="auto" w:fill="FFFFFF"/>
        <w:ind w:firstLine="709"/>
        <w:jc w:val="both"/>
        <w:rPr>
          <w:szCs w:val="26"/>
        </w:rPr>
      </w:pPr>
      <w:r w:rsidRPr="00691968">
        <w:rPr>
          <w:szCs w:val="26"/>
        </w:rPr>
        <w:t xml:space="preserve"> 4.9.5. Покрытие площадок следует проектировать </w:t>
      </w:r>
      <w:proofErr w:type="gramStart"/>
      <w:r w:rsidRPr="00691968">
        <w:rPr>
          <w:szCs w:val="26"/>
        </w:rPr>
        <w:t>аналогичным</w:t>
      </w:r>
      <w:proofErr w:type="gramEnd"/>
      <w:r w:rsidRPr="00691968">
        <w:rPr>
          <w:szCs w:val="26"/>
        </w:rPr>
        <w:t xml:space="preserve"> покрытию транспортных проездов.</w:t>
      </w:r>
    </w:p>
    <w:p w:rsidR="00691968" w:rsidRPr="00691968" w:rsidRDefault="00691968" w:rsidP="00691968">
      <w:pPr>
        <w:shd w:val="clear" w:color="auto" w:fill="FFFFFF"/>
        <w:ind w:firstLine="709"/>
        <w:jc w:val="both"/>
        <w:rPr>
          <w:szCs w:val="26"/>
        </w:rPr>
      </w:pPr>
      <w:r w:rsidRPr="00691968">
        <w:rPr>
          <w:szCs w:val="26"/>
        </w:rPr>
        <w:t xml:space="preserve"> 4.9.6. Сопряжение покрытия площадки с проездом требуется выполнять в одном уровне без укладки бортового камня.</w:t>
      </w:r>
    </w:p>
    <w:p w:rsidR="00691968" w:rsidRPr="00691968" w:rsidRDefault="00691968" w:rsidP="00691968">
      <w:pPr>
        <w:shd w:val="clear" w:color="auto" w:fill="FFFFFF"/>
        <w:ind w:firstLine="709"/>
        <w:jc w:val="both"/>
        <w:rPr>
          <w:szCs w:val="26"/>
        </w:rPr>
      </w:pPr>
      <w:r w:rsidRPr="00691968">
        <w:rPr>
          <w:szCs w:val="26"/>
        </w:rPr>
        <w:t xml:space="preserve"> 4.9.7. Разделительные элементы на площадках выполняются в виде разметки (белых полос), озелененных полос (газонов), контейнерного озеленения.</w:t>
      </w:r>
    </w:p>
    <w:p w:rsidR="00691968" w:rsidRPr="00691968" w:rsidRDefault="00691968" w:rsidP="00691968">
      <w:pPr>
        <w:shd w:val="clear" w:color="auto" w:fill="FFFFFF"/>
        <w:ind w:firstLine="709"/>
        <w:jc w:val="both"/>
        <w:rPr>
          <w:szCs w:val="26"/>
        </w:rPr>
      </w:pPr>
      <w:r w:rsidRPr="00691968">
        <w:rPr>
          <w:szCs w:val="26"/>
        </w:rPr>
        <w:lastRenderedPageBreak/>
        <w:t xml:space="preserve"> 4.9.8.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w:t>
      </w:r>
    </w:p>
    <w:p w:rsidR="00691968" w:rsidRPr="00691968" w:rsidRDefault="00691968" w:rsidP="00691968">
      <w:pPr>
        <w:spacing w:after="160" w:line="259" w:lineRule="auto"/>
        <w:ind w:left="360"/>
        <w:rPr>
          <w:szCs w:val="26"/>
        </w:rPr>
      </w:pPr>
      <w:r w:rsidRPr="00691968">
        <w:rPr>
          <w:szCs w:val="24"/>
        </w:rPr>
        <w:t xml:space="preserve">       </w:t>
      </w:r>
    </w:p>
    <w:p w:rsidR="00691968" w:rsidRPr="00691968" w:rsidRDefault="00691968" w:rsidP="00691968">
      <w:pPr>
        <w:shd w:val="clear" w:color="auto" w:fill="FFFFFF"/>
        <w:ind w:firstLine="709"/>
        <w:jc w:val="center"/>
        <w:rPr>
          <w:b/>
          <w:szCs w:val="26"/>
        </w:rPr>
      </w:pPr>
      <w:r w:rsidRPr="00691968">
        <w:rPr>
          <w:b/>
          <w:szCs w:val="26"/>
        </w:rPr>
        <w:t>4.10. Элементы освещения</w:t>
      </w:r>
    </w:p>
    <w:p w:rsidR="00691968" w:rsidRPr="00691968" w:rsidRDefault="00691968" w:rsidP="00691968">
      <w:pPr>
        <w:shd w:val="clear" w:color="auto" w:fill="FFFFFF"/>
        <w:ind w:firstLine="709"/>
        <w:jc w:val="center"/>
        <w:rPr>
          <w:b/>
          <w:szCs w:val="26"/>
        </w:rPr>
      </w:pPr>
    </w:p>
    <w:p w:rsidR="00691968" w:rsidRPr="00691968" w:rsidRDefault="00691968" w:rsidP="00691968">
      <w:pPr>
        <w:shd w:val="clear" w:color="auto" w:fill="FFFFFF"/>
        <w:ind w:firstLine="709"/>
        <w:jc w:val="both"/>
        <w:rPr>
          <w:szCs w:val="26"/>
        </w:rPr>
      </w:pPr>
      <w:r w:rsidRPr="00691968">
        <w:rPr>
          <w:szCs w:val="26"/>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w:t>
      </w:r>
      <w:proofErr w:type="spellStart"/>
      <w:r w:rsidRPr="00691968">
        <w:rPr>
          <w:szCs w:val="26"/>
        </w:rPr>
        <w:t>светопланировочных</w:t>
      </w:r>
      <w:proofErr w:type="spellEnd"/>
      <w:r w:rsidRPr="00691968">
        <w:rPr>
          <w:szCs w:val="26"/>
        </w:rPr>
        <w:t xml:space="preserve"> и </w:t>
      </w:r>
      <w:proofErr w:type="spellStart"/>
      <w:r w:rsidRPr="00691968">
        <w:rPr>
          <w:szCs w:val="26"/>
        </w:rPr>
        <w:t>светокомпозиционных</w:t>
      </w:r>
      <w:proofErr w:type="spellEnd"/>
      <w:r w:rsidRPr="00691968">
        <w:rPr>
          <w:szCs w:val="26"/>
        </w:rPr>
        <w:t xml:space="preserve"> задач, в </w:t>
      </w:r>
      <w:proofErr w:type="spellStart"/>
      <w:r w:rsidRPr="00691968">
        <w:rPr>
          <w:szCs w:val="26"/>
        </w:rPr>
        <w:t>т.ч</w:t>
      </w:r>
      <w:proofErr w:type="spellEnd"/>
      <w:r w:rsidRPr="00691968">
        <w:rPr>
          <w:szCs w:val="26"/>
        </w:rPr>
        <w:t>. при необходимости светоцветового зонирования территорий муниципального образования.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691968" w:rsidRPr="00691968" w:rsidRDefault="00691968" w:rsidP="00691968">
      <w:pPr>
        <w:shd w:val="clear" w:color="auto" w:fill="FFFFFF"/>
        <w:ind w:firstLine="709"/>
        <w:jc w:val="both"/>
        <w:rPr>
          <w:szCs w:val="26"/>
        </w:rPr>
      </w:pPr>
      <w:r w:rsidRPr="00691968">
        <w:rPr>
          <w:szCs w:val="26"/>
        </w:rPr>
        <w:t xml:space="preserve"> -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 </w:t>
      </w:r>
    </w:p>
    <w:p w:rsidR="00691968" w:rsidRPr="00691968" w:rsidRDefault="00691968" w:rsidP="00691968">
      <w:pPr>
        <w:shd w:val="clear" w:color="auto" w:fill="FFFFFF"/>
        <w:ind w:firstLine="709"/>
        <w:jc w:val="both"/>
        <w:rPr>
          <w:szCs w:val="26"/>
        </w:rPr>
      </w:pPr>
      <w:r w:rsidRPr="00691968">
        <w:rPr>
          <w:szCs w:val="26"/>
        </w:rPr>
        <w:t xml:space="preserve">- 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 </w:t>
      </w:r>
    </w:p>
    <w:p w:rsidR="00691968" w:rsidRPr="00691968" w:rsidRDefault="00691968" w:rsidP="00691968">
      <w:pPr>
        <w:shd w:val="clear" w:color="auto" w:fill="FFFFFF"/>
        <w:ind w:firstLine="709"/>
        <w:jc w:val="both"/>
        <w:rPr>
          <w:szCs w:val="26"/>
        </w:rPr>
      </w:pPr>
      <w:r w:rsidRPr="00691968">
        <w:rPr>
          <w:szCs w:val="26"/>
        </w:rPr>
        <w:t xml:space="preserve">- экономичность и </w:t>
      </w:r>
      <w:proofErr w:type="spellStart"/>
      <w:r w:rsidRPr="00691968">
        <w:rPr>
          <w:szCs w:val="26"/>
        </w:rPr>
        <w:t>энергоэффективность</w:t>
      </w:r>
      <w:proofErr w:type="spellEnd"/>
      <w:r w:rsidRPr="00691968">
        <w:rPr>
          <w:szCs w:val="26"/>
        </w:rPr>
        <w:t xml:space="preserve"> применяемых установок, рациональное распределение и использование электроэнергии; </w:t>
      </w:r>
    </w:p>
    <w:p w:rsidR="00691968" w:rsidRPr="00691968" w:rsidRDefault="00691968" w:rsidP="00691968">
      <w:pPr>
        <w:shd w:val="clear" w:color="auto" w:fill="FFFFFF"/>
        <w:ind w:firstLine="709"/>
        <w:jc w:val="both"/>
        <w:rPr>
          <w:szCs w:val="26"/>
        </w:rPr>
      </w:pPr>
      <w:r w:rsidRPr="00691968">
        <w:rPr>
          <w:szCs w:val="26"/>
        </w:rPr>
        <w:t>- эстетику элементов осветительных установок, их дизайн, качество материалов и изделий с учетом восприятия в дневное и ночное время;</w:t>
      </w:r>
    </w:p>
    <w:p w:rsidR="00691968" w:rsidRPr="00691968" w:rsidRDefault="00691968" w:rsidP="00691968">
      <w:pPr>
        <w:shd w:val="clear" w:color="auto" w:fill="FFFFFF"/>
        <w:ind w:firstLine="709"/>
        <w:jc w:val="both"/>
        <w:rPr>
          <w:szCs w:val="26"/>
        </w:rPr>
      </w:pPr>
      <w:r w:rsidRPr="00691968">
        <w:rPr>
          <w:szCs w:val="26"/>
        </w:rPr>
        <w:t xml:space="preserve"> - удобство обслуживания и управления при разных режимах работы установок.  </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ind w:firstLine="709"/>
        <w:jc w:val="center"/>
        <w:rPr>
          <w:b/>
          <w:szCs w:val="26"/>
        </w:rPr>
      </w:pPr>
      <w:r w:rsidRPr="00691968">
        <w:rPr>
          <w:b/>
          <w:szCs w:val="26"/>
        </w:rPr>
        <w:t>4.11. Ограждения</w:t>
      </w:r>
    </w:p>
    <w:p w:rsidR="00691968" w:rsidRPr="00691968" w:rsidRDefault="00691968" w:rsidP="00691968">
      <w:pPr>
        <w:shd w:val="clear" w:color="auto" w:fill="FFFFFF"/>
        <w:ind w:firstLine="709"/>
        <w:jc w:val="center"/>
        <w:rPr>
          <w:szCs w:val="26"/>
        </w:rPr>
      </w:pPr>
    </w:p>
    <w:p w:rsidR="00691968" w:rsidRPr="00691968" w:rsidRDefault="00691968" w:rsidP="00691968">
      <w:pPr>
        <w:shd w:val="clear" w:color="auto" w:fill="FFFFFF"/>
        <w:ind w:firstLine="709"/>
        <w:jc w:val="both"/>
        <w:rPr>
          <w:szCs w:val="26"/>
        </w:rPr>
      </w:pPr>
      <w:r w:rsidRPr="00691968">
        <w:rPr>
          <w:szCs w:val="26"/>
        </w:rPr>
        <w:t xml:space="preserve"> 4.11.1. </w:t>
      </w:r>
      <w:proofErr w:type="gramStart"/>
      <w:r w:rsidRPr="00691968">
        <w:rPr>
          <w:szCs w:val="26"/>
        </w:rPr>
        <w:t xml:space="preserve">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691968" w:rsidRPr="00691968" w:rsidRDefault="00691968" w:rsidP="00691968">
      <w:pPr>
        <w:shd w:val="clear" w:color="auto" w:fill="FFFFFF"/>
        <w:ind w:firstLine="709"/>
        <w:jc w:val="both"/>
        <w:rPr>
          <w:szCs w:val="26"/>
        </w:rPr>
      </w:pPr>
      <w:r w:rsidRPr="00691968">
        <w:rPr>
          <w:szCs w:val="26"/>
        </w:rPr>
        <w:t xml:space="preserve">4.11.2. Проектирование ограждений следует производить в зависимости от их местоположения и назначения. </w:t>
      </w:r>
    </w:p>
    <w:p w:rsidR="00691968" w:rsidRPr="00691968" w:rsidRDefault="00691968" w:rsidP="00691968">
      <w:pPr>
        <w:shd w:val="clear" w:color="auto" w:fill="FFFFFF"/>
        <w:ind w:firstLine="709"/>
        <w:jc w:val="both"/>
        <w:rPr>
          <w:szCs w:val="26"/>
        </w:rPr>
      </w:pPr>
      <w:r w:rsidRPr="00691968">
        <w:rPr>
          <w:szCs w:val="26"/>
        </w:rPr>
        <w:t xml:space="preserve"> 4.11.3.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691968" w:rsidRPr="00691968" w:rsidRDefault="00691968" w:rsidP="00691968">
      <w:pPr>
        <w:shd w:val="clear" w:color="auto" w:fill="FFFFFF"/>
        <w:ind w:firstLine="709"/>
        <w:jc w:val="both"/>
        <w:rPr>
          <w:szCs w:val="26"/>
        </w:rPr>
      </w:pPr>
      <w:r w:rsidRPr="00691968">
        <w:rPr>
          <w:szCs w:val="26"/>
        </w:rPr>
        <w:t xml:space="preserve"> 4.11.4. Сплошное ограждение многоквартирных домов является нежелательным.</w:t>
      </w:r>
    </w:p>
    <w:p w:rsidR="00691968" w:rsidRPr="00691968" w:rsidRDefault="00691968" w:rsidP="00691968">
      <w:pPr>
        <w:shd w:val="clear" w:color="auto" w:fill="FFFFFF"/>
        <w:ind w:firstLine="709"/>
        <w:jc w:val="both"/>
        <w:rPr>
          <w:szCs w:val="26"/>
        </w:rPr>
      </w:pPr>
      <w:r w:rsidRPr="00691968">
        <w:rPr>
          <w:szCs w:val="26"/>
        </w:rPr>
        <w:t xml:space="preserve"> 4.11.5. При проектировании ограждений необходимо учитывать следующие требования:</w:t>
      </w:r>
    </w:p>
    <w:p w:rsidR="00691968" w:rsidRPr="00691968" w:rsidRDefault="00691968" w:rsidP="00691968">
      <w:pPr>
        <w:shd w:val="clear" w:color="auto" w:fill="FFFFFF"/>
        <w:ind w:firstLine="709"/>
        <w:jc w:val="both"/>
        <w:rPr>
          <w:szCs w:val="26"/>
        </w:rPr>
      </w:pPr>
      <w:r w:rsidRPr="00691968">
        <w:rPr>
          <w:szCs w:val="26"/>
        </w:rPr>
        <w:t xml:space="preserve"> - разграничить зеленую зону (газоны, клумбы, парки) с маршрутами пешеходов и транспорта; </w:t>
      </w:r>
    </w:p>
    <w:p w:rsidR="00691968" w:rsidRPr="00691968" w:rsidRDefault="00691968" w:rsidP="00691968">
      <w:pPr>
        <w:shd w:val="clear" w:color="auto" w:fill="FFFFFF"/>
        <w:ind w:firstLine="709"/>
        <w:jc w:val="both"/>
        <w:rPr>
          <w:szCs w:val="26"/>
        </w:rPr>
      </w:pPr>
      <w:r w:rsidRPr="00691968">
        <w:rPr>
          <w:szCs w:val="26"/>
        </w:rPr>
        <w:t xml:space="preserve">- выполнять проектирование дорожек и тротуаров с учетом потоков людей и маршрутов; </w:t>
      </w:r>
    </w:p>
    <w:p w:rsidR="00691968" w:rsidRPr="00691968" w:rsidRDefault="00691968" w:rsidP="00691968">
      <w:pPr>
        <w:shd w:val="clear" w:color="auto" w:fill="FFFFFF"/>
        <w:ind w:firstLine="709"/>
        <w:jc w:val="both"/>
        <w:rPr>
          <w:szCs w:val="26"/>
        </w:rPr>
      </w:pPr>
      <w:r w:rsidRPr="00691968">
        <w:rPr>
          <w:szCs w:val="26"/>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691968" w:rsidRPr="00691968" w:rsidRDefault="00691968" w:rsidP="00691968">
      <w:pPr>
        <w:shd w:val="clear" w:color="auto" w:fill="FFFFFF"/>
        <w:ind w:firstLine="709"/>
        <w:jc w:val="both"/>
        <w:rPr>
          <w:szCs w:val="26"/>
        </w:rPr>
      </w:pPr>
      <w:r w:rsidRPr="00691968">
        <w:rPr>
          <w:szCs w:val="26"/>
        </w:rPr>
        <w:t xml:space="preserve">- проектировать изменение высоты и геометрии бордюрного камня с учетом сезонных снежных отвалов; </w:t>
      </w:r>
    </w:p>
    <w:p w:rsidR="00691968" w:rsidRPr="00691968" w:rsidRDefault="00691968" w:rsidP="00691968">
      <w:pPr>
        <w:shd w:val="clear" w:color="auto" w:fill="FFFFFF"/>
        <w:ind w:firstLine="709"/>
        <w:jc w:val="both"/>
        <w:rPr>
          <w:szCs w:val="26"/>
        </w:rPr>
      </w:pPr>
      <w:r w:rsidRPr="00691968">
        <w:rPr>
          <w:szCs w:val="26"/>
        </w:rPr>
        <w:t xml:space="preserve">- использовать (в особенности на границах зеленых зон) многолетние всесезонные кустистые растения; </w:t>
      </w:r>
    </w:p>
    <w:p w:rsidR="00691968" w:rsidRPr="00691968" w:rsidRDefault="00691968" w:rsidP="00691968">
      <w:pPr>
        <w:shd w:val="clear" w:color="auto" w:fill="FFFFFF"/>
        <w:ind w:firstLine="709"/>
        <w:jc w:val="both"/>
        <w:rPr>
          <w:szCs w:val="26"/>
        </w:rPr>
      </w:pPr>
      <w:r w:rsidRPr="00691968">
        <w:rPr>
          <w:szCs w:val="26"/>
        </w:rPr>
        <w:lastRenderedPageBreak/>
        <w:t xml:space="preserve">- </w:t>
      </w:r>
      <w:proofErr w:type="spellStart"/>
      <w:r w:rsidRPr="00691968">
        <w:rPr>
          <w:szCs w:val="26"/>
        </w:rPr>
        <w:t>цвето</w:t>
      </w:r>
      <w:proofErr w:type="spellEnd"/>
      <w:r w:rsidRPr="00691968">
        <w:rPr>
          <w:szCs w:val="26"/>
        </w:rPr>
        <w:t xml:space="preserve">-графическое оформление ограждений должно быть максимально нейтрально к окружению. </w:t>
      </w:r>
    </w:p>
    <w:p w:rsidR="00691968" w:rsidRPr="00691968" w:rsidRDefault="00691968" w:rsidP="00691968">
      <w:pPr>
        <w:shd w:val="clear" w:color="auto" w:fill="FFFFFF"/>
        <w:ind w:firstLine="709"/>
        <w:jc w:val="both"/>
        <w:rPr>
          <w:szCs w:val="26"/>
        </w:rPr>
      </w:pPr>
      <w:proofErr w:type="gramStart"/>
      <w:r w:rsidRPr="00691968">
        <w:rPr>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691968">
        <w:rPr>
          <w:szCs w:val="26"/>
        </w:rPr>
        <w:t xml:space="preserve">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691968" w:rsidRPr="00691968" w:rsidRDefault="00691968" w:rsidP="00691968">
      <w:pPr>
        <w:shd w:val="clear" w:color="auto" w:fill="FFFFFF"/>
        <w:ind w:firstLine="709"/>
        <w:jc w:val="both"/>
        <w:rPr>
          <w:szCs w:val="26"/>
        </w:rPr>
      </w:pP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jc w:val="center"/>
        <w:rPr>
          <w:b/>
          <w:szCs w:val="26"/>
        </w:rPr>
      </w:pPr>
      <w:r w:rsidRPr="00691968">
        <w:rPr>
          <w:b/>
          <w:szCs w:val="26"/>
        </w:rPr>
        <w:t>4.12. Малые архитектурные формы и городское оборудование</w:t>
      </w: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ind w:firstLine="709"/>
        <w:jc w:val="both"/>
        <w:rPr>
          <w:szCs w:val="26"/>
        </w:rPr>
      </w:pPr>
      <w:r w:rsidRPr="00691968">
        <w:rPr>
          <w:szCs w:val="26"/>
        </w:rPr>
        <w:t xml:space="preserve">4.12.1. Для каждого элемента малых архитектурных форм (далее – МАФ)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691968" w:rsidRPr="00691968" w:rsidRDefault="00691968" w:rsidP="00691968">
      <w:pPr>
        <w:shd w:val="clear" w:color="auto" w:fill="FFFFFF"/>
        <w:ind w:firstLine="709"/>
        <w:jc w:val="both"/>
        <w:rPr>
          <w:szCs w:val="26"/>
        </w:rPr>
      </w:pPr>
      <w:r w:rsidRPr="00691968">
        <w:rPr>
          <w:szCs w:val="26"/>
        </w:rPr>
        <w:t xml:space="preserve">4.12.2. </w:t>
      </w:r>
      <w:proofErr w:type="gramStart"/>
      <w:r w:rsidRPr="00691968">
        <w:rPr>
          <w:szCs w:val="26"/>
        </w:rPr>
        <w:t xml:space="preserve">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 </w:t>
      </w:r>
      <w:proofErr w:type="gramEnd"/>
    </w:p>
    <w:p w:rsidR="00691968" w:rsidRPr="00691968" w:rsidRDefault="00691968" w:rsidP="00691968">
      <w:pPr>
        <w:shd w:val="clear" w:color="auto" w:fill="FFFFFF"/>
        <w:ind w:firstLine="709"/>
        <w:jc w:val="both"/>
        <w:rPr>
          <w:szCs w:val="26"/>
        </w:rPr>
      </w:pPr>
      <w:r w:rsidRPr="00691968">
        <w:rPr>
          <w:szCs w:val="26"/>
        </w:rPr>
        <w:t>- материалы, подходящие для климата и соответствующие конструкции и назначению (предпочтительнее использование натуральных материалов);</w:t>
      </w:r>
    </w:p>
    <w:p w:rsidR="00691968" w:rsidRPr="00691968" w:rsidRDefault="00691968" w:rsidP="00691968">
      <w:pPr>
        <w:shd w:val="clear" w:color="auto" w:fill="FFFFFF"/>
        <w:ind w:firstLine="709"/>
        <w:jc w:val="both"/>
        <w:rPr>
          <w:szCs w:val="26"/>
        </w:rPr>
      </w:pPr>
      <w:r w:rsidRPr="00691968">
        <w:rPr>
          <w:szCs w:val="26"/>
        </w:rPr>
        <w:t xml:space="preserve"> - антивандальную защищенность ― от разрушения, оклейки, нанесения надписей и изображений; </w:t>
      </w:r>
    </w:p>
    <w:p w:rsidR="00691968" w:rsidRPr="00691968" w:rsidRDefault="00691968" w:rsidP="00691968">
      <w:pPr>
        <w:shd w:val="clear" w:color="auto" w:fill="FFFFFF"/>
        <w:ind w:firstLine="709"/>
        <w:jc w:val="both"/>
        <w:rPr>
          <w:szCs w:val="26"/>
        </w:rPr>
      </w:pPr>
      <w:r w:rsidRPr="00691968">
        <w:rPr>
          <w:szCs w:val="26"/>
        </w:rPr>
        <w:t xml:space="preserve">- возможность ремонта или замены деталей; </w:t>
      </w:r>
    </w:p>
    <w:p w:rsidR="00691968" w:rsidRPr="00691968" w:rsidRDefault="00691968" w:rsidP="00691968">
      <w:pPr>
        <w:shd w:val="clear" w:color="auto" w:fill="FFFFFF"/>
        <w:ind w:firstLine="709"/>
        <w:jc w:val="both"/>
        <w:rPr>
          <w:szCs w:val="26"/>
        </w:rPr>
      </w:pPr>
      <w:r w:rsidRPr="00691968">
        <w:rPr>
          <w:szCs w:val="26"/>
        </w:rPr>
        <w:t xml:space="preserve">- защиту от образования наледи и снежных заносов, обеспечение стока воды; </w:t>
      </w:r>
    </w:p>
    <w:p w:rsidR="00691968" w:rsidRPr="00691968" w:rsidRDefault="00691968" w:rsidP="00691968">
      <w:pPr>
        <w:shd w:val="clear" w:color="auto" w:fill="FFFFFF"/>
        <w:ind w:firstLine="709"/>
        <w:jc w:val="both"/>
        <w:rPr>
          <w:szCs w:val="26"/>
        </w:rPr>
      </w:pPr>
      <w:r w:rsidRPr="00691968">
        <w:rPr>
          <w:szCs w:val="26"/>
        </w:rPr>
        <w:t>- удобство обслуживания, а также механизированной и ручной очистки территории рядом с МАФ и под конструкцией;</w:t>
      </w:r>
    </w:p>
    <w:p w:rsidR="00691968" w:rsidRPr="00691968" w:rsidRDefault="00691968" w:rsidP="00691968">
      <w:pPr>
        <w:shd w:val="clear" w:color="auto" w:fill="FFFFFF"/>
        <w:ind w:firstLine="709"/>
        <w:jc w:val="both"/>
        <w:rPr>
          <w:szCs w:val="26"/>
        </w:rPr>
      </w:pPr>
      <w:r w:rsidRPr="00691968">
        <w:rPr>
          <w:szCs w:val="26"/>
        </w:rPr>
        <w:t xml:space="preserve"> - эргономичность конструкций (высоту и наклон спинки, высоту урн и прочее); </w:t>
      </w:r>
    </w:p>
    <w:p w:rsidR="00691968" w:rsidRPr="00691968" w:rsidRDefault="00691968" w:rsidP="00691968">
      <w:pPr>
        <w:shd w:val="clear" w:color="auto" w:fill="FFFFFF"/>
        <w:ind w:firstLine="709"/>
        <w:jc w:val="both"/>
        <w:rPr>
          <w:szCs w:val="26"/>
        </w:rPr>
      </w:pPr>
      <w:r w:rsidRPr="00691968">
        <w:rPr>
          <w:szCs w:val="26"/>
        </w:rPr>
        <w:t xml:space="preserve">- расцветку, не вносящую визуальный шум; </w:t>
      </w:r>
    </w:p>
    <w:p w:rsidR="00691968" w:rsidRPr="00691968" w:rsidRDefault="00691968" w:rsidP="00691968">
      <w:pPr>
        <w:shd w:val="clear" w:color="auto" w:fill="FFFFFF"/>
        <w:jc w:val="both"/>
        <w:rPr>
          <w:szCs w:val="26"/>
        </w:rPr>
      </w:pPr>
      <w:r w:rsidRPr="00691968">
        <w:rPr>
          <w:szCs w:val="26"/>
        </w:rPr>
        <w:t xml:space="preserve">           - безопасность для потенциальных пользователей; </w:t>
      </w:r>
    </w:p>
    <w:p w:rsidR="00691968" w:rsidRPr="00691968" w:rsidRDefault="00691968" w:rsidP="00691968">
      <w:pPr>
        <w:shd w:val="clear" w:color="auto" w:fill="FFFFFF"/>
        <w:jc w:val="both"/>
        <w:rPr>
          <w:szCs w:val="26"/>
        </w:rPr>
      </w:pPr>
      <w:r w:rsidRPr="00691968">
        <w:rPr>
          <w:szCs w:val="26"/>
        </w:rPr>
        <w:t xml:space="preserve">          - стилистическое сочетание с другими МАФ и окружающей архитектурой; </w:t>
      </w:r>
    </w:p>
    <w:p w:rsidR="00691968" w:rsidRPr="00691968" w:rsidRDefault="00691968" w:rsidP="00691968">
      <w:pPr>
        <w:shd w:val="clear" w:color="auto" w:fill="FFFFFF"/>
        <w:jc w:val="both"/>
        <w:rPr>
          <w:szCs w:val="26"/>
        </w:rPr>
      </w:pPr>
      <w:r w:rsidRPr="00691968">
        <w:rPr>
          <w:szCs w:val="26"/>
        </w:rPr>
        <w:t xml:space="preserve">          - соответствие характеристикам зоны расположения: сдержанный дизайн для тротуаров дорог, более изящный - для рекреационных зон и дворов. </w:t>
      </w:r>
    </w:p>
    <w:p w:rsidR="00691968" w:rsidRPr="00691968" w:rsidRDefault="00691968" w:rsidP="00691968">
      <w:pPr>
        <w:shd w:val="clear" w:color="auto" w:fill="FFFFFF"/>
        <w:ind w:firstLine="708"/>
        <w:jc w:val="both"/>
        <w:rPr>
          <w:szCs w:val="26"/>
        </w:rPr>
      </w:pPr>
      <w:r w:rsidRPr="00691968">
        <w:rPr>
          <w:szCs w:val="26"/>
        </w:rPr>
        <w:t>4.12.3. Общие требования к установке МАФ и городского оборудования:</w:t>
      </w:r>
    </w:p>
    <w:p w:rsidR="00691968" w:rsidRPr="00691968" w:rsidRDefault="00691968" w:rsidP="00691968">
      <w:pPr>
        <w:shd w:val="clear" w:color="auto" w:fill="FFFFFF"/>
        <w:ind w:firstLine="708"/>
        <w:jc w:val="both"/>
        <w:rPr>
          <w:szCs w:val="26"/>
        </w:rPr>
      </w:pPr>
      <w:r w:rsidRPr="00691968">
        <w:rPr>
          <w:szCs w:val="26"/>
        </w:rPr>
        <w:t xml:space="preserve"> - расположение, не создающее препятствий для пешеходов; </w:t>
      </w:r>
    </w:p>
    <w:p w:rsidR="00691968" w:rsidRPr="00691968" w:rsidRDefault="00691968" w:rsidP="00691968">
      <w:pPr>
        <w:shd w:val="clear" w:color="auto" w:fill="FFFFFF"/>
        <w:ind w:firstLine="708"/>
        <w:jc w:val="both"/>
        <w:rPr>
          <w:szCs w:val="26"/>
        </w:rPr>
      </w:pPr>
      <w:r w:rsidRPr="00691968">
        <w:rPr>
          <w:szCs w:val="26"/>
        </w:rPr>
        <w:t xml:space="preserve"> - плотная установка на минимальной площади в местах большого скопления людей;</w:t>
      </w:r>
    </w:p>
    <w:p w:rsidR="00691968" w:rsidRPr="00691968" w:rsidRDefault="00691968" w:rsidP="00691968">
      <w:pPr>
        <w:shd w:val="clear" w:color="auto" w:fill="FFFFFF"/>
        <w:ind w:firstLine="708"/>
        <w:jc w:val="both"/>
        <w:rPr>
          <w:szCs w:val="26"/>
        </w:rPr>
      </w:pPr>
      <w:r w:rsidRPr="00691968">
        <w:rPr>
          <w:szCs w:val="26"/>
        </w:rPr>
        <w:t xml:space="preserve"> - устойчивость конструкции; </w:t>
      </w:r>
    </w:p>
    <w:p w:rsidR="00691968" w:rsidRPr="00691968" w:rsidRDefault="00691968" w:rsidP="00691968">
      <w:pPr>
        <w:shd w:val="clear" w:color="auto" w:fill="FFFFFF"/>
        <w:ind w:firstLine="708"/>
        <w:jc w:val="both"/>
        <w:rPr>
          <w:szCs w:val="26"/>
        </w:rPr>
      </w:pPr>
      <w:r w:rsidRPr="00691968">
        <w:rPr>
          <w:szCs w:val="26"/>
        </w:rPr>
        <w:t xml:space="preserve"> - надежная фиксация или обеспечение возможности перемещения в зависимости от условий расположения; </w:t>
      </w:r>
    </w:p>
    <w:p w:rsidR="00691968" w:rsidRPr="00691968" w:rsidRDefault="00691968" w:rsidP="00691968">
      <w:pPr>
        <w:shd w:val="clear" w:color="auto" w:fill="FFFFFF"/>
        <w:ind w:firstLine="708"/>
        <w:jc w:val="both"/>
        <w:rPr>
          <w:szCs w:val="26"/>
        </w:rPr>
      </w:pPr>
      <w:r w:rsidRPr="00691968">
        <w:rPr>
          <w:szCs w:val="26"/>
        </w:rPr>
        <w:t xml:space="preserve">- достаточное количество МАФ и городского оборудования определенных типов в каждой конкретной зоне. </w:t>
      </w:r>
    </w:p>
    <w:p w:rsidR="00691968" w:rsidRPr="00691968" w:rsidRDefault="00691968" w:rsidP="00691968">
      <w:pPr>
        <w:shd w:val="clear" w:color="auto" w:fill="FFFFFF"/>
        <w:ind w:firstLine="708"/>
        <w:jc w:val="both"/>
        <w:rPr>
          <w:szCs w:val="26"/>
        </w:rPr>
      </w:pPr>
      <w:r w:rsidRPr="00691968">
        <w:rPr>
          <w:szCs w:val="26"/>
        </w:rPr>
        <w:t xml:space="preserve">4.12.4. Рекомендуемые требования к скамейкам: </w:t>
      </w:r>
    </w:p>
    <w:p w:rsidR="00691968" w:rsidRPr="00691968" w:rsidRDefault="00691968" w:rsidP="00691968">
      <w:pPr>
        <w:shd w:val="clear" w:color="auto" w:fill="FFFFFF"/>
        <w:ind w:firstLine="708"/>
        <w:jc w:val="both"/>
        <w:rPr>
          <w:szCs w:val="26"/>
        </w:rPr>
      </w:pPr>
      <w:r w:rsidRPr="00691968">
        <w:rPr>
          <w:szCs w:val="26"/>
        </w:rPr>
        <w:t xml:space="preserve">- наличие спинок для скамеек рекреационных зон; </w:t>
      </w:r>
    </w:p>
    <w:p w:rsidR="00691968" w:rsidRPr="00691968" w:rsidRDefault="00691968" w:rsidP="00691968">
      <w:pPr>
        <w:shd w:val="clear" w:color="auto" w:fill="FFFFFF"/>
        <w:ind w:firstLine="708"/>
        <w:jc w:val="both"/>
        <w:rPr>
          <w:szCs w:val="26"/>
        </w:rPr>
      </w:pPr>
      <w:r w:rsidRPr="00691968">
        <w:rPr>
          <w:szCs w:val="26"/>
        </w:rPr>
        <w:t>- наличие спинок и поручней для скамеек дворовых зон;</w:t>
      </w:r>
    </w:p>
    <w:p w:rsidR="00691968" w:rsidRPr="00691968" w:rsidRDefault="00691968" w:rsidP="00691968">
      <w:pPr>
        <w:shd w:val="clear" w:color="auto" w:fill="FFFFFF"/>
        <w:ind w:firstLine="708"/>
        <w:jc w:val="both"/>
        <w:rPr>
          <w:szCs w:val="26"/>
        </w:rPr>
      </w:pPr>
      <w:r w:rsidRPr="00691968">
        <w:rPr>
          <w:szCs w:val="26"/>
        </w:rPr>
        <w:t>- отсутствие спинок и поручней для скамеек транзитных зон.</w:t>
      </w:r>
    </w:p>
    <w:p w:rsidR="00691968" w:rsidRPr="00691968" w:rsidRDefault="00691968" w:rsidP="00691968">
      <w:pPr>
        <w:shd w:val="clear" w:color="auto" w:fill="FFFFFF"/>
        <w:ind w:firstLine="708"/>
        <w:jc w:val="both"/>
        <w:rPr>
          <w:szCs w:val="26"/>
        </w:rPr>
      </w:pPr>
      <w:r w:rsidRPr="00691968">
        <w:rPr>
          <w:szCs w:val="26"/>
        </w:rPr>
        <w:t xml:space="preserve"> Поверхности скамьи для отдыха выполняются из дерева, с различными видами водоустойчивой обработки (предпочтительно - пропиткой).  </w:t>
      </w:r>
    </w:p>
    <w:p w:rsidR="00691968" w:rsidRPr="00691968" w:rsidRDefault="00691968" w:rsidP="00691968">
      <w:pPr>
        <w:shd w:val="clear" w:color="auto" w:fill="FFFFFF"/>
        <w:ind w:firstLine="708"/>
        <w:jc w:val="both"/>
        <w:rPr>
          <w:szCs w:val="26"/>
        </w:rPr>
      </w:pPr>
      <w:r w:rsidRPr="00691968">
        <w:rPr>
          <w:szCs w:val="26"/>
        </w:rPr>
        <w:t xml:space="preserve"> 4.12.5. Частные требования к урнам:</w:t>
      </w:r>
    </w:p>
    <w:p w:rsidR="00691968" w:rsidRPr="00691968" w:rsidRDefault="00691968" w:rsidP="00691968">
      <w:pPr>
        <w:shd w:val="clear" w:color="auto" w:fill="FFFFFF"/>
        <w:ind w:firstLine="708"/>
        <w:jc w:val="both"/>
        <w:rPr>
          <w:szCs w:val="26"/>
        </w:rPr>
      </w:pPr>
      <w:r w:rsidRPr="00691968">
        <w:rPr>
          <w:szCs w:val="26"/>
        </w:rPr>
        <w:t xml:space="preserve"> - наличие пепельниц, предохраняющих мусор от возгорания; </w:t>
      </w:r>
    </w:p>
    <w:p w:rsidR="00691968" w:rsidRPr="00691968" w:rsidRDefault="00691968" w:rsidP="00691968">
      <w:pPr>
        <w:shd w:val="clear" w:color="auto" w:fill="FFFFFF"/>
        <w:ind w:firstLine="708"/>
        <w:jc w:val="both"/>
        <w:rPr>
          <w:szCs w:val="26"/>
        </w:rPr>
      </w:pPr>
      <w:r w:rsidRPr="00691968">
        <w:rPr>
          <w:szCs w:val="26"/>
        </w:rPr>
        <w:t xml:space="preserve">- достаточная высота (минимальная около 100 см) и объем; </w:t>
      </w:r>
    </w:p>
    <w:p w:rsidR="00691968" w:rsidRPr="00691968" w:rsidRDefault="00691968" w:rsidP="00691968">
      <w:pPr>
        <w:shd w:val="clear" w:color="auto" w:fill="FFFFFF"/>
        <w:ind w:firstLine="708"/>
        <w:jc w:val="both"/>
        <w:rPr>
          <w:szCs w:val="26"/>
        </w:rPr>
      </w:pPr>
      <w:r w:rsidRPr="00691968">
        <w:rPr>
          <w:szCs w:val="26"/>
        </w:rPr>
        <w:lastRenderedPageBreak/>
        <w:t xml:space="preserve">- наличие рельефного </w:t>
      </w:r>
      <w:proofErr w:type="spellStart"/>
      <w:r w:rsidRPr="00691968">
        <w:rPr>
          <w:szCs w:val="26"/>
        </w:rPr>
        <w:t>текстурирования</w:t>
      </w:r>
      <w:proofErr w:type="spellEnd"/>
      <w:r w:rsidRPr="00691968">
        <w:rPr>
          <w:szCs w:val="26"/>
        </w:rPr>
        <w:t xml:space="preserve"> или перфорирования для защиты от графического вандализма;</w:t>
      </w:r>
    </w:p>
    <w:p w:rsidR="00691968" w:rsidRPr="00691968" w:rsidRDefault="00691968" w:rsidP="00691968">
      <w:pPr>
        <w:shd w:val="clear" w:color="auto" w:fill="FFFFFF"/>
        <w:ind w:firstLine="708"/>
        <w:jc w:val="both"/>
        <w:rPr>
          <w:szCs w:val="26"/>
        </w:rPr>
      </w:pPr>
      <w:r w:rsidRPr="00691968">
        <w:rPr>
          <w:szCs w:val="26"/>
        </w:rPr>
        <w:t xml:space="preserve">- защита от дождя и снега; </w:t>
      </w:r>
    </w:p>
    <w:p w:rsidR="00691968" w:rsidRPr="00691968" w:rsidRDefault="00691968" w:rsidP="00691968">
      <w:pPr>
        <w:shd w:val="clear" w:color="auto" w:fill="FFFFFF"/>
        <w:ind w:firstLine="708"/>
        <w:jc w:val="both"/>
        <w:rPr>
          <w:szCs w:val="26"/>
        </w:rPr>
      </w:pPr>
      <w:r w:rsidRPr="00691968">
        <w:rPr>
          <w:szCs w:val="26"/>
        </w:rPr>
        <w:t xml:space="preserve">- использование и аккуратное расположение вставных ведер и мусорных мешков; </w:t>
      </w:r>
    </w:p>
    <w:p w:rsidR="00691968" w:rsidRPr="00691968" w:rsidRDefault="00691968" w:rsidP="00691968">
      <w:pPr>
        <w:shd w:val="clear" w:color="auto" w:fill="FFFFFF"/>
        <w:ind w:firstLine="708"/>
        <w:jc w:val="both"/>
        <w:rPr>
          <w:szCs w:val="26"/>
        </w:rPr>
      </w:pPr>
      <w:r w:rsidRPr="00691968">
        <w:rPr>
          <w:szCs w:val="26"/>
        </w:rPr>
        <w:t xml:space="preserve">4.12.6. Частные требования к цветочницам (вазонам), в том числе </w:t>
      </w:r>
      <w:proofErr w:type="gramStart"/>
      <w:r w:rsidRPr="00691968">
        <w:rPr>
          <w:szCs w:val="26"/>
        </w:rPr>
        <w:t>к</w:t>
      </w:r>
      <w:proofErr w:type="gramEnd"/>
      <w:r w:rsidRPr="00691968">
        <w:rPr>
          <w:szCs w:val="26"/>
        </w:rPr>
        <w:t xml:space="preserve"> навесным:</w:t>
      </w:r>
    </w:p>
    <w:p w:rsidR="00691968" w:rsidRPr="00691968" w:rsidRDefault="00691968" w:rsidP="00691968">
      <w:pPr>
        <w:shd w:val="clear" w:color="auto" w:fill="FFFFFF"/>
        <w:ind w:firstLine="708"/>
        <w:jc w:val="both"/>
        <w:rPr>
          <w:szCs w:val="26"/>
        </w:rPr>
      </w:pPr>
      <w:r w:rsidRPr="00691968">
        <w:rPr>
          <w:szCs w:val="26"/>
        </w:rPr>
        <w:t xml:space="preserve"> - цветочницы (вазоны) должны иметь достаточную высоту ― для предотвращения случайного наезда автомобилей и попадания мусора; </w:t>
      </w:r>
    </w:p>
    <w:p w:rsidR="00691968" w:rsidRPr="00691968" w:rsidRDefault="00691968" w:rsidP="00691968">
      <w:pPr>
        <w:shd w:val="clear" w:color="auto" w:fill="FFFFFF"/>
        <w:ind w:firstLine="708"/>
        <w:jc w:val="both"/>
        <w:rPr>
          <w:szCs w:val="26"/>
        </w:rPr>
      </w:pPr>
      <w:r w:rsidRPr="00691968">
        <w:rPr>
          <w:szCs w:val="26"/>
        </w:rPr>
        <w:t xml:space="preserve">- дизайн (цвет, форма) цветочниц (вазонов) не должен отвлекать внимание от растений; </w:t>
      </w:r>
    </w:p>
    <w:p w:rsidR="00691968" w:rsidRPr="00691968" w:rsidRDefault="00691968" w:rsidP="00691968">
      <w:pPr>
        <w:shd w:val="clear" w:color="auto" w:fill="FFFFFF"/>
        <w:ind w:firstLine="708"/>
        <w:jc w:val="both"/>
        <w:rPr>
          <w:szCs w:val="26"/>
        </w:rPr>
      </w:pPr>
      <w:r w:rsidRPr="00691968">
        <w:rPr>
          <w:szCs w:val="26"/>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4.13.7. Частные требования к ограждениям: </w:t>
      </w:r>
    </w:p>
    <w:p w:rsidR="00691968" w:rsidRPr="00691968" w:rsidRDefault="00691968" w:rsidP="00691968">
      <w:pPr>
        <w:shd w:val="clear" w:color="auto" w:fill="FFFFFF"/>
        <w:ind w:firstLine="708"/>
        <w:jc w:val="both"/>
        <w:rPr>
          <w:szCs w:val="26"/>
        </w:rPr>
      </w:pPr>
      <w:r w:rsidRPr="00691968">
        <w:rPr>
          <w:szCs w:val="26"/>
        </w:rPr>
        <w:t>- достаточная прочность для защиты пешеходов от наезда автомобилей;</w:t>
      </w:r>
    </w:p>
    <w:p w:rsidR="00691968" w:rsidRPr="00691968" w:rsidRDefault="00691968" w:rsidP="00691968">
      <w:pPr>
        <w:shd w:val="clear" w:color="auto" w:fill="FFFFFF"/>
        <w:jc w:val="both"/>
        <w:rPr>
          <w:szCs w:val="26"/>
        </w:rPr>
      </w:pPr>
      <w:r w:rsidRPr="00691968">
        <w:rPr>
          <w:szCs w:val="26"/>
        </w:rPr>
        <w:t xml:space="preserve">           - модульность, возможность создания конструкции любой формы;</w:t>
      </w:r>
    </w:p>
    <w:p w:rsidR="00691968" w:rsidRPr="00691968" w:rsidRDefault="00691968" w:rsidP="00691968">
      <w:pPr>
        <w:shd w:val="clear" w:color="auto" w:fill="FFFFFF"/>
        <w:jc w:val="both"/>
        <w:rPr>
          <w:szCs w:val="26"/>
        </w:rPr>
      </w:pPr>
      <w:r w:rsidRPr="00691968">
        <w:rPr>
          <w:szCs w:val="26"/>
        </w:rPr>
        <w:t xml:space="preserve">          - светоотражающие элементы там, где возможен случайный наезд автомобиля;    </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ind w:firstLine="708"/>
        <w:jc w:val="center"/>
        <w:rPr>
          <w:b/>
          <w:szCs w:val="26"/>
        </w:rPr>
      </w:pPr>
      <w:r w:rsidRPr="00691968">
        <w:rPr>
          <w:b/>
          <w:szCs w:val="26"/>
        </w:rPr>
        <w:t>4.13. Элементы озеленения</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4.13.1.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691968" w:rsidRPr="00691968" w:rsidRDefault="00691968" w:rsidP="00691968">
      <w:pPr>
        <w:shd w:val="clear" w:color="auto" w:fill="FFFFFF"/>
        <w:ind w:firstLine="708"/>
        <w:jc w:val="both"/>
        <w:rPr>
          <w:szCs w:val="26"/>
        </w:rPr>
      </w:pPr>
      <w:r w:rsidRPr="00691968">
        <w:rPr>
          <w:szCs w:val="26"/>
        </w:rPr>
        <w:t xml:space="preserve">4.13.2. Работы по озеленению планируются в комплексе общего зеленого «каркаса» муниципального образования, обеспечивающего для всех жителей шаговую доступность к </w:t>
      </w:r>
      <w:proofErr w:type="spellStart"/>
      <w:r w:rsidRPr="00691968">
        <w:rPr>
          <w:szCs w:val="26"/>
        </w:rPr>
        <w:t>неурбанизированным</w:t>
      </w:r>
      <w:proofErr w:type="spellEnd"/>
      <w:r w:rsidRPr="00691968">
        <w:rPr>
          <w:szCs w:val="26"/>
        </w:rPr>
        <w:t xml:space="preserve"> ландшафтам, возможность для занятий спортом и общения, физический комфорт и улучшение визуальных и экологических характеристик с учетом концепции устойчивого развития и бережного отношения к окружающей среде.</w:t>
      </w:r>
    </w:p>
    <w:p w:rsidR="00691968" w:rsidRPr="00691968" w:rsidRDefault="00691968" w:rsidP="00691968">
      <w:pPr>
        <w:shd w:val="clear" w:color="auto" w:fill="FFFFFF"/>
        <w:ind w:firstLine="708"/>
        <w:jc w:val="both"/>
        <w:rPr>
          <w:szCs w:val="26"/>
        </w:rPr>
      </w:pPr>
      <w:r w:rsidRPr="00691968">
        <w:rPr>
          <w:szCs w:val="26"/>
        </w:rPr>
        <w:t xml:space="preserve"> 4.13.3. Озеленение территории муниципального образования, работы по содержанию и восстановлению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сельского поселения «</w:t>
      </w:r>
      <w:proofErr w:type="spellStart"/>
      <w:r w:rsidR="00244F4B">
        <w:rPr>
          <w:szCs w:val="26"/>
        </w:rPr>
        <w:t>Деревянск</w:t>
      </w:r>
      <w:proofErr w:type="spellEnd"/>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4.13.4.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691968" w:rsidRPr="00691968" w:rsidRDefault="00691968" w:rsidP="00691968">
      <w:pPr>
        <w:shd w:val="clear" w:color="auto" w:fill="FFFFFF"/>
        <w:ind w:firstLine="708"/>
        <w:jc w:val="both"/>
        <w:rPr>
          <w:szCs w:val="26"/>
        </w:rPr>
      </w:pPr>
      <w:r w:rsidRPr="00691968">
        <w:rPr>
          <w:szCs w:val="26"/>
        </w:rPr>
        <w:t xml:space="preserve"> 4.13.5. 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В зависимости от выбора типов насаждений определяется объемно-пространственная структура насаждений и обеспечивается визуальн</w:t>
      </w:r>
      <w:proofErr w:type="gramStart"/>
      <w:r w:rsidRPr="00691968">
        <w:rPr>
          <w:szCs w:val="26"/>
        </w:rPr>
        <w:t>о-</w:t>
      </w:r>
      <w:proofErr w:type="gramEnd"/>
      <w:r w:rsidRPr="00691968">
        <w:rPr>
          <w:szCs w:val="26"/>
        </w:rPr>
        <w:t xml:space="preserve"> композиционные и функциональные связи участков озелененных территорий между собой и с застройкой населенного пункта. </w:t>
      </w:r>
    </w:p>
    <w:p w:rsidR="00691968" w:rsidRPr="00691968" w:rsidRDefault="00691968" w:rsidP="00691968">
      <w:pPr>
        <w:shd w:val="clear" w:color="auto" w:fill="FFFFFF"/>
        <w:ind w:firstLine="708"/>
        <w:jc w:val="both"/>
        <w:rPr>
          <w:szCs w:val="26"/>
        </w:rPr>
      </w:pPr>
      <w:r w:rsidRPr="00691968">
        <w:rPr>
          <w:szCs w:val="26"/>
        </w:rPr>
        <w:t xml:space="preserve">4.13.6.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 </w:t>
      </w:r>
      <w:proofErr w:type="gramStart"/>
      <w:r w:rsidRPr="00691968">
        <w:rPr>
          <w:szCs w:val="26"/>
        </w:rPr>
        <w:t xml:space="preserve">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w:t>
      </w:r>
      <w:r w:rsidRPr="00691968">
        <w:rPr>
          <w:szCs w:val="26"/>
        </w:rPr>
        <w:lastRenderedPageBreak/>
        <w:t>и т.п. цветников, площадок с кустами и деревьями и т.п.) на естественных и искусственных элементах рельефа.</w:t>
      </w:r>
      <w:proofErr w:type="gramEnd"/>
    </w:p>
    <w:p w:rsidR="00691968" w:rsidRPr="00691968" w:rsidRDefault="00691968" w:rsidP="00691968">
      <w:pPr>
        <w:shd w:val="clear" w:color="auto" w:fill="FFFFFF"/>
        <w:ind w:firstLine="708"/>
        <w:jc w:val="both"/>
        <w:rPr>
          <w:szCs w:val="26"/>
        </w:rPr>
      </w:pPr>
      <w:r w:rsidRPr="00691968">
        <w:rPr>
          <w:szCs w:val="26"/>
        </w:rPr>
        <w:t xml:space="preserve">4.13.7.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Необходимо использовать максимальное количество зеленых насаждений на различных территориях населенного пункта. </w:t>
      </w:r>
    </w:p>
    <w:p w:rsidR="00691968" w:rsidRPr="00691968" w:rsidRDefault="00691968" w:rsidP="00691968">
      <w:pPr>
        <w:shd w:val="clear" w:color="auto" w:fill="FFFFFF"/>
        <w:ind w:firstLine="708"/>
        <w:jc w:val="both"/>
        <w:rPr>
          <w:szCs w:val="26"/>
        </w:rPr>
      </w:pPr>
      <w:r w:rsidRPr="00691968">
        <w:rPr>
          <w:szCs w:val="26"/>
        </w:rPr>
        <w:t>4.13.8. Запрещается самовольная вырубка деревьев и кустарников.</w:t>
      </w:r>
    </w:p>
    <w:p w:rsidR="00691968" w:rsidRPr="00691968" w:rsidRDefault="00691968" w:rsidP="00691968">
      <w:pPr>
        <w:shd w:val="clear" w:color="auto" w:fill="FFFFFF"/>
        <w:ind w:firstLine="708"/>
        <w:jc w:val="both"/>
        <w:rPr>
          <w:szCs w:val="26"/>
        </w:rPr>
      </w:pPr>
      <w:r w:rsidRPr="00691968">
        <w:rPr>
          <w:szCs w:val="26"/>
        </w:rPr>
        <w:t xml:space="preserve">4.13.9. 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p>
    <w:p w:rsidR="00691968" w:rsidRPr="00691968" w:rsidRDefault="00691968" w:rsidP="00691968">
      <w:pPr>
        <w:shd w:val="clear" w:color="auto" w:fill="FFFFFF"/>
        <w:ind w:firstLine="708"/>
        <w:jc w:val="both"/>
        <w:rPr>
          <w:szCs w:val="26"/>
        </w:rPr>
      </w:pPr>
      <w:r w:rsidRPr="00691968">
        <w:rPr>
          <w:szCs w:val="26"/>
        </w:rPr>
        <w:t>4.13.10.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691968" w:rsidRPr="00691968" w:rsidRDefault="00691968" w:rsidP="00691968">
      <w:pPr>
        <w:shd w:val="clear" w:color="auto" w:fill="FFFFFF"/>
        <w:ind w:firstLine="708"/>
        <w:jc w:val="both"/>
        <w:rPr>
          <w:szCs w:val="26"/>
        </w:rPr>
      </w:pPr>
      <w:r w:rsidRPr="00691968">
        <w:rPr>
          <w:szCs w:val="26"/>
        </w:rPr>
        <w:t xml:space="preserve"> 4.13.11.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 правовыми актами. </w:t>
      </w:r>
    </w:p>
    <w:p w:rsidR="00691968" w:rsidRPr="00691968" w:rsidRDefault="00691968" w:rsidP="00691968">
      <w:pPr>
        <w:shd w:val="clear" w:color="auto" w:fill="FFFFFF"/>
        <w:ind w:firstLine="708"/>
        <w:jc w:val="both"/>
        <w:rPr>
          <w:szCs w:val="26"/>
        </w:rPr>
      </w:pPr>
      <w:r w:rsidRPr="00691968">
        <w:rPr>
          <w:szCs w:val="26"/>
        </w:rPr>
        <w:t xml:space="preserve">4.13.12. 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 </w:t>
      </w:r>
    </w:p>
    <w:p w:rsidR="00691968" w:rsidRPr="00691968" w:rsidRDefault="00691968" w:rsidP="00691968">
      <w:pPr>
        <w:shd w:val="clear" w:color="auto" w:fill="FFFFFF"/>
        <w:ind w:firstLine="708"/>
        <w:jc w:val="both"/>
        <w:rPr>
          <w:szCs w:val="26"/>
        </w:rPr>
      </w:pPr>
      <w:r w:rsidRPr="00691968">
        <w:rPr>
          <w:szCs w:val="26"/>
        </w:rPr>
        <w:t xml:space="preserve">4.13.13. 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4.14. Уличное коммунально-бытовое оборудование</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4.14.1. Уличное коммунально-бытовое оборудование, как правило, представлено различными видами мусоросборников - 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 </w:t>
      </w:r>
    </w:p>
    <w:p w:rsidR="00691968" w:rsidRPr="00691968" w:rsidRDefault="00691968" w:rsidP="00691968">
      <w:pPr>
        <w:shd w:val="clear" w:color="auto" w:fill="FFFFFF"/>
        <w:ind w:firstLine="708"/>
        <w:jc w:val="both"/>
        <w:rPr>
          <w:szCs w:val="26"/>
        </w:rPr>
      </w:pPr>
      <w:r w:rsidRPr="00691968">
        <w:rPr>
          <w:szCs w:val="26"/>
        </w:rPr>
        <w:t xml:space="preserve">4.14.2. </w:t>
      </w:r>
      <w:proofErr w:type="gramStart"/>
      <w:r w:rsidRPr="00691968">
        <w:rPr>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 Урны должны быть заметными, их размер и количество определяется потоком людей на территории.</w:t>
      </w:r>
      <w:proofErr w:type="gramEnd"/>
      <w:r w:rsidRPr="00691968">
        <w:rPr>
          <w:szCs w:val="26"/>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w:t>
      </w:r>
    </w:p>
    <w:p w:rsidR="00691968" w:rsidRPr="00691968" w:rsidRDefault="00691968" w:rsidP="00691968">
      <w:pPr>
        <w:shd w:val="clear" w:color="auto" w:fill="FFFFFF"/>
        <w:ind w:firstLine="708"/>
        <w:jc w:val="both"/>
        <w:rPr>
          <w:szCs w:val="26"/>
        </w:rPr>
      </w:pPr>
      <w:r w:rsidRPr="00691968">
        <w:rPr>
          <w:szCs w:val="26"/>
        </w:rPr>
        <w:lastRenderedPageBreak/>
        <w:t>4.14.3. Сбор бытового мусора может осуществляться в контейнеры различного вида и объема,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утвержденной администрацией.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4.15. Уличное техническое оборудование</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 4.15.1. К уличному техническому оборудованию относятся: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691968">
        <w:rPr>
          <w:szCs w:val="26"/>
        </w:rPr>
        <w:t>дождеприемных</w:t>
      </w:r>
      <w:proofErr w:type="spellEnd"/>
      <w:r w:rsidRPr="00691968">
        <w:rPr>
          <w:szCs w:val="26"/>
        </w:rPr>
        <w:t xml:space="preserve"> колодцев, вентиляционные шахты подземных коммуникаций, шкафы телефонной связи и т.п.).</w:t>
      </w:r>
    </w:p>
    <w:p w:rsidR="00691968" w:rsidRPr="00691968" w:rsidRDefault="00691968" w:rsidP="00691968">
      <w:pPr>
        <w:shd w:val="clear" w:color="auto" w:fill="FFFFFF"/>
        <w:ind w:firstLine="708"/>
        <w:jc w:val="both"/>
        <w:rPr>
          <w:szCs w:val="26"/>
        </w:rPr>
      </w:pPr>
      <w:r w:rsidRPr="00691968">
        <w:rPr>
          <w:szCs w:val="26"/>
        </w:rPr>
        <w:t xml:space="preserve">4.15.2. Установка уличного технического оборудования должна обеспечивать удобный подход к оборудованию и соответствовать разделу 3 СНиП 35-01. </w:t>
      </w:r>
    </w:p>
    <w:p w:rsidR="00691968" w:rsidRPr="00691968" w:rsidRDefault="00691968" w:rsidP="00691968">
      <w:pPr>
        <w:shd w:val="clear" w:color="auto" w:fill="FFFFFF"/>
        <w:ind w:firstLine="708"/>
        <w:jc w:val="both"/>
        <w:rPr>
          <w:szCs w:val="26"/>
        </w:rPr>
      </w:pPr>
      <w:r w:rsidRPr="00691968">
        <w:rPr>
          <w:szCs w:val="26"/>
        </w:rPr>
        <w:t>4.15.3. Рекомендуется выполнять оформление элементов инженерного оборудования, не нарушающее уровень благоустройства формируемой среды, не ухудшающее условий передвижения, не противоречащее техническим условиям.</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4.16. Игровое и спортивное оборудование</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 4.16.1.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691968" w:rsidRPr="00691968" w:rsidRDefault="00691968" w:rsidP="00691968">
      <w:pPr>
        <w:shd w:val="clear" w:color="auto" w:fill="FFFFFF"/>
        <w:ind w:firstLine="708"/>
        <w:jc w:val="both"/>
        <w:rPr>
          <w:szCs w:val="26"/>
        </w:rPr>
      </w:pPr>
      <w:r w:rsidRPr="00691968">
        <w:rPr>
          <w:szCs w:val="26"/>
        </w:rPr>
        <w:t>4.16.2. Игровое оборудование.</w:t>
      </w:r>
    </w:p>
    <w:p w:rsidR="00691968" w:rsidRPr="00691968" w:rsidRDefault="00691968" w:rsidP="00691968">
      <w:pPr>
        <w:shd w:val="clear" w:color="auto" w:fill="FFFFFF"/>
        <w:ind w:firstLine="708"/>
        <w:jc w:val="both"/>
        <w:rPr>
          <w:szCs w:val="26"/>
        </w:rPr>
      </w:pPr>
      <w:r w:rsidRPr="00691968">
        <w:rPr>
          <w:szCs w:val="26"/>
        </w:rPr>
        <w:t xml:space="preserve">4.16.2.1.Следует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691968" w:rsidRPr="00691968" w:rsidRDefault="00691968" w:rsidP="00691968">
      <w:pPr>
        <w:shd w:val="clear" w:color="auto" w:fill="FFFFFF"/>
        <w:ind w:firstLine="708"/>
        <w:jc w:val="both"/>
        <w:rPr>
          <w:szCs w:val="26"/>
        </w:rPr>
      </w:pPr>
      <w:r w:rsidRPr="00691968">
        <w:rPr>
          <w:szCs w:val="26"/>
        </w:rPr>
        <w:t xml:space="preserve">  4.16.2.2.В требованиях к конструкциям игрового оборудования следует исключать острые углы и элементы, способствующие получению травм. Поручни оборудования должны полностью охватываться рукой ребенка.  </w:t>
      </w:r>
    </w:p>
    <w:p w:rsidR="00691968" w:rsidRPr="00691968" w:rsidRDefault="00691968" w:rsidP="00691968">
      <w:pPr>
        <w:shd w:val="clear" w:color="auto" w:fill="FFFFFF"/>
        <w:ind w:firstLine="708"/>
        <w:jc w:val="both"/>
        <w:rPr>
          <w:szCs w:val="26"/>
        </w:rPr>
      </w:pPr>
      <w:r w:rsidRPr="00691968">
        <w:rPr>
          <w:szCs w:val="26"/>
        </w:rPr>
        <w:t xml:space="preserve"> 4.16.2.3.При размещении игрового оборудования на детских игровых площадках следует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691968" w:rsidRPr="00691968" w:rsidRDefault="00691968" w:rsidP="00691968">
      <w:pPr>
        <w:shd w:val="clear" w:color="auto" w:fill="FFFFFF"/>
        <w:ind w:firstLine="708"/>
        <w:jc w:val="both"/>
        <w:rPr>
          <w:szCs w:val="26"/>
        </w:rPr>
      </w:pPr>
      <w:r w:rsidRPr="00691968">
        <w:rPr>
          <w:szCs w:val="26"/>
        </w:rPr>
        <w:t xml:space="preserve">4.16.3. Спортивное оборудование. </w:t>
      </w:r>
    </w:p>
    <w:p w:rsidR="00691968" w:rsidRPr="00691968" w:rsidRDefault="00691968" w:rsidP="00691968">
      <w:pPr>
        <w:shd w:val="clear" w:color="auto" w:fill="FFFFFF"/>
        <w:ind w:firstLine="708"/>
        <w:jc w:val="both"/>
        <w:rPr>
          <w:szCs w:val="26"/>
        </w:rPr>
      </w:pPr>
      <w:r w:rsidRPr="00691968">
        <w:rPr>
          <w:szCs w:val="26"/>
        </w:rPr>
        <w:t xml:space="preserve">4.16.3.1.Спортивное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4.17. Некапитальные нестационарные сооружения</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4.17.1.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691968" w:rsidRPr="00691968" w:rsidRDefault="00691968" w:rsidP="00691968">
      <w:pPr>
        <w:shd w:val="clear" w:color="auto" w:fill="FFFFFF"/>
        <w:ind w:firstLine="708"/>
        <w:jc w:val="both"/>
        <w:rPr>
          <w:szCs w:val="26"/>
        </w:rPr>
      </w:pPr>
      <w:r w:rsidRPr="00691968">
        <w:rPr>
          <w:szCs w:val="26"/>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91968">
        <w:rPr>
          <w:szCs w:val="26"/>
        </w:rPr>
        <w:t>маркетов</w:t>
      </w:r>
      <w:proofErr w:type="spellEnd"/>
      <w:r w:rsidRPr="00691968">
        <w:rPr>
          <w:szCs w:val="26"/>
        </w:rPr>
        <w:t>, мини-рынков, торговых рядов рекомендуется применение быстровозводимых модульных комплексов, выполняемых из легких конструкций.</w:t>
      </w:r>
    </w:p>
    <w:p w:rsidR="00691968" w:rsidRPr="00691968" w:rsidRDefault="00691968" w:rsidP="00691968">
      <w:pPr>
        <w:shd w:val="clear" w:color="auto" w:fill="FFFFFF"/>
        <w:ind w:firstLine="708"/>
        <w:jc w:val="both"/>
        <w:rPr>
          <w:szCs w:val="26"/>
        </w:rPr>
      </w:pPr>
      <w:r w:rsidRPr="00691968">
        <w:rPr>
          <w:szCs w:val="26"/>
        </w:rPr>
        <w:t xml:space="preserve"> 4.17.2. 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691968" w:rsidRPr="00691968" w:rsidRDefault="00691968" w:rsidP="00691968">
      <w:pPr>
        <w:shd w:val="clear" w:color="auto" w:fill="FFFFFF"/>
        <w:ind w:firstLine="708"/>
        <w:jc w:val="both"/>
        <w:rPr>
          <w:szCs w:val="26"/>
        </w:rPr>
      </w:pPr>
      <w:r w:rsidRPr="00691968">
        <w:rPr>
          <w:szCs w:val="26"/>
        </w:rPr>
        <w:t xml:space="preserve">4.17.3.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691968" w:rsidRPr="00691968" w:rsidRDefault="00691968" w:rsidP="00691968">
      <w:pPr>
        <w:shd w:val="clear" w:color="auto" w:fill="FFFFFF"/>
        <w:ind w:firstLine="708"/>
        <w:jc w:val="both"/>
        <w:rPr>
          <w:szCs w:val="26"/>
        </w:rPr>
      </w:pPr>
      <w:r w:rsidRPr="00691968">
        <w:rPr>
          <w:szCs w:val="26"/>
        </w:rPr>
        <w:t xml:space="preserve">4.17.4.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торговых предприятий. </w:t>
      </w:r>
    </w:p>
    <w:p w:rsidR="00691968" w:rsidRPr="00691968" w:rsidRDefault="00691968" w:rsidP="00691968">
      <w:pPr>
        <w:shd w:val="clear" w:color="auto" w:fill="FFFFFF"/>
        <w:ind w:firstLine="708"/>
        <w:jc w:val="both"/>
        <w:rPr>
          <w:szCs w:val="26"/>
        </w:rPr>
      </w:pPr>
      <w:r w:rsidRPr="00691968">
        <w:rPr>
          <w:szCs w:val="26"/>
        </w:rPr>
        <w:t xml:space="preserve"> 4.17.5. </w:t>
      </w:r>
      <w:proofErr w:type="gramStart"/>
      <w:r w:rsidRPr="00691968">
        <w:rPr>
          <w:szCs w:val="26"/>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при этом расстояние до жилых и общественных зданий должно быть не</w:t>
      </w:r>
      <w:proofErr w:type="gramEnd"/>
      <w:r w:rsidRPr="00691968">
        <w:rPr>
          <w:szCs w:val="26"/>
        </w:rPr>
        <w:t xml:space="preserve"> менее 20 м. Не допускается размещение туалетных кабин на придомовой территории. Туалетную кабину необходимо устанавливать на твердые виды покрытия.</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4.18. Оформление и оборудование зданий и сооружений</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 4.18.1.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91968">
        <w:rPr>
          <w:szCs w:val="26"/>
        </w:rPr>
        <w:t>отмостки</w:t>
      </w:r>
      <w:proofErr w:type="spellEnd"/>
      <w:r w:rsidRPr="00691968">
        <w:rPr>
          <w:szCs w:val="26"/>
        </w:rPr>
        <w:t xml:space="preserve">, домовых знаков, защитных сеток и т.п. </w:t>
      </w:r>
    </w:p>
    <w:p w:rsidR="00691968" w:rsidRPr="00691968" w:rsidRDefault="00691968" w:rsidP="00691968">
      <w:pPr>
        <w:shd w:val="clear" w:color="auto" w:fill="FFFFFF"/>
        <w:ind w:firstLine="708"/>
        <w:jc w:val="both"/>
        <w:rPr>
          <w:szCs w:val="26"/>
        </w:rPr>
      </w:pPr>
      <w:r w:rsidRPr="00691968">
        <w:rPr>
          <w:szCs w:val="26"/>
        </w:rPr>
        <w:lastRenderedPageBreak/>
        <w:t>4.18.2. Колористическое решение зданий и сооружений проектируют с учетом концепции общего цветового решения застройки улиц и территорий муниципального образования сельское поселение «</w:t>
      </w:r>
      <w:proofErr w:type="spellStart"/>
      <w:r w:rsidR="00244F4B">
        <w:rPr>
          <w:szCs w:val="26"/>
        </w:rPr>
        <w:t>Деревянск</w:t>
      </w:r>
      <w:proofErr w:type="spellEnd"/>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xml:space="preserve">4.18.3. 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691968">
        <w:rPr>
          <w:szCs w:val="26"/>
        </w:rPr>
        <w:t>флагодержатели</w:t>
      </w:r>
      <w:proofErr w:type="spellEnd"/>
      <w:r w:rsidRPr="00691968">
        <w:rPr>
          <w:szCs w:val="26"/>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 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691968" w:rsidRPr="00691968" w:rsidRDefault="00691968" w:rsidP="00691968">
      <w:pPr>
        <w:shd w:val="clear" w:color="auto" w:fill="FFFFFF"/>
        <w:ind w:firstLine="708"/>
        <w:jc w:val="both"/>
        <w:rPr>
          <w:szCs w:val="26"/>
        </w:rPr>
      </w:pPr>
      <w:r w:rsidRPr="00691968">
        <w:rPr>
          <w:szCs w:val="26"/>
        </w:rPr>
        <w:t xml:space="preserve"> 4.18.4. У каждого индивидуального домовладения устанавливается знак с указанием номера дома, наименования улицы, а также фонарь для освещения номерного знака. Границы частных земельных участков могут обозначаться специальными табличками «Частное владение». Изготовление, установку и содержание информационных знаков индивидуальной застройки, </w:t>
      </w:r>
      <w:proofErr w:type="gramStart"/>
      <w:r w:rsidRPr="00691968">
        <w:rPr>
          <w:szCs w:val="26"/>
        </w:rPr>
        <w:t>контроль за</w:t>
      </w:r>
      <w:proofErr w:type="gramEnd"/>
      <w:r w:rsidRPr="00691968">
        <w:rPr>
          <w:szCs w:val="26"/>
        </w:rPr>
        <w:t xml:space="preserve"> их сохранностью и исправным состоянием осуществляют владельцы земельных участков, собственники зданий, сооружений за свой счет.</w:t>
      </w:r>
    </w:p>
    <w:p w:rsidR="00691968" w:rsidRPr="00691968" w:rsidRDefault="00691968" w:rsidP="00691968">
      <w:pPr>
        <w:shd w:val="clear" w:color="auto" w:fill="FFFFFF"/>
        <w:ind w:firstLine="708"/>
        <w:jc w:val="both"/>
        <w:rPr>
          <w:szCs w:val="26"/>
        </w:rPr>
      </w:pPr>
      <w:r w:rsidRPr="00691968">
        <w:rPr>
          <w:szCs w:val="26"/>
        </w:rPr>
        <w:t xml:space="preserve"> 4.18.5. Информационные знаки должны быть унифицированы. Образцы каждого знака, его форма, цветовое решение утверждаются администрацией. Выдача разрешения на присвоение почтового номера строению производится администрацией.  </w:t>
      </w:r>
    </w:p>
    <w:p w:rsidR="00691968" w:rsidRPr="00691968" w:rsidRDefault="00691968" w:rsidP="00691968">
      <w:pPr>
        <w:shd w:val="clear" w:color="auto" w:fill="FFFFFF"/>
        <w:ind w:firstLine="708"/>
        <w:jc w:val="both"/>
        <w:rPr>
          <w:szCs w:val="26"/>
        </w:rPr>
      </w:pPr>
      <w:r w:rsidRPr="00691968">
        <w:rPr>
          <w:szCs w:val="26"/>
        </w:rPr>
        <w:t xml:space="preserve"> 4.18.5. У входа на лестницу в многоквартирных домах вывешиваются таблички, информирующие об адресах и номерах телефонов жилищно-эксплуатационных служб, неотложной медицинской помощи, ближайшего опорного пункта или отделения милиции, пожарной охраны. Указатели номеров подъездов и квартир вывешиваются у входов в подъезд. Нумерация подъездов и квартир должна идти слева направо. Наличие одинаковых номеров подъездов и квартир в одном доме не допускается. </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ind w:firstLine="708"/>
        <w:jc w:val="center"/>
        <w:rPr>
          <w:b/>
          <w:szCs w:val="26"/>
        </w:rPr>
      </w:pPr>
      <w:r w:rsidRPr="00691968">
        <w:rPr>
          <w:b/>
          <w:szCs w:val="26"/>
        </w:rPr>
        <w:t>5. ПРОЕКТИРОВАНИЕ БЛАГОУСТРОЙСТВА</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5.1. Благоустройство территорий осуществляется в соответствии с Генеральным планом муниципального образования сельского поселения «</w:t>
      </w:r>
      <w:proofErr w:type="spellStart"/>
      <w:r w:rsidR="00244F4B">
        <w:rPr>
          <w:szCs w:val="26"/>
        </w:rPr>
        <w:t>Деревянск</w:t>
      </w:r>
      <w:proofErr w:type="spellEnd"/>
      <w:r w:rsidRPr="00691968">
        <w:rPr>
          <w:szCs w:val="26"/>
        </w:rPr>
        <w:t>» по разработанным проектам комплексного благоустройства, предусматривающим:</w:t>
      </w:r>
    </w:p>
    <w:p w:rsidR="00691968" w:rsidRPr="00691968" w:rsidRDefault="00691968" w:rsidP="00691968">
      <w:pPr>
        <w:shd w:val="clear" w:color="auto" w:fill="FFFFFF"/>
        <w:ind w:firstLine="708"/>
        <w:jc w:val="both"/>
        <w:rPr>
          <w:szCs w:val="26"/>
        </w:rPr>
      </w:pPr>
      <w:r w:rsidRPr="00691968">
        <w:rPr>
          <w:szCs w:val="26"/>
        </w:rPr>
        <w:t>- благоустройство на территориях общественного назначения;</w:t>
      </w:r>
    </w:p>
    <w:p w:rsidR="00691968" w:rsidRPr="00691968" w:rsidRDefault="00691968" w:rsidP="00691968">
      <w:pPr>
        <w:shd w:val="clear" w:color="auto" w:fill="FFFFFF"/>
        <w:ind w:firstLine="708"/>
        <w:jc w:val="both"/>
        <w:rPr>
          <w:szCs w:val="26"/>
        </w:rPr>
      </w:pPr>
      <w:r w:rsidRPr="00691968">
        <w:rPr>
          <w:szCs w:val="26"/>
        </w:rPr>
        <w:t>- благоустройство на территориях жилого назначения;</w:t>
      </w:r>
    </w:p>
    <w:p w:rsidR="00691968" w:rsidRPr="00691968" w:rsidRDefault="00691968" w:rsidP="00691968">
      <w:pPr>
        <w:shd w:val="clear" w:color="auto" w:fill="FFFFFF"/>
        <w:ind w:firstLine="708"/>
        <w:jc w:val="both"/>
        <w:rPr>
          <w:szCs w:val="26"/>
        </w:rPr>
      </w:pPr>
      <w:r w:rsidRPr="00691968">
        <w:rPr>
          <w:szCs w:val="26"/>
        </w:rPr>
        <w:t>- благоустройство на территориях рекреационного назначения;</w:t>
      </w:r>
    </w:p>
    <w:p w:rsidR="00691968" w:rsidRPr="00691968" w:rsidRDefault="00691968" w:rsidP="00691968">
      <w:pPr>
        <w:shd w:val="clear" w:color="auto" w:fill="FFFFFF"/>
        <w:ind w:firstLine="708"/>
        <w:jc w:val="both"/>
        <w:rPr>
          <w:szCs w:val="26"/>
        </w:rPr>
      </w:pPr>
      <w:r w:rsidRPr="00691968">
        <w:rPr>
          <w:szCs w:val="26"/>
        </w:rPr>
        <w:t>- благоустройство на территориях производственного назначения;</w:t>
      </w:r>
    </w:p>
    <w:p w:rsidR="00691968" w:rsidRPr="00691968" w:rsidRDefault="00691968" w:rsidP="00691968">
      <w:pPr>
        <w:shd w:val="clear" w:color="auto" w:fill="FFFFFF"/>
        <w:jc w:val="both"/>
        <w:rPr>
          <w:szCs w:val="26"/>
        </w:rPr>
      </w:pPr>
      <w:r w:rsidRPr="00691968">
        <w:rPr>
          <w:szCs w:val="26"/>
        </w:rPr>
        <w:t xml:space="preserve">           -благоустройство на территориях транспортной и инженерной инфраструктуры.</w:t>
      </w:r>
    </w:p>
    <w:p w:rsidR="00691968" w:rsidRPr="00691968" w:rsidRDefault="00691968" w:rsidP="00691968">
      <w:pPr>
        <w:shd w:val="clear" w:color="auto" w:fill="FFFFFF"/>
        <w:ind w:firstLine="708"/>
        <w:jc w:val="both"/>
        <w:rPr>
          <w:szCs w:val="26"/>
        </w:rPr>
      </w:pPr>
      <w:r w:rsidRPr="00691968">
        <w:rPr>
          <w:szCs w:val="26"/>
        </w:rPr>
        <w:t xml:space="preserve"> 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 </w:t>
      </w:r>
    </w:p>
    <w:p w:rsidR="00691968" w:rsidRPr="00691968" w:rsidRDefault="00691968" w:rsidP="00691968">
      <w:pPr>
        <w:shd w:val="clear" w:color="auto" w:fill="FFFFFF"/>
        <w:ind w:firstLine="708"/>
        <w:jc w:val="both"/>
        <w:rPr>
          <w:szCs w:val="26"/>
        </w:rPr>
      </w:pPr>
      <w:r w:rsidRPr="00691968">
        <w:rPr>
          <w:szCs w:val="26"/>
        </w:rPr>
        <w:t xml:space="preserve">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w:t>
      </w:r>
      <w:r w:rsidRPr="00691968">
        <w:rPr>
          <w:szCs w:val="26"/>
        </w:rPr>
        <w:lastRenderedPageBreak/>
        <w:t xml:space="preserve">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jc w:val="center"/>
        <w:rPr>
          <w:b/>
          <w:szCs w:val="26"/>
        </w:rPr>
      </w:pPr>
      <w:r w:rsidRPr="00691968">
        <w:rPr>
          <w:b/>
          <w:szCs w:val="26"/>
        </w:rPr>
        <w:t>6. БЛАГОУСТРОЙСТВО НА ТЕРРИТОРИЯХ ОБЩЕСТВЕННОГО НАЗНАЧЕНИЯ</w:t>
      </w: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6.1. Объектами нормирования благоустройства на территориях общественного назначения являются: </w:t>
      </w:r>
    </w:p>
    <w:p w:rsidR="00691968" w:rsidRPr="00691968" w:rsidRDefault="00691968" w:rsidP="00691968">
      <w:pPr>
        <w:shd w:val="clear" w:color="auto" w:fill="FFFFFF"/>
        <w:ind w:firstLine="708"/>
        <w:jc w:val="both"/>
        <w:rPr>
          <w:szCs w:val="26"/>
        </w:rPr>
      </w:pPr>
      <w:r w:rsidRPr="00691968">
        <w:rPr>
          <w:szCs w:val="26"/>
        </w:rPr>
        <w:t xml:space="preserve">- общественные пространства населенного пункта; </w:t>
      </w:r>
    </w:p>
    <w:p w:rsidR="00691968" w:rsidRPr="00691968" w:rsidRDefault="00691968" w:rsidP="00691968">
      <w:pPr>
        <w:shd w:val="clear" w:color="auto" w:fill="FFFFFF"/>
        <w:ind w:firstLine="708"/>
        <w:jc w:val="both"/>
        <w:rPr>
          <w:szCs w:val="26"/>
        </w:rPr>
      </w:pPr>
      <w:r w:rsidRPr="00691968">
        <w:rPr>
          <w:szCs w:val="26"/>
        </w:rPr>
        <w:t>- участки и зоны общественной застройки.</w:t>
      </w:r>
    </w:p>
    <w:p w:rsidR="00691968" w:rsidRPr="00691968" w:rsidRDefault="00691968" w:rsidP="00691968">
      <w:pPr>
        <w:shd w:val="clear" w:color="auto" w:fill="FFFFFF"/>
        <w:ind w:firstLine="708"/>
        <w:jc w:val="both"/>
        <w:rPr>
          <w:szCs w:val="26"/>
        </w:rPr>
      </w:pPr>
      <w:r w:rsidRPr="00691968">
        <w:rPr>
          <w:szCs w:val="26"/>
        </w:rPr>
        <w:t xml:space="preserve"> 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691968" w:rsidRPr="00691968" w:rsidRDefault="00691968" w:rsidP="00691968">
      <w:pPr>
        <w:shd w:val="clear" w:color="auto" w:fill="FFFFFF"/>
        <w:ind w:firstLine="708"/>
        <w:jc w:val="both"/>
        <w:rPr>
          <w:szCs w:val="26"/>
        </w:rPr>
      </w:pPr>
      <w:r w:rsidRPr="00691968">
        <w:rPr>
          <w:szCs w:val="26"/>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691968">
        <w:rPr>
          <w:szCs w:val="26"/>
        </w:rPr>
        <w:t>предпроектных</w:t>
      </w:r>
      <w:proofErr w:type="spellEnd"/>
      <w:r w:rsidRPr="00691968">
        <w:rPr>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6.4. Общественные пространства </w:t>
      </w:r>
    </w:p>
    <w:p w:rsidR="00691968" w:rsidRPr="00691968" w:rsidRDefault="00691968" w:rsidP="00691968">
      <w:pPr>
        <w:shd w:val="clear" w:color="auto" w:fill="FFFFFF"/>
        <w:ind w:firstLine="708"/>
        <w:jc w:val="both"/>
        <w:rPr>
          <w:szCs w:val="26"/>
        </w:rPr>
      </w:pPr>
      <w:r w:rsidRPr="00691968">
        <w:rPr>
          <w:szCs w:val="26"/>
        </w:rPr>
        <w:t xml:space="preserve">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общепоселкового и локального значения. </w:t>
      </w:r>
    </w:p>
    <w:p w:rsidR="00691968" w:rsidRPr="00691968" w:rsidRDefault="00691968" w:rsidP="00691968">
      <w:pPr>
        <w:shd w:val="clear" w:color="auto" w:fill="FFFFFF"/>
        <w:ind w:firstLine="708"/>
        <w:jc w:val="both"/>
        <w:rPr>
          <w:szCs w:val="26"/>
        </w:rPr>
      </w:pPr>
      <w:r w:rsidRPr="00691968">
        <w:rPr>
          <w:szCs w:val="26"/>
        </w:rPr>
        <w:t>6.4.2. Пешеходные коммуникации и пешеходные зоны обеспечивают пешеходные связи и передвижения по территории населенного пункта.</w:t>
      </w:r>
    </w:p>
    <w:p w:rsidR="00691968" w:rsidRPr="00691968" w:rsidRDefault="00691968" w:rsidP="00691968">
      <w:pPr>
        <w:shd w:val="clear" w:color="auto" w:fill="FFFFFF"/>
        <w:ind w:firstLine="708"/>
        <w:jc w:val="both"/>
        <w:rPr>
          <w:szCs w:val="26"/>
        </w:rPr>
      </w:pPr>
      <w:r w:rsidRPr="00691968">
        <w:rPr>
          <w:szCs w:val="26"/>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691968" w:rsidRPr="00691968" w:rsidRDefault="00691968" w:rsidP="00691968">
      <w:pPr>
        <w:shd w:val="clear" w:color="auto" w:fill="FFFFFF"/>
        <w:ind w:firstLine="708"/>
        <w:jc w:val="both"/>
        <w:rPr>
          <w:szCs w:val="26"/>
        </w:rPr>
      </w:pPr>
      <w:r w:rsidRPr="00691968">
        <w:rPr>
          <w:szCs w:val="26"/>
        </w:rPr>
        <w:t xml:space="preserve">6.4.4. </w:t>
      </w:r>
      <w:proofErr w:type="gramStart"/>
      <w:r w:rsidRPr="00691968">
        <w:rPr>
          <w:szCs w:val="26"/>
        </w:rPr>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691968" w:rsidRPr="00691968" w:rsidRDefault="00691968" w:rsidP="00691968">
      <w:pPr>
        <w:shd w:val="clear" w:color="auto" w:fill="FFFFFF"/>
        <w:ind w:firstLine="708"/>
        <w:jc w:val="both"/>
        <w:rPr>
          <w:szCs w:val="26"/>
        </w:rPr>
      </w:pPr>
      <w:r w:rsidRPr="00691968">
        <w:rPr>
          <w:szCs w:val="26"/>
        </w:rPr>
        <w:t xml:space="preserve"> 6.4.5.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6.5. Участки и специализированные зоны общественной застройки. </w:t>
      </w:r>
    </w:p>
    <w:p w:rsidR="00691968" w:rsidRPr="00691968" w:rsidRDefault="00691968" w:rsidP="00691968">
      <w:pPr>
        <w:shd w:val="clear" w:color="auto" w:fill="FFFFFF"/>
        <w:ind w:firstLine="708"/>
        <w:jc w:val="both"/>
        <w:rPr>
          <w:szCs w:val="26"/>
        </w:rPr>
      </w:pPr>
      <w:r w:rsidRPr="00691968">
        <w:rPr>
          <w:szCs w:val="26"/>
        </w:rPr>
        <w:t xml:space="preserve">6.5.1.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Pr="00691968">
        <w:rPr>
          <w:szCs w:val="26"/>
        </w:rPr>
        <w:t>приобъектной</w:t>
      </w:r>
      <w:proofErr w:type="spellEnd"/>
      <w:r w:rsidRPr="00691968">
        <w:rPr>
          <w:szCs w:val="26"/>
        </w:rPr>
        <w:t xml:space="preserve"> территории, либо без нее, в этом случае </w:t>
      </w:r>
      <w:r w:rsidRPr="00691968">
        <w:rPr>
          <w:szCs w:val="26"/>
        </w:rPr>
        <w:lastRenderedPageBreak/>
        <w:t>границы участка следует устанавливать совпадающими с внешним контуром подошвы застройки зданий и сооружений.</w:t>
      </w:r>
    </w:p>
    <w:p w:rsidR="00691968" w:rsidRPr="00691968" w:rsidRDefault="00691968" w:rsidP="00691968">
      <w:pPr>
        <w:shd w:val="clear" w:color="auto" w:fill="FFFFFF"/>
        <w:ind w:firstLine="708"/>
        <w:jc w:val="both"/>
        <w:rPr>
          <w:szCs w:val="26"/>
        </w:rPr>
      </w:pPr>
      <w:r w:rsidRPr="00691968">
        <w:rPr>
          <w:szCs w:val="26"/>
        </w:rPr>
        <w:t xml:space="preserve"> 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691968">
        <w:rPr>
          <w:szCs w:val="26"/>
        </w:rPr>
        <w:t>приобъектной</w:t>
      </w:r>
      <w:proofErr w:type="spellEnd"/>
      <w:r w:rsidRPr="00691968">
        <w:rPr>
          <w:szCs w:val="26"/>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 </w:t>
      </w:r>
    </w:p>
    <w:p w:rsidR="00691968" w:rsidRPr="00691968" w:rsidRDefault="00691968" w:rsidP="00691968">
      <w:pPr>
        <w:shd w:val="clear" w:color="auto" w:fill="FFFFFF"/>
        <w:ind w:firstLine="708"/>
        <w:jc w:val="both"/>
        <w:rPr>
          <w:szCs w:val="26"/>
        </w:rPr>
      </w:pPr>
      <w:r w:rsidRPr="00691968">
        <w:rPr>
          <w:szCs w:val="26"/>
        </w:rPr>
        <w:t xml:space="preserve">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691968" w:rsidRPr="00691968" w:rsidRDefault="00691968" w:rsidP="00691968">
      <w:pPr>
        <w:shd w:val="clear" w:color="auto" w:fill="FFFFFF"/>
        <w:ind w:firstLine="708"/>
        <w:jc w:val="both"/>
        <w:rPr>
          <w:szCs w:val="26"/>
        </w:rPr>
      </w:pPr>
      <w:r w:rsidRPr="00691968">
        <w:rPr>
          <w:szCs w:val="26"/>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691968">
        <w:rPr>
          <w:szCs w:val="26"/>
        </w:rPr>
        <w:t>приобъектных</w:t>
      </w:r>
      <w:proofErr w:type="spellEnd"/>
      <w:r w:rsidRPr="00691968">
        <w:rPr>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 </w:t>
      </w:r>
    </w:p>
    <w:p w:rsidR="00691968" w:rsidRPr="00691968" w:rsidRDefault="00691968" w:rsidP="00691968">
      <w:pPr>
        <w:shd w:val="clear" w:color="auto" w:fill="FFFFFF"/>
        <w:ind w:firstLine="708"/>
        <w:jc w:val="both"/>
        <w:rPr>
          <w:szCs w:val="26"/>
        </w:rPr>
      </w:pPr>
      <w:r w:rsidRPr="00691968">
        <w:rPr>
          <w:szCs w:val="26"/>
        </w:rPr>
        <w:t xml:space="preserve">6.5.5. На территории участков общественной застройки (при наличии </w:t>
      </w:r>
      <w:proofErr w:type="spellStart"/>
      <w:r w:rsidRPr="00691968">
        <w:rPr>
          <w:szCs w:val="26"/>
        </w:rPr>
        <w:t>приобъектных</w:t>
      </w:r>
      <w:proofErr w:type="spellEnd"/>
      <w:r w:rsidRPr="00691968">
        <w:rPr>
          <w:szCs w:val="26"/>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jc w:val="center"/>
        <w:rPr>
          <w:b/>
          <w:szCs w:val="26"/>
        </w:rPr>
      </w:pPr>
      <w:r w:rsidRPr="00691968">
        <w:rPr>
          <w:b/>
          <w:szCs w:val="26"/>
        </w:rPr>
        <w:t>7. БЛАГОУСТРОЙСТВО НА ТЕРРИТОРИЯХ ЖИЛОГО НАЗНАЧЕНИЯ</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7.1. Объектами нормирования благоустройства на территориях жилого назначения являются: </w:t>
      </w:r>
    </w:p>
    <w:p w:rsidR="00691968" w:rsidRPr="00691968" w:rsidRDefault="00691968" w:rsidP="00691968">
      <w:pPr>
        <w:shd w:val="clear" w:color="auto" w:fill="FFFFFF"/>
        <w:ind w:firstLine="708"/>
        <w:jc w:val="both"/>
        <w:rPr>
          <w:szCs w:val="26"/>
        </w:rPr>
      </w:pPr>
      <w:r w:rsidRPr="00691968">
        <w:rPr>
          <w:szCs w:val="26"/>
        </w:rPr>
        <w:t xml:space="preserve"> общественные пространства; </w:t>
      </w:r>
    </w:p>
    <w:p w:rsidR="00691968" w:rsidRPr="00691968" w:rsidRDefault="00691968" w:rsidP="00691968">
      <w:pPr>
        <w:shd w:val="clear" w:color="auto" w:fill="FFFFFF"/>
        <w:ind w:firstLine="708"/>
        <w:jc w:val="both"/>
        <w:rPr>
          <w:szCs w:val="26"/>
        </w:rPr>
      </w:pPr>
      <w:r w:rsidRPr="00691968">
        <w:rPr>
          <w:szCs w:val="26"/>
        </w:rPr>
        <w:t xml:space="preserve">- участки жилой застройки; </w:t>
      </w:r>
    </w:p>
    <w:p w:rsidR="00691968" w:rsidRPr="00691968" w:rsidRDefault="00691968" w:rsidP="00691968">
      <w:pPr>
        <w:shd w:val="clear" w:color="auto" w:fill="FFFFFF"/>
        <w:ind w:firstLine="708"/>
        <w:jc w:val="both"/>
        <w:rPr>
          <w:szCs w:val="26"/>
        </w:rPr>
      </w:pPr>
      <w:r w:rsidRPr="00691968">
        <w:rPr>
          <w:szCs w:val="26"/>
        </w:rPr>
        <w:t xml:space="preserve">- участки детских садов, школ; </w:t>
      </w:r>
    </w:p>
    <w:p w:rsidR="00691968" w:rsidRPr="00691968" w:rsidRDefault="00691968" w:rsidP="00691968">
      <w:pPr>
        <w:shd w:val="clear" w:color="auto" w:fill="FFFFFF"/>
        <w:ind w:left="708"/>
        <w:jc w:val="both"/>
        <w:rPr>
          <w:szCs w:val="26"/>
        </w:rPr>
      </w:pPr>
      <w:r w:rsidRPr="00691968">
        <w:rPr>
          <w:szCs w:val="26"/>
        </w:rPr>
        <w:t xml:space="preserve">- участки длительного и временного хранения автотранспортных средств. </w:t>
      </w:r>
    </w:p>
    <w:p w:rsidR="00691968" w:rsidRPr="00691968" w:rsidRDefault="00691968" w:rsidP="00691968">
      <w:pPr>
        <w:shd w:val="clear" w:color="auto" w:fill="FFFFFF"/>
        <w:ind w:left="708"/>
        <w:jc w:val="both"/>
        <w:rPr>
          <w:szCs w:val="26"/>
        </w:rPr>
      </w:pPr>
    </w:p>
    <w:p w:rsidR="00691968" w:rsidRPr="00691968" w:rsidRDefault="00691968" w:rsidP="00691968">
      <w:pPr>
        <w:shd w:val="clear" w:color="auto" w:fill="FFFFFF"/>
        <w:ind w:left="708"/>
        <w:jc w:val="both"/>
        <w:rPr>
          <w:szCs w:val="26"/>
        </w:rPr>
      </w:pPr>
      <w:r w:rsidRPr="00691968">
        <w:rPr>
          <w:szCs w:val="26"/>
        </w:rPr>
        <w:t xml:space="preserve">7.2. Общественные пространства. </w:t>
      </w:r>
    </w:p>
    <w:p w:rsidR="00691968" w:rsidRPr="00691968" w:rsidRDefault="00691968" w:rsidP="00691968">
      <w:pPr>
        <w:shd w:val="clear" w:color="auto" w:fill="FFFFFF"/>
        <w:ind w:firstLine="708"/>
        <w:jc w:val="both"/>
        <w:rPr>
          <w:szCs w:val="26"/>
        </w:rPr>
      </w:pPr>
      <w:r w:rsidRPr="00691968">
        <w:rPr>
          <w:szCs w:val="26"/>
        </w:rPr>
        <w:t>7.2.1.Общественные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1968" w:rsidRPr="00691968" w:rsidRDefault="00691968" w:rsidP="00691968">
      <w:pPr>
        <w:shd w:val="clear" w:color="auto" w:fill="FFFFFF"/>
        <w:ind w:firstLine="708"/>
        <w:jc w:val="both"/>
        <w:rPr>
          <w:szCs w:val="26"/>
        </w:rPr>
      </w:pPr>
      <w:r w:rsidRPr="00691968">
        <w:rPr>
          <w:szCs w:val="26"/>
        </w:rPr>
        <w:t xml:space="preserve">7.2.2.Учреждения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691968">
        <w:rPr>
          <w:szCs w:val="26"/>
        </w:rPr>
        <w:t>приобъектных</w:t>
      </w:r>
      <w:proofErr w:type="spellEnd"/>
      <w:r w:rsidRPr="00691968">
        <w:rPr>
          <w:szCs w:val="26"/>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691968">
        <w:rPr>
          <w:szCs w:val="26"/>
        </w:rPr>
        <w:t>возможно</w:t>
      </w:r>
      <w:proofErr w:type="gramEnd"/>
      <w:r w:rsidRPr="00691968">
        <w:rPr>
          <w:szCs w:val="26"/>
        </w:rPr>
        <w:t xml:space="preserve"> предусматривать различные по высоте металлические ограждения.</w:t>
      </w:r>
    </w:p>
    <w:p w:rsidR="00691968" w:rsidRPr="00691968" w:rsidRDefault="00691968" w:rsidP="00691968">
      <w:pPr>
        <w:shd w:val="clear" w:color="auto" w:fill="FFFFFF"/>
        <w:ind w:firstLine="708"/>
        <w:jc w:val="both"/>
        <w:rPr>
          <w:szCs w:val="26"/>
        </w:rPr>
      </w:pPr>
      <w:r w:rsidRPr="00691968">
        <w:rPr>
          <w:szCs w:val="26"/>
        </w:rPr>
        <w:t xml:space="preserve">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691968" w:rsidRPr="00691968" w:rsidRDefault="00691968" w:rsidP="00691968">
      <w:pPr>
        <w:shd w:val="clear" w:color="auto" w:fill="FFFFFF"/>
        <w:ind w:firstLine="708"/>
        <w:jc w:val="both"/>
        <w:rPr>
          <w:szCs w:val="26"/>
        </w:rPr>
      </w:pPr>
      <w:r w:rsidRPr="00691968">
        <w:rPr>
          <w:szCs w:val="26"/>
        </w:rPr>
        <w:t>7.2.4.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91968" w:rsidRPr="00691968" w:rsidRDefault="00691968" w:rsidP="00691968">
      <w:pPr>
        <w:shd w:val="clear" w:color="auto" w:fill="FFFFFF"/>
        <w:ind w:firstLine="708"/>
        <w:jc w:val="both"/>
        <w:rPr>
          <w:szCs w:val="26"/>
        </w:rPr>
      </w:pPr>
      <w:r w:rsidRPr="00691968">
        <w:rPr>
          <w:szCs w:val="26"/>
        </w:rPr>
        <w:lastRenderedPageBreak/>
        <w:t xml:space="preserve"> 7.2.5. Возможно размещение средств наружной рекламы, некапитальных нестационарных сооружений. </w:t>
      </w:r>
    </w:p>
    <w:p w:rsidR="00691968" w:rsidRPr="00691968" w:rsidRDefault="00691968" w:rsidP="00691968">
      <w:pPr>
        <w:shd w:val="clear" w:color="auto" w:fill="FFFFFF"/>
        <w:ind w:firstLine="708"/>
        <w:jc w:val="both"/>
        <w:rPr>
          <w:szCs w:val="26"/>
        </w:rPr>
      </w:pPr>
      <w:r w:rsidRPr="00691968">
        <w:rPr>
          <w:szCs w:val="26"/>
        </w:rPr>
        <w:t xml:space="preserve"> 7.2.6.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 жилого района).  </w:t>
      </w:r>
    </w:p>
    <w:p w:rsidR="00691968" w:rsidRPr="00691968" w:rsidRDefault="00691968" w:rsidP="00691968">
      <w:pPr>
        <w:shd w:val="clear" w:color="auto" w:fill="FFFFFF"/>
        <w:ind w:firstLine="708"/>
        <w:jc w:val="both"/>
        <w:rPr>
          <w:szCs w:val="26"/>
        </w:rPr>
      </w:pPr>
      <w:r w:rsidRPr="00691968">
        <w:rPr>
          <w:szCs w:val="26"/>
        </w:rPr>
        <w:t xml:space="preserve">7.2.7. Безопасность общественных пространств на территориях жилого назначения обеспечивается их </w:t>
      </w:r>
      <w:proofErr w:type="spellStart"/>
      <w:r w:rsidRPr="00691968">
        <w:rPr>
          <w:szCs w:val="26"/>
        </w:rPr>
        <w:t>просматриваемостью</w:t>
      </w:r>
      <w:proofErr w:type="spellEnd"/>
      <w:r w:rsidRPr="00691968">
        <w:rPr>
          <w:szCs w:val="26"/>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691968">
        <w:rPr>
          <w:szCs w:val="26"/>
        </w:rPr>
        <w:t>просматриваемость</w:t>
      </w:r>
      <w:proofErr w:type="spellEnd"/>
      <w:r w:rsidRPr="00691968">
        <w:rPr>
          <w:szCs w:val="26"/>
        </w:rPr>
        <w:t xml:space="preserve"> снаружи внутридомовых </w:t>
      </w:r>
      <w:proofErr w:type="spellStart"/>
      <w:r w:rsidRPr="00691968">
        <w:rPr>
          <w:szCs w:val="26"/>
        </w:rPr>
        <w:t>полуприватных</w:t>
      </w:r>
      <w:proofErr w:type="spellEnd"/>
      <w:r w:rsidRPr="00691968">
        <w:rPr>
          <w:szCs w:val="26"/>
        </w:rPr>
        <w:t xml:space="preserve"> зон (входные группы, лестничные площадки и пролеты, коридоры).</w:t>
      </w:r>
    </w:p>
    <w:p w:rsidR="00691968" w:rsidRPr="00691968" w:rsidRDefault="00691968" w:rsidP="00691968">
      <w:pPr>
        <w:shd w:val="clear" w:color="auto" w:fill="FFFFFF"/>
        <w:ind w:firstLine="708"/>
        <w:jc w:val="both"/>
        <w:rPr>
          <w:szCs w:val="26"/>
        </w:rPr>
      </w:pPr>
      <w:r w:rsidRPr="00691968">
        <w:rPr>
          <w:szCs w:val="26"/>
        </w:rPr>
        <w:t xml:space="preserve"> 7.2.8. Площадь </w:t>
      </w:r>
      <w:proofErr w:type="spellStart"/>
      <w:r w:rsidRPr="00691968">
        <w:rPr>
          <w:szCs w:val="26"/>
        </w:rPr>
        <w:t>непросматриваемых</w:t>
      </w:r>
      <w:proofErr w:type="spellEnd"/>
      <w:r w:rsidRPr="00691968">
        <w:rPr>
          <w:szCs w:val="26"/>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7.3. Участки жилой застройки. </w:t>
      </w:r>
    </w:p>
    <w:p w:rsidR="00691968" w:rsidRPr="00691968" w:rsidRDefault="00691968" w:rsidP="00691968">
      <w:pPr>
        <w:shd w:val="clear" w:color="auto" w:fill="FFFFFF"/>
        <w:ind w:firstLine="708"/>
        <w:jc w:val="both"/>
        <w:rPr>
          <w:szCs w:val="26"/>
        </w:rPr>
      </w:pPr>
      <w:r w:rsidRPr="00691968">
        <w:rPr>
          <w:szCs w:val="26"/>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691968" w:rsidRPr="00691968" w:rsidRDefault="00691968" w:rsidP="00691968">
      <w:pPr>
        <w:shd w:val="clear" w:color="auto" w:fill="FFFFFF"/>
        <w:ind w:firstLine="708"/>
        <w:jc w:val="both"/>
        <w:rPr>
          <w:szCs w:val="26"/>
        </w:rPr>
      </w:pPr>
      <w:r w:rsidRPr="00691968">
        <w:rPr>
          <w:szCs w:val="26"/>
        </w:rPr>
        <w:t xml:space="preserve">7.3.2. </w:t>
      </w:r>
      <w:proofErr w:type="gramStart"/>
      <w:r w:rsidRPr="00691968">
        <w:rPr>
          <w:szCs w:val="26"/>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91968">
        <w:rPr>
          <w:szCs w:val="26"/>
        </w:rPr>
        <w:t xml:space="preserve"> Если размеры территории 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691968" w:rsidRPr="00691968" w:rsidRDefault="00691968" w:rsidP="00691968">
      <w:pPr>
        <w:shd w:val="clear" w:color="auto" w:fill="FFFFFF"/>
        <w:ind w:firstLine="708"/>
        <w:jc w:val="both"/>
        <w:rPr>
          <w:szCs w:val="26"/>
        </w:rPr>
      </w:pPr>
      <w:r w:rsidRPr="00691968">
        <w:rPr>
          <w:szCs w:val="26"/>
        </w:rPr>
        <w:t xml:space="preserve"> 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 </w:t>
      </w:r>
    </w:p>
    <w:p w:rsidR="00691968" w:rsidRPr="00691968" w:rsidRDefault="00691968" w:rsidP="00691968">
      <w:pPr>
        <w:shd w:val="clear" w:color="auto" w:fill="FFFFFF"/>
        <w:ind w:firstLine="708"/>
        <w:jc w:val="both"/>
        <w:rPr>
          <w:szCs w:val="26"/>
        </w:rPr>
      </w:pPr>
      <w:r w:rsidRPr="00691968">
        <w:rPr>
          <w:szCs w:val="26"/>
        </w:rPr>
        <w:t xml:space="preserve">7.3.4. Озеленение жилого участка следует формировать между </w:t>
      </w:r>
      <w:proofErr w:type="spellStart"/>
      <w:r w:rsidRPr="00691968">
        <w:rPr>
          <w:szCs w:val="26"/>
        </w:rPr>
        <w:t>отмосткой</w:t>
      </w:r>
      <w:proofErr w:type="spellEnd"/>
      <w:r w:rsidRPr="00691968">
        <w:rPr>
          <w:szCs w:val="26"/>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 7.4. Участки детских садов и школ. </w:t>
      </w:r>
    </w:p>
    <w:p w:rsidR="00691968" w:rsidRPr="00691968" w:rsidRDefault="00691968" w:rsidP="00691968">
      <w:pPr>
        <w:shd w:val="clear" w:color="auto" w:fill="FFFFFF"/>
        <w:ind w:firstLine="708"/>
        <w:jc w:val="both"/>
        <w:rPr>
          <w:szCs w:val="26"/>
        </w:rPr>
      </w:pPr>
      <w:r w:rsidRPr="00691968">
        <w:rPr>
          <w:szCs w:val="26"/>
        </w:rPr>
        <w:t xml:space="preserve"> 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 </w:t>
      </w:r>
    </w:p>
    <w:p w:rsidR="00691968" w:rsidRPr="00691968" w:rsidRDefault="00691968" w:rsidP="00691968">
      <w:pPr>
        <w:shd w:val="clear" w:color="auto" w:fill="FFFFFF"/>
        <w:ind w:firstLine="708"/>
        <w:jc w:val="both"/>
        <w:rPr>
          <w:szCs w:val="26"/>
        </w:rPr>
      </w:pPr>
      <w:r w:rsidRPr="00691968">
        <w:rPr>
          <w:szCs w:val="26"/>
        </w:rPr>
        <w:t xml:space="preserve">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691968" w:rsidRPr="00691968" w:rsidRDefault="00691968" w:rsidP="00691968">
      <w:pPr>
        <w:shd w:val="clear" w:color="auto" w:fill="FFFFFF"/>
        <w:ind w:firstLine="708"/>
        <w:jc w:val="both"/>
        <w:rPr>
          <w:szCs w:val="26"/>
        </w:rPr>
      </w:pPr>
      <w:r w:rsidRPr="00691968">
        <w:rPr>
          <w:szCs w:val="26"/>
        </w:rPr>
        <w:t xml:space="preserve">7.4.3. В качестве твердых видов покрытий применяются </w:t>
      </w:r>
      <w:proofErr w:type="spellStart"/>
      <w:r w:rsidRPr="00691968">
        <w:rPr>
          <w:szCs w:val="26"/>
        </w:rPr>
        <w:t>цементобетон</w:t>
      </w:r>
      <w:proofErr w:type="spellEnd"/>
      <w:r w:rsidRPr="00691968">
        <w:rPr>
          <w:szCs w:val="26"/>
        </w:rPr>
        <w:t xml:space="preserve"> и плиточное мощение. </w:t>
      </w:r>
    </w:p>
    <w:p w:rsidR="00691968" w:rsidRPr="00691968" w:rsidRDefault="00691968" w:rsidP="00691968">
      <w:pPr>
        <w:shd w:val="clear" w:color="auto" w:fill="FFFFFF"/>
        <w:ind w:firstLine="708"/>
        <w:jc w:val="both"/>
        <w:rPr>
          <w:szCs w:val="26"/>
        </w:rPr>
      </w:pPr>
      <w:r w:rsidRPr="00691968">
        <w:rPr>
          <w:szCs w:val="26"/>
        </w:rPr>
        <w:lastRenderedPageBreak/>
        <w:t>7.4.4. При озеленении территории детских садов и школ запрещается использовать растения с ядовитыми плодами, а также с колючками и шипами.</w:t>
      </w:r>
    </w:p>
    <w:p w:rsidR="00691968" w:rsidRPr="00691968" w:rsidRDefault="00691968" w:rsidP="00691968">
      <w:pPr>
        <w:shd w:val="clear" w:color="auto" w:fill="FFFFFF"/>
        <w:ind w:firstLine="708"/>
        <w:jc w:val="both"/>
        <w:rPr>
          <w:szCs w:val="26"/>
        </w:rPr>
      </w:pPr>
      <w:r w:rsidRPr="00691968">
        <w:rPr>
          <w:szCs w:val="26"/>
        </w:rPr>
        <w:t xml:space="preserve"> 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 </w:t>
      </w:r>
    </w:p>
    <w:p w:rsidR="00691968" w:rsidRPr="00691968" w:rsidRDefault="00691968" w:rsidP="00691968">
      <w:pPr>
        <w:shd w:val="clear" w:color="auto" w:fill="FFFFFF"/>
        <w:ind w:firstLine="708"/>
        <w:jc w:val="both"/>
        <w:rPr>
          <w:szCs w:val="26"/>
        </w:rPr>
      </w:pPr>
      <w:r w:rsidRPr="00691968">
        <w:rPr>
          <w:szCs w:val="26"/>
        </w:rPr>
        <w:t>7.4.6. Рекомендуется плоская кровля зданий детских садов и школ.</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xml:space="preserve">7.5. Участки длительного и кратковременного хранения автотранспортных средств. </w:t>
      </w:r>
    </w:p>
    <w:p w:rsidR="00691968" w:rsidRPr="00691968" w:rsidRDefault="00691968" w:rsidP="00691968">
      <w:pPr>
        <w:shd w:val="clear" w:color="auto" w:fill="FFFFFF"/>
        <w:ind w:firstLine="708"/>
        <w:jc w:val="both"/>
        <w:rPr>
          <w:szCs w:val="26"/>
        </w:rPr>
      </w:pPr>
      <w:r w:rsidRPr="00691968">
        <w:rPr>
          <w:szCs w:val="26"/>
        </w:rPr>
        <w:t>7.5.1. На участке длительного и кратковременного хранения автотранспортных сре</w:t>
      </w:r>
      <w:proofErr w:type="gramStart"/>
      <w:r w:rsidRPr="00691968">
        <w:rPr>
          <w:szCs w:val="26"/>
        </w:rPr>
        <w:t>дств сл</w:t>
      </w:r>
      <w:proofErr w:type="gramEnd"/>
      <w:r w:rsidRPr="00691968">
        <w:rPr>
          <w:szCs w:val="26"/>
        </w:rPr>
        <w:t xml:space="preserve">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w:t>
      </w:r>
    </w:p>
    <w:p w:rsidR="00691968" w:rsidRPr="00691968" w:rsidRDefault="00691968" w:rsidP="00691968">
      <w:pPr>
        <w:shd w:val="clear" w:color="auto" w:fill="FFFFFF"/>
        <w:ind w:firstLine="708"/>
        <w:jc w:val="both"/>
        <w:rPr>
          <w:szCs w:val="26"/>
        </w:rPr>
      </w:pPr>
      <w:r w:rsidRPr="00691968">
        <w:rPr>
          <w:szCs w:val="26"/>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691968">
        <w:rPr>
          <w:szCs w:val="26"/>
        </w:rPr>
        <w:t>дств вкл</w:t>
      </w:r>
      <w:proofErr w:type="gramEnd"/>
      <w:r w:rsidRPr="00691968">
        <w:rPr>
          <w:szCs w:val="26"/>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691968" w:rsidRPr="00691968" w:rsidRDefault="00691968" w:rsidP="00691968">
      <w:pPr>
        <w:shd w:val="clear" w:color="auto" w:fill="FFFFFF"/>
        <w:ind w:firstLine="708"/>
        <w:jc w:val="both"/>
        <w:rPr>
          <w:szCs w:val="26"/>
        </w:rPr>
      </w:pPr>
      <w:r w:rsidRPr="00691968">
        <w:rPr>
          <w:szCs w:val="26"/>
        </w:rPr>
        <w:t>7.5.3. На пешеходных дорожках необходимо предусматривать съезд - бордюрный пандус - на уровень проезда (не менее одного на участок).</w:t>
      </w:r>
    </w:p>
    <w:p w:rsidR="00691968" w:rsidRPr="00691968" w:rsidRDefault="00691968" w:rsidP="00691968">
      <w:pPr>
        <w:shd w:val="clear" w:color="auto" w:fill="FFFFFF"/>
        <w:ind w:firstLine="708"/>
        <w:jc w:val="both"/>
        <w:rPr>
          <w:szCs w:val="26"/>
        </w:rPr>
      </w:pPr>
      <w:r w:rsidRPr="00691968">
        <w:rPr>
          <w:szCs w:val="26"/>
        </w:rPr>
        <w:t xml:space="preserve"> 7.5.4. Следует формировать посадки густого высокорастущего кустарника с высокой степенью </w:t>
      </w:r>
      <w:proofErr w:type="spellStart"/>
      <w:r w:rsidRPr="00691968">
        <w:rPr>
          <w:szCs w:val="26"/>
        </w:rPr>
        <w:t>фитонцидности</w:t>
      </w:r>
      <w:proofErr w:type="spellEnd"/>
      <w:r w:rsidRPr="00691968">
        <w:rPr>
          <w:szCs w:val="26"/>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691968" w:rsidRPr="00691968" w:rsidRDefault="00691968" w:rsidP="00691968">
      <w:pPr>
        <w:shd w:val="clear" w:color="auto" w:fill="FFFFFF"/>
        <w:ind w:firstLine="708"/>
        <w:jc w:val="both"/>
        <w:rPr>
          <w:szCs w:val="26"/>
        </w:rPr>
      </w:pPr>
      <w:r w:rsidRPr="00691968">
        <w:rPr>
          <w:szCs w:val="26"/>
        </w:rPr>
        <w:t xml:space="preserve">7.5.5.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Pr="00691968">
        <w:rPr>
          <w:szCs w:val="26"/>
        </w:rPr>
        <w:t xml:space="preserve">Гаражные сооружения или отсеки предусматривают унифицированными, с элементами озеленения и размещением ограждений. </w:t>
      </w:r>
      <w:proofErr w:type="gramEnd"/>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center"/>
        <w:rPr>
          <w:b/>
          <w:szCs w:val="26"/>
        </w:rPr>
      </w:pPr>
      <w:r w:rsidRPr="00691968">
        <w:rPr>
          <w:b/>
          <w:szCs w:val="26"/>
        </w:rPr>
        <w:t xml:space="preserve">8. БЛАГОУСТРОЙСТВО ТЕРРИТОРИЙ </w:t>
      </w:r>
      <w:proofErr w:type="gramStart"/>
      <w:r w:rsidRPr="00691968">
        <w:rPr>
          <w:b/>
          <w:szCs w:val="26"/>
        </w:rPr>
        <w:t>РЕКРЕАЦИОННОГО</w:t>
      </w:r>
      <w:proofErr w:type="gramEnd"/>
    </w:p>
    <w:p w:rsidR="00691968" w:rsidRPr="00691968" w:rsidRDefault="00691968" w:rsidP="00691968">
      <w:pPr>
        <w:shd w:val="clear" w:color="auto" w:fill="FFFFFF"/>
        <w:ind w:firstLine="708"/>
        <w:jc w:val="center"/>
        <w:rPr>
          <w:b/>
          <w:szCs w:val="26"/>
        </w:rPr>
      </w:pPr>
      <w:r w:rsidRPr="00691968">
        <w:rPr>
          <w:b/>
          <w:szCs w:val="26"/>
        </w:rPr>
        <w:t>НАЗНАЧЕНИЯ</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8.1. Объектами нормирования благоустройства на территориях рекреационного назначения являются:</w:t>
      </w:r>
    </w:p>
    <w:p w:rsidR="00691968" w:rsidRPr="00691968" w:rsidRDefault="00691968" w:rsidP="00691968">
      <w:pPr>
        <w:shd w:val="clear" w:color="auto" w:fill="FFFFFF"/>
        <w:ind w:firstLine="708"/>
        <w:jc w:val="both"/>
        <w:rPr>
          <w:szCs w:val="26"/>
        </w:rPr>
      </w:pPr>
      <w:r w:rsidRPr="00691968">
        <w:rPr>
          <w:szCs w:val="26"/>
        </w:rPr>
        <w:t xml:space="preserve"> - зоны отдыха;</w:t>
      </w:r>
    </w:p>
    <w:p w:rsidR="00691968" w:rsidRPr="00691968" w:rsidRDefault="00691968" w:rsidP="00691968">
      <w:pPr>
        <w:shd w:val="clear" w:color="auto" w:fill="FFFFFF"/>
        <w:ind w:firstLine="708"/>
        <w:jc w:val="both"/>
        <w:rPr>
          <w:szCs w:val="26"/>
        </w:rPr>
      </w:pPr>
      <w:r w:rsidRPr="00691968">
        <w:rPr>
          <w:szCs w:val="26"/>
        </w:rPr>
        <w:t xml:space="preserve"> - парки;</w:t>
      </w:r>
    </w:p>
    <w:p w:rsidR="00691968" w:rsidRPr="00691968" w:rsidRDefault="00691968" w:rsidP="00691968">
      <w:pPr>
        <w:shd w:val="clear" w:color="auto" w:fill="FFFFFF"/>
        <w:ind w:firstLine="708"/>
        <w:jc w:val="both"/>
        <w:rPr>
          <w:szCs w:val="26"/>
        </w:rPr>
      </w:pPr>
      <w:r w:rsidRPr="00691968">
        <w:rPr>
          <w:szCs w:val="26"/>
        </w:rPr>
        <w:t xml:space="preserve">  скверы.</w:t>
      </w:r>
    </w:p>
    <w:p w:rsidR="00691968" w:rsidRPr="00691968" w:rsidRDefault="00691968" w:rsidP="00691968">
      <w:pPr>
        <w:shd w:val="clear" w:color="auto" w:fill="FFFFFF"/>
        <w:ind w:firstLine="708"/>
        <w:jc w:val="both"/>
        <w:rPr>
          <w:szCs w:val="26"/>
        </w:rPr>
      </w:pPr>
      <w:r w:rsidRPr="00691968">
        <w:rPr>
          <w:szCs w:val="26"/>
        </w:rPr>
        <w:t xml:space="preserve"> 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691968" w:rsidRPr="00691968" w:rsidRDefault="00691968" w:rsidP="00691968">
      <w:pPr>
        <w:shd w:val="clear" w:color="auto" w:fill="FFFFFF"/>
        <w:ind w:firstLine="708"/>
        <w:jc w:val="both"/>
        <w:rPr>
          <w:szCs w:val="26"/>
        </w:rPr>
      </w:pPr>
      <w:r w:rsidRPr="00691968">
        <w:rPr>
          <w:szCs w:val="26"/>
        </w:rPr>
        <w:t xml:space="preserve">8.3.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w:t>
      </w:r>
      <w:r w:rsidRPr="00691968">
        <w:rPr>
          <w:szCs w:val="26"/>
        </w:rPr>
        <w:lastRenderedPageBreak/>
        <w:t>не нарушение природного, естественного характера ландшафта; для малых объектов рекреации (скверы):</w:t>
      </w:r>
    </w:p>
    <w:p w:rsidR="00691968" w:rsidRPr="00691968" w:rsidRDefault="00691968" w:rsidP="00691968">
      <w:pPr>
        <w:shd w:val="clear" w:color="auto" w:fill="FFFFFF"/>
        <w:ind w:firstLine="708"/>
        <w:jc w:val="both"/>
        <w:rPr>
          <w:szCs w:val="26"/>
        </w:rPr>
      </w:pPr>
      <w:r w:rsidRPr="00691968">
        <w:rPr>
          <w:szCs w:val="26"/>
        </w:rPr>
        <w:t xml:space="preserve"> - активный уход за насаждениями; для всех объектов рекреации</w:t>
      </w:r>
    </w:p>
    <w:p w:rsidR="00691968" w:rsidRPr="00691968" w:rsidRDefault="00691968" w:rsidP="00691968">
      <w:pPr>
        <w:shd w:val="clear" w:color="auto" w:fill="FFFFFF"/>
        <w:ind w:firstLine="708"/>
        <w:jc w:val="both"/>
        <w:rPr>
          <w:szCs w:val="26"/>
        </w:rPr>
      </w:pPr>
      <w:r w:rsidRPr="00691968">
        <w:rPr>
          <w:szCs w:val="26"/>
        </w:rPr>
        <w:t>- защита от высоких техногенных и рекреационных нагрузок населенного пункта.</w:t>
      </w:r>
    </w:p>
    <w:p w:rsidR="00691968" w:rsidRPr="00691968" w:rsidRDefault="00691968" w:rsidP="00691968">
      <w:pPr>
        <w:shd w:val="clear" w:color="auto" w:fill="FFFFFF"/>
        <w:ind w:firstLine="708"/>
        <w:jc w:val="both"/>
        <w:rPr>
          <w:szCs w:val="26"/>
        </w:rPr>
      </w:pPr>
      <w:r w:rsidRPr="00691968">
        <w:rPr>
          <w:szCs w:val="26"/>
        </w:rPr>
        <w:t xml:space="preserve"> 8.4. Зоны отдыха. </w:t>
      </w:r>
    </w:p>
    <w:p w:rsidR="00691968" w:rsidRPr="00691968" w:rsidRDefault="00691968" w:rsidP="00691968">
      <w:pPr>
        <w:shd w:val="clear" w:color="auto" w:fill="FFFFFF"/>
        <w:ind w:firstLine="708"/>
        <w:jc w:val="both"/>
        <w:rPr>
          <w:szCs w:val="26"/>
        </w:rPr>
      </w:pPr>
      <w:r w:rsidRPr="00691968">
        <w:rPr>
          <w:szCs w:val="26"/>
        </w:rPr>
        <w:t xml:space="preserve"> 8.4.1. Зоны отдыха - территории, предназначенные и обустроенные для организации активного массового отдыха, купания и рекреации.</w:t>
      </w:r>
    </w:p>
    <w:p w:rsidR="00691968" w:rsidRPr="00691968" w:rsidRDefault="00691968" w:rsidP="00691968">
      <w:pPr>
        <w:shd w:val="clear" w:color="auto" w:fill="FFFFFF"/>
        <w:ind w:firstLine="708"/>
        <w:jc w:val="both"/>
        <w:rPr>
          <w:szCs w:val="26"/>
        </w:rPr>
      </w:pPr>
      <w:r w:rsidRPr="00691968">
        <w:rPr>
          <w:szCs w:val="26"/>
        </w:rPr>
        <w:t xml:space="preserve"> 8.4.2. При проектировании зон отдыха в прибрежной части водоемов площадь </w:t>
      </w:r>
      <w:proofErr w:type="gramStart"/>
      <w:r w:rsidRPr="00691968">
        <w:rPr>
          <w:szCs w:val="26"/>
        </w:rPr>
        <w:t>пляжа</w:t>
      </w:r>
      <w:proofErr w:type="gramEnd"/>
      <w:r w:rsidRPr="00691968">
        <w:rPr>
          <w:szCs w:val="26"/>
        </w:rPr>
        <w:t xml:space="preserve"> и протяженность береговой линии пляжей принимаются по расчету количества посетителей.</w:t>
      </w:r>
    </w:p>
    <w:p w:rsidR="00691968" w:rsidRPr="00691968" w:rsidRDefault="00691968" w:rsidP="00691968">
      <w:pPr>
        <w:shd w:val="clear" w:color="auto" w:fill="FFFFFF"/>
        <w:ind w:firstLine="708"/>
        <w:jc w:val="both"/>
        <w:rPr>
          <w:szCs w:val="26"/>
        </w:rPr>
      </w:pPr>
      <w:r w:rsidRPr="00691968">
        <w:rPr>
          <w:szCs w:val="26"/>
        </w:rPr>
        <w:t xml:space="preserve"> 8.4.3. 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691968">
        <w:rPr>
          <w:szCs w:val="26"/>
        </w:rPr>
        <w:t>имеющим</w:t>
      </w:r>
      <w:proofErr w:type="gramEnd"/>
      <w:r w:rsidRPr="00691968">
        <w:rPr>
          <w:szCs w:val="26"/>
        </w:rPr>
        <w:t xml:space="preserve"> естественное и искусственное освещение, водопровод и туалет.</w:t>
      </w:r>
    </w:p>
    <w:p w:rsidR="00691968" w:rsidRPr="00691968" w:rsidRDefault="00691968" w:rsidP="00691968">
      <w:pPr>
        <w:shd w:val="clear" w:color="auto" w:fill="FFFFFF"/>
        <w:ind w:firstLine="708"/>
        <w:jc w:val="both"/>
        <w:rPr>
          <w:szCs w:val="26"/>
        </w:rPr>
      </w:pPr>
      <w:r w:rsidRPr="00691968">
        <w:rPr>
          <w:szCs w:val="26"/>
        </w:rPr>
        <w:t xml:space="preserve"> 8.4.4. </w:t>
      </w:r>
      <w:proofErr w:type="gramStart"/>
      <w:r w:rsidRPr="00691968">
        <w:rPr>
          <w:szCs w:val="26"/>
        </w:rPr>
        <w:t xml:space="preserve">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691968" w:rsidRPr="00691968" w:rsidRDefault="00691968" w:rsidP="00691968">
      <w:pPr>
        <w:shd w:val="clear" w:color="auto" w:fill="FFFFFF"/>
        <w:ind w:firstLine="708"/>
        <w:jc w:val="both"/>
        <w:rPr>
          <w:szCs w:val="26"/>
        </w:rPr>
      </w:pPr>
      <w:r w:rsidRPr="00691968">
        <w:rPr>
          <w:szCs w:val="26"/>
        </w:rPr>
        <w:t>8.4.5. При проектировании озеленения территории объектов необходимо:</w:t>
      </w:r>
    </w:p>
    <w:p w:rsidR="00691968" w:rsidRPr="00691968" w:rsidRDefault="00691968" w:rsidP="00691968">
      <w:pPr>
        <w:shd w:val="clear" w:color="auto" w:fill="FFFFFF"/>
        <w:ind w:firstLine="708"/>
        <w:jc w:val="both"/>
        <w:rPr>
          <w:szCs w:val="26"/>
        </w:rPr>
      </w:pPr>
      <w:r w:rsidRPr="00691968">
        <w:rPr>
          <w:szCs w:val="26"/>
        </w:rPr>
        <w:t xml:space="preserve"> -произвести оценку существующей растительности, состояния древесных растений и травянистого покрова; </w:t>
      </w:r>
    </w:p>
    <w:p w:rsidR="00691968" w:rsidRPr="00691968" w:rsidRDefault="00691968" w:rsidP="00691968">
      <w:pPr>
        <w:shd w:val="clear" w:color="auto" w:fill="FFFFFF"/>
        <w:ind w:firstLine="708"/>
        <w:jc w:val="both"/>
        <w:rPr>
          <w:szCs w:val="26"/>
        </w:rPr>
      </w:pPr>
      <w:r w:rsidRPr="00691968">
        <w:rPr>
          <w:szCs w:val="26"/>
        </w:rPr>
        <w:t xml:space="preserve">-произвести выявление сухих поврежденных вредителями древесных растений, разработать мероприятия по их удалению с объектов; </w:t>
      </w:r>
    </w:p>
    <w:p w:rsidR="00691968" w:rsidRPr="00691968" w:rsidRDefault="00691968" w:rsidP="00691968">
      <w:pPr>
        <w:shd w:val="clear" w:color="auto" w:fill="FFFFFF"/>
        <w:ind w:firstLine="708"/>
        <w:jc w:val="both"/>
        <w:rPr>
          <w:szCs w:val="26"/>
        </w:rPr>
      </w:pPr>
      <w:r w:rsidRPr="00691968">
        <w:rPr>
          <w:szCs w:val="26"/>
        </w:rPr>
        <w:t>- обеспечить сохранение травяного покрова, древесно-кустарниковой и прибрежной растительности не менее</w:t>
      </w:r>
      <w:proofErr w:type="gramStart"/>
      <w:r w:rsidRPr="00691968">
        <w:rPr>
          <w:szCs w:val="26"/>
        </w:rPr>
        <w:t>,</w:t>
      </w:r>
      <w:proofErr w:type="gramEnd"/>
      <w:r w:rsidRPr="00691968">
        <w:rPr>
          <w:szCs w:val="26"/>
        </w:rPr>
        <w:t xml:space="preserve"> чем на 80 % общей площади зоны отдыха;</w:t>
      </w:r>
    </w:p>
    <w:p w:rsidR="00691968" w:rsidRPr="00691968" w:rsidRDefault="00691968" w:rsidP="00691968">
      <w:pPr>
        <w:shd w:val="clear" w:color="auto" w:fill="FFFFFF"/>
        <w:ind w:firstLine="708"/>
        <w:jc w:val="both"/>
        <w:rPr>
          <w:szCs w:val="26"/>
        </w:rPr>
      </w:pPr>
      <w:r w:rsidRPr="00691968">
        <w:rPr>
          <w:szCs w:val="26"/>
        </w:rPr>
        <w:t xml:space="preserve"> -обеспечить озеленение и формирование берегов водоема (берегоукрепительный пояс на оползневых и </w:t>
      </w:r>
      <w:proofErr w:type="spellStart"/>
      <w:r w:rsidRPr="00691968">
        <w:rPr>
          <w:szCs w:val="26"/>
        </w:rPr>
        <w:t>эрозируемых</w:t>
      </w:r>
      <w:proofErr w:type="spellEnd"/>
      <w:r w:rsidRPr="00691968">
        <w:rPr>
          <w:szCs w:val="26"/>
        </w:rPr>
        <w:t xml:space="preserve"> склонах, склоновые водозадерживающие пояса - головной дренаж и пр.); </w:t>
      </w:r>
    </w:p>
    <w:p w:rsidR="00691968" w:rsidRPr="00691968" w:rsidRDefault="00691968" w:rsidP="00691968">
      <w:pPr>
        <w:shd w:val="clear" w:color="auto" w:fill="FFFFFF"/>
        <w:ind w:firstLine="708"/>
        <w:jc w:val="both"/>
        <w:rPr>
          <w:szCs w:val="26"/>
        </w:rPr>
      </w:pPr>
      <w:r w:rsidRPr="00691968">
        <w:rPr>
          <w:szCs w:val="26"/>
        </w:rPr>
        <w:t xml:space="preserve">- обеспечить недопущение использования территории зоны отдыха для иных целей (выгуливания собак, устройства игровых городков, аттракционов и т.п.). </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jc w:val="center"/>
        <w:rPr>
          <w:b/>
          <w:szCs w:val="26"/>
        </w:rPr>
      </w:pPr>
      <w:r w:rsidRPr="00691968">
        <w:rPr>
          <w:b/>
          <w:szCs w:val="26"/>
        </w:rPr>
        <w:t>9. БЛАГОУСТРОЙСТВО НА ТЕРРИТОРИЯХ ПРОИЗВОДСТВЕННОГО НАЗНАЧЕНИЯ</w:t>
      </w:r>
    </w:p>
    <w:p w:rsidR="00691968" w:rsidRPr="00691968" w:rsidRDefault="00691968" w:rsidP="00691968">
      <w:pPr>
        <w:shd w:val="clear" w:color="auto" w:fill="FFFFFF"/>
        <w:ind w:firstLine="708"/>
        <w:jc w:val="both"/>
        <w:rPr>
          <w:b/>
          <w:szCs w:val="26"/>
        </w:rPr>
      </w:pPr>
    </w:p>
    <w:p w:rsidR="00691968" w:rsidRPr="00691968" w:rsidRDefault="00691968" w:rsidP="00691968">
      <w:pPr>
        <w:shd w:val="clear" w:color="auto" w:fill="FFFFFF"/>
        <w:ind w:firstLine="708"/>
        <w:jc w:val="both"/>
        <w:rPr>
          <w:szCs w:val="26"/>
        </w:rPr>
      </w:pPr>
      <w:r w:rsidRPr="00691968">
        <w:rPr>
          <w:szCs w:val="26"/>
        </w:rPr>
        <w:t xml:space="preserve"> 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691968" w:rsidRPr="00691968" w:rsidRDefault="00691968" w:rsidP="00691968">
      <w:pPr>
        <w:shd w:val="clear" w:color="auto" w:fill="FFFFFF"/>
        <w:ind w:firstLine="708"/>
        <w:jc w:val="both"/>
        <w:rPr>
          <w:szCs w:val="26"/>
        </w:rPr>
      </w:pPr>
      <w:r w:rsidRPr="00691968">
        <w:rPr>
          <w:szCs w:val="26"/>
        </w:rPr>
        <w:t xml:space="preserve">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w:t>
      </w:r>
    </w:p>
    <w:p w:rsidR="00691968" w:rsidRPr="00691968" w:rsidRDefault="00691968" w:rsidP="00691968">
      <w:pPr>
        <w:shd w:val="clear" w:color="auto" w:fill="FFFFFF"/>
        <w:ind w:firstLine="708"/>
        <w:jc w:val="both"/>
        <w:rPr>
          <w:szCs w:val="26"/>
        </w:rPr>
      </w:pPr>
      <w:r w:rsidRPr="00691968">
        <w:rPr>
          <w:szCs w:val="26"/>
        </w:rPr>
        <w:t xml:space="preserve">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91968" w:rsidRPr="00691968" w:rsidRDefault="00691968" w:rsidP="00691968">
      <w:pPr>
        <w:shd w:val="clear" w:color="auto" w:fill="FFFFFF"/>
        <w:ind w:firstLine="708"/>
        <w:jc w:val="both"/>
        <w:rPr>
          <w:szCs w:val="26"/>
        </w:rPr>
      </w:pPr>
      <w:r w:rsidRPr="00691968">
        <w:rPr>
          <w:szCs w:val="26"/>
        </w:rPr>
        <w:lastRenderedPageBreak/>
        <w:t>9.4. Озеленение рекомендуется формировать в виде живописных композиций, исключающих однообразие и монотонность.</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jc w:val="center"/>
        <w:rPr>
          <w:b/>
          <w:szCs w:val="26"/>
        </w:rPr>
      </w:pPr>
      <w:r w:rsidRPr="00691968">
        <w:rPr>
          <w:b/>
          <w:szCs w:val="26"/>
        </w:rPr>
        <w:t>10. ОБЪЕКТЫ БЛАГОУСТРОЙСТВА НА ТЕРРИТОРИЯХ ТРАНСПОРТНОЙ И ИНЖЕНЕРНОЙ ИНФРАСТРУКТУРЫ</w:t>
      </w: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 </w:t>
      </w:r>
    </w:p>
    <w:p w:rsidR="00691968" w:rsidRPr="00691968" w:rsidRDefault="00691968" w:rsidP="00691968">
      <w:pPr>
        <w:shd w:val="clear" w:color="auto" w:fill="FFFFFF"/>
        <w:ind w:firstLine="708"/>
        <w:jc w:val="both"/>
        <w:rPr>
          <w:szCs w:val="26"/>
        </w:rPr>
      </w:pPr>
      <w:r w:rsidRPr="00691968">
        <w:rPr>
          <w:szCs w:val="26"/>
        </w:rPr>
        <w:t>10.2.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91968" w:rsidRPr="00691968" w:rsidRDefault="00691968" w:rsidP="00691968">
      <w:pPr>
        <w:shd w:val="clear" w:color="auto" w:fill="FFFFFF"/>
        <w:ind w:firstLine="708"/>
        <w:jc w:val="both"/>
        <w:rPr>
          <w:szCs w:val="26"/>
        </w:rPr>
      </w:pPr>
      <w:r w:rsidRPr="00691968">
        <w:rPr>
          <w:szCs w:val="26"/>
        </w:rPr>
        <w:t xml:space="preserve"> 10.3.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w:t>
      </w:r>
      <w:proofErr w:type="gramStart"/>
      <w:r w:rsidRPr="00691968">
        <w:rPr>
          <w:szCs w:val="26"/>
        </w:rPr>
        <w:t>Р</w:t>
      </w:r>
      <w:proofErr w:type="gramEnd"/>
      <w:r w:rsidRPr="00691968">
        <w:rPr>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 </w:t>
      </w:r>
    </w:p>
    <w:p w:rsidR="00691968" w:rsidRPr="00691968" w:rsidRDefault="00691968" w:rsidP="00691968">
      <w:pPr>
        <w:shd w:val="clear" w:color="auto" w:fill="FFFFFF"/>
        <w:ind w:firstLine="708"/>
        <w:jc w:val="both"/>
        <w:rPr>
          <w:szCs w:val="26"/>
        </w:rPr>
      </w:pPr>
      <w:r w:rsidRPr="00691968">
        <w:rPr>
          <w:szCs w:val="26"/>
        </w:rPr>
        <w:t xml:space="preserve">10.4.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91968" w:rsidRPr="00691968" w:rsidRDefault="00691968" w:rsidP="00691968">
      <w:pPr>
        <w:shd w:val="clear" w:color="auto" w:fill="FFFFFF"/>
        <w:ind w:firstLine="708"/>
        <w:jc w:val="both"/>
        <w:rPr>
          <w:szCs w:val="26"/>
        </w:rPr>
      </w:pPr>
      <w:r w:rsidRPr="00691968">
        <w:rPr>
          <w:szCs w:val="26"/>
        </w:rPr>
        <w:t>10.5.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691968" w:rsidRPr="00691968" w:rsidRDefault="00691968" w:rsidP="00691968">
      <w:pPr>
        <w:shd w:val="clear" w:color="auto" w:fill="FFFFFF"/>
        <w:ind w:firstLine="708"/>
        <w:jc w:val="both"/>
        <w:rPr>
          <w:szCs w:val="26"/>
        </w:rPr>
      </w:pPr>
      <w:r w:rsidRPr="00691968">
        <w:rPr>
          <w:szCs w:val="26"/>
        </w:rPr>
        <w:t xml:space="preserve"> 10.6.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 </w:t>
      </w:r>
    </w:p>
    <w:p w:rsidR="00691968" w:rsidRPr="00691968" w:rsidRDefault="00691968" w:rsidP="00691968">
      <w:pPr>
        <w:shd w:val="clear" w:color="auto" w:fill="FFFFFF"/>
        <w:ind w:firstLine="708"/>
        <w:jc w:val="both"/>
        <w:rPr>
          <w:szCs w:val="26"/>
        </w:rPr>
      </w:pPr>
      <w:r w:rsidRPr="00691968">
        <w:rPr>
          <w:szCs w:val="26"/>
        </w:rPr>
        <w:t xml:space="preserve">10.7. Виды и конструкции дорожного покрытия проектируются с учетом категории улицы и обеспечением безопасности движения.  </w:t>
      </w:r>
    </w:p>
    <w:p w:rsidR="00691968" w:rsidRPr="00691968" w:rsidRDefault="00691968" w:rsidP="00691968">
      <w:pPr>
        <w:shd w:val="clear" w:color="auto" w:fill="FFFFFF"/>
        <w:ind w:firstLine="708"/>
        <w:jc w:val="both"/>
        <w:rPr>
          <w:szCs w:val="26"/>
        </w:rPr>
      </w:pPr>
      <w:r w:rsidRPr="00691968">
        <w:rPr>
          <w:szCs w:val="26"/>
        </w:rPr>
        <w:t xml:space="preserve">10.8.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691968" w:rsidRPr="00691968" w:rsidRDefault="00691968" w:rsidP="00691968">
      <w:pPr>
        <w:shd w:val="clear" w:color="auto" w:fill="FFFFFF"/>
        <w:ind w:firstLine="708"/>
        <w:jc w:val="both"/>
        <w:rPr>
          <w:szCs w:val="26"/>
        </w:rPr>
      </w:pPr>
      <w:r w:rsidRPr="00691968">
        <w:rPr>
          <w:szCs w:val="26"/>
        </w:rPr>
        <w:t xml:space="preserve"> 10.9. Пешеходные переходы следует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w:t>
      </w:r>
    </w:p>
    <w:p w:rsidR="00691968" w:rsidRPr="00691968" w:rsidRDefault="00691968" w:rsidP="00691968">
      <w:pPr>
        <w:shd w:val="clear" w:color="auto" w:fill="FFFFFF"/>
        <w:ind w:firstLine="708"/>
        <w:jc w:val="both"/>
        <w:rPr>
          <w:szCs w:val="26"/>
        </w:rPr>
      </w:pPr>
      <w:r w:rsidRPr="00691968">
        <w:rPr>
          <w:szCs w:val="26"/>
        </w:rPr>
        <w:t xml:space="preserve">10.10.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691968" w:rsidRPr="00691968" w:rsidRDefault="00691968" w:rsidP="00691968">
      <w:pPr>
        <w:shd w:val="clear" w:color="auto" w:fill="FFFFFF"/>
        <w:ind w:firstLine="708"/>
        <w:jc w:val="both"/>
        <w:rPr>
          <w:szCs w:val="26"/>
        </w:rPr>
      </w:pPr>
      <w:r w:rsidRPr="00691968">
        <w:rPr>
          <w:szCs w:val="26"/>
        </w:rPr>
        <w:t xml:space="preserve"> 10.11. Технические зоны транспортных, инженерных коммуникаций, </w:t>
      </w:r>
      <w:proofErr w:type="spellStart"/>
      <w:r w:rsidRPr="00691968">
        <w:rPr>
          <w:szCs w:val="26"/>
        </w:rPr>
        <w:t>водоохранные</w:t>
      </w:r>
      <w:proofErr w:type="spellEnd"/>
      <w:r w:rsidRPr="00691968">
        <w:rPr>
          <w:szCs w:val="26"/>
        </w:rPr>
        <w:t xml:space="preserve"> зоны.</w:t>
      </w:r>
    </w:p>
    <w:p w:rsidR="00691968" w:rsidRPr="00691968" w:rsidRDefault="00691968" w:rsidP="00691968">
      <w:pPr>
        <w:shd w:val="clear" w:color="auto" w:fill="FFFFFF"/>
        <w:ind w:firstLine="708"/>
        <w:jc w:val="both"/>
        <w:rPr>
          <w:szCs w:val="26"/>
        </w:rPr>
      </w:pPr>
      <w:r w:rsidRPr="00691968">
        <w:rPr>
          <w:szCs w:val="26"/>
        </w:rPr>
        <w:t xml:space="preserve"> 10.12.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691968" w:rsidRPr="00691968" w:rsidRDefault="00691968" w:rsidP="00691968">
      <w:pPr>
        <w:shd w:val="clear" w:color="auto" w:fill="FFFFFF"/>
        <w:ind w:firstLine="708"/>
        <w:jc w:val="both"/>
        <w:rPr>
          <w:szCs w:val="26"/>
        </w:rPr>
      </w:pPr>
      <w:r w:rsidRPr="00691968">
        <w:rPr>
          <w:szCs w:val="26"/>
        </w:rPr>
        <w:lastRenderedPageBreak/>
        <w:t xml:space="preserve">10.13. </w:t>
      </w:r>
      <w:proofErr w:type="gramStart"/>
      <w:r w:rsidRPr="00691968">
        <w:rPr>
          <w:szCs w:val="26"/>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691968">
        <w:rPr>
          <w:szCs w:val="26"/>
        </w:rPr>
        <w:t>т.ч</w:t>
      </w:r>
      <w:proofErr w:type="spellEnd"/>
      <w:r w:rsidRPr="00691968">
        <w:rPr>
          <w:szCs w:val="26"/>
        </w:rPr>
        <w:t>. некапитальных нестационарных, кроме технических, имеющих отношение к обслуживанию</w:t>
      </w:r>
      <w:proofErr w:type="gramEnd"/>
      <w:r w:rsidRPr="00691968">
        <w:rPr>
          <w:szCs w:val="26"/>
        </w:rPr>
        <w:t xml:space="preserve"> и эксплуатации проходящих в технической зоне коммуникаций. </w:t>
      </w:r>
    </w:p>
    <w:p w:rsidR="00691968" w:rsidRPr="00691968" w:rsidRDefault="00691968" w:rsidP="00691968">
      <w:pPr>
        <w:shd w:val="clear" w:color="auto" w:fill="FFFFFF"/>
        <w:ind w:firstLine="708"/>
        <w:jc w:val="both"/>
        <w:rPr>
          <w:szCs w:val="26"/>
        </w:rPr>
      </w:pPr>
      <w:r w:rsidRPr="00691968">
        <w:rPr>
          <w:szCs w:val="26"/>
        </w:rPr>
        <w:t xml:space="preserve">10.14.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 </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ind w:firstLine="708"/>
        <w:jc w:val="center"/>
        <w:rPr>
          <w:b/>
          <w:szCs w:val="26"/>
        </w:rPr>
      </w:pPr>
      <w:r w:rsidRPr="00691968">
        <w:rPr>
          <w:b/>
          <w:szCs w:val="26"/>
        </w:rPr>
        <w:t>11. ГОРОДСКОЕ ОФОРМЛЕНИЕ И ИНФОРМАЦИЯ</w:t>
      </w:r>
    </w:p>
    <w:p w:rsidR="00691968" w:rsidRPr="00691968" w:rsidRDefault="00691968" w:rsidP="00691968">
      <w:pPr>
        <w:shd w:val="clear" w:color="auto" w:fill="FFFFFF"/>
        <w:ind w:firstLine="708"/>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 11.1. Вывески, реклама и витрины.</w:t>
      </w:r>
    </w:p>
    <w:p w:rsidR="00691968" w:rsidRPr="00691968" w:rsidRDefault="00691968" w:rsidP="00691968">
      <w:pPr>
        <w:shd w:val="clear" w:color="auto" w:fill="FFFFFF"/>
        <w:ind w:firstLine="708"/>
        <w:jc w:val="both"/>
        <w:rPr>
          <w:szCs w:val="26"/>
        </w:rPr>
      </w:pPr>
      <w:r w:rsidRPr="00691968">
        <w:rPr>
          <w:szCs w:val="26"/>
        </w:rPr>
        <w:t xml:space="preserve"> 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w:t>
      </w:r>
    </w:p>
    <w:p w:rsidR="00691968" w:rsidRPr="00691968" w:rsidRDefault="00691968" w:rsidP="00691968">
      <w:pPr>
        <w:shd w:val="clear" w:color="auto" w:fill="FFFFFF"/>
        <w:ind w:firstLine="708"/>
        <w:jc w:val="both"/>
        <w:rPr>
          <w:szCs w:val="26"/>
        </w:rPr>
      </w:pPr>
      <w:r w:rsidRPr="00691968">
        <w:rPr>
          <w:szCs w:val="26"/>
        </w:rPr>
        <w:t xml:space="preserve">11.1.2. Размещение рекламно-информационных элементов в придорожной зоне подлежит согласованию с ОГИБДД ОМВД России по </w:t>
      </w:r>
      <w:proofErr w:type="spellStart"/>
      <w:r w:rsidRPr="00691968">
        <w:rPr>
          <w:szCs w:val="26"/>
        </w:rPr>
        <w:t>Усть-Куломскому</w:t>
      </w:r>
      <w:proofErr w:type="spellEnd"/>
      <w:r w:rsidRPr="00691968">
        <w:rPr>
          <w:szCs w:val="26"/>
        </w:rPr>
        <w:t xml:space="preserve"> району.</w:t>
      </w:r>
    </w:p>
    <w:p w:rsidR="00691968" w:rsidRPr="00691968" w:rsidRDefault="00691968" w:rsidP="00691968">
      <w:pPr>
        <w:shd w:val="clear" w:color="auto" w:fill="FFFFFF"/>
        <w:ind w:firstLine="708"/>
        <w:jc w:val="both"/>
        <w:rPr>
          <w:szCs w:val="26"/>
        </w:rPr>
      </w:pPr>
      <w:r w:rsidRPr="00691968">
        <w:rPr>
          <w:szCs w:val="26"/>
        </w:rPr>
        <w:t xml:space="preserve"> 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 </w:t>
      </w:r>
    </w:p>
    <w:p w:rsidR="00691968" w:rsidRPr="00691968" w:rsidRDefault="00691968" w:rsidP="00691968">
      <w:pPr>
        <w:shd w:val="clear" w:color="auto" w:fill="FFFFFF"/>
        <w:ind w:firstLine="708"/>
        <w:jc w:val="both"/>
        <w:rPr>
          <w:szCs w:val="26"/>
        </w:rPr>
      </w:pPr>
      <w:r w:rsidRPr="00691968">
        <w:rPr>
          <w:szCs w:val="26"/>
        </w:rPr>
        <w:t>11.1.4. Юридические лица и граждане, осуществившие размещение рекламн</w:t>
      </w:r>
      <w:proofErr w:type="gramStart"/>
      <w:r w:rsidRPr="00691968">
        <w:rPr>
          <w:szCs w:val="26"/>
        </w:rPr>
        <w:t>о-</w:t>
      </w:r>
      <w:proofErr w:type="gramEnd"/>
      <w:r w:rsidRPr="00691968">
        <w:rPr>
          <w:szCs w:val="26"/>
        </w:rPr>
        <w:t xml:space="preserve"> 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 </w:t>
      </w:r>
    </w:p>
    <w:p w:rsidR="00691968" w:rsidRPr="00691968" w:rsidRDefault="00691968" w:rsidP="00691968">
      <w:pPr>
        <w:shd w:val="clear" w:color="auto" w:fill="FFFFFF"/>
        <w:ind w:firstLine="708"/>
        <w:jc w:val="both"/>
        <w:rPr>
          <w:szCs w:val="26"/>
        </w:rPr>
      </w:pPr>
      <w:r w:rsidRPr="00691968">
        <w:rPr>
          <w:szCs w:val="26"/>
        </w:rPr>
        <w:t xml:space="preserve">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 </w:t>
      </w:r>
    </w:p>
    <w:p w:rsidR="00691968" w:rsidRPr="00691968" w:rsidRDefault="00691968" w:rsidP="00691968">
      <w:pPr>
        <w:shd w:val="clear" w:color="auto" w:fill="FFFFFF"/>
        <w:ind w:firstLine="708"/>
        <w:jc w:val="both"/>
        <w:rPr>
          <w:szCs w:val="26"/>
        </w:rPr>
      </w:pPr>
      <w:r w:rsidRPr="00691968">
        <w:rPr>
          <w:szCs w:val="26"/>
        </w:rPr>
        <w:t>- зарегистрированное (юридическое) наименование организации;</w:t>
      </w:r>
    </w:p>
    <w:p w:rsidR="00691968" w:rsidRPr="00691968" w:rsidRDefault="00691968" w:rsidP="00691968">
      <w:pPr>
        <w:shd w:val="clear" w:color="auto" w:fill="FFFFFF"/>
        <w:jc w:val="both"/>
        <w:rPr>
          <w:szCs w:val="26"/>
        </w:rPr>
      </w:pPr>
      <w:r w:rsidRPr="00691968">
        <w:rPr>
          <w:szCs w:val="26"/>
        </w:rPr>
        <w:t xml:space="preserve">           - организационно-правовая форма; </w:t>
      </w:r>
    </w:p>
    <w:p w:rsidR="00691968" w:rsidRPr="00691968" w:rsidRDefault="00691968" w:rsidP="00691968">
      <w:pPr>
        <w:shd w:val="clear" w:color="auto" w:fill="FFFFFF"/>
        <w:jc w:val="both"/>
        <w:rPr>
          <w:szCs w:val="26"/>
        </w:rPr>
      </w:pPr>
      <w:r w:rsidRPr="00691968">
        <w:rPr>
          <w:szCs w:val="26"/>
        </w:rPr>
        <w:t xml:space="preserve">           - режим работы организации. </w:t>
      </w:r>
    </w:p>
    <w:p w:rsidR="00691968" w:rsidRPr="00691968" w:rsidRDefault="00691968" w:rsidP="00691968">
      <w:pPr>
        <w:shd w:val="clear" w:color="auto" w:fill="FFFFFF"/>
        <w:ind w:firstLine="708"/>
        <w:jc w:val="both"/>
        <w:rPr>
          <w:szCs w:val="26"/>
        </w:rPr>
      </w:pPr>
      <w:r w:rsidRPr="00691968">
        <w:rPr>
          <w:szCs w:val="26"/>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691968" w:rsidRPr="00691968" w:rsidRDefault="00691968" w:rsidP="00691968">
      <w:pPr>
        <w:shd w:val="clear" w:color="auto" w:fill="FFFFFF"/>
        <w:ind w:firstLine="708"/>
        <w:jc w:val="both"/>
        <w:rPr>
          <w:szCs w:val="26"/>
        </w:rPr>
      </w:pPr>
      <w:r w:rsidRPr="00691968">
        <w:rPr>
          <w:szCs w:val="26"/>
        </w:rPr>
        <w:t xml:space="preserve">11.1.6. Организациям, эксплуатирующим световые рекламы и вывески, следует обеспечивать своевременную замену перегоревших </w:t>
      </w:r>
      <w:proofErr w:type="spellStart"/>
      <w:r w:rsidRPr="00691968">
        <w:rPr>
          <w:szCs w:val="26"/>
        </w:rPr>
        <w:t>газосветовых</w:t>
      </w:r>
      <w:proofErr w:type="spellEnd"/>
      <w:r w:rsidRPr="00691968">
        <w:rPr>
          <w:szCs w:val="26"/>
        </w:rPr>
        <w:t xml:space="preserve"> трубок и электроламп. В случае неисправности отдельных знаков рекламы или вывески необходимо выключать полностью.</w:t>
      </w:r>
    </w:p>
    <w:p w:rsidR="00691968" w:rsidRPr="00691968" w:rsidRDefault="00691968" w:rsidP="00691968">
      <w:pPr>
        <w:shd w:val="clear" w:color="auto" w:fill="FFFFFF"/>
        <w:ind w:firstLine="708"/>
        <w:jc w:val="both"/>
        <w:rPr>
          <w:szCs w:val="26"/>
        </w:rPr>
      </w:pPr>
      <w:r w:rsidRPr="00691968">
        <w:rPr>
          <w:szCs w:val="26"/>
        </w:rPr>
        <w:t xml:space="preserve"> 11.1.7.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691968" w:rsidRPr="00691968" w:rsidRDefault="00691968" w:rsidP="00691968">
      <w:pPr>
        <w:shd w:val="clear" w:color="auto" w:fill="FFFFFF"/>
        <w:ind w:firstLine="708"/>
        <w:jc w:val="both"/>
        <w:rPr>
          <w:szCs w:val="26"/>
        </w:rPr>
      </w:pPr>
      <w:r w:rsidRPr="00691968">
        <w:rPr>
          <w:szCs w:val="26"/>
        </w:rPr>
        <w:t>11.1.8.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91968" w:rsidRPr="00691968" w:rsidRDefault="00691968" w:rsidP="00691968">
      <w:pPr>
        <w:shd w:val="clear" w:color="auto" w:fill="FFFFFF"/>
        <w:ind w:firstLine="708"/>
        <w:jc w:val="both"/>
        <w:rPr>
          <w:szCs w:val="26"/>
        </w:rPr>
      </w:pPr>
      <w:r w:rsidRPr="00691968">
        <w:rPr>
          <w:szCs w:val="26"/>
        </w:rPr>
        <w:lastRenderedPageBreak/>
        <w:t xml:space="preserve"> 11.1.9.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 </w:t>
      </w:r>
    </w:p>
    <w:p w:rsidR="00691968" w:rsidRPr="00691968" w:rsidRDefault="00691968" w:rsidP="00691968">
      <w:pPr>
        <w:shd w:val="clear" w:color="auto" w:fill="FFFFFF"/>
        <w:ind w:firstLine="708"/>
        <w:jc w:val="both"/>
        <w:rPr>
          <w:szCs w:val="26"/>
        </w:rPr>
      </w:pPr>
      <w:r w:rsidRPr="00691968">
        <w:rPr>
          <w:szCs w:val="26"/>
        </w:rPr>
        <w:t>11.1.10. Крупноформатные рекламные конструкции (</w:t>
      </w:r>
      <w:proofErr w:type="spellStart"/>
      <w:r w:rsidRPr="00691968">
        <w:rPr>
          <w:szCs w:val="26"/>
        </w:rPr>
        <w:t>билборды</w:t>
      </w:r>
      <w:proofErr w:type="spellEnd"/>
      <w:r w:rsidRPr="00691968">
        <w:rPr>
          <w:szCs w:val="26"/>
        </w:rPr>
        <w:t xml:space="preserve">, </w:t>
      </w:r>
      <w:proofErr w:type="spellStart"/>
      <w:r w:rsidRPr="00691968">
        <w:rPr>
          <w:szCs w:val="26"/>
        </w:rPr>
        <w:t>суперсайты</w:t>
      </w:r>
      <w:proofErr w:type="spellEnd"/>
      <w:r w:rsidRPr="00691968">
        <w:rPr>
          <w:szCs w:val="26"/>
        </w:rPr>
        <w:t xml:space="preserve"> и прочие) не следует располагать ближе 100 метров от жилых, общественных и офисных зданий.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11.2. Праздничное оформление территории.</w:t>
      </w:r>
    </w:p>
    <w:p w:rsidR="00691968" w:rsidRPr="00691968" w:rsidRDefault="00691968" w:rsidP="00691968">
      <w:pPr>
        <w:shd w:val="clear" w:color="auto" w:fill="FFFFFF"/>
        <w:ind w:firstLine="708"/>
        <w:jc w:val="both"/>
        <w:rPr>
          <w:szCs w:val="26"/>
        </w:rPr>
      </w:pPr>
      <w:r w:rsidRPr="00691968">
        <w:rPr>
          <w:szCs w:val="26"/>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сельских праздников, мероприятий, связанных со знаменательными событиями.</w:t>
      </w:r>
    </w:p>
    <w:p w:rsidR="00691968" w:rsidRPr="00691968" w:rsidRDefault="00691968" w:rsidP="00691968">
      <w:pPr>
        <w:shd w:val="clear" w:color="auto" w:fill="FFFFFF"/>
        <w:ind w:firstLine="708"/>
        <w:jc w:val="both"/>
        <w:rPr>
          <w:szCs w:val="26"/>
        </w:rPr>
      </w:pPr>
      <w:r w:rsidRPr="00691968">
        <w:rPr>
          <w:szCs w:val="26"/>
        </w:rPr>
        <w:t xml:space="preserve">11.2.2. Оформление зданий, сооружений осуществляются их владельцами в рамках концепции праздничного оформления территории муниципального образования. </w:t>
      </w:r>
    </w:p>
    <w:p w:rsidR="00691968" w:rsidRPr="00691968" w:rsidRDefault="00691968" w:rsidP="00691968">
      <w:pPr>
        <w:shd w:val="clear" w:color="auto" w:fill="FFFFFF"/>
        <w:ind w:firstLine="708"/>
        <w:jc w:val="both"/>
        <w:rPr>
          <w:szCs w:val="26"/>
        </w:rPr>
      </w:pPr>
      <w:r w:rsidRPr="00691968">
        <w:rPr>
          <w:szCs w:val="26"/>
        </w:rPr>
        <w:t xml:space="preserve">11.2.3.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691968" w:rsidRPr="00691968" w:rsidRDefault="00691968" w:rsidP="00691968">
      <w:pPr>
        <w:shd w:val="clear" w:color="auto" w:fill="FFFFFF"/>
        <w:ind w:firstLine="708"/>
        <w:jc w:val="both"/>
        <w:rPr>
          <w:szCs w:val="26"/>
        </w:rPr>
      </w:pPr>
      <w:proofErr w:type="gramStart"/>
      <w:r w:rsidRPr="00691968">
        <w:rPr>
          <w:szCs w:val="26"/>
        </w:rPr>
        <w:t xml:space="preserve">11.2.4.В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691968" w:rsidRPr="00691968" w:rsidRDefault="00691968" w:rsidP="00691968">
      <w:pPr>
        <w:shd w:val="clear" w:color="auto" w:fill="FFFFFF"/>
        <w:ind w:firstLine="708"/>
        <w:jc w:val="both"/>
        <w:rPr>
          <w:szCs w:val="26"/>
        </w:rPr>
      </w:pPr>
      <w:r w:rsidRPr="00691968">
        <w:rPr>
          <w:szCs w:val="26"/>
        </w:rPr>
        <w:t xml:space="preserve">11.2.5.Концепцию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691968">
        <w:rPr>
          <w:szCs w:val="26"/>
        </w:rPr>
        <w:t>утверждаемыми</w:t>
      </w:r>
      <w:proofErr w:type="gramEnd"/>
      <w:r w:rsidRPr="00691968">
        <w:rPr>
          <w:szCs w:val="26"/>
        </w:rPr>
        <w:t xml:space="preserve"> администрацией. </w:t>
      </w:r>
    </w:p>
    <w:p w:rsidR="00691968" w:rsidRPr="00691968" w:rsidRDefault="00691968" w:rsidP="00691968">
      <w:pPr>
        <w:shd w:val="clear" w:color="auto" w:fill="FFFFFF"/>
        <w:ind w:firstLine="708"/>
        <w:jc w:val="both"/>
        <w:rPr>
          <w:szCs w:val="26"/>
        </w:rPr>
      </w:pPr>
      <w:r w:rsidRPr="00691968">
        <w:rPr>
          <w:szCs w:val="26"/>
        </w:rPr>
        <w:t xml:space="preserve">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11.3. Информационные конструкции (афиши) зрелищных мероприятий. </w:t>
      </w:r>
    </w:p>
    <w:p w:rsidR="00691968" w:rsidRPr="00691968" w:rsidRDefault="00691968" w:rsidP="00691968">
      <w:pPr>
        <w:shd w:val="clear" w:color="auto" w:fill="FFFFFF"/>
        <w:ind w:firstLine="708"/>
        <w:jc w:val="both"/>
        <w:rPr>
          <w:szCs w:val="26"/>
        </w:rPr>
      </w:pPr>
      <w:r w:rsidRPr="00691968">
        <w:rPr>
          <w:szCs w:val="26"/>
        </w:rPr>
        <w:t>11.3.1.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691968" w:rsidRPr="00691968" w:rsidRDefault="00691968" w:rsidP="00691968">
      <w:pPr>
        <w:shd w:val="clear" w:color="auto" w:fill="FFFFFF"/>
        <w:ind w:firstLine="708"/>
        <w:jc w:val="both"/>
        <w:rPr>
          <w:szCs w:val="26"/>
        </w:rPr>
      </w:pPr>
      <w:r w:rsidRPr="00691968">
        <w:rPr>
          <w:szCs w:val="26"/>
        </w:rPr>
        <w:t xml:space="preserve">11.3.2. </w:t>
      </w:r>
      <w:proofErr w:type="gramStart"/>
      <w:r w:rsidRPr="00691968">
        <w:rPr>
          <w:szCs w:val="26"/>
        </w:rPr>
        <w:t>Возможно</w:t>
      </w:r>
      <w:proofErr w:type="gramEnd"/>
      <w:r w:rsidRPr="00691968">
        <w:rPr>
          <w:szCs w:val="26"/>
        </w:rPr>
        <w:t xml:space="preserve"> размещать рекламу, создав специальные места или навесные конструкции на близлежащих столбах уличного освещения. </w:t>
      </w:r>
    </w:p>
    <w:p w:rsidR="00691968" w:rsidRPr="00691968" w:rsidRDefault="00691968" w:rsidP="00691968">
      <w:pPr>
        <w:shd w:val="clear" w:color="auto" w:fill="FFFFFF"/>
        <w:ind w:firstLine="708"/>
        <w:jc w:val="both"/>
        <w:rPr>
          <w:szCs w:val="26"/>
        </w:rPr>
      </w:pPr>
      <w:r w:rsidRPr="00691968">
        <w:rPr>
          <w:szCs w:val="26"/>
        </w:rPr>
        <w:t>11.3.3.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jc w:val="center"/>
        <w:rPr>
          <w:b/>
          <w:szCs w:val="26"/>
        </w:rPr>
      </w:pPr>
      <w:r w:rsidRPr="00691968">
        <w:rPr>
          <w:b/>
          <w:szCs w:val="26"/>
        </w:rPr>
        <w:t>12. СОДЕРЖАНИЕ И ЭКСПЛУАТАЦИЯ ОБЪЕКТОВ БЛАГОУСТРОЙСТВА</w:t>
      </w: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ind w:firstLine="708"/>
        <w:jc w:val="both"/>
        <w:rPr>
          <w:szCs w:val="26"/>
        </w:rPr>
      </w:pPr>
      <w:r w:rsidRPr="00691968">
        <w:rPr>
          <w:szCs w:val="26"/>
        </w:rPr>
        <w:t xml:space="preserve">12.1. Уборка территории </w:t>
      </w:r>
    </w:p>
    <w:p w:rsidR="00691968" w:rsidRPr="00691968" w:rsidRDefault="00691968" w:rsidP="00691968">
      <w:pPr>
        <w:shd w:val="clear" w:color="auto" w:fill="FFFFFF"/>
        <w:ind w:firstLine="708"/>
        <w:jc w:val="both"/>
        <w:rPr>
          <w:szCs w:val="26"/>
        </w:rPr>
      </w:pPr>
      <w:r w:rsidRPr="00691968">
        <w:rPr>
          <w:szCs w:val="26"/>
        </w:rPr>
        <w:t xml:space="preserve">12.1.1. </w:t>
      </w:r>
      <w:proofErr w:type="gramStart"/>
      <w:r w:rsidRPr="00691968">
        <w:rPr>
          <w:szCs w:val="26"/>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roofErr w:type="gramEnd"/>
    </w:p>
    <w:p w:rsidR="00691968" w:rsidRPr="00691968" w:rsidRDefault="00691968" w:rsidP="00691968">
      <w:pPr>
        <w:shd w:val="clear" w:color="auto" w:fill="FFFFFF"/>
        <w:ind w:firstLine="708"/>
        <w:jc w:val="both"/>
        <w:rPr>
          <w:szCs w:val="26"/>
        </w:rPr>
      </w:pPr>
      <w:r w:rsidRPr="00691968">
        <w:rPr>
          <w:szCs w:val="26"/>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91968" w:rsidRPr="00691968" w:rsidRDefault="00691968" w:rsidP="00691968">
      <w:pPr>
        <w:shd w:val="clear" w:color="auto" w:fill="FFFFFF"/>
        <w:ind w:firstLine="708"/>
        <w:jc w:val="both"/>
        <w:rPr>
          <w:szCs w:val="26"/>
        </w:rPr>
      </w:pPr>
      <w:r w:rsidRPr="00691968">
        <w:rPr>
          <w:szCs w:val="26"/>
        </w:rPr>
        <w:lastRenderedPageBreak/>
        <w:t xml:space="preserve">12.1.3. Организации, осуществляющие промышленную деятельность на территории муниципального образования,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691968" w:rsidRPr="00691968" w:rsidRDefault="00691968" w:rsidP="00691968">
      <w:pPr>
        <w:shd w:val="clear" w:color="auto" w:fill="FFFFFF"/>
        <w:ind w:firstLine="708"/>
        <w:jc w:val="both"/>
        <w:rPr>
          <w:szCs w:val="26"/>
        </w:rPr>
      </w:pPr>
      <w:r w:rsidRPr="00691968">
        <w:rPr>
          <w:szCs w:val="26"/>
        </w:rPr>
        <w:t xml:space="preserve">12.1.4. 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691968" w:rsidRPr="00691968" w:rsidRDefault="00691968" w:rsidP="00691968">
      <w:pPr>
        <w:shd w:val="clear" w:color="auto" w:fill="FFFFFF"/>
        <w:ind w:firstLine="708"/>
        <w:jc w:val="both"/>
        <w:rPr>
          <w:szCs w:val="26"/>
        </w:rPr>
      </w:pPr>
      <w:r w:rsidRPr="00691968">
        <w:rPr>
          <w:szCs w:val="26"/>
        </w:rPr>
        <w:t>12.1.5.Лица,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рекультивацию земельного участка.</w:t>
      </w:r>
    </w:p>
    <w:p w:rsidR="00691968" w:rsidRPr="00691968" w:rsidRDefault="00691968" w:rsidP="00691968">
      <w:pPr>
        <w:shd w:val="clear" w:color="auto" w:fill="FFFFFF"/>
        <w:ind w:firstLine="708"/>
        <w:jc w:val="both"/>
        <w:rPr>
          <w:szCs w:val="26"/>
        </w:rPr>
      </w:pPr>
      <w:r w:rsidRPr="00691968">
        <w:rPr>
          <w:szCs w:val="26"/>
        </w:rPr>
        <w:t xml:space="preserve"> 12.1.6.В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пунктом 12.1.1. Правил. </w:t>
      </w:r>
    </w:p>
    <w:p w:rsidR="00691968" w:rsidRPr="00691968" w:rsidRDefault="00691968" w:rsidP="00691968">
      <w:pPr>
        <w:shd w:val="clear" w:color="auto" w:fill="FFFFFF"/>
        <w:ind w:firstLine="708"/>
        <w:jc w:val="both"/>
        <w:rPr>
          <w:szCs w:val="26"/>
        </w:rPr>
      </w:pPr>
      <w:r w:rsidRPr="00691968">
        <w:rPr>
          <w:szCs w:val="26"/>
        </w:rPr>
        <w:t xml:space="preserve">12.1.7.Сбор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 </w:t>
      </w:r>
    </w:p>
    <w:p w:rsidR="00691968" w:rsidRPr="00691968" w:rsidRDefault="00691968" w:rsidP="00691968">
      <w:pPr>
        <w:shd w:val="clear" w:color="auto" w:fill="FFFFFF"/>
        <w:ind w:firstLine="708"/>
        <w:jc w:val="both"/>
        <w:rPr>
          <w:szCs w:val="26"/>
        </w:rPr>
      </w:pPr>
      <w:r w:rsidRPr="00691968">
        <w:rPr>
          <w:szCs w:val="26"/>
        </w:rPr>
        <w:t xml:space="preserve">12.1.8. Организация уборки территории муниципального образования   осуществляется на основании </w:t>
      </w:r>
      <w:proofErr w:type="gramStart"/>
      <w:r w:rsidRPr="00691968">
        <w:rPr>
          <w:szCs w:val="26"/>
        </w:rPr>
        <w:t>использования показателей нормативных объемов накопления отходов</w:t>
      </w:r>
      <w:proofErr w:type="gramEnd"/>
      <w:r w:rsidRPr="00691968">
        <w:rPr>
          <w:szCs w:val="26"/>
        </w:rPr>
        <w:t xml:space="preserve"> у их производителей.</w:t>
      </w:r>
    </w:p>
    <w:p w:rsidR="00691968" w:rsidRPr="00691968" w:rsidRDefault="00691968" w:rsidP="00691968">
      <w:pPr>
        <w:shd w:val="clear" w:color="auto" w:fill="FFFFFF"/>
        <w:ind w:firstLine="708"/>
        <w:jc w:val="both"/>
        <w:rPr>
          <w:szCs w:val="26"/>
        </w:rPr>
      </w:pPr>
      <w:r w:rsidRPr="00691968">
        <w:rPr>
          <w:szCs w:val="26"/>
        </w:rPr>
        <w:t xml:space="preserve"> 12.1.9.Вывоз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691968" w:rsidRPr="00691968" w:rsidRDefault="00691968" w:rsidP="00691968">
      <w:pPr>
        <w:shd w:val="clear" w:color="auto" w:fill="FFFFFF"/>
        <w:ind w:firstLine="708"/>
        <w:jc w:val="both"/>
        <w:rPr>
          <w:szCs w:val="26"/>
        </w:rPr>
      </w:pPr>
      <w:r w:rsidRPr="00691968">
        <w:rPr>
          <w:szCs w:val="26"/>
        </w:rPr>
        <w:t xml:space="preserve"> 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 </w:t>
      </w:r>
    </w:p>
    <w:p w:rsidR="00691968" w:rsidRPr="00691968" w:rsidRDefault="00691968" w:rsidP="00691968">
      <w:pPr>
        <w:shd w:val="clear" w:color="auto" w:fill="FFFFFF"/>
        <w:ind w:firstLine="708"/>
        <w:jc w:val="both"/>
        <w:rPr>
          <w:szCs w:val="26"/>
        </w:rPr>
      </w:pPr>
      <w:r w:rsidRPr="00691968">
        <w:rPr>
          <w:szCs w:val="26"/>
        </w:rPr>
        <w:t xml:space="preserve">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 </w:t>
      </w:r>
    </w:p>
    <w:p w:rsidR="00691968" w:rsidRPr="00691968" w:rsidRDefault="00691968" w:rsidP="00691968">
      <w:pPr>
        <w:shd w:val="clear" w:color="auto" w:fill="FFFFFF"/>
        <w:ind w:firstLine="708"/>
        <w:jc w:val="both"/>
        <w:rPr>
          <w:szCs w:val="26"/>
        </w:rPr>
      </w:pPr>
      <w:r w:rsidRPr="00691968">
        <w:rPr>
          <w:szCs w:val="26"/>
        </w:rPr>
        <w:t xml:space="preserve">12.1.12. Для предотвращения засорения улиц, парков,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 </w:t>
      </w:r>
    </w:p>
    <w:p w:rsidR="00691968" w:rsidRPr="00691968" w:rsidRDefault="00691968" w:rsidP="00691968">
      <w:pPr>
        <w:shd w:val="clear" w:color="auto" w:fill="FFFFFF"/>
        <w:ind w:firstLine="708"/>
        <w:jc w:val="both"/>
        <w:rPr>
          <w:szCs w:val="26"/>
        </w:rPr>
      </w:pPr>
      <w:r w:rsidRPr="00691968">
        <w:rPr>
          <w:szCs w:val="26"/>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691968" w:rsidRPr="00691968" w:rsidRDefault="00691968" w:rsidP="00691968">
      <w:pPr>
        <w:shd w:val="clear" w:color="auto" w:fill="FFFFFF"/>
        <w:ind w:firstLine="708"/>
        <w:jc w:val="both"/>
        <w:rPr>
          <w:szCs w:val="26"/>
        </w:rPr>
      </w:pPr>
      <w:r w:rsidRPr="00691968">
        <w:rPr>
          <w:szCs w:val="26"/>
        </w:rPr>
        <w:t xml:space="preserve"> 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91968" w:rsidRPr="00691968" w:rsidRDefault="00691968" w:rsidP="00691968">
      <w:pPr>
        <w:shd w:val="clear" w:color="auto" w:fill="FFFFFF"/>
        <w:ind w:firstLine="708"/>
        <w:jc w:val="both"/>
        <w:rPr>
          <w:szCs w:val="26"/>
        </w:rPr>
      </w:pPr>
      <w:r w:rsidRPr="00691968">
        <w:rPr>
          <w:szCs w:val="26"/>
        </w:rPr>
        <w:t xml:space="preserve"> 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91968">
        <w:rPr>
          <w:szCs w:val="26"/>
        </w:rPr>
        <w:t>мусоровозный</w:t>
      </w:r>
      <w:proofErr w:type="spellEnd"/>
      <w:r w:rsidRPr="00691968">
        <w:rPr>
          <w:szCs w:val="26"/>
        </w:rPr>
        <w:t xml:space="preserve"> транспорт, производится работниками организации, осуществляющей вывоз отходов. </w:t>
      </w:r>
    </w:p>
    <w:p w:rsidR="00691968" w:rsidRPr="00691968" w:rsidRDefault="00691968" w:rsidP="00691968">
      <w:pPr>
        <w:shd w:val="clear" w:color="auto" w:fill="FFFFFF"/>
        <w:ind w:firstLine="708"/>
        <w:jc w:val="both"/>
        <w:rPr>
          <w:szCs w:val="26"/>
        </w:rPr>
      </w:pPr>
      <w:r w:rsidRPr="00691968">
        <w:rPr>
          <w:szCs w:val="26"/>
        </w:rPr>
        <w:lastRenderedPageBreak/>
        <w:t xml:space="preserve">12.1.16. 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691968" w:rsidRPr="00691968" w:rsidRDefault="00691968" w:rsidP="00691968">
      <w:pPr>
        <w:shd w:val="clear" w:color="auto" w:fill="FFFFFF"/>
        <w:ind w:firstLine="708"/>
        <w:jc w:val="both"/>
        <w:rPr>
          <w:szCs w:val="26"/>
        </w:rPr>
      </w:pPr>
      <w:r w:rsidRPr="00691968">
        <w:rPr>
          <w:szCs w:val="26"/>
        </w:rPr>
        <w:t xml:space="preserve">12.1.17. При уборке в ночное время принимаются меры, предупреждающие шум.  </w:t>
      </w:r>
    </w:p>
    <w:p w:rsidR="00691968" w:rsidRPr="00691968" w:rsidRDefault="00691968" w:rsidP="00691968">
      <w:pPr>
        <w:shd w:val="clear" w:color="auto" w:fill="FFFFFF"/>
        <w:ind w:firstLine="708"/>
        <w:jc w:val="both"/>
        <w:rPr>
          <w:szCs w:val="26"/>
        </w:rPr>
      </w:pPr>
      <w:r w:rsidRPr="00691968">
        <w:rPr>
          <w:szCs w:val="26"/>
        </w:rPr>
        <w:t>12.1.18.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691968" w:rsidRPr="00691968" w:rsidRDefault="00691968" w:rsidP="00691968">
      <w:pPr>
        <w:shd w:val="clear" w:color="auto" w:fill="FFFFFF"/>
        <w:ind w:firstLine="708"/>
        <w:jc w:val="both"/>
        <w:rPr>
          <w:szCs w:val="26"/>
        </w:rPr>
      </w:pPr>
      <w:r w:rsidRPr="00691968">
        <w:rPr>
          <w:szCs w:val="26"/>
        </w:rPr>
        <w:t xml:space="preserve"> 12.1.19. Содержание и уборка парков, площадок и прилегающих к ним тротуаров, проездов и газонов осуществляется специализированными организациями или частными лицами по соглашению с органом местного самоуправления. </w:t>
      </w:r>
    </w:p>
    <w:p w:rsidR="00691968" w:rsidRPr="00691968" w:rsidRDefault="00691968" w:rsidP="00691968">
      <w:pPr>
        <w:shd w:val="clear" w:color="auto" w:fill="FFFFFF"/>
        <w:ind w:firstLine="708"/>
        <w:jc w:val="both"/>
        <w:rPr>
          <w:szCs w:val="26"/>
        </w:rPr>
      </w:pPr>
      <w:r w:rsidRPr="00691968">
        <w:rPr>
          <w:szCs w:val="26"/>
        </w:rPr>
        <w:t xml:space="preserve">12.1.20.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w:t>
      </w:r>
    </w:p>
    <w:p w:rsidR="00691968" w:rsidRPr="00691968" w:rsidRDefault="00691968" w:rsidP="00691968">
      <w:pPr>
        <w:shd w:val="clear" w:color="auto" w:fill="FFFFFF"/>
        <w:ind w:firstLine="708"/>
        <w:jc w:val="both"/>
        <w:rPr>
          <w:szCs w:val="26"/>
        </w:rPr>
      </w:pPr>
      <w:r w:rsidRPr="00691968">
        <w:rPr>
          <w:szCs w:val="26"/>
        </w:rPr>
        <w:t xml:space="preserve"> 12.1.21.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691968" w:rsidRPr="00691968" w:rsidRDefault="00691968" w:rsidP="00691968">
      <w:pPr>
        <w:shd w:val="clear" w:color="auto" w:fill="FFFFFF"/>
        <w:ind w:firstLine="708"/>
        <w:jc w:val="both"/>
        <w:rPr>
          <w:szCs w:val="26"/>
        </w:rPr>
      </w:pPr>
      <w:r w:rsidRPr="00691968">
        <w:rPr>
          <w:szCs w:val="26"/>
        </w:rPr>
        <w:t xml:space="preserve"> 12.1.22. Запрещается:</w:t>
      </w:r>
    </w:p>
    <w:p w:rsidR="00691968" w:rsidRPr="00691968" w:rsidRDefault="00691968" w:rsidP="00691968">
      <w:pPr>
        <w:shd w:val="clear" w:color="auto" w:fill="FFFFFF"/>
        <w:ind w:firstLine="708"/>
        <w:jc w:val="both"/>
        <w:rPr>
          <w:szCs w:val="26"/>
        </w:rPr>
      </w:pPr>
      <w:r w:rsidRPr="00691968">
        <w:rPr>
          <w:szCs w:val="26"/>
        </w:rPr>
        <w:t xml:space="preserve"> - выбрасывать мусор на улицах, площадках,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691968" w:rsidRPr="00691968" w:rsidRDefault="00691968" w:rsidP="00691968">
      <w:pPr>
        <w:shd w:val="clear" w:color="auto" w:fill="FFFFFF"/>
        <w:ind w:firstLine="708"/>
        <w:jc w:val="both"/>
        <w:rPr>
          <w:szCs w:val="26"/>
        </w:rPr>
      </w:pPr>
      <w:r w:rsidRPr="00691968">
        <w:rPr>
          <w:szCs w:val="26"/>
        </w:rPr>
        <w:t xml:space="preserve"> - выставлять тару с мусором и бытовыми отходами на улицах, закапывать бытовой мусор и нечистоты в землю; </w:t>
      </w:r>
    </w:p>
    <w:p w:rsidR="00691968" w:rsidRPr="00691968" w:rsidRDefault="00691968" w:rsidP="00691968">
      <w:pPr>
        <w:shd w:val="clear" w:color="auto" w:fill="FFFFFF"/>
        <w:ind w:firstLine="708"/>
        <w:jc w:val="both"/>
        <w:rPr>
          <w:szCs w:val="26"/>
        </w:rPr>
      </w:pPr>
      <w:r w:rsidRPr="00691968">
        <w:rPr>
          <w:szCs w:val="26"/>
        </w:rPr>
        <w:t xml:space="preserve">- устраивать выпуск сточных вод из </w:t>
      </w:r>
      <w:proofErr w:type="spellStart"/>
      <w:r w:rsidRPr="00691968">
        <w:rPr>
          <w:szCs w:val="26"/>
        </w:rPr>
        <w:t>неканализованных</w:t>
      </w:r>
      <w:proofErr w:type="spellEnd"/>
      <w:r w:rsidRPr="00691968">
        <w:rPr>
          <w:szCs w:val="26"/>
        </w:rPr>
        <w:t xml:space="preserve"> жилых и нежилых зданий и сооружений в ливневую канализацию, на рельеф, в кюветы, в водоемы и водотоки поселения; устройство местной канализации;</w:t>
      </w:r>
    </w:p>
    <w:p w:rsidR="00691968" w:rsidRPr="00691968" w:rsidRDefault="00691968" w:rsidP="00691968">
      <w:pPr>
        <w:shd w:val="clear" w:color="auto" w:fill="FFFFFF"/>
        <w:ind w:firstLine="708"/>
        <w:jc w:val="both"/>
        <w:rPr>
          <w:szCs w:val="26"/>
        </w:rPr>
      </w:pPr>
      <w:r w:rsidRPr="00691968">
        <w:rPr>
          <w:szCs w:val="26"/>
        </w:rPr>
        <w:t xml:space="preserve"> - сжигать отходы в населенном пункте, а также в контейнерах и урнах, закапывать отходы в землю; </w:t>
      </w:r>
    </w:p>
    <w:p w:rsidR="00691968" w:rsidRPr="00691968" w:rsidRDefault="00691968" w:rsidP="00691968">
      <w:pPr>
        <w:shd w:val="clear" w:color="auto" w:fill="FFFFFF"/>
        <w:ind w:firstLine="708"/>
        <w:jc w:val="both"/>
        <w:rPr>
          <w:szCs w:val="26"/>
        </w:rPr>
      </w:pPr>
      <w:r w:rsidRPr="00691968">
        <w:rPr>
          <w:szCs w:val="26"/>
        </w:rPr>
        <w:t xml:space="preserve">- переполнять контейнеры-сборники с бытовыми отходами, загрязнять территорию вокруг них; </w:t>
      </w:r>
    </w:p>
    <w:p w:rsidR="00691968" w:rsidRPr="00691968" w:rsidRDefault="00691968" w:rsidP="00691968">
      <w:pPr>
        <w:shd w:val="clear" w:color="auto" w:fill="FFFFFF"/>
        <w:ind w:firstLine="708"/>
        <w:jc w:val="both"/>
        <w:rPr>
          <w:szCs w:val="26"/>
        </w:rPr>
      </w:pPr>
      <w:r w:rsidRPr="00691968">
        <w:rPr>
          <w:szCs w:val="26"/>
        </w:rPr>
        <w:t xml:space="preserve">- 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691968">
        <w:rPr>
          <w:szCs w:val="26"/>
        </w:rPr>
        <w:t>спецпредприятием</w:t>
      </w:r>
      <w:proofErr w:type="spellEnd"/>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691968" w:rsidRPr="00691968" w:rsidRDefault="00691968" w:rsidP="00691968">
      <w:pPr>
        <w:shd w:val="clear" w:color="auto" w:fill="FFFFFF"/>
        <w:ind w:firstLine="708"/>
        <w:jc w:val="both"/>
        <w:rPr>
          <w:szCs w:val="26"/>
        </w:rPr>
      </w:pPr>
      <w:r w:rsidRPr="00691968">
        <w:rPr>
          <w:szCs w:val="26"/>
        </w:rPr>
        <w:t xml:space="preserve"> 12.1.23.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 </w:t>
      </w:r>
    </w:p>
    <w:p w:rsidR="00691968" w:rsidRPr="00691968" w:rsidRDefault="00691968" w:rsidP="00691968">
      <w:pPr>
        <w:shd w:val="clear" w:color="auto" w:fill="FFFFFF"/>
        <w:ind w:firstLine="708"/>
        <w:jc w:val="both"/>
        <w:rPr>
          <w:szCs w:val="26"/>
        </w:rPr>
      </w:pPr>
      <w:r w:rsidRPr="00691968">
        <w:rPr>
          <w:szCs w:val="26"/>
        </w:rPr>
        <w:t xml:space="preserve">12.1.24.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691968" w:rsidRPr="00691968" w:rsidRDefault="00691968" w:rsidP="00691968">
      <w:pPr>
        <w:shd w:val="clear" w:color="auto" w:fill="FFFFFF"/>
        <w:ind w:firstLine="708"/>
        <w:jc w:val="both"/>
        <w:rPr>
          <w:szCs w:val="26"/>
        </w:rPr>
      </w:pPr>
      <w:r w:rsidRPr="00691968">
        <w:rPr>
          <w:szCs w:val="26"/>
        </w:rPr>
        <w:t>12.1.25. Жидкие бытовые отходы вывозятся по договорам или разовым заявкам организациями, имеющим специальный транспорт и лицензию на оказание данного вида услуг.</w:t>
      </w:r>
    </w:p>
    <w:p w:rsidR="00691968" w:rsidRPr="00691968" w:rsidRDefault="00691968" w:rsidP="00691968">
      <w:pPr>
        <w:shd w:val="clear" w:color="auto" w:fill="FFFFFF"/>
        <w:ind w:firstLine="708"/>
        <w:jc w:val="both"/>
        <w:rPr>
          <w:szCs w:val="26"/>
        </w:rPr>
      </w:pPr>
      <w:r w:rsidRPr="00691968">
        <w:rPr>
          <w:szCs w:val="26"/>
        </w:rPr>
        <w:t xml:space="preserve"> 12.1.26. Собственники помещений обязаны обеспечивать подъезды непосредственно к мусоросборникам и выгребным ямам. </w:t>
      </w:r>
    </w:p>
    <w:p w:rsidR="00691968" w:rsidRPr="00691968" w:rsidRDefault="00691968" w:rsidP="00691968">
      <w:pPr>
        <w:shd w:val="clear" w:color="auto" w:fill="FFFFFF"/>
        <w:ind w:firstLine="708"/>
        <w:jc w:val="both"/>
        <w:rPr>
          <w:szCs w:val="26"/>
        </w:rPr>
      </w:pPr>
      <w:r w:rsidRPr="00691968">
        <w:rPr>
          <w:szCs w:val="26"/>
        </w:rPr>
        <w:t xml:space="preserve">12.1.27.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 </w:t>
      </w:r>
    </w:p>
    <w:p w:rsidR="00691968" w:rsidRPr="00691968" w:rsidRDefault="00691968" w:rsidP="00691968">
      <w:pPr>
        <w:shd w:val="clear" w:color="auto" w:fill="FFFFFF"/>
        <w:ind w:firstLine="708"/>
        <w:jc w:val="both"/>
        <w:rPr>
          <w:szCs w:val="26"/>
        </w:rPr>
      </w:pPr>
      <w:r w:rsidRPr="00691968">
        <w:rPr>
          <w:szCs w:val="26"/>
        </w:rPr>
        <w:lastRenderedPageBreak/>
        <w:t>12.1.28.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91968" w:rsidRPr="00691968" w:rsidRDefault="00691968" w:rsidP="00691968">
      <w:pPr>
        <w:shd w:val="clear" w:color="auto" w:fill="FFFFFF"/>
        <w:ind w:firstLine="708"/>
        <w:jc w:val="both"/>
        <w:rPr>
          <w:szCs w:val="26"/>
        </w:rPr>
      </w:pPr>
      <w:r w:rsidRPr="00691968">
        <w:rPr>
          <w:szCs w:val="26"/>
        </w:rPr>
        <w:t xml:space="preserve">12.1.29.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 </w:t>
      </w:r>
    </w:p>
    <w:p w:rsidR="00691968" w:rsidRPr="00691968" w:rsidRDefault="00691968" w:rsidP="00691968">
      <w:pPr>
        <w:shd w:val="clear" w:color="auto" w:fill="FFFFFF"/>
        <w:ind w:firstLine="708"/>
        <w:jc w:val="both"/>
        <w:rPr>
          <w:szCs w:val="26"/>
        </w:rPr>
      </w:pPr>
      <w:r w:rsidRPr="00691968">
        <w:rPr>
          <w:szCs w:val="26"/>
        </w:rPr>
        <w:t>12.1.30.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691968">
        <w:rPr>
          <w:szCs w:val="26"/>
        </w:rPr>
        <w:t>,</w:t>
      </w:r>
      <w:proofErr w:type="gramEnd"/>
      <w:r w:rsidRPr="00691968">
        <w:rPr>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91968" w:rsidRPr="00691968" w:rsidRDefault="00691968" w:rsidP="00691968">
      <w:pPr>
        <w:shd w:val="clear" w:color="auto" w:fill="FFFFFF"/>
        <w:ind w:firstLine="708"/>
        <w:jc w:val="both"/>
        <w:rPr>
          <w:szCs w:val="26"/>
        </w:rPr>
      </w:pPr>
      <w:r w:rsidRPr="00691968">
        <w:rPr>
          <w:szCs w:val="26"/>
        </w:rPr>
        <w:t xml:space="preserve"> 12.1.31.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691968" w:rsidRPr="00691968" w:rsidRDefault="00691968" w:rsidP="00691968">
      <w:pPr>
        <w:shd w:val="clear" w:color="auto" w:fill="FFFFFF"/>
        <w:ind w:firstLine="708"/>
        <w:jc w:val="both"/>
        <w:rPr>
          <w:szCs w:val="26"/>
        </w:rPr>
      </w:pPr>
      <w:r w:rsidRPr="00691968">
        <w:rPr>
          <w:szCs w:val="26"/>
        </w:rPr>
        <w:t xml:space="preserve">12.1.32. Сбор брошенных на улицах предметов, создающих помехи дорожному движению, возлагается на организации, обслуживающие данные объекты. </w:t>
      </w:r>
    </w:p>
    <w:p w:rsidR="00691968" w:rsidRPr="00691968" w:rsidRDefault="00691968" w:rsidP="00691968">
      <w:pPr>
        <w:shd w:val="clear" w:color="auto" w:fill="FFFFFF"/>
        <w:ind w:firstLine="708"/>
        <w:jc w:val="both"/>
        <w:rPr>
          <w:szCs w:val="26"/>
        </w:rPr>
      </w:pPr>
      <w:r w:rsidRPr="00691968">
        <w:rPr>
          <w:szCs w:val="26"/>
        </w:rPr>
        <w:t xml:space="preserve">12.1.33.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691968" w:rsidRPr="00691968" w:rsidRDefault="00691968" w:rsidP="00691968">
      <w:pPr>
        <w:shd w:val="clear" w:color="auto" w:fill="FFFFFF"/>
        <w:ind w:firstLine="708"/>
        <w:jc w:val="both"/>
        <w:rPr>
          <w:szCs w:val="26"/>
        </w:rPr>
      </w:pPr>
      <w:r w:rsidRPr="00691968">
        <w:rPr>
          <w:szCs w:val="26"/>
        </w:rPr>
        <w:t xml:space="preserve">12.1.34.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
    <w:p w:rsidR="00691968" w:rsidRPr="00691968" w:rsidRDefault="00691968" w:rsidP="00691968">
      <w:pPr>
        <w:jc w:val="both"/>
        <w:rPr>
          <w:sz w:val="28"/>
          <w:szCs w:val="28"/>
        </w:rPr>
      </w:pPr>
      <w:r w:rsidRPr="00691968">
        <w:rPr>
          <w:szCs w:val="24"/>
        </w:rPr>
        <w:t xml:space="preserve">            </w:t>
      </w:r>
    </w:p>
    <w:p w:rsidR="00691968" w:rsidRPr="00691968" w:rsidRDefault="00691968" w:rsidP="00691968">
      <w:pPr>
        <w:shd w:val="clear" w:color="auto" w:fill="FFFFFF"/>
        <w:ind w:firstLine="708"/>
        <w:jc w:val="both"/>
        <w:rPr>
          <w:szCs w:val="26"/>
        </w:rPr>
      </w:pPr>
      <w:r w:rsidRPr="00691968">
        <w:rPr>
          <w:szCs w:val="26"/>
        </w:rPr>
        <w:t xml:space="preserve">12.2. Особенности уборки территории в весенне-летний период </w:t>
      </w:r>
    </w:p>
    <w:p w:rsidR="00691968" w:rsidRPr="00691968" w:rsidRDefault="00691968" w:rsidP="00691968">
      <w:pPr>
        <w:ind w:firstLine="709"/>
        <w:jc w:val="both"/>
        <w:rPr>
          <w:color w:val="000000"/>
          <w:szCs w:val="26"/>
        </w:rPr>
      </w:pPr>
      <w:r w:rsidRPr="00691968">
        <w:rPr>
          <w:szCs w:val="26"/>
        </w:rPr>
        <w:t>12</w:t>
      </w:r>
      <w:r w:rsidRPr="00691968">
        <w:rPr>
          <w:color w:val="000000"/>
          <w:szCs w:val="26"/>
        </w:rPr>
        <w:t xml:space="preserve">.2.1.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w:t>
      </w:r>
      <w:proofErr w:type="gramStart"/>
      <w:r w:rsidRPr="00691968">
        <w:rPr>
          <w:color w:val="000000"/>
          <w:szCs w:val="26"/>
        </w:rPr>
        <w:t>эстетического вида</w:t>
      </w:r>
      <w:proofErr w:type="gramEnd"/>
      <w:r w:rsidRPr="00691968">
        <w:rPr>
          <w:color w:val="000000"/>
          <w:szCs w:val="26"/>
        </w:rPr>
        <w:t xml:space="preserve"> </w:t>
      </w:r>
      <w:r w:rsidR="00FD7814">
        <w:rPr>
          <w:szCs w:val="26"/>
        </w:rPr>
        <w:t>сельского поселения «</w:t>
      </w:r>
      <w:proofErr w:type="spellStart"/>
      <w:r w:rsidR="00FD7814">
        <w:rPr>
          <w:szCs w:val="26"/>
        </w:rPr>
        <w:t>Деревянск</w:t>
      </w:r>
      <w:proofErr w:type="spellEnd"/>
      <w:r w:rsidRPr="00691968">
        <w:rPr>
          <w:szCs w:val="26"/>
        </w:rPr>
        <w:t>»</w:t>
      </w:r>
      <w:r w:rsidRPr="00691968">
        <w:rPr>
          <w:color w:val="000000"/>
          <w:szCs w:val="26"/>
        </w:rPr>
        <w:t>. Летняя уборка предусматривает:</w:t>
      </w:r>
    </w:p>
    <w:p w:rsidR="00691968" w:rsidRPr="00691968" w:rsidRDefault="00691968" w:rsidP="00691968">
      <w:pPr>
        <w:ind w:firstLine="708"/>
        <w:jc w:val="both"/>
        <w:rPr>
          <w:color w:val="000000"/>
          <w:szCs w:val="26"/>
        </w:rPr>
      </w:pPr>
      <w:r w:rsidRPr="00691968">
        <w:rPr>
          <w:color w:val="000000"/>
          <w:szCs w:val="26"/>
        </w:rPr>
        <w:t>- подметание проезжей части автомобильных дорог, тротуаров объектов улично-дорожной сети, пешеходных территорий, дворовых территорий, вывоз смета и загрязнений;</w:t>
      </w:r>
    </w:p>
    <w:p w:rsidR="00691968" w:rsidRPr="00691968" w:rsidRDefault="00691968" w:rsidP="00691968">
      <w:pPr>
        <w:ind w:firstLine="225"/>
        <w:jc w:val="both"/>
        <w:rPr>
          <w:color w:val="000000"/>
          <w:szCs w:val="26"/>
        </w:rPr>
      </w:pPr>
      <w:r w:rsidRPr="00691968">
        <w:rPr>
          <w:color w:val="000000"/>
          <w:szCs w:val="26"/>
        </w:rPr>
        <w:tab/>
        <w:t>- мойку и поливку проезжей части, тротуаров и иных элементов объектов улично-дорожной сети, пешеходных территорий, дворовых территорий;</w:t>
      </w:r>
    </w:p>
    <w:p w:rsidR="00691968" w:rsidRPr="00691968" w:rsidRDefault="00691968" w:rsidP="00691968">
      <w:pPr>
        <w:ind w:firstLine="225"/>
        <w:jc w:val="both"/>
        <w:rPr>
          <w:color w:val="000000"/>
          <w:szCs w:val="26"/>
        </w:rPr>
      </w:pPr>
      <w:r w:rsidRPr="00691968">
        <w:rPr>
          <w:color w:val="000000"/>
          <w:szCs w:val="26"/>
        </w:rPr>
        <w:tab/>
        <w:t>- уборку загрязнений с газонов, в парках, на пустырях и иных земельных участков;</w:t>
      </w:r>
    </w:p>
    <w:p w:rsidR="00691968" w:rsidRPr="00691968" w:rsidRDefault="00691968" w:rsidP="00691968">
      <w:pPr>
        <w:ind w:firstLine="225"/>
        <w:jc w:val="both"/>
        <w:rPr>
          <w:color w:val="000000"/>
          <w:szCs w:val="26"/>
        </w:rPr>
      </w:pPr>
      <w:r w:rsidRPr="00691968">
        <w:rPr>
          <w:color w:val="000000"/>
          <w:szCs w:val="26"/>
        </w:rPr>
        <w:tab/>
        <w:t>- своевременную косьбу травы в зонах зеленых насаждений, не допуская достижения травой десятисантиметровой высоты (за исключением первого покоса после строительства нового газона);</w:t>
      </w:r>
    </w:p>
    <w:p w:rsidR="00691968" w:rsidRPr="00691968" w:rsidRDefault="00691968" w:rsidP="00691968">
      <w:pPr>
        <w:ind w:firstLine="225"/>
        <w:jc w:val="both"/>
        <w:rPr>
          <w:color w:val="000000"/>
          <w:szCs w:val="26"/>
        </w:rPr>
      </w:pPr>
      <w:r w:rsidRPr="00691968">
        <w:rPr>
          <w:color w:val="000000"/>
          <w:szCs w:val="26"/>
        </w:rPr>
        <w:tab/>
        <w:t>- вывоз мусора, смета и иных загрязнений производить только в специально отведенные места.</w:t>
      </w:r>
    </w:p>
    <w:p w:rsidR="00691968" w:rsidRPr="00691968" w:rsidRDefault="00691968" w:rsidP="00691968">
      <w:pPr>
        <w:ind w:firstLine="709"/>
        <w:jc w:val="both"/>
        <w:rPr>
          <w:color w:val="000000"/>
          <w:szCs w:val="26"/>
        </w:rPr>
      </w:pPr>
      <w:r w:rsidRPr="00691968">
        <w:rPr>
          <w:color w:val="000000"/>
          <w:szCs w:val="26"/>
        </w:rPr>
        <w:t>12.2.2. Подметание территории сельского поселения «</w:t>
      </w:r>
      <w:proofErr w:type="spellStart"/>
      <w:r w:rsidR="00244F4B">
        <w:rPr>
          <w:szCs w:val="26"/>
        </w:rPr>
        <w:t>Деревянск</w:t>
      </w:r>
      <w:proofErr w:type="spellEnd"/>
      <w:r w:rsidRPr="00691968">
        <w:rPr>
          <w:color w:val="000000"/>
          <w:szCs w:val="26"/>
        </w:rPr>
        <w:t>» производится способами, не допускающими запыленность воздуха:</w:t>
      </w:r>
    </w:p>
    <w:p w:rsidR="00691968" w:rsidRPr="00691968" w:rsidRDefault="00691968" w:rsidP="00691968">
      <w:pPr>
        <w:ind w:firstLine="709"/>
        <w:jc w:val="both"/>
        <w:rPr>
          <w:szCs w:val="26"/>
        </w:rPr>
      </w:pPr>
      <w:r w:rsidRPr="00691968">
        <w:rPr>
          <w:szCs w:val="26"/>
        </w:rPr>
        <w:t>- мойке подвергается вся ширина проезжей части улиц и площадей;</w:t>
      </w:r>
    </w:p>
    <w:p w:rsidR="00691968" w:rsidRPr="00691968" w:rsidRDefault="00691968" w:rsidP="00691968">
      <w:pPr>
        <w:ind w:firstLine="709"/>
        <w:jc w:val="both"/>
        <w:rPr>
          <w:szCs w:val="26"/>
        </w:rPr>
      </w:pPr>
      <w:r w:rsidRPr="00691968">
        <w:rPr>
          <w:szCs w:val="26"/>
        </w:rPr>
        <w:t>- уборка лотков и бордюров от песка, пыли, мусора после мойки должна заканчиваться к 7 часам утра;</w:t>
      </w:r>
    </w:p>
    <w:p w:rsidR="00691968" w:rsidRPr="00691968" w:rsidRDefault="00691968" w:rsidP="00691968">
      <w:pPr>
        <w:shd w:val="clear" w:color="auto" w:fill="FFFFFF"/>
        <w:tabs>
          <w:tab w:val="left" w:pos="709"/>
        </w:tabs>
        <w:ind w:firstLine="709"/>
        <w:jc w:val="both"/>
        <w:rPr>
          <w:szCs w:val="26"/>
        </w:rPr>
      </w:pPr>
      <w:r w:rsidRPr="00691968">
        <w:rPr>
          <w:szCs w:val="26"/>
        </w:rPr>
        <w:t>- мойка и поливка тротуаров и дворовых территорий, зеленых насаждений и газонов производятся силами организаций и домовладельцев;</w:t>
      </w:r>
    </w:p>
    <w:p w:rsidR="00691968" w:rsidRPr="00691968" w:rsidRDefault="00691968" w:rsidP="00691968">
      <w:pPr>
        <w:shd w:val="clear" w:color="auto" w:fill="FFFFFF"/>
        <w:ind w:firstLine="709"/>
        <w:jc w:val="both"/>
        <w:rPr>
          <w:szCs w:val="26"/>
        </w:rPr>
      </w:pPr>
      <w:r w:rsidRPr="00691968">
        <w:rPr>
          <w:szCs w:val="26"/>
        </w:rPr>
        <w:t>-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691968" w:rsidRPr="00691968" w:rsidRDefault="00691968" w:rsidP="00691968">
      <w:pPr>
        <w:ind w:firstLine="708"/>
        <w:jc w:val="both"/>
        <w:rPr>
          <w:color w:val="000000"/>
          <w:szCs w:val="26"/>
        </w:rPr>
      </w:pPr>
      <w:r w:rsidRPr="00691968">
        <w:rPr>
          <w:color w:val="000000"/>
          <w:szCs w:val="26"/>
        </w:rPr>
        <w:lastRenderedPageBreak/>
        <w:t xml:space="preserve">12.2.3. Мойка проезжей части автомобильных дорог и тротуаров производится, как правило, в ночное время до 7 часов утра. В дневное время мойка производится в целях </w:t>
      </w:r>
      <w:proofErr w:type="spellStart"/>
      <w:r w:rsidRPr="00691968">
        <w:rPr>
          <w:color w:val="000000"/>
          <w:szCs w:val="26"/>
        </w:rPr>
        <w:t>обеспыливания</w:t>
      </w:r>
      <w:proofErr w:type="spellEnd"/>
      <w:r w:rsidRPr="00691968">
        <w:rPr>
          <w:color w:val="000000"/>
          <w:szCs w:val="26"/>
        </w:rPr>
        <w:t xml:space="preserve"> дорог и тротуаров, а также в случае необходимости.</w:t>
      </w:r>
    </w:p>
    <w:p w:rsidR="00691968" w:rsidRPr="00691968" w:rsidRDefault="00691968" w:rsidP="00691968">
      <w:pPr>
        <w:ind w:firstLine="225"/>
        <w:jc w:val="both"/>
        <w:rPr>
          <w:color w:val="000000"/>
          <w:szCs w:val="26"/>
        </w:rPr>
      </w:pPr>
      <w:r w:rsidRPr="00691968">
        <w:rPr>
          <w:color w:val="000000"/>
          <w:szCs w:val="26"/>
        </w:rPr>
        <w:tab/>
        <w:t>12.2.4.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691968" w:rsidRPr="00691968" w:rsidRDefault="00691968" w:rsidP="00691968">
      <w:pPr>
        <w:ind w:firstLine="225"/>
        <w:jc w:val="both"/>
        <w:rPr>
          <w:color w:val="000000"/>
          <w:szCs w:val="26"/>
        </w:rPr>
      </w:pPr>
      <w:r w:rsidRPr="00691968">
        <w:rPr>
          <w:color w:val="000000"/>
          <w:szCs w:val="26"/>
        </w:rPr>
        <w:tab/>
        <w:t xml:space="preserve">12.2.5. Для исключения возникновения застоев дождевой воды, крышки люков и амбразуры патрубков </w:t>
      </w:r>
      <w:proofErr w:type="spellStart"/>
      <w:r w:rsidRPr="00691968">
        <w:rPr>
          <w:color w:val="000000"/>
          <w:szCs w:val="26"/>
        </w:rPr>
        <w:t>дождеприемных</w:t>
      </w:r>
      <w:proofErr w:type="spellEnd"/>
      <w:r w:rsidRPr="00691968">
        <w:rPr>
          <w:color w:val="000000"/>
          <w:szCs w:val="26"/>
        </w:rPr>
        <w:t xml:space="preserve"> колодцев должны постоянно очищаться </w:t>
      </w:r>
      <w:proofErr w:type="gramStart"/>
      <w:r w:rsidRPr="00691968">
        <w:rPr>
          <w:color w:val="000000"/>
          <w:szCs w:val="26"/>
        </w:rPr>
        <w:t>от</w:t>
      </w:r>
      <w:proofErr w:type="gramEnd"/>
      <w:r w:rsidRPr="00691968">
        <w:rPr>
          <w:color w:val="000000"/>
          <w:szCs w:val="26"/>
        </w:rPr>
        <w:t xml:space="preserve"> </w:t>
      </w:r>
      <w:proofErr w:type="gramStart"/>
      <w:r w:rsidRPr="00691968">
        <w:rPr>
          <w:color w:val="000000"/>
          <w:szCs w:val="26"/>
        </w:rPr>
        <w:t>смета</w:t>
      </w:r>
      <w:proofErr w:type="gramEnd"/>
      <w:r w:rsidRPr="00691968">
        <w:rPr>
          <w:color w:val="000000"/>
          <w:szCs w:val="26"/>
        </w:rPr>
        <w:t>, листьев и других загрязнений.</w:t>
      </w:r>
    </w:p>
    <w:p w:rsidR="00691968" w:rsidRPr="00691968" w:rsidRDefault="00691968" w:rsidP="00691968">
      <w:pPr>
        <w:ind w:firstLine="225"/>
        <w:jc w:val="both"/>
        <w:rPr>
          <w:color w:val="000000"/>
          <w:szCs w:val="26"/>
        </w:rPr>
      </w:pPr>
      <w:r w:rsidRPr="00691968">
        <w:rPr>
          <w:color w:val="000000"/>
          <w:szCs w:val="26"/>
        </w:rPr>
        <w:tab/>
        <w:t>12.2.6. Уборка лотковой зоны в летнее время должна предусматривать ежедневное удаление грунтово-песчаных наносов и загрязнений различным мусором.</w:t>
      </w:r>
    </w:p>
    <w:p w:rsidR="00691968" w:rsidRPr="00691968" w:rsidRDefault="00691968" w:rsidP="00691968">
      <w:pPr>
        <w:ind w:firstLine="225"/>
        <w:jc w:val="both"/>
        <w:rPr>
          <w:color w:val="000000"/>
          <w:szCs w:val="26"/>
        </w:rPr>
      </w:pPr>
      <w:r w:rsidRPr="00691968">
        <w:rPr>
          <w:color w:val="000000"/>
          <w:szCs w:val="26"/>
        </w:rPr>
        <w:tab/>
        <w:t>12.2.7. При производстве летней уборки запрещается:</w:t>
      </w:r>
    </w:p>
    <w:p w:rsidR="00691968" w:rsidRPr="00691968" w:rsidRDefault="00691968" w:rsidP="00691968">
      <w:pPr>
        <w:ind w:firstLine="225"/>
        <w:jc w:val="both"/>
        <w:rPr>
          <w:color w:val="000000"/>
          <w:szCs w:val="26"/>
        </w:rPr>
      </w:pPr>
      <w:r w:rsidRPr="00691968">
        <w:rPr>
          <w:color w:val="000000"/>
          <w:szCs w:val="26"/>
        </w:rPr>
        <w:tab/>
        <w:t>- сброс смета, мусора, травы, листьев, порубочных остатков и иных отходов на озелененные территории, в смотровые колодцы, колодцы дождевой канализации, реки и водоемы; на проезжую часть автомобильных дорог и тротуары при покосе и уборке газонов;</w:t>
      </w:r>
    </w:p>
    <w:p w:rsidR="00691968" w:rsidRPr="00691968" w:rsidRDefault="00691968" w:rsidP="00691968">
      <w:pPr>
        <w:ind w:firstLine="225"/>
        <w:jc w:val="both"/>
        <w:rPr>
          <w:color w:val="000000"/>
          <w:szCs w:val="26"/>
        </w:rPr>
      </w:pPr>
      <w:r w:rsidRPr="00691968">
        <w:rPr>
          <w:color w:val="000000"/>
          <w:szCs w:val="26"/>
        </w:rPr>
        <w:tab/>
        <w:t>- вывоз смета и отходов в несанкционированные места;</w:t>
      </w:r>
    </w:p>
    <w:p w:rsidR="00691968" w:rsidRPr="00691968" w:rsidRDefault="00691968" w:rsidP="00691968">
      <w:pPr>
        <w:ind w:firstLine="708"/>
        <w:jc w:val="both"/>
        <w:rPr>
          <w:color w:val="000000"/>
          <w:szCs w:val="26"/>
        </w:rPr>
      </w:pPr>
      <w:r w:rsidRPr="00691968">
        <w:rPr>
          <w:color w:val="000000"/>
          <w:szCs w:val="26"/>
        </w:rPr>
        <w:t>- выбивание струей воды смета на тротуары и газоны при мойке проезжей части автомобильных дорог, а при мойке тротуаров – на цоколи зданий;</w:t>
      </w:r>
    </w:p>
    <w:p w:rsidR="00691968" w:rsidRPr="00691968" w:rsidRDefault="00691968" w:rsidP="00691968">
      <w:pPr>
        <w:ind w:firstLine="708"/>
        <w:jc w:val="both"/>
        <w:rPr>
          <w:color w:val="000000"/>
          <w:szCs w:val="26"/>
        </w:rPr>
      </w:pPr>
      <w:r w:rsidRPr="00691968">
        <w:rPr>
          <w:color w:val="000000"/>
          <w:szCs w:val="26"/>
        </w:rPr>
        <w:t>- сгребание листвы к комлевой части деревьев и кустарников;</w:t>
      </w:r>
    </w:p>
    <w:p w:rsidR="00691968" w:rsidRPr="00691968" w:rsidRDefault="00691968" w:rsidP="00691968">
      <w:pPr>
        <w:ind w:firstLine="708"/>
        <w:jc w:val="both"/>
        <w:rPr>
          <w:color w:val="000000"/>
          <w:szCs w:val="26"/>
        </w:rPr>
      </w:pPr>
      <w:r w:rsidRPr="00691968">
        <w:rPr>
          <w:color w:val="000000"/>
          <w:szCs w:val="26"/>
        </w:rPr>
        <w:t>-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p>
    <w:p w:rsidR="00691968" w:rsidRPr="00691968" w:rsidRDefault="00691968" w:rsidP="00691968">
      <w:pPr>
        <w:ind w:firstLine="708"/>
        <w:jc w:val="both"/>
        <w:rPr>
          <w:color w:val="000000"/>
          <w:szCs w:val="26"/>
        </w:rPr>
      </w:pPr>
      <w:r w:rsidRPr="00691968">
        <w:rPr>
          <w:color w:val="000000"/>
          <w:szCs w:val="26"/>
        </w:rPr>
        <w:t>- у</w:t>
      </w:r>
      <w:r w:rsidRPr="00691968">
        <w:rPr>
          <w:szCs w:val="26"/>
        </w:rPr>
        <w:t>тилизировать опавшую листву, сухую траву путем сжигания на территории жилой застройки, в скверах и парках</w:t>
      </w:r>
      <w:r w:rsidRPr="00691968">
        <w:rPr>
          <w:color w:val="000000"/>
          <w:szCs w:val="26"/>
        </w:rPr>
        <w:t>.</w:t>
      </w:r>
    </w:p>
    <w:p w:rsidR="00691968" w:rsidRPr="00691968" w:rsidRDefault="00691968" w:rsidP="00691968">
      <w:pPr>
        <w:ind w:firstLine="225"/>
        <w:jc w:val="both"/>
        <w:rPr>
          <w:color w:val="000000"/>
          <w:szCs w:val="26"/>
        </w:rPr>
      </w:pPr>
      <w:r w:rsidRPr="00691968">
        <w:rPr>
          <w:color w:val="000000"/>
          <w:szCs w:val="26"/>
        </w:rPr>
        <w:tab/>
        <w:t>12.2.8. Во время листопада на территориях парков, скверов и газонов, прилегающих к улицам и площадям, ежедневная уборка листьев обязательна.</w:t>
      </w:r>
    </w:p>
    <w:p w:rsidR="00691968" w:rsidRPr="00691968" w:rsidRDefault="00691968" w:rsidP="00691968">
      <w:pPr>
        <w:ind w:firstLine="225"/>
        <w:jc w:val="both"/>
        <w:rPr>
          <w:color w:val="000000"/>
          <w:szCs w:val="26"/>
        </w:rPr>
      </w:pPr>
      <w:r w:rsidRPr="00691968">
        <w:rPr>
          <w:color w:val="000000"/>
          <w:szCs w:val="26"/>
        </w:rPr>
        <w:tab/>
        <w:t xml:space="preserve">12.2.9. Фасады зданий, сооружений, малые архитектурные формы следует регулярно очищать и промывать. Способ очистки и промывки необходимо выбирать в зависимости от материала, состояния поверхностей зданий (степень загрязнения, </w:t>
      </w:r>
      <w:proofErr w:type="gramStart"/>
      <w:r w:rsidRPr="00691968">
        <w:rPr>
          <w:color w:val="000000"/>
          <w:szCs w:val="26"/>
        </w:rPr>
        <w:t>наличие</w:t>
      </w:r>
      <w:proofErr w:type="gramEnd"/>
      <w:r w:rsidRPr="00691968">
        <w:rPr>
          <w:color w:val="000000"/>
          <w:szCs w:val="26"/>
        </w:rPr>
        <w:t xml:space="preserve"> выколов, разрушение покрытия и т.д.) и условий эксплуатации. </w:t>
      </w:r>
    </w:p>
    <w:p w:rsidR="00691968" w:rsidRPr="00691968" w:rsidRDefault="00691968" w:rsidP="00691968">
      <w:pPr>
        <w:ind w:firstLine="708"/>
        <w:jc w:val="both"/>
        <w:rPr>
          <w:color w:val="000000"/>
          <w:szCs w:val="26"/>
        </w:rPr>
      </w:pPr>
      <w:r w:rsidRPr="00691968">
        <w:rPr>
          <w:color w:val="000000"/>
          <w:szCs w:val="26"/>
        </w:rPr>
        <w:t xml:space="preserve">Периодичность выполнения работ по очистке и промывке фасадов зданий, сооружений, малых архитектурных форм должна обеспечивать их эстетичный вид, отсутствие непредусмотренных архитектурно-планировочным заданием надписей, рисунков и т.п. </w:t>
      </w:r>
    </w:p>
    <w:p w:rsidR="00691968" w:rsidRPr="00691968" w:rsidRDefault="00691968" w:rsidP="00691968">
      <w:pPr>
        <w:ind w:firstLine="708"/>
        <w:jc w:val="both"/>
        <w:rPr>
          <w:szCs w:val="26"/>
        </w:rPr>
      </w:pPr>
      <w:proofErr w:type="gramStart"/>
      <w:r w:rsidRPr="00691968">
        <w:rPr>
          <w:szCs w:val="26"/>
        </w:rPr>
        <w:t>Физические и юридические лица, независимо от их организационно-правовых форм, обязаны обеспечить удаление с фасадов зданий, сооружений, малых архитектурных форм, находящихся у них на праве собственности, или по договору (соглашению) с собственником зданий, сооружений, малых архитектурных форм, или лицом, уполномоченным собственником,  незамедлительно (не позднее одного рабочего дня с момента нанесения (размещения)) информации, распространение которой запрещено или ограничено в соответствии с законодательством.</w:t>
      </w:r>
      <w:proofErr w:type="gramEnd"/>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xml:space="preserve">    </w:t>
      </w:r>
    </w:p>
    <w:p w:rsidR="00691968" w:rsidRPr="00691968" w:rsidRDefault="00691968" w:rsidP="00691968">
      <w:pPr>
        <w:ind w:firstLine="709"/>
        <w:jc w:val="both"/>
        <w:rPr>
          <w:color w:val="000000"/>
          <w:szCs w:val="26"/>
        </w:rPr>
      </w:pPr>
      <w:r w:rsidRPr="00691968">
        <w:rPr>
          <w:color w:val="000000"/>
          <w:szCs w:val="26"/>
        </w:rPr>
        <w:t xml:space="preserve"> 12.3. Зимняя уборка.</w:t>
      </w:r>
    </w:p>
    <w:p w:rsidR="00691968" w:rsidRPr="00691968" w:rsidRDefault="00691968" w:rsidP="00691968">
      <w:pPr>
        <w:ind w:firstLine="709"/>
        <w:jc w:val="both"/>
        <w:rPr>
          <w:color w:val="000000"/>
          <w:szCs w:val="26"/>
        </w:rPr>
      </w:pPr>
      <w:r w:rsidRPr="00691968">
        <w:rPr>
          <w:color w:val="000000"/>
          <w:szCs w:val="26"/>
        </w:rPr>
        <w:t xml:space="preserve"> 12.3.1 </w:t>
      </w:r>
      <w:r w:rsidRPr="00691968">
        <w:rPr>
          <w:szCs w:val="26"/>
        </w:rPr>
        <w:t xml:space="preserve"> Зимняя уборка территории предусматривает реализацию комплекса работ и  мероприятий, осуществляемых собственниками земельных участков, обслуживающими  организациями, иными лицами, обеспечивающими содержание и уборку соответствующей территории, в границах, закрепленных за ними в соответствии с настоящими Правилами.</w:t>
      </w:r>
    </w:p>
    <w:p w:rsidR="00691968" w:rsidRPr="00691968" w:rsidRDefault="00691968" w:rsidP="00691968">
      <w:pPr>
        <w:tabs>
          <w:tab w:val="left" w:pos="709"/>
          <w:tab w:val="left" w:pos="851"/>
        </w:tabs>
        <w:jc w:val="both"/>
        <w:rPr>
          <w:szCs w:val="26"/>
        </w:rPr>
      </w:pPr>
      <w:r w:rsidRPr="00691968">
        <w:rPr>
          <w:szCs w:val="26"/>
        </w:rPr>
        <w:t xml:space="preserve">           12.3.2. Период зимней уборки  устанавливается с 16 октября  по  15 апреля. В  зависимости от  погодных условий сроки зимней уборки могут быть  изменены правовым актом администрации сельского поселения «</w:t>
      </w:r>
      <w:proofErr w:type="spellStart"/>
      <w:r w:rsidR="00244F4B">
        <w:rPr>
          <w:szCs w:val="26"/>
        </w:rPr>
        <w:t>Деревянск</w:t>
      </w:r>
      <w:proofErr w:type="spellEnd"/>
      <w:r w:rsidRPr="00691968">
        <w:rPr>
          <w:szCs w:val="26"/>
        </w:rPr>
        <w:t>».</w:t>
      </w:r>
    </w:p>
    <w:p w:rsidR="00691968" w:rsidRPr="00691968" w:rsidRDefault="00691968" w:rsidP="00691968">
      <w:pPr>
        <w:jc w:val="both"/>
        <w:rPr>
          <w:szCs w:val="26"/>
        </w:rPr>
      </w:pPr>
      <w:r w:rsidRPr="00691968">
        <w:rPr>
          <w:szCs w:val="26"/>
        </w:rPr>
        <w:lastRenderedPageBreak/>
        <w:t xml:space="preserve">          12.3.3. В период зимней уборки проводятся следующие мероприятия:</w:t>
      </w:r>
    </w:p>
    <w:p w:rsidR="00691968" w:rsidRPr="00691968" w:rsidRDefault="00691968" w:rsidP="00691968">
      <w:pPr>
        <w:ind w:firstLine="708"/>
        <w:jc w:val="both"/>
        <w:rPr>
          <w:szCs w:val="26"/>
        </w:rPr>
      </w:pPr>
      <w:r w:rsidRPr="00691968">
        <w:rPr>
          <w:szCs w:val="26"/>
        </w:rPr>
        <w:t xml:space="preserve">- </w:t>
      </w:r>
      <w:proofErr w:type="gramStart"/>
      <w:r w:rsidRPr="00691968">
        <w:rPr>
          <w:szCs w:val="26"/>
        </w:rPr>
        <w:t>ежедневное</w:t>
      </w:r>
      <w:proofErr w:type="gramEnd"/>
      <w:r w:rsidRPr="00691968">
        <w:rPr>
          <w:szCs w:val="26"/>
        </w:rPr>
        <w:t xml:space="preserve">  </w:t>
      </w:r>
      <w:proofErr w:type="spellStart"/>
      <w:r w:rsidRPr="00691968">
        <w:rPr>
          <w:szCs w:val="26"/>
        </w:rPr>
        <w:t>прометание</w:t>
      </w:r>
      <w:proofErr w:type="spellEnd"/>
      <w:r w:rsidRPr="00691968">
        <w:rPr>
          <w:szCs w:val="26"/>
        </w:rPr>
        <w:t xml:space="preserve"> территорий с твердым покрытием;</w:t>
      </w:r>
    </w:p>
    <w:p w:rsidR="00691968" w:rsidRPr="00691968" w:rsidRDefault="00691968" w:rsidP="00691968">
      <w:pPr>
        <w:ind w:firstLine="708"/>
        <w:jc w:val="both"/>
        <w:rPr>
          <w:szCs w:val="26"/>
        </w:rPr>
      </w:pPr>
      <w:r w:rsidRPr="00691968">
        <w:rPr>
          <w:szCs w:val="26"/>
        </w:rPr>
        <w:t>- ежедневный сбор мусора со всей территории - ежедневно;</w:t>
      </w:r>
    </w:p>
    <w:p w:rsidR="00691968" w:rsidRPr="00691968" w:rsidRDefault="00691968" w:rsidP="00691968">
      <w:pPr>
        <w:ind w:firstLine="708"/>
        <w:rPr>
          <w:rFonts w:eastAsia="Calibri"/>
          <w:szCs w:val="26"/>
          <w:shd w:val="clear" w:color="auto" w:fill="FCFCFC"/>
          <w:lang w:eastAsia="en-US"/>
        </w:rPr>
      </w:pPr>
      <w:r w:rsidRPr="00691968">
        <w:rPr>
          <w:rFonts w:eastAsia="Calibri"/>
          <w:szCs w:val="26"/>
          <w:shd w:val="clear" w:color="auto" w:fill="FCFCFC"/>
          <w:lang w:eastAsia="en-US"/>
        </w:rPr>
        <w:t>- подметание снега при сильном снегопаде – каждые 3 часа;</w:t>
      </w:r>
    </w:p>
    <w:p w:rsidR="00691968" w:rsidRPr="00691968" w:rsidRDefault="00691968" w:rsidP="00691968">
      <w:pPr>
        <w:jc w:val="both"/>
        <w:rPr>
          <w:szCs w:val="26"/>
        </w:rPr>
      </w:pPr>
      <w:r w:rsidRPr="00691968">
        <w:rPr>
          <w:szCs w:val="26"/>
        </w:rPr>
        <w:t>Формирование снежных валов и куч на заранее подготовленной  территории;</w:t>
      </w:r>
    </w:p>
    <w:p w:rsidR="00691968" w:rsidRPr="00691968" w:rsidRDefault="00691968" w:rsidP="00691968">
      <w:pPr>
        <w:ind w:firstLine="708"/>
        <w:rPr>
          <w:rFonts w:eastAsia="Calibri"/>
          <w:szCs w:val="26"/>
          <w:shd w:val="clear" w:color="auto" w:fill="FCFCFC"/>
          <w:lang w:eastAsia="en-US"/>
        </w:rPr>
      </w:pPr>
      <w:r w:rsidRPr="00691968">
        <w:rPr>
          <w:rFonts w:eastAsia="Calibri"/>
          <w:szCs w:val="26"/>
          <w:shd w:val="clear" w:color="auto" w:fill="FCFCFC"/>
          <w:lang w:eastAsia="en-US"/>
        </w:rPr>
        <w:t>- уборка территорий в дни без снегопада – 1 раза в 3 дня;</w:t>
      </w:r>
    </w:p>
    <w:p w:rsidR="00691968" w:rsidRPr="00691968" w:rsidRDefault="00691968" w:rsidP="00691968">
      <w:pPr>
        <w:ind w:firstLine="708"/>
        <w:rPr>
          <w:rFonts w:eastAsia="Calibri"/>
          <w:szCs w:val="26"/>
          <w:shd w:val="clear" w:color="auto" w:fill="FCFCFC"/>
          <w:lang w:eastAsia="en-US"/>
        </w:rPr>
      </w:pPr>
      <w:r w:rsidRPr="00691968">
        <w:rPr>
          <w:rFonts w:eastAsia="Calibri"/>
          <w:szCs w:val="26"/>
          <w:shd w:val="clear" w:color="auto" w:fill="FCFCFC"/>
          <w:lang w:eastAsia="en-US"/>
        </w:rPr>
        <w:t xml:space="preserve">- посыпка дорог и тротуаров </w:t>
      </w:r>
      <w:proofErr w:type="spellStart"/>
      <w:r w:rsidRPr="00691968">
        <w:rPr>
          <w:rFonts w:eastAsia="Calibri"/>
          <w:szCs w:val="26"/>
          <w:shd w:val="clear" w:color="auto" w:fill="FCFCFC"/>
          <w:lang w:eastAsia="en-US"/>
        </w:rPr>
        <w:t>песко</w:t>
      </w:r>
      <w:proofErr w:type="spellEnd"/>
      <w:r w:rsidRPr="00691968">
        <w:rPr>
          <w:rFonts w:eastAsia="Calibri"/>
          <w:szCs w:val="26"/>
          <w:shd w:val="clear" w:color="auto" w:fill="FCFCFC"/>
          <w:lang w:eastAsia="en-US"/>
        </w:rPr>
        <w:t>-соляной смесью – через день.</w:t>
      </w:r>
    </w:p>
    <w:p w:rsidR="00691968" w:rsidRPr="00691968" w:rsidRDefault="00691968" w:rsidP="00691968">
      <w:pPr>
        <w:jc w:val="both"/>
        <w:rPr>
          <w:szCs w:val="26"/>
        </w:rPr>
      </w:pPr>
      <w:r w:rsidRPr="00691968">
        <w:rPr>
          <w:szCs w:val="26"/>
        </w:rPr>
        <w:t>Скалывание  образовавшейся наледи. Территория должна быть очищена  от снега и  наледи до твердого покрытия;</w:t>
      </w:r>
    </w:p>
    <w:p w:rsidR="00691968" w:rsidRPr="00691968" w:rsidRDefault="00691968" w:rsidP="00691968">
      <w:pPr>
        <w:ind w:firstLine="708"/>
        <w:jc w:val="both"/>
        <w:rPr>
          <w:szCs w:val="26"/>
          <w:shd w:val="clear" w:color="auto" w:fill="FCFCFC"/>
        </w:rPr>
      </w:pPr>
      <w:r w:rsidRPr="00691968">
        <w:rPr>
          <w:szCs w:val="26"/>
        </w:rPr>
        <w:t xml:space="preserve">- </w:t>
      </w:r>
      <w:r w:rsidRPr="00691968">
        <w:rPr>
          <w:szCs w:val="26"/>
          <w:shd w:val="clear" w:color="auto" w:fill="FCFCFC"/>
        </w:rPr>
        <w:t>очистка кровель – по мере выпадения снега, не допуская образования слоя более 10 см, но не реже чем 1 раз в месяц;</w:t>
      </w:r>
    </w:p>
    <w:p w:rsidR="00691968" w:rsidRPr="00691968" w:rsidRDefault="00691968" w:rsidP="00691968">
      <w:pPr>
        <w:ind w:firstLine="708"/>
        <w:jc w:val="both"/>
        <w:rPr>
          <w:szCs w:val="26"/>
        </w:rPr>
      </w:pPr>
      <w:r w:rsidRPr="00691968">
        <w:rPr>
          <w:szCs w:val="26"/>
        </w:rPr>
        <w:t>- уборка мусора из урн по мере накопления, но не реже чем 1 раз в неделю;</w:t>
      </w:r>
    </w:p>
    <w:p w:rsidR="00691968" w:rsidRPr="00691968" w:rsidRDefault="00691968" w:rsidP="00691968">
      <w:pPr>
        <w:ind w:firstLine="708"/>
        <w:jc w:val="both"/>
        <w:rPr>
          <w:szCs w:val="26"/>
        </w:rPr>
      </w:pPr>
      <w:proofErr w:type="gramStart"/>
      <w:r w:rsidRPr="00691968">
        <w:rPr>
          <w:szCs w:val="26"/>
        </w:rPr>
        <w:t xml:space="preserve">- вывоз снега с территорий, не позволяющих организовать хранение накопившегося объема  снега без  значительного  </w:t>
      </w:r>
      <w:proofErr w:type="spellStart"/>
      <w:r w:rsidRPr="00691968">
        <w:rPr>
          <w:szCs w:val="26"/>
        </w:rPr>
        <w:t>зауживания</w:t>
      </w:r>
      <w:proofErr w:type="spellEnd"/>
      <w:r w:rsidRPr="00691968">
        <w:rPr>
          <w:szCs w:val="26"/>
        </w:rPr>
        <w:t xml:space="preserve"> проезжей части и тротуаров;</w:t>
      </w:r>
      <w:proofErr w:type="gramEnd"/>
    </w:p>
    <w:p w:rsidR="00691968" w:rsidRPr="00691968" w:rsidRDefault="00691968" w:rsidP="00691968">
      <w:pPr>
        <w:ind w:firstLine="708"/>
        <w:jc w:val="both"/>
        <w:rPr>
          <w:szCs w:val="26"/>
        </w:rPr>
      </w:pPr>
      <w:r w:rsidRPr="00691968">
        <w:rPr>
          <w:szCs w:val="26"/>
        </w:rPr>
        <w:t>- в весенний период – рыхление снега и организация отвода талых вод;</w:t>
      </w:r>
    </w:p>
    <w:p w:rsidR="00691968" w:rsidRPr="00691968" w:rsidRDefault="00691968" w:rsidP="00691968">
      <w:pPr>
        <w:ind w:firstLine="708"/>
        <w:jc w:val="both"/>
        <w:rPr>
          <w:szCs w:val="26"/>
          <w:shd w:val="clear" w:color="auto" w:fill="FCFCFC"/>
        </w:rPr>
      </w:pPr>
      <w:r w:rsidRPr="00691968">
        <w:rPr>
          <w:szCs w:val="26"/>
        </w:rPr>
        <w:t xml:space="preserve">- </w:t>
      </w:r>
      <w:r w:rsidRPr="00691968">
        <w:rPr>
          <w:szCs w:val="26"/>
          <w:shd w:val="clear" w:color="auto" w:fill="FCFCFC"/>
        </w:rPr>
        <w:t>очистка кровель – по мере выпадения снега, не допуская образования слоя более 10 см.</w:t>
      </w:r>
    </w:p>
    <w:p w:rsidR="00691968" w:rsidRPr="00691968" w:rsidRDefault="00691968" w:rsidP="00691968">
      <w:pPr>
        <w:tabs>
          <w:tab w:val="left" w:pos="851"/>
        </w:tabs>
        <w:jc w:val="both"/>
        <w:rPr>
          <w:szCs w:val="26"/>
        </w:rPr>
      </w:pPr>
      <w:r w:rsidRPr="00691968">
        <w:rPr>
          <w:szCs w:val="26"/>
        </w:rPr>
        <w:t xml:space="preserve">           12.3.4 Уборка снега с проезжей части дорог, тротуаров, парковок  (парковочных  карманов) остановок и остановочных платформ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691968" w:rsidRPr="00691968" w:rsidRDefault="00691968" w:rsidP="00691968">
      <w:pPr>
        <w:jc w:val="both"/>
        <w:rPr>
          <w:szCs w:val="26"/>
        </w:rPr>
      </w:pPr>
      <w:r w:rsidRPr="00691968">
        <w:rPr>
          <w:szCs w:val="26"/>
        </w:rPr>
        <w:t xml:space="preserve">           Во время снегопада уборка остановок и остановочных платформ наземного транспорта, расположенных на тротуарах, должна производиться два раза в  сутки. Снег с остановок и остановочных платформ наземного транспорта, перекрестков, пешеходных переходов должен вывозиться  в течение суток.</w:t>
      </w:r>
    </w:p>
    <w:p w:rsidR="00691968" w:rsidRPr="00691968" w:rsidRDefault="00691968" w:rsidP="00691968">
      <w:pPr>
        <w:tabs>
          <w:tab w:val="left" w:pos="709"/>
        </w:tabs>
        <w:jc w:val="both"/>
        <w:rPr>
          <w:szCs w:val="26"/>
        </w:rPr>
      </w:pPr>
      <w:r w:rsidRPr="00691968">
        <w:rPr>
          <w:szCs w:val="26"/>
        </w:rPr>
        <w:t xml:space="preserve">          12.3.5 Места расположения  </w:t>
      </w:r>
      <w:proofErr w:type="spellStart"/>
      <w:r w:rsidRPr="00691968">
        <w:rPr>
          <w:szCs w:val="26"/>
        </w:rPr>
        <w:t>снегоотвалов</w:t>
      </w:r>
      <w:proofErr w:type="spellEnd"/>
      <w:r w:rsidRPr="00691968">
        <w:rPr>
          <w:szCs w:val="26"/>
        </w:rPr>
        <w:t xml:space="preserve"> определяются  администрацией сельского поселения «</w:t>
      </w:r>
      <w:proofErr w:type="spellStart"/>
      <w:r w:rsidR="00244F4B">
        <w:rPr>
          <w:szCs w:val="26"/>
        </w:rPr>
        <w:t>Деревянск</w:t>
      </w:r>
      <w:proofErr w:type="spellEnd"/>
      <w:r w:rsidRPr="00691968">
        <w:rPr>
          <w:szCs w:val="26"/>
        </w:rPr>
        <w:t>» до 1 октября.</w:t>
      </w:r>
    </w:p>
    <w:p w:rsidR="00691968" w:rsidRPr="00691968" w:rsidRDefault="00691968" w:rsidP="00691968">
      <w:pPr>
        <w:jc w:val="both"/>
        <w:rPr>
          <w:szCs w:val="26"/>
        </w:rPr>
      </w:pPr>
      <w:r w:rsidRPr="00691968">
        <w:rPr>
          <w:szCs w:val="26"/>
        </w:rPr>
        <w:t xml:space="preserve">           Во время снегопада снег с проезжей части дорог должен  вывозиться  в </w:t>
      </w:r>
      <w:proofErr w:type="spellStart"/>
      <w:r w:rsidRPr="00691968">
        <w:rPr>
          <w:szCs w:val="26"/>
        </w:rPr>
        <w:t>снегоотвал</w:t>
      </w:r>
      <w:proofErr w:type="spellEnd"/>
      <w:r w:rsidRPr="00691968">
        <w:rPr>
          <w:szCs w:val="26"/>
        </w:rPr>
        <w:t xml:space="preserve"> не позднее 6 часов с момента его окончания. Не допускается прием на </w:t>
      </w:r>
      <w:proofErr w:type="spellStart"/>
      <w:r w:rsidRPr="00691968">
        <w:rPr>
          <w:szCs w:val="26"/>
        </w:rPr>
        <w:t>снегоотвалы</w:t>
      </w:r>
      <w:proofErr w:type="spellEnd"/>
      <w:r w:rsidRPr="00691968">
        <w:rPr>
          <w:szCs w:val="26"/>
        </w:rPr>
        <w:t xml:space="preserve">  снега, загрязненными отходами производства и потребления.</w:t>
      </w:r>
    </w:p>
    <w:p w:rsidR="00691968" w:rsidRPr="00691968" w:rsidRDefault="00691968" w:rsidP="00691968">
      <w:pPr>
        <w:jc w:val="both"/>
        <w:rPr>
          <w:szCs w:val="26"/>
        </w:rPr>
      </w:pPr>
      <w:r w:rsidRPr="00691968">
        <w:rPr>
          <w:szCs w:val="26"/>
        </w:rPr>
        <w:t xml:space="preserve">           12.3.6</w:t>
      </w:r>
      <w:proofErr w:type="gramStart"/>
      <w:r w:rsidRPr="00691968">
        <w:rPr>
          <w:szCs w:val="26"/>
        </w:rPr>
        <w:t xml:space="preserve">  З</w:t>
      </w:r>
      <w:proofErr w:type="gramEnd"/>
      <w:r w:rsidRPr="00691968">
        <w:rPr>
          <w:szCs w:val="26"/>
        </w:rPr>
        <w:t>апрещается  вывозить и складировать  снег в местах, не согласованных в  установленном порядке.</w:t>
      </w:r>
    </w:p>
    <w:p w:rsidR="00691968" w:rsidRPr="00691968" w:rsidRDefault="00691968" w:rsidP="00691968">
      <w:pPr>
        <w:jc w:val="both"/>
        <w:rPr>
          <w:szCs w:val="26"/>
        </w:rPr>
      </w:pPr>
      <w:r w:rsidRPr="00691968">
        <w:rPr>
          <w:szCs w:val="26"/>
        </w:rPr>
        <w:t xml:space="preserve">           12.3.7</w:t>
      </w:r>
      <w:proofErr w:type="gramStart"/>
      <w:r w:rsidRPr="00691968">
        <w:rPr>
          <w:szCs w:val="26"/>
        </w:rPr>
        <w:t xml:space="preserve">  П</w:t>
      </w:r>
      <w:proofErr w:type="gramEnd"/>
      <w:r w:rsidRPr="00691968">
        <w:rPr>
          <w:szCs w:val="26"/>
        </w:rPr>
        <w:t xml:space="preserve">ри уборке дорог необходимо обеспечить   сохранность опор наружного освещения, </w:t>
      </w:r>
      <w:proofErr w:type="spellStart"/>
      <w:r w:rsidRPr="00691968">
        <w:rPr>
          <w:szCs w:val="26"/>
        </w:rPr>
        <w:t>приопорных</w:t>
      </w:r>
      <w:proofErr w:type="spellEnd"/>
      <w:r w:rsidRPr="00691968">
        <w:rPr>
          <w:szCs w:val="26"/>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91968" w:rsidRPr="00691968" w:rsidRDefault="00691968" w:rsidP="00691968">
      <w:pPr>
        <w:jc w:val="both"/>
        <w:rPr>
          <w:szCs w:val="26"/>
        </w:rPr>
      </w:pPr>
      <w:r w:rsidRPr="00691968">
        <w:rPr>
          <w:szCs w:val="26"/>
        </w:rPr>
        <w:t xml:space="preserve">          12.3.8</w:t>
      </w:r>
      <w:proofErr w:type="gramStart"/>
      <w:r w:rsidRPr="00691968">
        <w:rPr>
          <w:szCs w:val="26"/>
        </w:rPr>
        <w:t xml:space="preserve"> З</w:t>
      </w:r>
      <w:proofErr w:type="gramEnd"/>
      <w:r w:rsidRPr="00691968">
        <w:rPr>
          <w:szCs w:val="26"/>
        </w:rPr>
        <w:t>апрещается:</w:t>
      </w:r>
    </w:p>
    <w:p w:rsidR="00691968" w:rsidRPr="00691968" w:rsidRDefault="00691968" w:rsidP="00691968">
      <w:pPr>
        <w:jc w:val="both"/>
        <w:rPr>
          <w:szCs w:val="26"/>
        </w:rPr>
      </w:pPr>
      <w:r w:rsidRPr="00691968">
        <w:rPr>
          <w:szCs w:val="26"/>
        </w:rPr>
        <w:t xml:space="preserve">           - выдвигать или перемещать на проезжую часть дорог  общего пользования  и проездов снег, лед, счищенный с внутриквартирных проездов, дворовых территорий, территорий предприятий, организаций, строительных площадок, торговых объектов после 6:00, а также при отсутствии договора с лицом, осуществляющим </w:t>
      </w:r>
    </w:p>
    <w:p w:rsidR="00691968" w:rsidRPr="00691968" w:rsidRDefault="00691968" w:rsidP="00691968">
      <w:pPr>
        <w:jc w:val="both"/>
        <w:rPr>
          <w:szCs w:val="26"/>
        </w:rPr>
      </w:pPr>
      <w:r w:rsidRPr="00691968">
        <w:rPr>
          <w:szCs w:val="26"/>
        </w:rPr>
        <w:t>уборку проезжей части;</w:t>
      </w:r>
    </w:p>
    <w:p w:rsidR="00691968" w:rsidRPr="00691968" w:rsidRDefault="00691968" w:rsidP="00691968">
      <w:pPr>
        <w:jc w:val="both"/>
        <w:rPr>
          <w:szCs w:val="26"/>
        </w:rPr>
      </w:pPr>
      <w:r w:rsidRPr="00691968">
        <w:rPr>
          <w:szCs w:val="26"/>
        </w:rPr>
        <w:t xml:space="preserve">           - применять техническую соль и жидкий хлористый кальций  в качестве </w:t>
      </w:r>
      <w:proofErr w:type="spellStart"/>
      <w:r w:rsidRPr="00691968">
        <w:rPr>
          <w:szCs w:val="26"/>
        </w:rPr>
        <w:t>противогололедного</w:t>
      </w:r>
      <w:proofErr w:type="spellEnd"/>
      <w:r w:rsidRPr="00691968">
        <w:rPr>
          <w:szCs w:val="26"/>
        </w:rPr>
        <w:t xml:space="preserve"> реагента на тротуарах, посадочных площадках остановок пассажирского транспорта, в парках, скверах, дворах и прочих пешеходных  зонах и на территориях с зелеными насаждениями;</w:t>
      </w:r>
    </w:p>
    <w:p w:rsidR="00691968" w:rsidRPr="00691968" w:rsidRDefault="00691968" w:rsidP="00691968">
      <w:pPr>
        <w:jc w:val="both"/>
        <w:rPr>
          <w:szCs w:val="26"/>
        </w:rPr>
      </w:pPr>
      <w:r w:rsidRPr="00691968">
        <w:rPr>
          <w:szCs w:val="26"/>
        </w:rPr>
        <w:t xml:space="preserve">           - переброска и перемещение загрязненного  </w:t>
      </w:r>
      <w:proofErr w:type="spellStart"/>
      <w:r w:rsidRPr="00691968">
        <w:rPr>
          <w:szCs w:val="26"/>
        </w:rPr>
        <w:t>пескосоляными</w:t>
      </w:r>
      <w:proofErr w:type="spellEnd"/>
      <w:r w:rsidRPr="00691968">
        <w:rPr>
          <w:szCs w:val="26"/>
        </w:rPr>
        <w:t xml:space="preserve"> смесями снега, а также сколотого льда на газоны, цветники, кустарники и другие  зеленые насаждения.</w:t>
      </w:r>
    </w:p>
    <w:p w:rsidR="00691968" w:rsidRPr="00691968" w:rsidRDefault="00691968" w:rsidP="00691968">
      <w:pPr>
        <w:shd w:val="clear" w:color="auto" w:fill="FFFFFF"/>
        <w:ind w:firstLine="708"/>
        <w:jc w:val="both"/>
        <w:rPr>
          <w:szCs w:val="26"/>
        </w:rPr>
      </w:pPr>
      <w:r w:rsidRPr="00691968">
        <w:rPr>
          <w:szCs w:val="26"/>
        </w:rPr>
        <w:t xml:space="preserve">12.4. Содержание элементов благоустройства </w:t>
      </w:r>
    </w:p>
    <w:p w:rsidR="00691968" w:rsidRPr="00691968" w:rsidRDefault="00691968" w:rsidP="00691968">
      <w:pPr>
        <w:shd w:val="clear" w:color="auto" w:fill="FFFFFF"/>
        <w:ind w:firstLine="708"/>
        <w:jc w:val="both"/>
        <w:rPr>
          <w:szCs w:val="26"/>
        </w:rPr>
      </w:pPr>
      <w:r w:rsidRPr="00691968">
        <w:rPr>
          <w:szCs w:val="26"/>
        </w:rPr>
        <w:t xml:space="preserve">12.4.1. </w:t>
      </w:r>
      <w:proofErr w:type="gramStart"/>
      <w:r w:rsidRPr="00691968">
        <w:rPr>
          <w:szCs w:val="26"/>
        </w:rPr>
        <w:t xml:space="preserve">Физические и (или) юридические лица, независимо от их организационно-правовых форм, владеющие соответствующими элементами благоустройства на праве </w:t>
      </w:r>
      <w:r w:rsidRPr="00691968">
        <w:rPr>
          <w:szCs w:val="26"/>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691968">
        <w:rPr>
          <w:szCs w:val="26"/>
        </w:rPr>
        <w:t xml:space="preserve">, настоящими Правилами. </w:t>
      </w:r>
    </w:p>
    <w:p w:rsidR="00691968" w:rsidRPr="00691968" w:rsidRDefault="00691968" w:rsidP="00691968">
      <w:pPr>
        <w:shd w:val="clear" w:color="auto" w:fill="FFFFFF"/>
        <w:ind w:firstLine="708"/>
        <w:jc w:val="both"/>
        <w:rPr>
          <w:szCs w:val="26"/>
        </w:rPr>
      </w:pPr>
      <w:r w:rsidRPr="00691968">
        <w:rPr>
          <w:szCs w:val="26"/>
        </w:rPr>
        <w:t xml:space="preserve">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12.5. Строительство, установка и содержание малых архитектурных форм</w:t>
      </w:r>
    </w:p>
    <w:p w:rsidR="00691968" w:rsidRPr="00691968" w:rsidRDefault="00691968" w:rsidP="00691968">
      <w:pPr>
        <w:shd w:val="clear" w:color="auto" w:fill="FFFFFF"/>
        <w:ind w:firstLine="708"/>
        <w:jc w:val="both"/>
        <w:rPr>
          <w:szCs w:val="26"/>
        </w:rPr>
      </w:pPr>
      <w:r w:rsidRPr="00691968">
        <w:rPr>
          <w:szCs w:val="26"/>
        </w:rPr>
        <w:t xml:space="preserve">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 и 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 </w:t>
      </w:r>
    </w:p>
    <w:p w:rsidR="00691968" w:rsidRPr="00691968" w:rsidRDefault="00691968" w:rsidP="00691968">
      <w:pPr>
        <w:shd w:val="clear" w:color="auto" w:fill="FFFFFF"/>
        <w:ind w:firstLine="708"/>
        <w:jc w:val="both"/>
        <w:rPr>
          <w:szCs w:val="26"/>
        </w:rPr>
      </w:pPr>
      <w:r w:rsidRPr="00691968">
        <w:rPr>
          <w:szCs w:val="26"/>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691968">
        <w:rPr>
          <w:szCs w:val="26"/>
        </w:rPr>
        <w:t>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12.6. Строительство, ремонт и содержание зданий (сооружений), индивидуальных домовладений </w:t>
      </w:r>
    </w:p>
    <w:p w:rsidR="00691968" w:rsidRPr="00691968" w:rsidRDefault="00691968" w:rsidP="00691968">
      <w:pPr>
        <w:shd w:val="clear" w:color="auto" w:fill="FFFFFF"/>
        <w:ind w:firstLine="708"/>
        <w:jc w:val="both"/>
        <w:rPr>
          <w:szCs w:val="26"/>
        </w:rPr>
      </w:pPr>
      <w:r w:rsidRPr="00691968">
        <w:rPr>
          <w:szCs w:val="26"/>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691968" w:rsidRPr="00691968" w:rsidRDefault="00691968" w:rsidP="00691968">
      <w:pPr>
        <w:shd w:val="clear" w:color="auto" w:fill="FFFFFF"/>
        <w:ind w:firstLine="708"/>
        <w:jc w:val="both"/>
        <w:rPr>
          <w:szCs w:val="26"/>
        </w:rPr>
      </w:pPr>
      <w:r w:rsidRPr="00691968">
        <w:rPr>
          <w:szCs w:val="26"/>
        </w:rPr>
        <w:t xml:space="preserve"> 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691968" w:rsidRPr="00691968" w:rsidRDefault="00691968" w:rsidP="00691968">
      <w:pPr>
        <w:shd w:val="clear" w:color="auto" w:fill="FFFFFF"/>
        <w:ind w:firstLine="708"/>
        <w:jc w:val="both"/>
        <w:rPr>
          <w:szCs w:val="26"/>
        </w:rPr>
      </w:pPr>
      <w:r w:rsidRPr="00691968">
        <w:rPr>
          <w:szCs w:val="26"/>
        </w:rPr>
        <w:t>12.6.3. Юридические и физические лица - индивидуальные предприниматели, ведущие строительные, ремонтные работы обязаны:</w:t>
      </w:r>
    </w:p>
    <w:p w:rsidR="00691968" w:rsidRPr="00691968" w:rsidRDefault="00691968" w:rsidP="00691968">
      <w:pPr>
        <w:shd w:val="clear" w:color="auto" w:fill="FFFFFF"/>
        <w:ind w:firstLine="708"/>
        <w:jc w:val="both"/>
        <w:rPr>
          <w:szCs w:val="26"/>
        </w:rPr>
      </w:pPr>
      <w:r w:rsidRPr="00691968">
        <w:rPr>
          <w:szCs w:val="26"/>
        </w:rPr>
        <w:t xml:space="preserve"> - 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ОМВД России по </w:t>
      </w:r>
      <w:proofErr w:type="spellStart"/>
      <w:r w:rsidRPr="00691968">
        <w:rPr>
          <w:szCs w:val="26"/>
        </w:rPr>
        <w:t>Усть-Куломскому</w:t>
      </w:r>
      <w:proofErr w:type="spellEnd"/>
      <w:r w:rsidRPr="00691968">
        <w:rPr>
          <w:szCs w:val="26"/>
        </w:rPr>
        <w:t xml:space="preserve"> району, обеспечить проезды для спецмашин, личного транспорта, проходы для пешеходов, обеспечить наружное освещение по периметру стройплощадки; </w:t>
      </w:r>
    </w:p>
    <w:p w:rsidR="00691968" w:rsidRPr="00691968" w:rsidRDefault="00691968" w:rsidP="00691968">
      <w:pPr>
        <w:shd w:val="clear" w:color="auto" w:fill="FFFFFF"/>
        <w:ind w:firstLine="708"/>
        <w:jc w:val="both"/>
        <w:rPr>
          <w:szCs w:val="26"/>
        </w:rPr>
      </w:pPr>
      <w:r w:rsidRPr="00691968">
        <w:rPr>
          <w:szCs w:val="26"/>
        </w:rPr>
        <w:t xml:space="preserve">- установить информационный щит с наименованием объекта, заказчика и подрядчика с указанием их адресов, телефонов, сроков строительства объекта; - строительный материал и оборудование складировать только в пределах стройплощадки, своевременно вывозить лишний грунт и мусор; </w:t>
      </w:r>
    </w:p>
    <w:p w:rsidR="00691968" w:rsidRPr="00691968" w:rsidRDefault="00691968" w:rsidP="00691968">
      <w:pPr>
        <w:shd w:val="clear" w:color="auto" w:fill="FFFFFF"/>
        <w:ind w:firstLine="708"/>
        <w:jc w:val="both"/>
        <w:rPr>
          <w:szCs w:val="26"/>
        </w:rPr>
      </w:pPr>
      <w:r w:rsidRPr="00691968">
        <w:rPr>
          <w:szCs w:val="26"/>
        </w:rPr>
        <w:t>- 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691968" w:rsidRPr="00691968" w:rsidRDefault="00691968" w:rsidP="00691968">
      <w:pPr>
        <w:shd w:val="clear" w:color="auto" w:fill="FFFFFF"/>
        <w:ind w:firstLine="708"/>
        <w:jc w:val="both"/>
        <w:rPr>
          <w:szCs w:val="26"/>
        </w:rPr>
      </w:pPr>
      <w:r w:rsidRPr="00691968">
        <w:rPr>
          <w:szCs w:val="26"/>
        </w:rPr>
        <w:lastRenderedPageBreak/>
        <w:t xml:space="preserve"> - 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 </w:t>
      </w:r>
    </w:p>
    <w:p w:rsidR="00691968" w:rsidRPr="00691968" w:rsidRDefault="00691968" w:rsidP="00691968">
      <w:pPr>
        <w:shd w:val="clear" w:color="auto" w:fill="FFFFFF"/>
        <w:ind w:firstLine="708"/>
        <w:jc w:val="both"/>
        <w:rPr>
          <w:szCs w:val="26"/>
        </w:rPr>
      </w:pPr>
      <w:r w:rsidRPr="00691968">
        <w:rPr>
          <w:szCs w:val="26"/>
        </w:rPr>
        <w:t xml:space="preserve">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 </w:t>
      </w:r>
    </w:p>
    <w:p w:rsidR="00691968" w:rsidRPr="00691968" w:rsidRDefault="00691968" w:rsidP="00691968">
      <w:pPr>
        <w:shd w:val="clear" w:color="auto" w:fill="FFFFFF"/>
        <w:ind w:firstLine="708"/>
        <w:jc w:val="both"/>
        <w:rPr>
          <w:szCs w:val="26"/>
        </w:rPr>
      </w:pPr>
      <w:r w:rsidRPr="00691968">
        <w:rPr>
          <w:szCs w:val="26"/>
        </w:rPr>
        <w:t xml:space="preserve">12.6.5. Запрещается: </w:t>
      </w:r>
    </w:p>
    <w:p w:rsidR="00691968" w:rsidRPr="00691968" w:rsidRDefault="00691968" w:rsidP="00691968">
      <w:pPr>
        <w:shd w:val="clear" w:color="auto" w:fill="FFFFFF"/>
        <w:ind w:firstLine="708"/>
        <w:jc w:val="both"/>
        <w:rPr>
          <w:szCs w:val="26"/>
        </w:rPr>
      </w:pPr>
      <w:r w:rsidRPr="00691968">
        <w:rPr>
          <w:szCs w:val="26"/>
        </w:rPr>
        <w:t xml:space="preserve"> - 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 </w:t>
      </w:r>
    </w:p>
    <w:p w:rsidR="00691968" w:rsidRPr="00691968" w:rsidRDefault="00691968" w:rsidP="00691968">
      <w:pPr>
        <w:shd w:val="clear" w:color="auto" w:fill="FFFFFF"/>
        <w:ind w:firstLine="708"/>
        <w:jc w:val="both"/>
        <w:rPr>
          <w:szCs w:val="26"/>
        </w:rPr>
      </w:pPr>
      <w:r w:rsidRPr="00691968">
        <w:rPr>
          <w:szCs w:val="26"/>
        </w:rPr>
        <w:t>- 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691968" w:rsidRPr="00691968" w:rsidRDefault="00691968" w:rsidP="00691968">
      <w:pPr>
        <w:shd w:val="clear" w:color="auto" w:fill="FFFFFF"/>
        <w:ind w:firstLine="708"/>
        <w:jc w:val="both"/>
        <w:rPr>
          <w:szCs w:val="26"/>
        </w:rPr>
      </w:pPr>
      <w:r w:rsidRPr="00691968">
        <w:rPr>
          <w:szCs w:val="26"/>
        </w:rPr>
        <w:t xml:space="preserve"> - установка на фасадах, а также на крышах рекламы, плакатов и других оформлений без получения соответствующего разрешения администрации; - применение номерных, указательных и домовых знаков с отклонением от установленного образца; </w:t>
      </w:r>
    </w:p>
    <w:p w:rsidR="00691968" w:rsidRPr="00691968" w:rsidRDefault="00691968" w:rsidP="00691968">
      <w:pPr>
        <w:shd w:val="clear" w:color="auto" w:fill="FFFFFF"/>
        <w:ind w:firstLine="708"/>
        <w:jc w:val="both"/>
        <w:rPr>
          <w:szCs w:val="26"/>
        </w:rPr>
      </w:pPr>
      <w:r w:rsidRPr="00691968">
        <w:rPr>
          <w:szCs w:val="26"/>
        </w:rPr>
        <w:t>- 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691968" w:rsidRPr="00691968" w:rsidRDefault="00691968" w:rsidP="00691968">
      <w:pPr>
        <w:shd w:val="clear" w:color="auto" w:fill="FFFFFF"/>
        <w:ind w:firstLine="708"/>
        <w:jc w:val="both"/>
        <w:rPr>
          <w:szCs w:val="26"/>
        </w:rPr>
      </w:pPr>
      <w:r w:rsidRPr="00691968">
        <w:rPr>
          <w:szCs w:val="26"/>
        </w:rPr>
        <w:t xml:space="preserve"> - загромождение и засорение дворовых территорий металлическим ломом, строительным и бытовым мусором, домашней утварью и другими материалами.</w:t>
      </w:r>
    </w:p>
    <w:p w:rsidR="00691968" w:rsidRPr="00691968" w:rsidRDefault="00691968" w:rsidP="00691968">
      <w:pPr>
        <w:shd w:val="clear" w:color="auto" w:fill="FFFFFF"/>
        <w:ind w:firstLine="708"/>
        <w:jc w:val="both"/>
        <w:rPr>
          <w:szCs w:val="26"/>
        </w:rPr>
      </w:pPr>
      <w:r w:rsidRPr="00691968">
        <w:rPr>
          <w:szCs w:val="26"/>
        </w:rPr>
        <w:t xml:space="preserve"> 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691968" w:rsidRPr="00691968" w:rsidRDefault="00691968" w:rsidP="00691968">
      <w:pPr>
        <w:shd w:val="clear" w:color="auto" w:fill="FFFFFF"/>
        <w:ind w:firstLine="708"/>
        <w:jc w:val="both"/>
        <w:rPr>
          <w:szCs w:val="26"/>
        </w:rPr>
      </w:pPr>
      <w:r w:rsidRPr="00691968">
        <w:rPr>
          <w:szCs w:val="26"/>
        </w:rPr>
        <w:t xml:space="preserve"> 12.6.7. Входы с фронтальной части зданий должно быть выполнены в едином стиле и цветовой гамме. </w:t>
      </w:r>
    </w:p>
    <w:p w:rsidR="00691968" w:rsidRPr="00691968" w:rsidRDefault="00691968" w:rsidP="00691968">
      <w:pPr>
        <w:shd w:val="clear" w:color="auto" w:fill="FFFFFF"/>
        <w:ind w:firstLine="708"/>
        <w:jc w:val="both"/>
        <w:rPr>
          <w:szCs w:val="26"/>
        </w:rPr>
      </w:pPr>
      <w:r w:rsidRPr="00691968">
        <w:rPr>
          <w:szCs w:val="26"/>
        </w:rPr>
        <w:t xml:space="preserve"> 12.6.8. Собственники участков индивидуальной застройки обязаны: </w:t>
      </w:r>
    </w:p>
    <w:p w:rsidR="00691968" w:rsidRPr="00691968" w:rsidRDefault="00691968" w:rsidP="00691968">
      <w:pPr>
        <w:shd w:val="clear" w:color="auto" w:fill="FFFFFF"/>
        <w:ind w:firstLine="708"/>
        <w:jc w:val="both"/>
        <w:rPr>
          <w:szCs w:val="26"/>
        </w:rPr>
      </w:pPr>
      <w:r w:rsidRPr="00691968">
        <w:rPr>
          <w:szCs w:val="26"/>
        </w:rPr>
        <w:t>- 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691968" w:rsidRPr="00691968" w:rsidRDefault="00691968" w:rsidP="00691968">
      <w:pPr>
        <w:shd w:val="clear" w:color="auto" w:fill="FFFFFF"/>
        <w:ind w:firstLine="708"/>
        <w:jc w:val="both"/>
        <w:rPr>
          <w:szCs w:val="26"/>
        </w:rPr>
      </w:pPr>
      <w:r w:rsidRPr="00691968">
        <w:rPr>
          <w:szCs w:val="26"/>
        </w:rPr>
        <w:t xml:space="preserve"> - озеленять лицевые части участков; </w:t>
      </w:r>
    </w:p>
    <w:p w:rsidR="00691968" w:rsidRPr="00691968" w:rsidRDefault="00691968" w:rsidP="00691968">
      <w:pPr>
        <w:shd w:val="clear" w:color="auto" w:fill="FFFFFF"/>
        <w:ind w:firstLine="708"/>
        <w:jc w:val="both"/>
        <w:rPr>
          <w:szCs w:val="26"/>
        </w:rPr>
      </w:pPr>
      <w:r w:rsidRPr="00691968">
        <w:rPr>
          <w:szCs w:val="26"/>
        </w:rPr>
        <w:t xml:space="preserve">- устанавливать и содержать в порядке номерной знак дома (участка), а также знаки городской информации; </w:t>
      </w:r>
    </w:p>
    <w:p w:rsidR="00691968" w:rsidRPr="00691968" w:rsidRDefault="00691968" w:rsidP="00691968">
      <w:pPr>
        <w:shd w:val="clear" w:color="auto" w:fill="FFFFFF"/>
        <w:ind w:firstLine="708"/>
        <w:jc w:val="both"/>
        <w:rPr>
          <w:szCs w:val="26"/>
        </w:rPr>
      </w:pPr>
      <w:r w:rsidRPr="00691968">
        <w:rPr>
          <w:szCs w:val="26"/>
        </w:rPr>
        <w:t xml:space="preserve">- 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 </w:t>
      </w:r>
    </w:p>
    <w:p w:rsidR="00691968" w:rsidRPr="00691968" w:rsidRDefault="00691968" w:rsidP="00691968">
      <w:pPr>
        <w:shd w:val="clear" w:color="auto" w:fill="FFFFFF"/>
        <w:ind w:firstLine="708"/>
        <w:jc w:val="both"/>
        <w:rPr>
          <w:szCs w:val="26"/>
        </w:rPr>
      </w:pPr>
      <w:r w:rsidRPr="00691968">
        <w:rPr>
          <w:szCs w:val="26"/>
        </w:rPr>
        <w:t xml:space="preserve">- оборудовать участок в соответствии с требованиями пожарной безопасности.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12.7. Строительство, ремонт, реконструкция коммуникаций </w:t>
      </w:r>
    </w:p>
    <w:p w:rsidR="00691968" w:rsidRPr="00691968" w:rsidRDefault="00691968" w:rsidP="00691968">
      <w:pPr>
        <w:shd w:val="clear" w:color="auto" w:fill="FFFFFF"/>
        <w:ind w:firstLine="708"/>
        <w:jc w:val="both"/>
        <w:rPr>
          <w:szCs w:val="26"/>
        </w:rPr>
      </w:pPr>
      <w:r w:rsidRPr="00691968">
        <w:rPr>
          <w:szCs w:val="26"/>
        </w:rPr>
        <w:t xml:space="preserve">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w:t>
      </w:r>
    </w:p>
    <w:p w:rsidR="00691968" w:rsidRPr="00691968" w:rsidRDefault="00691968" w:rsidP="00691968">
      <w:pPr>
        <w:shd w:val="clear" w:color="auto" w:fill="FFFFFF"/>
        <w:ind w:firstLine="708"/>
        <w:jc w:val="both"/>
        <w:rPr>
          <w:szCs w:val="26"/>
        </w:rPr>
      </w:pPr>
      <w:r w:rsidRPr="00691968">
        <w:rPr>
          <w:szCs w:val="26"/>
        </w:rPr>
        <w:lastRenderedPageBreak/>
        <w:t xml:space="preserve">12.7.2. Разрешение на производство работ по строительству, реконструкции, ремонту коммуникаций выдается администрацией при предъявлении: </w:t>
      </w:r>
    </w:p>
    <w:p w:rsidR="00691968" w:rsidRPr="00691968" w:rsidRDefault="00691968" w:rsidP="00691968">
      <w:pPr>
        <w:shd w:val="clear" w:color="auto" w:fill="FFFFFF"/>
        <w:ind w:firstLine="708"/>
        <w:jc w:val="both"/>
        <w:rPr>
          <w:szCs w:val="26"/>
        </w:rPr>
      </w:pPr>
      <w:r w:rsidRPr="00691968">
        <w:rPr>
          <w:szCs w:val="26"/>
        </w:rPr>
        <w:t xml:space="preserve">- проекта проведения работ, согласованного с заинтересованными службами, отвечающими за сохранность инженерных коммуникаций; </w:t>
      </w:r>
    </w:p>
    <w:p w:rsidR="00691968" w:rsidRPr="00691968" w:rsidRDefault="00691968" w:rsidP="00691968">
      <w:pPr>
        <w:shd w:val="clear" w:color="auto" w:fill="FFFFFF"/>
        <w:ind w:firstLine="708"/>
        <w:jc w:val="both"/>
        <w:rPr>
          <w:szCs w:val="26"/>
        </w:rPr>
      </w:pPr>
      <w:r w:rsidRPr="00691968">
        <w:rPr>
          <w:szCs w:val="26"/>
        </w:rPr>
        <w:t xml:space="preserve">- схемы движения транспорта и пешеходов, согласованной с ОГИБДД ОМВД России по </w:t>
      </w:r>
      <w:proofErr w:type="spellStart"/>
      <w:r w:rsidRPr="00691968">
        <w:rPr>
          <w:szCs w:val="26"/>
        </w:rPr>
        <w:t>Усть-Куломскому</w:t>
      </w:r>
      <w:proofErr w:type="spellEnd"/>
      <w:r w:rsidRPr="00691968">
        <w:rPr>
          <w:szCs w:val="26"/>
        </w:rPr>
        <w:t xml:space="preserve"> району; </w:t>
      </w:r>
    </w:p>
    <w:p w:rsidR="00691968" w:rsidRPr="00691968" w:rsidRDefault="00691968" w:rsidP="00691968">
      <w:pPr>
        <w:shd w:val="clear" w:color="auto" w:fill="FFFFFF"/>
        <w:ind w:firstLine="708"/>
        <w:jc w:val="both"/>
        <w:rPr>
          <w:szCs w:val="26"/>
        </w:rPr>
      </w:pPr>
      <w:r w:rsidRPr="00691968">
        <w:rPr>
          <w:szCs w:val="26"/>
        </w:rPr>
        <w:t xml:space="preserve">-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691968" w:rsidRPr="00691968" w:rsidRDefault="00691968" w:rsidP="00691968">
      <w:pPr>
        <w:shd w:val="clear" w:color="auto" w:fill="FFFFFF"/>
        <w:ind w:firstLine="708"/>
        <w:jc w:val="both"/>
        <w:rPr>
          <w:szCs w:val="26"/>
        </w:rPr>
      </w:pPr>
      <w:r w:rsidRPr="00691968">
        <w:rPr>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691968" w:rsidRPr="00691968" w:rsidRDefault="00691968" w:rsidP="00691968">
      <w:pPr>
        <w:shd w:val="clear" w:color="auto" w:fill="FFFFFF"/>
        <w:ind w:firstLine="708"/>
        <w:jc w:val="both"/>
        <w:rPr>
          <w:szCs w:val="26"/>
        </w:rPr>
      </w:pPr>
      <w:r w:rsidRPr="00691968">
        <w:rPr>
          <w:szCs w:val="26"/>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691968">
        <w:rPr>
          <w:szCs w:val="26"/>
        </w:rPr>
        <w:t>контроль за</w:t>
      </w:r>
      <w:proofErr w:type="gramEnd"/>
      <w:r w:rsidRPr="00691968">
        <w:rPr>
          <w:szCs w:val="26"/>
        </w:rPr>
        <w:t xml:space="preserve"> выполнением правил эксплуатации объектов благоустройства. В разрешении должны быть установлены сроки и условия производства работ. </w:t>
      </w:r>
    </w:p>
    <w:p w:rsidR="00691968" w:rsidRPr="00691968" w:rsidRDefault="00691968" w:rsidP="00691968">
      <w:pPr>
        <w:shd w:val="clear" w:color="auto" w:fill="FFFFFF"/>
        <w:ind w:firstLine="708"/>
        <w:jc w:val="both"/>
        <w:rPr>
          <w:szCs w:val="26"/>
        </w:rPr>
      </w:pPr>
      <w:r w:rsidRPr="00691968">
        <w:rPr>
          <w:szCs w:val="26"/>
        </w:rPr>
        <w:t xml:space="preserve">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 </w:t>
      </w:r>
    </w:p>
    <w:p w:rsidR="00691968" w:rsidRPr="00691968" w:rsidRDefault="00691968" w:rsidP="00691968">
      <w:pPr>
        <w:shd w:val="clear" w:color="auto" w:fill="FFFFFF"/>
        <w:ind w:firstLine="708"/>
        <w:jc w:val="both"/>
        <w:rPr>
          <w:szCs w:val="26"/>
        </w:rPr>
      </w:pPr>
      <w:r w:rsidRPr="00691968">
        <w:rPr>
          <w:szCs w:val="26"/>
        </w:rPr>
        <w:t xml:space="preserve">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 </w:t>
      </w:r>
    </w:p>
    <w:p w:rsidR="00691968" w:rsidRPr="00691968" w:rsidRDefault="00691968" w:rsidP="00691968">
      <w:pPr>
        <w:shd w:val="clear" w:color="auto" w:fill="FFFFFF"/>
        <w:ind w:firstLine="708"/>
        <w:jc w:val="both"/>
        <w:rPr>
          <w:szCs w:val="26"/>
        </w:rPr>
      </w:pPr>
      <w:r w:rsidRPr="00691968">
        <w:rPr>
          <w:szCs w:val="26"/>
        </w:rPr>
        <w:t xml:space="preserve">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w:t>
      </w:r>
    </w:p>
    <w:p w:rsidR="00691968" w:rsidRPr="00691968" w:rsidRDefault="00691968" w:rsidP="00691968">
      <w:pPr>
        <w:shd w:val="clear" w:color="auto" w:fill="FFFFFF"/>
        <w:ind w:firstLine="708"/>
        <w:jc w:val="both"/>
        <w:rPr>
          <w:szCs w:val="26"/>
        </w:rPr>
      </w:pPr>
      <w:r w:rsidRPr="00691968">
        <w:rPr>
          <w:szCs w:val="26"/>
        </w:rPr>
        <w:t xml:space="preserve">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 </w:t>
      </w:r>
    </w:p>
    <w:p w:rsidR="00691968" w:rsidRPr="00691968" w:rsidRDefault="00691968" w:rsidP="00691968">
      <w:pPr>
        <w:shd w:val="clear" w:color="auto" w:fill="FFFFFF"/>
        <w:ind w:firstLine="708"/>
        <w:jc w:val="both"/>
        <w:rPr>
          <w:szCs w:val="26"/>
        </w:rPr>
      </w:pPr>
      <w:r w:rsidRPr="00691968">
        <w:rPr>
          <w:szCs w:val="26"/>
        </w:rPr>
        <w:t xml:space="preserve">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
    <w:p w:rsidR="00691968" w:rsidRPr="00691968" w:rsidRDefault="00691968" w:rsidP="00691968">
      <w:pPr>
        <w:shd w:val="clear" w:color="auto" w:fill="FFFFFF"/>
        <w:ind w:firstLine="708"/>
        <w:jc w:val="both"/>
        <w:rPr>
          <w:szCs w:val="26"/>
        </w:rPr>
      </w:pPr>
      <w:r w:rsidRPr="00691968">
        <w:rPr>
          <w:szCs w:val="26"/>
        </w:rPr>
        <w:t>12.7.9. До начала производства земляных работ строительная организация обязана:</w:t>
      </w:r>
    </w:p>
    <w:p w:rsidR="00691968" w:rsidRPr="00691968" w:rsidRDefault="00691968" w:rsidP="00691968">
      <w:pPr>
        <w:shd w:val="clear" w:color="auto" w:fill="FFFFFF"/>
        <w:ind w:firstLine="708"/>
        <w:jc w:val="both"/>
        <w:rPr>
          <w:szCs w:val="26"/>
        </w:rPr>
      </w:pPr>
      <w:r w:rsidRPr="00691968">
        <w:rPr>
          <w:szCs w:val="26"/>
        </w:rPr>
        <w:t xml:space="preserve"> - 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91968">
        <w:rPr>
          <w:szCs w:val="26"/>
        </w:rPr>
        <w:t>топооснове</w:t>
      </w:r>
      <w:proofErr w:type="spellEnd"/>
      <w:r w:rsidRPr="00691968">
        <w:rPr>
          <w:szCs w:val="26"/>
        </w:rPr>
        <w:t xml:space="preserve">; </w:t>
      </w:r>
    </w:p>
    <w:p w:rsidR="00691968" w:rsidRPr="00691968" w:rsidRDefault="00691968" w:rsidP="00691968">
      <w:pPr>
        <w:shd w:val="clear" w:color="auto" w:fill="FFFFFF"/>
        <w:ind w:firstLine="708"/>
        <w:jc w:val="both"/>
        <w:rPr>
          <w:szCs w:val="26"/>
        </w:rPr>
      </w:pPr>
      <w:proofErr w:type="gramStart"/>
      <w:r w:rsidRPr="00691968">
        <w:rPr>
          <w:szCs w:val="26"/>
        </w:rPr>
        <w:t xml:space="preserve">- установить дорожные знаки в соответствии с согласованной схемой; </w:t>
      </w:r>
      <w:proofErr w:type="gramEnd"/>
    </w:p>
    <w:p w:rsidR="00691968" w:rsidRPr="00691968" w:rsidRDefault="00691968" w:rsidP="00691968">
      <w:pPr>
        <w:shd w:val="clear" w:color="auto" w:fill="FFFFFF"/>
        <w:ind w:firstLine="708"/>
        <w:jc w:val="both"/>
        <w:rPr>
          <w:szCs w:val="26"/>
        </w:rPr>
      </w:pPr>
      <w:r w:rsidRPr="00691968">
        <w:rPr>
          <w:szCs w:val="26"/>
        </w:rPr>
        <w:lastRenderedPageBreak/>
        <w:t xml:space="preserve">- 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691968" w:rsidRPr="00691968" w:rsidRDefault="00691968" w:rsidP="00691968">
      <w:pPr>
        <w:shd w:val="clear" w:color="auto" w:fill="FFFFFF"/>
        <w:ind w:firstLine="708"/>
        <w:jc w:val="both"/>
        <w:rPr>
          <w:szCs w:val="26"/>
        </w:rPr>
      </w:pPr>
      <w:r w:rsidRPr="00691968">
        <w:rPr>
          <w:szCs w:val="26"/>
        </w:rPr>
        <w:t>- 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691968" w:rsidRPr="00691968" w:rsidRDefault="00691968" w:rsidP="00691968">
      <w:pPr>
        <w:shd w:val="clear" w:color="auto" w:fill="FFFFFF"/>
        <w:ind w:firstLine="708"/>
        <w:jc w:val="both"/>
        <w:rPr>
          <w:szCs w:val="26"/>
        </w:rPr>
      </w:pPr>
      <w:r w:rsidRPr="00691968">
        <w:rPr>
          <w:szCs w:val="26"/>
        </w:rPr>
        <w:t xml:space="preserve"> - на направлениях массовых пешеходных потоков через траншеи установить мостки на расстоянии не менее чем 200 метров друг от друга; </w:t>
      </w:r>
    </w:p>
    <w:p w:rsidR="00691968" w:rsidRPr="00691968" w:rsidRDefault="00691968" w:rsidP="00691968">
      <w:pPr>
        <w:shd w:val="clear" w:color="auto" w:fill="FFFFFF"/>
        <w:ind w:firstLine="708"/>
        <w:jc w:val="both"/>
        <w:rPr>
          <w:szCs w:val="26"/>
        </w:rPr>
      </w:pPr>
      <w:r w:rsidRPr="00691968">
        <w:rPr>
          <w:szCs w:val="26"/>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 </w:t>
      </w:r>
    </w:p>
    <w:p w:rsidR="00691968" w:rsidRPr="00691968" w:rsidRDefault="00691968" w:rsidP="00691968">
      <w:pPr>
        <w:shd w:val="clear" w:color="auto" w:fill="FFFFFF"/>
        <w:ind w:firstLine="708"/>
        <w:jc w:val="both"/>
        <w:rPr>
          <w:szCs w:val="26"/>
        </w:rPr>
      </w:pPr>
      <w:r w:rsidRPr="00691968">
        <w:rPr>
          <w:szCs w:val="26"/>
        </w:rPr>
        <w:t xml:space="preserve">- оформить в установленном порядке и осуществить снос или пересадку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 </w:t>
      </w:r>
    </w:p>
    <w:p w:rsidR="00691968" w:rsidRPr="00691968" w:rsidRDefault="00691968" w:rsidP="00691968">
      <w:pPr>
        <w:shd w:val="clear" w:color="auto" w:fill="FFFFFF"/>
        <w:ind w:firstLine="708"/>
        <w:jc w:val="both"/>
        <w:rPr>
          <w:szCs w:val="26"/>
        </w:rPr>
      </w:pPr>
      <w:r w:rsidRPr="00691968">
        <w:rPr>
          <w:szCs w:val="26"/>
        </w:rPr>
        <w:t xml:space="preserve">12.7.11.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 </w:t>
      </w:r>
    </w:p>
    <w:p w:rsidR="00691968" w:rsidRPr="00691968" w:rsidRDefault="00691968" w:rsidP="00691968">
      <w:pPr>
        <w:shd w:val="clear" w:color="auto" w:fill="FFFFFF"/>
        <w:ind w:firstLine="708"/>
        <w:jc w:val="both"/>
        <w:rPr>
          <w:szCs w:val="26"/>
        </w:rPr>
      </w:pPr>
      <w:r w:rsidRPr="00691968">
        <w:rPr>
          <w:szCs w:val="26"/>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691968" w:rsidRPr="00691968" w:rsidRDefault="00691968" w:rsidP="00691968">
      <w:pPr>
        <w:shd w:val="clear" w:color="auto" w:fill="FFFFFF"/>
        <w:ind w:firstLine="708"/>
        <w:jc w:val="both"/>
        <w:rPr>
          <w:szCs w:val="26"/>
        </w:rPr>
      </w:pPr>
      <w:r w:rsidRPr="00691968">
        <w:rPr>
          <w:szCs w:val="26"/>
        </w:rPr>
        <w:t xml:space="preserve"> 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691968" w:rsidRPr="00691968" w:rsidRDefault="00691968" w:rsidP="00691968">
      <w:pPr>
        <w:shd w:val="clear" w:color="auto" w:fill="FFFFFF"/>
        <w:ind w:firstLine="708"/>
        <w:jc w:val="both"/>
        <w:rPr>
          <w:szCs w:val="26"/>
        </w:rPr>
      </w:pPr>
      <w:r w:rsidRPr="00691968">
        <w:rPr>
          <w:szCs w:val="26"/>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691968">
        <w:rPr>
          <w:szCs w:val="26"/>
        </w:rPr>
        <w:t>работ</w:t>
      </w:r>
      <w:proofErr w:type="gramEnd"/>
      <w:r w:rsidRPr="00691968">
        <w:rPr>
          <w:szCs w:val="2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691968" w:rsidRPr="00691968" w:rsidRDefault="00691968" w:rsidP="00691968">
      <w:pPr>
        <w:shd w:val="clear" w:color="auto" w:fill="FFFFFF"/>
        <w:ind w:firstLine="708"/>
        <w:jc w:val="both"/>
        <w:rPr>
          <w:szCs w:val="26"/>
        </w:rPr>
      </w:pPr>
      <w:r w:rsidRPr="00691968">
        <w:rPr>
          <w:szCs w:val="26"/>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691968" w:rsidRPr="00691968" w:rsidRDefault="00691968" w:rsidP="00691968">
      <w:pPr>
        <w:shd w:val="clear" w:color="auto" w:fill="FFFFFF"/>
        <w:ind w:firstLine="708"/>
        <w:jc w:val="both"/>
        <w:rPr>
          <w:szCs w:val="26"/>
        </w:rPr>
      </w:pPr>
      <w:r w:rsidRPr="00691968">
        <w:rPr>
          <w:szCs w:val="26"/>
        </w:rPr>
        <w:t xml:space="preserve"> 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 </w:t>
      </w:r>
    </w:p>
    <w:p w:rsidR="00691968" w:rsidRPr="00691968" w:rsidRDefault="00691968" w:rsidP="00691968">
      <w:pPr>
        <w:shd w:val="clear" w:color="auto" w:fill="FFFFFF"/>
        <w:ind w:firstLine="708"/>
        <w:jc w:val="both"/>
        <w:rPr>
          <w:szCs w:val="26"/>
        </w:rPr>
      </w:pPr>
      <w:r w:rsidRPr="00691968">
        <w:rPr>
          <w:szCs w:val="26"/>
        </w:rPr>
        <w:t xml:space="preserve">12.7.17. Проведение работ при строительстве, ремонте, реконструкции коммуникаций по просроченным ордерам является самовольным проведением земляных работ.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12.8. Содержание и эксплуатация дорог </w:t>
      </w:r>
    </w:p>
    <w:p w:rsidR="00691968" w:rsidRPr="00691968" w:rsidRDefault="00691968" w:rsidP="00691968">
      <w:pPr>
        <w:shd w:val="clear" w:color="auto" w:fill="FFFFFF"/>
        <w:ind w:firstLine="708"/>
        <w:jc w:val="both"/>
        <w:rPr>
          <w:szCs w:val="26"/>
        </w:rPr>
      </w:pPr>
      <w:r w:rsidRPr="00691968">
        <w:rPr>
          <w:szCs w:val="26"/>
        </w:rPr>
        <w:t xml:space="preserve">12.8.1.С целью сохранения дорожных покрытий на территории муниципального образования запрещаются: </w:t>
      </w:r>
    </w:p>
    <w:p w:rsidR="00691968" w:rsidRPr="00691968" w:rsidRDefault="00691968" w:rsidP="00691968">
      <w:pPr>
        <w:shd w:val="clear" w:color="auto" w:fill="FFFFFF"/>
        <w:ind w:firstLine="708"/>
        <w:jc w:val="both"/>
        <w:rPr>
          <w:szCs w:val="26"/>
        </w:rPr>
      </w:pPr>
      <w:r w:rsidRPr="00691968">
        <w:rPr>
          <w:szCs w:val="26"/>
        </w:rPr>
        <w:t xml:space="preserve">- подвоз груза волоком; </w:t>
      </w:r>
    </w:p>
    <w:p w:rsidR="00691968" w:rsidRPr="00691968" w:rsidRDefault="00691968" w:rsidP="00691968">
      <w:pPr>
        <w:shd w:val="clear" w:color="auto" w:fill="FFFFFF"/>
        <w:ind w:firstLine="708"/>
        <w:jc w:val="both"/>
        <w:rPr>
          <w:szCs w:val="26"/>
        </w:rPr>
      </w:pPr>
      <w:r w:rsidRPr="00691968">
        <w:rPr>
          <w:szCs w:val="26"/>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691968" w:rsidRPr="00691968" w:rsidRDefault="00691968" w:rsidP="00691968">
      <w:pPr>
        <w:shd w:val="clear" w:color="auto" w:fill="FFFFFF"/>
        <w:ind w:firstLine="708"/>
        <w:jc w:val="both"/>
        <w:rPr>
          <w:szCs w:val="26"/>
        </w:rPr>
      </w:pPr>
      <w:r w:rsidRPr="00691968">
        <w:rPr>
          <w:szCs w:val="26"/>
        </w:rPr>
        <w:lastRenderedPageBreak/>
        <w:t xml:space="preserve">- перегон по улицам населенных пунктов, имеющим твердое покрытие, машин на гусеничном ходу; </w:t>
      </w:r>
    </w:p>
    <w:p w:rsidR="00691968" w:rsidRPr="00691968" w:rsidRDefault="00691968" w:rsidP="00691968">
      <w:pPr>
        <w:shd w:val="clear" w:color="auto" w:fill="FFFFFF"/>
        <w:ind w:firstLine="708"/>
        <w:jc w:val="both"/>
        <w:rPr>
          <w:szCs w:val="26"/>
        </w:rPr>
      </w:pPr>
      <w:r w:rsidRPr="00691968">
        <w:rPr>
          <w:szCs w:val="26"/>
        </w:rPr>
        <w:t xml:space="preserve">- движение и стоянка большегрузного транспорта на внутриквартальных пешеходных дорожках, тротуарах. </w:t>
      </w:r>
    </w:p>
    <w:p w:rsidR="00691968" w:rsidRPr="00691968" w:rsidRDefault="00691968" w:rsidP="00691968">
      <w:pPr>
        <w:shd w:val="clear" w:color="auto" w:fill="FFFFFF"/>
        <w:ind w:firstLine="708"/>
        <w:jc w:val="both"/>
        <w:rPr>
          <w:szCs w:val="26"/>
        </w:rPr>
      </w:pPr>
      <w:r w:rsidRPr="00691968">
        <w:rPr>
          <w:szCs w:val="26"/>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691968" w:rsidRPr="00691968" w:rsidRDefault="00691968" w:rsidP="00691968">
      <w:pPr>
        <w:shd w:val="clear" w:color="auto" w:fill="FFFFFF"/>
        <w:ind w:firstLine="708"/>
        <w:jc w:val="both"/>
        <w:rPr>
          <w:szCs w:val="26"/>
        </w:rPr>
      </w:pPr>
      <w:r w:rsidRPr="00691968">
        <w:rPr>
          <w:szCs w:val="26"/>
        </w:rPr>
        <w:t xml:space="preserve"> 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 </w:t>
      </w:r>
    </w:p>
    <w:p w:rsidR="00691968" w:rsidRPr="00691968" w:rsidRDefault="00691968" w:rsidP="00691968">
      <w:pPr>
        <w:shd w:val="clear" w:color="auto" w:fill="FFFFFF"/>
        <w:ind w:firstLine="708"/>
        <w:jc w:val="both"/>
        <w:rPr>
          <w:szCs w:val="26"/>
        </w:rPr>
      </w:pPr>
      <w:r w:rsidRPr="00691968">
        <w:rPr>
          <w:szCs w:val="26"/>
        </w:rPr>
        <w:t xml:space="preserve">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12.9. Содержание автотранспортных средств</w:t>
      </w:r>
    </w:p>
    <w:p w:rsidR="00691968" w:rsidRPr="00691968" w:rsidRDefault="00691968" w:rsidP="00691968">
      <w:pPr>
        <w:shd w:val="clear" w:color="auto" w:fill="FFFFFF"/>
        <w:ind w:firstLine="708"/>
        <w:jc w:val="both"/>
        <w:rPr>
          <w:szCs w:val="26"/>
        </w:rPr>
      </w:pPr>
      <w:r w:rsidRPr="00691968">
        <w:rPr>
          <w:szCs w:val="26"/>
        </w:rPr>
        <w:t xml:space="preserve"> 12.9.1. Руководители автотранспортных предприятий, владельцы транспорта обязаны выпускать машины и другой транспорт на улицы населенных пунктов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 </w:t>
      </w:r>
    </w:p>
    <w:p w:rsidR="00691968" w:rsidRPr="00691968" w:rsidRDefault="00691968" w:rsidP="00691968">
      <w:pPr>
        <w:shd w:val="clear" w:color="auto" w:fill="FFFFFF"/>
        <w:ind w:firstLine="708"/>
        <w:jc w:val="both"/>
        <w:rPr>
          <w:szCs w:val="26"/>
        </w:rPr>
      </w:pPr>
      <w:r w:rsidRPr="00691968">
        <w:rPr>
          <w:szCs w:val="26"/>
        </w:rPr>
        <w:t xml:space="preserve">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 </w:t>
      </w:r>
    </w:p>
    <w:p w:rsidR="00691968" w:rsidRPr="00691968" w:rsidRDefault="00691968" w:rsidP="00691968">
      <w:pPr>
        <w:shd w:val="clear" w:color="auto" w:fill="FFFFFF"/>
        <w:ind w:firstLine="708"/>
        <w:jc w:val="both"/>
        <w:rPr>
          <w:szCs w:val="26"/>
        </w:rPr>
      </w:pPr>
      <w:r w:rsidRPr="00691968">
        <w:rPr>
          <w:szCs w:val="26"/>
        </w:rPr>
        <w:t xml:space="preserve">12.9.3. Запрещается: </w:t>
      </w:r>
    </w:p>
    <w:p w:rsidR="00691968" w:rsidRPr="00691968" w:rsidRDefault="00691968" w:rsidP="00691968">
      <w:pPr>
        <w:shd w:val="clear" w:color="auto" w:fill="FFFFFF"/>
        <w:ind w:firstLine="708"/>
        <w:jc w:val="both"/>
        <w:rPr>
          <w:szCs w:val="26"/>
        </w:rPr>
      </w:pPr>
      <w:r w:rsidRPr="00691968">
        <w:rPr>
          <w:szCs w:val="26"/>
        </w:rPr>
        <w:t xml:space="preserve">- перевозка грузов без соблюдения мер безопасности, предотвращающих его падение; </w:t>
      </w:r>
    </w:p>
    <w:p w:rsidR="00691968" w:rsidRPr="00691968" w:rsidRDefault="00691968" w:rsidP="00691968">
      <w:pPr>
        <w:shd w:val="clear" w:color="auto" w:fill="FFFFFF"/>
        <w:ind w:firstLine="708"/>
        <w:jc w:val="both"/>
        <w:rPr>
          <w:szCs w:val="26"/>
        </w:rPr>
      </w:pPr>
      <w:r w:rsidRPr="00691968">
        <w:rPr>
          <w:szCs w:val="26"/>
        </w:rPr>
        <w:t xml:space="preserve">- движение по дорогам с усовершенствованным покрытием тракторов и других самоходных машин на гусеничном ходу; </w:t>
      </w:r>
    </w:p>
    <w:p w:rsidR="00691968" w:rsidRPr="00691968" w:rsidRDefault="00691968" w:rsidP="00691968">
      <w:pPr>
        <w:shd w:val="clear" w:color="auto" w:fill="FFFFFF"/>
        <w:ind w:firstLine="708"/>
        <w:jc w:val="both"/>
        <w:rPr>
          <w:szCs w:val="26"/>
        </w:rPr>
      </w:pPr>
      <w:r w:rsidRPr="00691968">
        <w:rPr>
          <w:szCs w:val="26"/>
        </w:rPr>
        <w:t xml:space="preserve">- производить ремонт автотранспорта с использованием лакокрасочных изделий, </w:t>
      </w:r>
      <w:proofErr w:type="spellStart"/>
      <w:r w:rsidRPr="00691968">
        <w:rPr>
          <w:szCs w:val="26"/>
        </w:rPr>
        <w:t>горючесмазочных</w:t>
      </w:r>
      <w:proofErr w:type="spellEnd"/>
      <w:r w:rsidRPr="00691968">
        <w:rPr>
          <w:szCs w:val="26"/>
        </w:rPr>
        <w:t xml:space="preserve"> средств в не отведенных для этого местах; </w:t>
      </w:r>
    </w:p>
    <w:p w:rsidR="00691968" w:rsidRPr="00691968" w:rsidRDefault="00691968" w:rsidP="00691968">
      <w:pPr>
        <w:shd w:val="clear" w:color="auto" w:fill="FFFFFF"/>
        <w:ind w:firstLine="708"/>
        <w:jc w:val="both"/>
        <w:rPr>
          <w:szCs w:val="26"/>
        </w:rPr>
      </w:pPr>
      <w:r w:rsidRPr="00691968">
        <w:rPr>
          <w:szCs w:val="26"/>
        </w:rPr>
        <w:t xml:space="preserve">- производить мойку транспортных средств в открытых водоемах, во дворах жилых домов; </w:t>
      </w:r>
    </w:p>
    <w:p w:rsidR="00691968" w:rsidRPr="00691968" w:rsidRDefault="00691968" w:rsidP="00691968">
      <w:pPr>
        <w:shd w:val="clear" w:color="auto" w:fill="FFFFFF"/>
        <w:ind w:firstLine="708"/>
        <w:jc w:val="both"/>
        <w:rPr>
          <w:szCs w:val="26"/>
        </w:rPr>
      </w:pPr>
      <w:r w:rsidRPr="00691968">
        <w:rPr>
          <w:szCs w:val="26"/>
        </w:rPr>
        <w:t>- парковка (стоянка) автотранспорта на газонах или участках зеленых насаждений, спортивных и детских игровых площадках, тротуарах, на местах, затрудняющих подъе</w:t>
      </w:r>
      <w:proofErr w:type="gramStart"/>
      <w:r w:rsidRPr="00691968">
        <w:rPr>
          <w:szCs w:val="26"/>
        </w:rPr>
        <w:t>зд к пл</w:t>
      </w:r>
      <w:proofErr w:type="gramEnd"/>
      <w:r w:rsidRPr="00691968">
        <w:rPr>
          <w:szCs w:val="26"/>
        </w:rPr>
        <w:t>ощадкам для складирования твердых бытовых отходов;</w:t>
      </w:r>
    </w:p>
    <w:p w:rsidR="00691968" w:rsidRPr="00691968" w:rsidRDefault="00691968" w:rsidP="00691968">
      <w:pPr>
        <w:shd w:val="clear" w:color="auto" w:fill="FFFFFF"/>
        <w:ind w:firstLine="708"/>
        <w:jc w:val="both"/>
        <w:rPr>
          <w:szCs w:val="26"/>
        </w:rPr>
      </w:pPr>
      <w:r w:rsidRPr="00691968">
        <w:rPr>
          <w:szCs w:val="26"/>
        </w:rPr>
        <w:t xml:space="preserve"> - движение транспортных средств по газонам, придомовым территориям с травяным и земляным покрытием, тротуарам и другим объектам благоустройства; </w:t>
      </w:r>
    </w:p>
    <w:p w:rsidR="00691968" w:rsidRPr="00691968" w:rsidRDefault="00691968" w:rsidP="00691968">
      <w:pPr>
        <w:shd w:val="clear" w:color="auto" w:fill="FFFFFF"/>
        <w:ind w:firstLine="708"/>
        <w:jc w:val="both"/>
        <w:rPr>
          <w:szCs w:val="26"/>
        </w:rPr>
      </w:pPr>
      <w:r w:rsidRPr="00691968">
        <w:rPr>
          <w:szCs w:val="26"/>
        </w:rPr>
        <w:t xml:space="preserve">- 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w:t>
      </w:r>
    </w:p>
    <w:p w:rsidR="00691968" w:rsidRPr="00691968" w:rsidRDefault="00691968" w:rsidP="00691968">
      <w:pPr>
        <w:shd w:val="clear" w:color="auto" w:fill="FFFFFF"/>
        <w:ind w:firstLine="708"/>
        <w:jc w:val="both"/>
        <w:rPr>
          <w:szCs w:val="26"/>
        </w:rPr>
      </w:pPr>
      <w:r w:rsidRPr="00691968">
        <w:rPr>
          <w:szCs w:val="26"/>
        </w:rPr>
        <w:t>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691968" w:rsidRPr="00691968" w:rsidRDefault="00691968" w:rsidP="00691968">
      <w:pPr>
        <w:shd w:val="clear" w:color="auto" w:fill="FFFFFF"/>
        <w:ind w:firstLine="708"/>
        <w:jc w:val="both"/>
        <w:rPr>
          <w:szCs w:val="26"/>
        </w:rPr>
      </w:pPr>
      <w:r w:rsidRPr="00691968">
        <w:rPr>
          <w:szCs w:val="26"/>
        </w:rPr>
        <w:lastRenderedPageBreak/>
        <w:t xml:space="preserve"> 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691968">
        <w:rPr>
          <w:szCs w:val="26"/>
        </w:rPr>
        <w:t>спецавтотранспорта</w:t>
      </w:r>
      <w:proofErr w:type="spellEnd"/>
      <w:r w:rsidRPr="00691968">
        <w:rPr>
          <w:szCs w:val="26"/>
        </w:rPr>
        <w:t xml:space="preserve">, снегоочистительной техники и исключения помех для доступа аварийных служб к источникам энергоснабжения, </w:t>
      </w:r>
      <w:proofErr w:type="spellStart"/>
      <w:r w:rsidRPr="00691968">
        <w:rPr>
          <w:szCs w:val="26"/>
        </w:rPr>
        <w:t>тепловодоснабжения</w:t>
      </w:r>
      <w:proofErr w:type="spellEnd"/>
      <w:r w:rsidRPr="00691968">
        <w:rPr>
          <w:szCs w:val="26"/>
        </w:rPr>
        <w:t xml:space="preserve">.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12.10. Озеленение территорий и содержание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12.10.1.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w:t>
      </w:r>
      <w:proofErr w:type="spellStart"/>
      <w:r w:rsidRPr="00691968">
        <w:rPr>
          <w:szCs w:val="26"/>
        </w:rPr>
        <w:t>зелѐными</w:t>
      </w:r>
      <w:proofErr w:type="spellEnd"/>
      <w:r w:rsidRPr="00691968">
        <w:rPr>
          <w:szCs w:val="26"/>
        </w:rPr>
        <w:t xml:space="preserve"> </w:t>
      </w:r>
      <w:bookmarkStart w:id="0" w:name="_GoBack"/>
      <w:bookmarkEnd w:id="0"/>
      <w:r w:rsidRPr="00691968">
        <w:rPr>
          <w:szCs w:val="26"/>
        </w:rPr>
        <w:t xml:space="preserve">насаждениями (приветствуется инициатива жителей по поддержанию и улучшению </w:t>
      </w:r>
      <w:proofErr w:type="spellStart"/>
      <w:r w:rsidRPr="00691968">
        <w:rPr>
          <w:szCs w:val="26"/>
        </w:rPr>
        <w:t>зелѐных</w:t>
      </w:r>
      <w:proofErr w:type="spellEnd"/>
      <w:r w:rsidRPr="00691968">
        <w:rPr>
          <w:szCs w:val="26"/>
        </w:rPr>
        <w:t xml:space="preserve"> зон в населенных пунктах).</w:t>
      </w:r>
    </w:p>
    <w:p w:rsidR="00691968" w:rsidRPr="00691968" w:rsidRDefault="00691968" w:rsidP="00691968">
      <w:pPr>
        <w:shd w:val="clear" w:color="auto" w:fill="FFFFFF"/>
        <w:ind w:firstLine="708"/>
        <w:jc w:val="both"/>
        <w:rPr>
          <w:szCs w:val="26"/>
        </w:rPr>
      </w:pPr>
      <w:r w:rsidRPr="00691968">
        <w:rPr>
          <w:szCs w:val="26"/>
        </w:rPr>
        <w:t xml:space="preserve"> 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 </w:t>
      </w:r>
    </w:p>
    <w:p w:rsidR="00691968" w:rsidRPr="00691968" w:rsidRDefault="00691968" w:rsidP="00691968">
      <w:pPr>
        <w:shd w:val="clear" w:color="auto" w:fill="FFFFFF"/>
        <w:ind w:firstLine="708"/>
        <w:jc w:val="both"/>
        <w:rPr>
          <w:szCs w:val="26"/>
        </w:rPr>
      </w:pPr>
      <w:r w:rsidRPr="00691968">
        <w:rPr>
          <w:szCs w:val="26"/>
        </w:rPr>
        <w:t xml:space="preserve">12.10.3. Физические и юридические лица, в собственности или в пользовании которых находятся земельные участки, обязаны обеспечить: </w:t>
      </w:r>
    </w:p>
    <w:p w:rsidR="00691968" w:rsidRPr="00691968" w:rsidRDefault="00691968" w:rsidP="00691968">
      <w:pPr>
        <w:shd w:val="clear" w:color="auto" w:fill="FFFFFF"/>
        <w:ind w:firstLine="708"/>
        <w:jc w:val="both"/>
        <w:rPr>
          <w:szCs w:val="26"/>
        </w:rPr>
      </w:pPr>
      <w:r w:rsidRPr="00691968">
        <w:rPr>
          <w:szCs w:val="26"/>
        </w:rPr>
        <w:t xml:space="preserve">- содержание и сохранность зеленых насаждений, находящихся на этих участках, а также на прилегающих территориях; </w:t>
      </w:r>
    </w:p>
    <w:p w:rsidR="00691968" w:rsidRPr="00691968" w:rsidRDefault="00691968" w:rsidP="00691968">
      <w:pPr>
        <w:shd w:val="clear" w:color="auto" w:fill="FFFFFF"/>
        <w:ind w:firstLine="708"/>
        <w:jc w:val="both"/>
        <w:rPr>
          <w:szCs w:val="26"/>
        </w:rPr>
      </w:pPr>
      <w:r w:rsidRPr="00691968">
        <w:rPr>
          <w:szCs w:val="26"/>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691968" w:rsidRPr="00691968" w:rsidRDefault="00691968" w:rsidP="00691968">
      <w:pPr>
        <w:shd w:val="clear" w:color="auto" w:fill="FFFFFF"/>
        <w:ind w:firstLine="708"/>
        <w:jc w:val="both"/>
        <w:rPr>
          <w:szCs w:val="26"/>
        </w:rPr>
      </w:pPr>
      <w:r w:rsidRPr="00691968">
        <w:rPr>
          <w:szCs w:val="26"/>
        </w:rPr>
        <w:t>- 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691968" w:rsidRPr="00691968" w:rsidRDefault="00691968" w:rsidP="00691968">
      <w:pPr>
        <w:shd w:val="clear" w:color="auto" w:fill="FFFFFF"/>
        <w:ind w:firstLine="708"/>
        <w:jc w:val="both"/>
        <w:rPr>
          <w:szCs w:val="26"/>
        </w:rPr>
      </w:pPr>
      <w:r w:rsidRPr="00691968">
        <w:rPr>
          <w:szCs w:val="26"/>
        </w:rPr>
        <w:t xml:space="preserve"> 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 </w:t>
      </w:r>
    </w:p>
    <w:p w:rsidR="00691968" w:rsidRPr="00691968" w:rsidRDefault="00691968" w:rsidP="00691968">
      <w:pPr>
        <w:shd w:val="clear" w:color="auto" w:fill="FFFFFF"/>
        <w:ind w:firstLine="708"/>
        <w:jc w:val="both"/>
        <w:rPr>
          <w:szCs w:val="26"/>
        </w:rPr>
      </w:pPr>
      <w:r w:rsidRPr="00691968">
        <w:rPr>
          <w:szCs w:val="26"/>
        </w:rPr>
        <w:t xml:space="preserve">- проводить своевременный ремонт ограждений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12.10.4. На площадях зеленых насаждений запрещается: </w:t>
      </w:r>
    </w:p>
    <w:p w:rsidR="00691968" w:rsidRPr="00691968" w:rsidRDefault="00691968" w:rsidP="00691968">
      <w:pPr>
        <w:shd w:val="clear" w:color="auto" w:fill="FFFFFF"/>
        <w:ind w:firstLine="708"/>
        <w:jc w:val="both"/>
        <w:rPr>
          <w:szCs w:val="26"/>
        </w:rPr>
      </w:pPr>
      <w:r w:rsidRPr="00691968">
        <w:rPr>
          <w:szCs w:val="26"/>
        </w:rPr>
        <w:t xml:space="preserve">- ходить и лежать на газонах и в молодых лесных посадках; </w:t>
      </w:r>
    </w:p>
    <w:p w:rsidR="00691968" w:rsidRPr="00691968" w:rsidRDefault="00691968" w:rsidP="00691968">
      <w:pPr>
        <w:shd w:val="clear" w:color="auto" w:fill="FFFFFF"/>
        <w:ind w:firstLine="708"/>
        <w:jc w:val="both"/>
        <w:rPr>
          <w:szCs w:val="26"/>
        </w:rPr>
      </w:pPr>
      <w:r w:rsidRPr="00691968">
        <w:rPr>
          <w:szCs w:val="26"/>
        </w:rPr>
        <w:t>- ломать деревья, кустарники, сучья и ветви, срывать листья и цветы, сбивать и собирать плоды; -</w:t>
      </w:r>
    </w:p>
    <w:p w:rsidR="00691968" w:rsidRPr="00691968" w:rsidRDefault="00691968" w:rsidP="00691968">
      <w:pPr>
        <w:shd w:val="clear" w:color="auto" w:fill="FFFFFF"/>
        <w:ind w:firstLine="708"/>
        <w:jc w:val="both"/>
        <w:rPr>
          <w:szCs w:val="26"/>
        </w:rPr>
      </w:pPr>
      <w:r w:rsidRPr="00691968">
        <w:rPr>
          <w:szCs w:val="26"/>
        </w:rPr>
        <w:t xml:space="preserve"> разбивать палатки и разводить костры; </w:t>
      </w:r>
    </w:p>
    <w:p w:rsidR="00691968" w:rsidRPr="00691968" w:rsidRDefault="00691968" w:rsidP="00691968">
      <w:pPr>
        <w:shd w:val="clear" w:color="auto" w:fill="FFFFFF"/>
        <w:ind w:firstLine="708"/>
        <w:jc w:val="both"/>
        <w:rPr>
          <w:szCs w:val="26"/>
        </w:rPr>
      </w:pPr>
      <w:r w:rsidRPr="00691968">
        <w:rPr>
          <w:szCs w:val="26"/>
        </w:rPr>
        <w:t xml:space="preserve">- засорять газоны, цветники, дорожки и водоемы; </w:t>
      </w:r>
    </w:p>
    <w:p w:rsidR="00691968" w:rsidRPr="00691968" w:rsidRDefault="00691968" w:rsidP="00691968">
      <w:pPr>
        <w:shd w:val="clear" w:color="auto" w:fill="FFFFFF"/>
        <w:ind w:firstLine="708"/>
        <w:jc w:val="both"/>
        <w:rPr>
          <w:szCs w:val="26"/>
        </w:rPr>
      </w:pPr>
      <w:r w:rsidRPr="00691968">
        <w:rPr>
          <w:szCs w:val="26"/>
        </w:rPr>
        <w:t xml:space="preserve">- портить скульптуры, скамейки, ограды; </w:t>
      </w:r>
    </w:p>
    <w:p w:rsidR="00691968" w:rsidRPr="00691968" w:rsidRDefault="00691968" w:rsidP="00691968">
      <w:pPr>
        <w:shd w:val="clear" w:color="auto" w:fill="FFFFFF"/>
        <w:ind w:firstLine="708"/>
        <w:jc w:val="both"/>
        <w:rPr>
          <w:szCs w:val="26"/>
        </w:rPr>
      </w:pPr>
      <w:r w:rsidRPr="00691968">
        <w:rPr>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691968" w:rsidRPr="00691968" w:rsidRDefault="00691968" w:rsidP="00691968">
      <w:pPr>
        <w:shd w:val="clear" w:color="auto" w:fill="FFFFFF"/>
        <w:ind w:firstLine="708"/>
        <w:jc w:val="both"/>
        <w:rPr>
          <w:szCs w:val="26"/>
        </w:rPr>
      </w:pPr>
      <w:r w:rsidRPr="00691968">
        <w:rPr>
          <w:szCs w:val="26"/>
        </w:rPr>
        <w:t xml:space="preserve">- ездить на велосипедах, мотоциклах, лошадях, тракторах и автомашинах; </w:t>
      </w:r>
    </w:p>
    <w:p w:rsidR="00691968" w:rsidRPr="00691968" w:rsidRDefault="00691968" w:rsidP="00691968">
      <w:pPr>
        <w:shd w:val="clear" w:color="auto" w:fill="FFFFFF"/>
        <w:ind w:firstLine="708"/>
        <w:jc w:val="both"/>
        <w:rPr>
          <w:szCs w:val="26"/>
        </w:rPr>
      </w:pPr>
      <w:r w:rsidRPr="00691968">
        <w:rPr>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 парковать автотранспортные средства на газонах; </w:t>
      </w:r>
    </w:p>
    <w:p w:rsidR="00691968" w:rsidRPr="00691968" w:rsidRDefault="00691968" w:rsidP="00691968">
      <w:pPr>
        <w:shd w:val="clear" w:color="auto" w:fill="FFFFFF"/>
        <w:ind w:firstLine="708"/>
        <w:jc w:val="both"/>
        <w:rPr>
          <w:szCs w:val="26"/>
        </w:rPr>
      </w:pPr>
      <w:r w:rsidRPr="00691968">
        <w:rPr>
          <w:szCs w:val="26"/>
        </w:rPr>
        <w:t xml:space="preserve">- пасти скот; </w:t>
      </w:r>
    </w:p>
    <w:p w:rsidR="00691968" w:rsidRPr="00691968" w:rsidRDefault="00691968" w:rsidP="00691968">
      <w:pPr>
        <w:shd w:val="clear" w:color="auto" w:fill="FFFFFF"/>
        <w:ind w:firstLine="708"/>
        <w:jc w:val="both"/>
        <w:rPr>
          <w:szCs w:val="26"/>
        </w:rPr>
      </w:pPr>
      <w:r w:rsidRPr="00691968">
        <w:rPr>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691968" w:rsidRPr="00691968" w:rsidRDefault="00691968" w:rsidP="00691968">
      <w:pPr>
        <w:shd w:val="clear" w:color="auto" w:fill="FFFFFF"/>
        <w:ind w:firstLine="708"/>
        <w:jc w:val="both"/>
        <w:rPr>
          <w:szCs w:val="26"/>
        </w:rPr>
      </w:pPr>
      <w:r w:rsidRPr="00691968">
        <w:rPr>
          <w:szCs w:val="26"/>
        </w:rPr>
        <w:t xml:space="preserve">- производить строительные и ремонтные работы без ограждений насаждений щитами, гарантирующими защиту их от повреждений; </w:t>
      </w:r>
    </w:p>
    <w:p w:rsidR="00691968" w:rsidRPr="00691968" w:rsidRDefault="00691968" w:rsidP="00691968">
      <w:pPr>
        <w:shd w:val="clear" w:color="auto" w:fill="FFFFFF"/>
        <w:ind w:firstLine="708"/>
        <w:jc w:val="both"/>
        <w:rPr>
          <w:szCs w:val="26"/>
        </w:rPr>
      </w:pPr>
      <w:r w:rsidRPr="00691968">
        <w:rPr>
          <w:szCs w:val="26"/>
        </w:rPr>
        <w:t xml:space="preserve">- обнажать корни деревьев на расстоянии ближе 1,5 м от ствола и засыпать шейки деревьев землей или строительным мусором; </w:t>
      </w:r>
    </w:p>
    <w:p w:rsidR="00691968" w:rsidRPr="00691968" w:rsidRDefault="00691968" w:rsidP="00691968">
      <w:pPr>
        <w:shd w:val="clear" w:color="auto" w:fill="FFFFFF"/>
        <w:ind w:firstLine="708"/>
        <w:jc w:val="both"/>
        <w:rPr>
          <w:szCs w:val="26"/>
        </w:rPr>
      </w:pPr>
      <w:r w:rsidRPr="00691968">
        <w:rPr>
          <w:szCs w:val="26"/>
        </w:rPr>
        <w:lastRenderedPageBreak/>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691968" w:rsidRPr="00691968" w:rsidRDefault="00691968" w:rsidP="00691968">
      <w:pPr>
        <w:shd w:val="clear" w:color="auto" w:fill="FFFFFF"/>
        <w:ind w:firstLine="708"/>
        <w:jc w:val="both"/>
        <w:rPr>
          <w:szCs w:val="26"/>
        </w:rPr>
      </w:pPr>
      <w:r w:rsidRPr="00691968">
        <w:rPr>
          <w:szCs w:val="26"/>
        </w:rPr>
        <w:t>- добывать растительную землю, песок и производить другие раскопки;</w:t>
      </w:r>
    </w:p>
    <w:p w:rsidR="00691968" w:rsidRPr="00691968" w:rsidRDefault="00691968" w:rsidP="00691968">
      <w:pPr>
        <w:shd w:val="clear" w:color="auto" w:fill="FFFFFF"/>
        <w:ind w:firstLine="708"/>
        <w:jc w:val="both"/>
        <w:rPr>
          <w:szCs w:val="26"/>
        </w:rPr>
      </w:pPr>
      <w:r w:rsidRPr="00691968">
        <w:rPr>
          <w:szCs w:val="26"/>
        </w:rPr>
        <w:t xml:space="preserve"> - выгуливать и отпускать с поводка собак в парках, лесопарках, скверах и иных территориях зеленых насаждений. </w:t>
      </w:r>
    </w:p>
    <w:p w:rsidR="00691968" w:rsidRPr="00691968" w:rsidRDefault="00691968" w:rsidP="00691968">
      <w:pPr>
        <w:shd w:val="clear" w:color="auto" w:fill="FFFFFF"/>
        <w:ind w:firstLine="708"/>
        <w:jc w:val="both"/>
        <w:rPr>
          <w:szCs w:val="26"/>
        </w:rPr>
      </w:pPr>
      <w:r w:rsidRPr="00691968">
        <w:rPr>
          <w:szCs w:val="26"/>
        </w:rPr>
        <w:t xml:space="preserve">12.10.5. Запрещается самовольная вырубка деревьев и кустарников. </w:t>
      </w:r>
    </w:p>
    <w:p w:rsidR="00691968" w:rsidRPr="00691968" w:rsidRDefault="00691968" w:rsidP="00691968">
      <w:pPr>
        <w:shd w:val="clear" w:color="auto" w:fill="FFFFFF"/>
        <w:ind w:firstLine="708"/>
        <w:jc w:val="both"/>
        <w:rPr>
          <w:szCs w:val="26"/>
        </w:rPr>
      </w:pPr>
      <w:r w:rsidRPr="00691968">
        <w:rPr>
          <w:szCs w:val="26"/>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691968" w:rsidRPr="00691968" w:rsidRDefault="00691968" w:rsidP="00691968">
      <w:pPr>
        <w:shd w:val="clear" w:color="auto" w:fill="FFFFFF"/>
        <w:ind w:firstLine="708"/>
        <w:jc w:val="both"/>
        <w:rPr>
          <w:szCs w:val="26"/>
        </w:rPr>
      </w:pPr>
      <w:r w:rsidRPr="00691968">
        <w:rPr>
          <w:szCs w:val="26"/>
        </w:rPr>
        <w:t xml:space="preserve"> 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 </w:t>
      </w:r>
    </w:p>
    <w:p w:rsidR="00691968" w:rsidRPr="00691968" w:rsidRDefault="00691968" w:rsidP="00691968">
      <w:pPr>
        <w:shd w:val="clear" w:color="auto" w:fill="FFFFFF"/>
        <w:ind w:firstLine="708"/>
        <w:jc w:val="both"/>
        <w:rPr>
          <w:szCs w:val="26"/>
        </w:rPr>
      </w:pPr>
      <w:r w:rsidRPr="00691968">
        <w:rPr>
          <w:szCs w:val="26"/>
        </w:rPr>
        <w:t xml:space="preserve">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 </w:t>
      </w:r>
    </w:p>
    <w:p w:rsidR="00691968" w:rsidRPr="00691968" w:rsidRDefault="00691968" w:rsidP="00691968">
      <w:pPr>
        <w:shd w:val="clear" w:color="auto" w:fill="FFFFFF"/>
        <w:ind w:firstLine="708"/>
        <w:jc w:val="both"/>
        <w:rPr>
          <w:szCs w:val="26"/>
        </w:rPr>
      </w:pPr>
      <w:r w:rsidRPr="00691968">
        <w:rPr>
          <w:szCs w:val="26"/>
        </w:rPr>
        <w:t xml:space="preserve">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 </w:t>
      </w:r>
    </w:p>
    <w:p w:rsidR="00691968" w:rsidRPr="00691968" w:rsidRDefault="00691968" w:rsidP="00691968">
      <w:pPr>
        <w:shd w:val="clear" w:color="auto" w:fill="FFFFFF"/>
        <w:ind w:firstLine="708"/>
        <w:jc w:val="both"/>
        <w:rPr>
          <w:szCs w:val="26"/>
        </w:rPr>
      </w:pPr>
      <w:r w:rsidRPr="00691968">
        <w:rPr>
          <w:szCs w:val="26"/>
        </w:rPr>
        <w:t xml:space="preserve">12.10.10. Учет, содержание, клеймение, снос, обрезку, пересадку деревьев и кустарников производится силами и средствами: </w:t>
      </w:r>
    </w:p>
    <w:p w:rsidR="00691968" w:rsidRPr="00691968" w:rsidRDefault="00691968" w:rsidP="00691968">
      <w:pPr>
        <w:shd w:val="clear" w:color="auto" w:fill="FFFFFF"/>
        <w:ind w:firstLine="708"/>
        <w:jc w:val="both"/>
        <w:rPr>
          <w:szCs w:val="26"/>
        </w:rPr>
      </w:pPr>
      <w:r w:rsidRPr="00691968">
        <w:rPr>
          <w:szCs w:val="26"/>
        </w:rPr>
        <w:t xml:space="preserve">специализированной организации - на улицах, по которым проходят маршруты пассажирского транспорта; </w:t>
      </w:r>
    </w:p>
    <w:p w:rsidR="00691968" w:rsidRPr="00691968" w:rsidRDefault="00691968" w:rsidP="00691968">
      <w:pPr>
        <w:shd w:val="clear" w:color="auto" w:fill="FFFFFF"/>
        <w:ind w:firstLine="708"/>
        <w:jc w:val="both"/>
        <w:rPr>
          <w:szCs w:val="26"/>
        </w:rPr>
      </w:pPr>
      <w:r w:rsidRPr="00691968">
        <w:rPr>
          <w:szCs w:val="26"/>
        </w:rPr>
        <w:t xml:space="preserve">жилищно-эксплуатационных организаций - на </w:t>
      </w:r>
      <w:proofErr w:type="spellStart"/>
      <w:r w:rsidRPr="00691968">
        <w:rPr>
          <w:szCs w:val="26"/>
        </w:rPr>
        <w:t>внутридворовых</w:t>
      </w:r>
      <w:proofErr w:type="spellEnd"/>
      <w:r w:rsidRPr="00691968">
        <w:rPr>
          <w:szCs w:val="26"/>
        </w:rPr>
        <w:t xml:space="preserve"> территориях многоэтажной жилой застройки; </w:t>
      </w:r>
    </w:p>
    <w:p w:rsidR="00691968" w:rsidRPr="00691968" w:rsidRDefault="00691968" w:rsidP="00691968">
      <w:pPr>
        <w:shd w:val="clear" w:color="auto" w:fill="FFFFFF"/>
        <w:ind w:firstLine="708"/>
        <w:jc w:val="both"/>
        <w:rPr>
          <w:szCs w:val="26"/>
        </w:rPr>
      </w:pPr>
      <w:r w:rsidRPr="00691968">
        <w:rPr>
          <w:szCs w:val="26"/>
        </w:rPr>
        <w:t xml:space="preserve">лесхоза или иной специализированной организации - в городских лесах. </w:t>
      </w:r>
    </w:p>
    <w:p w:rsidR="00691968" w:rsidRPr="00691968" w:rsidRDefault="00691968" w:rsidP="00691968">
      <w:pPr>
        <w:shd w:val="clear" w:color="auto" w:fill="FFFFFF"/>
        <w:ind w:firstLine="708"/>
        <w:jc w:val="both"/>
        <w:rPr>
          <w:szCs w:val="26"/>
        </w:rPr>
      </w:pPr>
      <w:r w:rsidRPr="00691968">
        <w:rPr>
          <w:szCs w:val="26"/>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91968" w:rsidRPr="00691968" w:rsidRDefault="00691968" w:rsidP="00691968">
      <w:pPr>
        <w:shd w:val="clear" w:color="auto" w:fill="FFFFFF"/>
        <w:ind w:firstLine="708"/>
        <w:jc w:val="both"/>
        <w:rPr>
          <w:szCs w:val="26"/>
        </w:rPr>
      </w:pPr>
      <w:r w:rsidRPr="00691968">
        <w:rPr>
          <w:szCs w:val="26"/>
        </w:rPr>
        <w:t xml:space="preserve"> 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 xml:space="preserve">12.11. Освещение территории </w:t>
      </w:r>
    </w:p>
    <w:p w:rsidR="00691968" w:rsidRPr="00691968" w:rsidRDefault="00691968" w:rsidP="00691968">
      <w:pPr>
        <w:shd w:val="clear" w:color="auto" w:fill="FFFFFF"/>
        <w:ind w:firstLine="708"/>
        <w:jc w:val="both"/>
        <w:rPr>
          <w:szCs w:val="26"/>
        </w:rPr>
      </w:pPr>
      <w:r w:rsidRPr="00691968">
        <w:rPr>
          <w:szCs w:val="26"/>
        </w:rPr>
        <w:t xml:space="preserve">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 </w:t>
      </w:r>
    </w:p>
    <w:p w:rsidR="00691968" w:rsidRPr="00691968" w:rsidRDefault="00691968" w:rsidP="00691968">
      <w:pPr>
        <w:shd w:val="clear" w:color="auto" w:fill="FFFFFF"/>
        <w:ind w:firstLine="708"/>
        <w:jc w:val="both"/>
        <w:rPr>
          <w:szCs w:val="26"/>
        </w:rPr>
      </w:pPr>
      <w:r w:rsidRPr="00691968">
        <w:rPr>
          <w:szCs w:val="26"/>
        </w:rPr>
        <w:lastRenderedPageBreak/>
        <w:t xml:space="preserve">12.11.2. Освещение территории муниципального образования осуществляется </w:t>
      </w:r>
      <w:proofErr w:type="spellStart"/>
      <w:r w:rsidRPr="00691968">
        <w:rPr>
          <w:szCs w:val="26"/>
        </w:rPr>
        <w:t>энергоснабжающими</w:t>
      </w:r>
      <w:proofErr w:type="spellEnd"/>
      <w:r w:rsidRPr="00691968">
        <w:rPr>
          <w:szCs w:val="26"/>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p>
    <w:p w:rsidR="00691968" w:rsidRPr="00691968" w:rsidRDefault="00691968" w:rsidP="00691968">
      <w:pPr>
        <w:shd w:val="clear" w:color="auto" w:fill="FFFFFF"/>
        <w:ind w:firstLine="708"/>
        <w:jc w:val="both"/>
        <w:rPr>
          <w:szCs w:val="26"/>
        </w:rPr>
      </w:pPr>
      <w:r w:rsidRPr="00691968">
        <w:rPr>
          <w:szCs w:val="26"/>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91968" w:rsidRPr="00691968" w:rsidRDefault="00691968" w:rsidP="00691968">
      <w:pPr>
        <w:shd w:val="clear" w:color="auto" w:fill="FFFFFF"/>
        <w:ind w:firstLine="708"/>
        <w:jc w:val="both"/>
        <w:rPr>
          <w:szCs w:val="26"/>
        </w:rPr>
      </w:pPr>
      <w:r w:rsidRPr="00691968">
        <w:rPr>
          <w:szCs w:val="26"/>
        </w:rPr>
        <w:t xml:space="preserve"> 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691968" w:rsidRPr="00691968" w:rsidRDefault="00691968" w:rsidP="00691968">
      <w:pPr>
        <w:shd w:val="clear" w:color="auto" w:fill="FFFFFF"/>
        <w:ind w:firstLine="708"/>
        <w:jc w:val="both"/>
        <w:rPr>
          <w:szCs w:val="26"/>
        </w:rPr>
      </w:pPr>
      <w:r w:rsidRPr="00691968">
        <w:rPr>
          <w:szCs w:val="26"/>
        </w:rPr>
        <w:t xml:space="preserve"> 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 </w:t>
      </w:r>
    </w:p>
    <w:p w:rsidR="00691968" w:rsidRPr="00691968" w:rsidRDefault="00691968" w:rsidP="00691968">
      <w:pPr>
        <w:shd w:val="clear" w:color="auto" w:fill="FFFFFF"/>
        <w:ind w:firstLine="708"/>
        <w:jc w:val="both"/>
        <w:rPr>
          <w:szCs w:val="26"/>
        </w:rPr>
      </w:pPr>
      <w:r w:rsidRPr="00691968">
        <w:rPr>
          <w:szCs w:val="26"/>
        </w:rPr>
        <w:t>12.11.6. Включение и выключение наружного освещения производится по   утвержденному администрацией сельского поселения «</w:t>
      </w:r>
      <w:proofErr w:type="spellStart"/>
      <w:r w:rsidR="00244F4B">
        <w:rPr>
          <w:szCs w:val="26"/>
        </w:rPr>
        <w:t>Деревянск</w:t>
      </w:r>
      <w:proofErr w:type="spellEnd"/>
      <w:r w:rsidRPr="00691968">
        <w:rPr>
          <w:szCs w:val="26"/>
        </w:rPr>
        <w:t>» графику. Допускается частичное отключение освещения в ночное время.</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szCs w:val="26"/>
        </w:rPr>
      </w:pPr>
      <w:r w:rsidRPr="00691968">
        <w:rPr>
          <w:szCs w:val="26"/>
        </w:rPr>
        <w:t>12.12. Содержание животных.</w:t>
      </w:r>
    </w:p>
    <w:p w:rsidR="00691968" w:rsidRPr="00691968" w:rsidRDefault="00691968" w:rsidP="00691968">
      <w:pPr>
        <w:shd w:val="clear" w:color="auto" w:fill="FFFFFF"/>
        <w:ind w:firstLine="708"/>
        <w:jc w:val="both"/>
        <w:rPr>
          <w:szCs w:val="26"/>
        </w:rPr>
      </w:pPr>
      <w:r w:rsidRPr="00691968">
        <w:rPr>
          <w:szCs w:val="26"/>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w:t>
      </w:r>
      <w:proofErr w:type="gramStart"/>
      <w:r w:rsidRPr="00691968">
        <w:rPr>
          <w:szCs w:val="26"/>
        </w:rPr>
        <w:t>о-</w:t>
      </w:r>
      <w:proofErr w:type="gramEnd"/>
      <w:r w:rsidRPr="00691968">
        <w:rPr>
          <w:szCs w:val="26"/>
        </w:rPr>
        <w:t xml:space="preserve"> гигиенические и ветеринарно-санитарные правила, правила содержания собак и кошек в населенных пунктах.</w:t>
      </w:r>
    </w:p>
    <w:p w:rsidR="00691968" w:rsidRPr="00691968" w:rsidRDefault="00691968" w:rsidP="00691968">
      <w:pPr>
        <w:shd w:val="clear" w:color="auto" w:fill="FFFFFF"/>
        <w:ind w:firstLine="708"/>
        <w:jc w:val="both"/>
        <w:rPr>
          <w:szCs w:val="26"/>
        </w:rPr>
      </w:pPr>
      <w:r w:rsidRPr="00691968">
        <w:rPr>
          <w:szCs w:val="26"/>
        </w:rPr>
        <w:t xml:space="preserve"> 12.12.2. Запрещается: </w:t>
      </w:r>
    </w:p>
    <w:p w:rsidR="00691968" w:rsidRPr="00691968" w:rsidRDefault="00691968" w:rsidP="00691968">
      <w:pPr>
        <w:shd w:val="clear" w:color="auto" w:fill="FFFFFF"/>
        <w:ind w:firstLine="708"/>
        <w:jc w:val="both"/>
        <w:rPr>
          <w:szCs w:val="26"/>
        </w:rPr>
      </w:pPr>
      <w:r w:rsidRPr="00691968">
        <w:rPr>
          <w:szCs w:val="26"/>
        </w:rPr>
        <w:t xml:space="preserve">- содержание домашних животных на балконах, лоджиях, в местах общего пользования многоквартирных жилых домов; </w:t>
      </w:r>
    </w:p>
    <w:p w:rsidR="00691968" w:rsidRPr="00691968" w:rsidRDefault="00691968" w:rsidP="00691968">
      <w:pPr>
        <w:shd w:val="clear" w:color="auto" w:fill="FFFFFF"/>
        <w:ind w:firstLine="708"/>
        <w:jc w:val="both"/>
        <w:rPr>
          <w:szCs w:val="26"/>
        </w:rPr>
      </w:pPr>
      <w:proofErr w:type="gramStart"/>
      <w:r w:rsidRPr="00691968">
        <w:rPr>
          <w:szCs w:val="26"/>
        </w:rPr>
        <w:t>- 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roofErr w:type="gramEnd"/>
    </w:p>
    <w:p w:rsidR="00691968" w:rsidRPr="00691968" w:rsidRDefault="00691968" w:rsidP="00691968">
      <w:pPr>
        <w:shd w:val="clear" w:color="auto" w:fill="FFFFFF"/>
        <w:ind w:firstLine="708"/>
        <w:jc w:val="both"/>
        <w:rPr>
          <w:szCs w:val="26"/>
        </w:rPr>
      </w:pPr>
      <w:r w:rsidRPr="00691968">
        <w:rPr>
          <w:szCs w:val="26"/>
        </w:rPr>
        <w:t xml:space="preserve"> - 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 </w:t>
      </w:r>
    </w:p>
    <w:p w:rsidR="00691968" w:rsidRPr="00691968" w:rsidRDefault="00691968" w:rsidP="00691968">
      <w:pPr>
        <w:shd w:val="clear" w:color="auto" w:fill="FFFFFF"/>
        <w:ind w:firstLine="708"/>
        <w:jc w:val="both"/>
        <w:rPr>
          <w:szCs w:val="26"/>
        </w:rPr>
      </w:pPr>
      <w:r w:rsidRPr="00691968">
        <w:rPr>
          <w:szCs w:val="26"/>
        </w:rPr>
        <w:t xml:space="preserve">- выгул домашних животных лицам в нетрезвом состоянии и детям младше 14 лет; </w:t>
      </w:r>
    </w:p>
    <w:p w:rsidR="00691968" w:rsidRPr="00691968" w:rsidRDefault="00691968" w:rsidP="00691968">
      <w:pPr>
        <w:shd w:val="clear" w:color="auto" w:fill="FFFFFF"/>
        <w:ind w:firstLine="708"/>
        <w:jc w:val="both"/>
        <w:rPr>
          <w:szCs w:val="26"/>
        </w:rPr>
      </w:pPr>
      <w:r w:rsidRPr="00691968">
        <w:rPr>
          <w:szCs w:val="26"/>
        </w:rPr>
        <w:t xml:space="preserve">- купание и выгуливание домашних животных в местах массового отдыха (пруды, водоемы). </w:t>
      </w:r>
    </w:p>
    <w:p w:rsidR="00691968" w:rsidRPr="00691968" w:rsidRDefault="00691968" w:rsidP="00691968">
      <w:pPr>
        <w:shd w:val="clear" w:color="auto" w:fill="FFFFFF"/>
        <w:ind w:firstLine="708"/>
        <w:jc w:val="both"/>
        <w:rPr>
          <w:szCs w:val="26"/>
        </w:rPr>
      </w:pPr>
      <w:r w:rsidRPr="00691968">
        <w:rPr>
          <w:szCs w:val="26"/>
        </w:rPr>
        <w:t xml:space="preserve">12.12.3. Выгул домашних животных должен осуществляться на специально оборудованных огораживаемых площадках. </w:t>
      </w:r>
      <w:proofErr w:type="gramStart"/>
      <w:r w:rsidRPr="00691968">
        <w:rPr>
          <w:szCs w:val="26"/>
        </w:rPr>
        <w:t>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 не менее 40 м. Ограждение специальной площадки для выгула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w:t>
      </w:r>
      <w:proofErr w:type="gramEnd"/>
      <w:r w:rsidRPr="00691968">
        <w:rPr>
          <w:szCs w:val="26"/>
        </w:rPr>
        <w:t xml:space="preserve"> причинить себе травму. На территории площадки для выгула должен быть предусмотрен информационный стенд с правилами пользования площадкой.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Разрешается выгуливать собак без поводка и намордника только, если площадка огорожена.</w:t>
      </w:r>
    </w:p>
    <w:p w:rsidR="00691968" w:rsidRPr="00691968" w:rsidRDefault="00691968" w:rsidP="00691968">
      <w:pPr>
        <w:shd w:val="clear" w:color="auto" w:fill="FFFFFF"/>
        <w:ind w:firstLine="708"/>
        <w:jc w:val="both"/>
        <w:rPr>
          <w:szCs w:val="26"/>
        </w:rPr>
      </w:pPr>
      <w:r w:rsidRPr="00691968">
        <w:rPr>
          <w:szCs w:val="26"/>
        </w:rPr>
        <w:t xml:space="preserve"> 12.12.4. При отсутствии специально оборудованных площадок, выгул домашних животных допускается на пустырях и других малолюдных местах.</w:t>
      </w:r>
    </w:p>
    <w:p w:rsidR="00691968" w:rsidRPr="00691968" w:rsidRDefault="00691968" w:rsidP="00691968">
      <w:pPr>
        <w:shd w:val="clear" w:color="auto" w:fill="FFFFFF"/>
        <w:ind w:firstLine="708"/>
        <w:jc w:val="both"/>
        <w:rPr>
          <w:szCs w:val="26"/>
        </w:rPr>
      </w:pPr>
      <w:r w:rsidRPr="00691968">
        <w:rPr>
          <w:szCs w:val="26"/>
        </w:rPr>
        <w:t xml:space="preserve"> 12.12.5.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 </w:t>
      </w:r>
    </w:p>
    <w:p w:rsidR="00691968" w:rsidRPr="00691968" w:rsidRDefault="00691968" w:rsidP="00691968">
      <w:pPr>
        <w:shd w:val="clear" w:color="auto" w:fill="FFFFFF"/>
        <w:ind w:firstLine="708"/>
        <w:jc w:val="both"/>
        <w:rPr>
          <w:szCs w:val="26"/>
        </w:rPr>
      </w:pPr>
      <w:r w:rsidRPr="00691968">
        <w:rPr>
          <w:szCs w:val="26"/>
        </w:rPr>
        <w:lastRenderedPageBreak/>
        <w:t xml:space="preserve">12.12.6.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 </w:t>
      </w:r>
    </w:p>
    <w:p w:rsidR="00691968" w:rsidRPr="00691968" w:rsidRDefault="00691968" w:rsidP="00691968">
      <w:pPr>
        <w:shd w:val="clear" w:color="auto" w:fill="FFFFFF"/>
        <w:ind w:firstLine="708"/>
        <w:jc w:val="both"/>
        <w:rPr>
          <w:szCs w:val="26"/>
        </w:rPr>
      </w:pPr>
      <w:r w:rsidRPr="00691968">
        <w:rPr>
          <w:szCs w:val="26"/>
        </w:rPr>
        <w:t>12.12.7.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w:t>
      </w:r>
    </w:p>
    <w:p w:rsidR="00691968" w:rsidRPr="00691968" w:rsidRDefault="00691968" w:rsidP="00691968">
      <w:pPr>
        <w:shd w:val="clear" w:color="auto" w:fill="FFFFFF"/>
        <w:ind w:firstLine="708"/>
        <w:jc w:val="both"/>
        <w:rPr>
          <w:szCs w:val="26"/>
        </w:rPr>
      </w:pPr>
      <w:r w:rsidRPr="00691968">
        <w:rPr>
          <w:szCs w:val="26"/>
        </w:rPr>
        <w:t xml:space="preserve">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13. ОСОБЫЕ ТРЕБОВАНИЯ К ДОСТУПНОСТИ ГОРОДСКОЙ СРЕДЫ ДЛЯ МАЛОМОБИЛЬНЫХ ГРУПП НАСЕЛЕНИЯ</w:t>
      </w:r>
    </w:p>
    <w:p w:rsidR="00691968" w:rsidRPr="00691968" w:rsidRDefault="00691968" w:rsidP="00691968">
      <w:pPr>
        <w:shd w:val="clear" w:color="auto" w:fill="FFFFFF"/>
        <w:ind w:firstLine="708"/>
        <w:jc w:val="both"/>
        <w:rPr>
          <w:b/>
          <w:szCs w:val="26"/>
        </w:rPr>
      </w:pPr>
    </w:p>
    <w:p w:rsidR="00691968" w:rsidRPr="00691968" w:rsidRDefault="00691968" w:rsidP="00691968">
      <w:pPr>
        <w:shd w:val="clear" w:color="auto" w:fill="FFFFFF"/>
        <w:spacing w:line="315" w:lineRule="atLeast"/>
        <w:ind w:firstLine="851"/>
        <w:jc w:val="both"/>
        <w:rPr>
          <w:color w:val="2D2D2D"/>
          <w:spacing w:val="2"/>
          <w:szCs w:val="26"/>
        </w:rPr>
      </w:pPr>
      <w:r w:rsidRPr="00691968">
        <w:rPr>
          <w:color w:val="2D2D2D"/>
          <w:spacing w:val="2"/>
          <w:szCs w:val="26"/>
        </w:rPr>
        <w:t xml:space="preserve">13.1.  </w:t>
      </w:r>
      <w:proofErr w:type="gramStart"/>
      <w:r w:rsidRPr="00691968">
        <w:rPr>
          <w:color w:val="2D2D2D"/>
          <w:spacing w:val="2"/>
          <w:szCs w:val="26"/>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roofErr w:type="gramEnd"/>
    </w:p>
    <w:p w:rsidR="00691968" w:rsidRPr="00691968" w:rsidRDefault="00691968" w:rsidP="00691968">
      <w:pPr>
        <w:shd w:val="clear" w:color="auto" w:fill="FFFFFF"/>
        <w:spacing w:line="315" w:lineRule="atLeast"/>
        <w:ind w:firstLine="851"/>
        <w:jc w:val="both"/>
        <w:rPr>
          <w:color w:val="2D2D2D"/>
          <w:spacing w:val="2"/>
          <w:szCs w:val="26"/>
        </w:rPr>
      </w:pPr>
      <w:r w:rsidRPr="00691968">
        <w:rPr>
          <w:color w:val="2D2D2D"/>
          <w:spacing w:val="2"/>
          <w:szCs w:val="26"/>
        </w:rPr>
        <w:t xml:space="preserve"> 13.2. </w:t>
      </w:r>
      <w:proofErr w:type="gramStart"/>
      <w:r w:rsidRPr="00691968">
        <w:rPr>
          <w:color w:val="2D2D2D"/>
          <w:spacing w:val="2"/>
          <w:szCs w:val="26"/>
        </w:rPr>
        <w:t>Объекты социальной и транспортной инфраструктуры оснащаются за счет средств правообладателей указанных объектов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w:t>
      </w:r>
      <w:proofErr w:type="gramEnd"/>
      <w:r w:rsidRPr="00691968">
        <w:rPr>
          <w:color w:val="2D2D2D"/>
          <w:spacing w:val="2"/>
          <w:szCs w:val="26"/>
        </w:rPr>
        <w:t xml:space="preserve"> проходов и проездов, качества поверхности путей передвижения и т.д.</w:t>
      </w:r>
      <w:r w:rsidRPr="00691968">
        <w:rPr>
          <w:color w:val="2D2D2D"/>
          <w:spacing w:val="2"/>
          <w:szCs w:val="26"/>
        </w:rPr>
        <w:br/>
        <w:t xml:space="preserve">             13.3. Основные пешеходные направления по пути движения школьников, инвалидов и пожилых людей освещаются.</w:t>
      </w:r>
      <w:r w:rsidRPr="00691968">
        <w:rPr>
          <w:color w:val="2D2D2D"/>
          <w:spacing w:val="2"/>
          <w:szCs w:val="26"/>
        </w:rPr>
        <w:br/>
        <w:t xml:space="preserve">             13.4.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91968">
        <w:rPr>
          <w:color w:val="2D2D2D"/>
          <w:spacing w:val="2"/>
          <w:szCs w:val="26"/>
        </w:rPr>
        <w:t>выполнения мероприятий целевых программ поддержки инвалидов</w:t>
      </w:r>
      <w:proofErr w:type="gramEnd"/>
      <w:r w:rsidRPr="00691968">
        <w:rPr>
          <w:color w:val="2D2D2D"/>
          <w:spacing w:val="2"/>
          <w:szCs w:val="26"/>
        </w:rPr>
        <w:t xml:space="preserve"> и маломобильных групп населения.</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both"/>
        <w:rPr>
          <w:b/>
          <w:szCs w:val="26"/>
        </w:rPr>
      </w:pPr>
      <w:r w:rsidRPr="00691968">
        <w:rPr>
          <w:b/>
          <w:szCs w:val="26"/>
        </w:rPr>
        <w:t>14. ОБЩЕСТВЕННОЕ УЧАСТИЕ В ПРИНЯТИИ РЕШЕНИЙ И РЕАЛИЗАЦИИ ПРОЕКТОВ КОМПЛЕКСНОГО БЛАГОУСТРОЙСТВА И РАЗВИТИЯ ГОРОДСКОЙ СРЕДЫ</w:t>
      </w:r>
    </w:p>
    <w:p w:rsidR="00691968" w:rsidRPr="00691968" w:rsidRDefault="00691968" w:rsidP="00691968">
      <w:pPr>
        <w:shd w:val="clear" w:color="auto" w:fill="FFFFFF"/>
        <w:ind w:firstLine="708"/>
        <w:jc w:val="both"/>
        <w:rPr>
          <w:b/>
          <w:szCs w:val="26"/>
        </w:rPr>
      </w:pPr>
    </w:p>
    <w:p w:rsidR="00691968" w:rsidRPr="00691968" w:rsidRDefault="00691968" w:rsidP="00691968">
      <w:pPr>
        <w:shd w:val="clear" w:color="auto" w:fill="FFFFFF"/>
        <w:ind w:firstLine="708"/>
        <w:jc w:val="both"/>
        <w:rPr>
          <w:szCs w:val="26"/>
        </w:rPr>
      </w:pPr>
      <w:r w:rsidRPr="00691968">
        <w:rPr>
          <w:szCs w:val="26"/>
        </w:rPr>
        <w:t xml:space="preserve"> 14.1. Общие положения. Задачи общественного участия.</w:t>
      </w:r>
    </w:p>
    <w:p w:rsidR="00691968" w:rsidRPr="00691968" w:rsidRDefault="00691968" w:rsidP="00691968">
      <w:pPr>
        <w:shd w:val="clear" w:color="auto" w:fill="FFFFFF"/>
        <w:ind w:firstLine="708"/>
        <w:jc w:val="both"/>
        <w:rPr>
          <w:szCs w:val="26"/>
        </w:rPr>
      </w:pPr>
      <w:r w:rsidRPr="00691968">
        <w:rPr>
          <w:szCs w:val="26"/>
        </w:rPr>
        <w:t xml:space="preserve"> 14.1.1. Вовлеченность в принятие решений и реализацию проектов, учет мнения всех субъектов повышает удовлетворенность городской средой, формирует положительный эмоциональный фон, ведет к повышению восприятия качества жизни. </w:t>
      </w:r>
    </w:p>
    <w:p w:rsidR="00691968" w:rsidRPr="00691968" w:rsidRDefault="00691968" w:rsidP="00691968">
      <w:pPr>
        <w:shd w:val="clear" w:color="auto" w:fill="FFFFFF"/>
        <w:ind w:firstLine="708"/>
        <w:jc w:val="both"/>
        <w:rPr>
          <w:szCs w:val="26"/>
        </w:rPr>
      </w:pPr>
      <w:r w:rsidRPr="00691968">
        <w:rPr>
          <w:szCs w:val="26"/>
        </w:rPr>
        <w:t>14.1.2.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691968" w:rsidRPr="00691968" w:rsidRDefault="00691968" w:rsidP="00691968">
      <w:pPr>
        <w:shd w:val="clear" w:color="auto" w:fill="FFFFFF"/>
        <w:ind w:firstLine="708"/>
        <w:jc w:val="both"/>
        <w:rPr>
          <w:szCs w:val="26"/>
        </w:rPr>
      </w:pPr>
      <w:r w:rsidRPr="00691968">
        <w:rPr>
          <w:szCs w:val="26"/>
        </w:rPr>
        <w:lastRenderedPageBreak/>
        <w:t xml:space="preserve"> 14.1.3. Приглашение к участию в развитии территории активных жителей поселения,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 </w:t>
      </w:r>
    </w:p>
    <w:p w:rsidR="00691968" w:rsidRPr="00691968" w:rsidRDefault="00691968" w:rsidP="00691968">
      <w:pPr>
        <w:shd w:val="clear" w:color="auto" w:fill="FFFFFF"/>
        <w:ind w:firstLine="708"/>
        <w:jc w:val="both"/>
        <w:rPr>
          <w:szCs w:val="26"/>
        </w:rPr>
      </w:pPr>
      <w:r w:rsidRPr="00691968">
        <w:rPr>
          <w:szCs w:val="26"/>
        </w:rPr>
        <w:t>14.2. Основные решения:</w:t>
      </w:r>
    </w:p>
    <w:p w:rsidR="00691968" w:rsidRPr="00691968" w:rsidRDefault="00691968" w:rsidP="00691968">
      <w:pPr>
        <w:shd w:val="clear" w:color="auto" w:fill="FFFFFF"/>
        <w:ind w:firstLine="708"/>
        <w:jc w:val="both"/>
        <w:rPr>
          <w:szCs w:val="26"/>
        </w:rPr>
      </w:pPr>
      <w:r w:rsidRPr="00691968">
        <w:rPr>
          <w:szCs w:val="26"/>
        </w:rPr>
        <w:t xml:space="preserve"> -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поселковой жизни в процесс развития территории; </w:t>
      </w:r>
    </w:p>
    <w:p w:rsidR="00691968" w:rsidRPr="00691968" w:rsidRDefault="00691968" w:rsidP="00691968">
      <w:pPr>
        <w:shd w:val="clear" w:color="auto" w:fill="FFFFFF"/>
        <w:ind w:firstLine="708"/>
        <w:jc w:val="both"/>
        <w:rPr>
          <w:szCs w:val="26"/>
        </w:rPr>
      </w:pPr>
      <w:r w:rsidRPr="00691968">
        <w:rPr>
          <w:szCs w:val="26"/>
        </w:rPr>
        <w:t xml:space="preserve">- разработка внутренних регламентов, регулирующих процесс общественного соучастия; </w:t>
      </w:r>
    </w:p>
    <w:p w:rsidR="00691968" w:rsidRPr="00691968" w:rsidRDefault="00691968" w:rsidP="00691968">
      <w:pPr>
        <w:shd w:val="clear" w:color="auto" w:fill="FFFFFF"/>
        <w:ind w:firstLine="708"/>
        <w:jc w:val="both"/>
        <w:rPr>
          <w:szCs w:val="26"/>
        </w:rPr>
      </w:pPr>
      <w:r w:rsidRPr="00691968">
        <w:rPr>
          <w:szCs w:val="26"/>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жителей поселения. </w:t>
      </w:r>
    </w:p>
    <w:p w:rsidR="00691968" w:rsidRPr="00691968" w:rsidRDefault="00691968" w:rsidP="00691968">
      <w:pPr>
        <w:shd w:val="clear" w:color="auto" w:fill="FFFFFF"/>
        <w:ind w:firstLine="708"/>
        <w:jc w:val="both"/>
        <w:rPr>
          <w:szCs w:val="26"/>
        </w:rPr>
      </w:pPr>
      <w:proofErr w:type="gramStart"/>
      <w:r w:rsidRPr="00691968">
        <w:rPr>
          <w:szCs w:val="26"/>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1 этап: максимизация общественного участия на этапе выявления общественного запроса и определения целей рассматриваемого проекта;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roofErr w:type="gramEnd"/>
      <w:r w:rsidRPr="00691968">
        <w:rPr>
          <w:szCs w:val="26"/>
        </w:rPr>
        <w:t xml:space="preserve"> 3 этап: рассмотрение созданных вариантов с вовлечением всех субъектов поселковой жизни, имеющих отношение к данной территории и данному вопросу;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691968" w:rsidRPr="00691968" w:rsidRDefault="00691968" w:rsidP="00691968">
      <w:pPr>
        <w:shd w:val="clear" w:color="auto" w:fill="FFFFFF"/>
        <w:ind w:firstLine="708"/>
        <w:jc w:val="both"/>
        <w:rPr>
          <w:szCs w:val="26"/>
        </w:rPr>
      </w:pPr>
      <w:r w:rsidRPr="00691968">
        <w:rPr>
          <w:szCs w:val="26"/>
        </w:rPr>
        <w:t xml:space="preserve"> 14.3. Принципы организации общественного участия. </w:t>
      </w:r>
    </w:p>
    <w:p w:rsidR="00691968" w:rsidRPr="00691968" w:rsidRDefault="00691968" w:rsidP="00691968">
      <w:pPr>
        <w:shd w:val="clear" w:color="auto" w:fill="FFFFFF"/>
        <w:ind w:firstLine="708"/>
        <w:jc w:val="both"/>
        <w:rPr>
          <w:szCs w:val="26"/>
        </w:rPr>
      </w:pPr>
      <w:r w:rsidRPr="00691968">
        <w:rPr>
          <w:szCs w:val="26"/>
        </w:rPr>
        <w:t xml:space="preserve">14.3.1.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691968" w:rsidRPr="00691968" w:rsidRDefault="00691968" w:rsidP="00691968">
      <w:pPr>
        <w:shd w:val="clear" w:color="auto" w:fill="FFFFFF"/>
        <w:ind w:firstLine="708"/>
        <w:jc w:val="both"/>
        <w:rPr>
          <w:szCs w:val="26"/>
        </w:rPr>
      </w:pPr>
      <w:r w:rsidRPr="00691968">
        <w:rPr>
          <w:szCs w:val="26"/>
        </w:rPr>
        <w:t xml:space="preserve">14.3.2.Все решения, касающиеся благоустройства и развития территорий принимаются с учетом мнения жителей соответствующих территорий и всех субъектов поселковой  жизни. </w:t>
      </w:r>
    </w:p>
    <w:p w:rsidR="00691968" w:rsidRPr="00691968" w:rsidRDefault="00691968" w:rsidP="00691968">
      <w:pPr>
        <w:shd w:val="clear" w:color="auto" w:fill="FFFFFF"/>
        <w:ind w:firstLine="708"/>
        <w:jc w:val="both"/>
        <w:rPr>
          <w:szCs w:val="26"/>
        </w:rPr>
      </w:pPr>
      <w:r w:rsidRPr="00691968">
        <w:rPr>
          <w:szCs w:val="26"/>
        </w:rPr>
        <w:t xml:space="preserve">14.3.3.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размещается актуальная информация о планирующихся изменениях и возможности участия в этом процессе. </w:t>
      </w:r>
    </w:p>
    <w:p w:rsidR="00691968" w:rsidRPr="00691968" w:rsidRDefault="00691968" w:rsidP="00691968">
      <w:pPr>
        <w:shd w:val="clear" w:color="auto" w:fill="FFFFFF"/>
        <w:ind w:firstLine="708"/>
        <w:jc w:val="both"/>
        <w:rPr>
          <w:szCs w:val="26"/>
        </w:rPr>
      </w:pPr>
      <w:r w:rsidRPr="00691968">
        <w:rPr>
          <w:szCs w:val="26"/>
        </w:rPr>
        <w:t xml:space="preserve">Информирование также может осуществляться посредством: </w:t>
      </w:r>
    </w:p>
    <w:p w:rsidR="00691968" w:rsidRPr="00691968" w:rsidRDefault="00691968" w:rsidP="00691968">
      <w:pPr>
        <w:shd w:val="clear" w:color="auto" w:fill="FFFFFF"/>
        <w:ind w:firstLine="708"/>
        <w:jc w:val="both"/>
        <w:rPr>
          <w:szCs w:val="26"/>
        </w:rPr>
      </w:pPr>
      <w:r w:rsidRPr="00691968">
        <w:rPr>
          <w:szCs w:val="26"/>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691968" w:rsidRPr="00691968" w:rsidRDefault="00691968" w:rsidP="00691968">
      <w:pPr>
        <w:shd w:val="clear" w:color="auto" w:fill="FFFFFF"/>
        <w:ind w:firstLine="708"/>
        <w:jc w:val="both"/>
        <w:rPr>
          <w:szCs w:val="26"/>
        </w:rPr>
      </w:pPr>
      <w:r w:rsidRPr="00691968">
        <w:rPr>
          <w:szCs w:val="26"/>
        </w:rPr>
        <w:t xml:space="preserve">- индивидуальных приглашений участников встречи лично, по электронной почте или по телефону; </w:t>
      </w:r>
    </w:p>
    <w:p w:rsidR="00691968" w:rsidRPr="00691968" w:rsidRDefault="00691968" w:rsidP="00691968">
      <w:pPr>
        <w:shd w:val="clear" w:color="auto" w:fill="FFFFFF"/>
        <w:ind w:firstLine="708"/>
        <w:jc w:val="both"/>
        <w:rPr>
          <w:szCs w:val="26"/>
        </w:rPr>
      </w:pPr>
      <w:r w:rsidRPr="00691968">
        <w:rPr>
          <w:szCs w:val="26"/>
        </w:rPr>
        <w:t xml:space="preserve">- использования социальных сетей, </w:t>
      </w:r>
      <w:proofErr w:type="spellStart"/>
      <w:r w:rsidRPr="00691968">
        <w:rPr>
          <w:szCs w:val="26"/>
        </w:rPr>
        <w:t>интернет-ресурсов</w:t>
      </w:r>
      <w:proofErr w:type="spellEnd"/>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xml:space="preserve">-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91968" w:rsidRPr="00691968" w:rsidRDefault="00691968" w:rsidP="00691968">
      <w:pPr>
        <w:shd w:val="clear" w:color="auto" w:fill="FFFFFF"/>
        <w:ind w:firstLine="708"/>
        <w:jc w:val="both"/>
        <w:rPr>
          <w:szCs w:val="26"/>
        </w:rPr>
      </w:pPr>
      <w:r w:rsidRPr="00691968">
        <w:rPr>
          <w:szCs w:val="26"/>
        </w:rPr>
        <w:t xml:space="preserve">14.4. Формы общественного участия: </w:t>
      </w:r>
    </w:p>
    <w:p w:rsidR="00691968" w:rsidRPr="00691968" w:rsidRDefault="00691968" w:rsidP="00691968">
      <w:pPr>
        <w:shd w:val="clear" w:color="auto" w:fill="FFFFFF"/>
        <w:ind w:firstLine="708"/>
        <w:jc w:val="both"/>
        <w:rPr>
          <w:szCs w:val="26"/>
        </w:rPr>
      </w:pPr>
      <w:r w:rsidRPr="00691968">
        <w:rPr>
          <w:szCs w:val="26"/>
        </w:rPr>
        <w:t>- совместное определение целей и задач по развитию территории;</w:t>
      </w:r>
    </w:p>
    <w:p w:rsidR="00691968" w:rsidRPr="00691968" w:rsidRDefault="00691968" w:rsidP="00691968">
      <w:pPr>
        <w:shd w:val="clear" w:color="auto" w:fill="FFFFFF"/>
        <w:ind w:firstLine="708"/>
        <w:jc w:val="both"/>
        <w:rPr>
          <w:szCs w:val="26"/>
        </w:rPr>
      </w:pPr>
      <w:r w:rsidRPr="00691968">
        <w:rPr>
          <w:szCs w:val="26"/>
        </w:rPr>
        <w:t xml:space="preserve">- определение основных видов активностей, функциональных зон и их взаимного расположения на выбранной территории; </w:t>
      </w:r>
    </w:p>
    <w:p w:rsidR="00691968" w:rsidRPr="00691968" w:rsidRDefault="00691968" w:rsidP="00691968">
      <w:pPr>
        <w:shd w:val="clear" w:color="auto" w:fill="FFFFFF"/>
        <w:ind w:firstLine="708"/>
        <w:jc w:val="both"/>
        <w:rPr>
          <w:szCs w:val="26"/>
        </w:rPr>
      </w:pPr>
      <w:r w:rsidRPr="00691968">
        <w:rPr>
          <w:szCs w:val="26"/>
        </w:rPr>
        <w:lastRenderedPageBreak/>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91968" w:rsidRPr="00691968" w:rsidRDefault="00691968" w:rsidP="00691968">
      <w:pPr>
        <w:shd w:val="clear" w:color="auto" w:fill="FFFFFF"/>
        <w:ind w:firstLine="708"/>
        <w:jc w:val="both"/>
        <w:rPr>
          <w:szCs w:val="26"/>
        </w:rPr>
      </w:pPr>
      <w:r w:rsidRPr="00691968">
        <w:rPr>
          <w:szCs w:val="26"/>
        </w:rPr>
        <w:t xml:space="preserve">- консультации в выборе типов покрытий, с учетом функционального зонирования территории; </w:t>
      </w:r>
    </w:p>
    <w:p w:rsidR="00691968" w:rsidRPr="00691968" w:rsidRDefault="00691968" w:rsidP="00691968">
      <w:pPr>
        <w:shd w:val="clear" w:color="auto" w:fill="FFFFFF"/>
        <w:ind w:firstLine="708"/>
        <w:jc w:val="both"/>
        <w:rPr>
          <w:szCs w:val="26"/>
        </w:rPr>
      </w:pPr>
      <w:r w:rsidRPr="00691968">
        <w:rPr>
          <w:szCs w:val="26"/>
        </w:rPr>
        <w:t xml:space="preserve">-консультации по предполагаемым типам озеленения; </w:t>
      </w:r>
    </w:p>
    <w:p w:rsidR="00691968" w:rsidRPr="00691968" w:rsidRDefault="00691968" w:rsidP="00691968">
      <w:pPr>
        <w:shd w:val="clear" w:color="auto" w:fill="FFFFFF"/>
        <w:ind w:firstLine="708"/>
        <w:jc w:val="both"/>
        <w:rPr>
          <w:szCs w:val="26"/>
        </w:rPr>
      </w:pPr>
      <w:r w:rsidRPr="00691968">
        <w:rPr>
          <w:szCs w:val="26"/>
        </w:rPr>
        <w:t xml:space="preserve">- консультации по предполагаемым типам освещения и осветительного оборудования; </w:t>
      </w:r>
    </w:p>
    <w:p w:rsidR="00691968" w:rsidRPr="00691968" w:rsidRDefault="00691968" w:rsidP="00691968">
      <w:pPr>
        <w:shd w:val="clear" w:color="auto" w:fill="FFFFFF"/>
        <w:ind w:firstLine="708"/>
        <w:jc w:val="both"/>
        <w:rPr>
          <w:szCs w:val="26"/>
        </w:rPr>
      </w:pPr>
      <w:r w:rsidRPr="00691968">
        <w:rPr>
          <w:szCs w:val="26"/>
        </w:rPr>
        <w:t xml:space="preserve">- участие в разработке проекта, обсуждение решений с архитекторами, проектировщиками и другими профильными специалистами; </w:t>
      </w:r>
    </w:p>
    <w:p w:rsidR="00691968" w:rsidRPr="00691968" w:rsidRDefault="00691968" w:rsidP="00691968">
      <w:pPr>
        <w:shd w:val="clear" w:color="auto" w:fill="FFFFFF"/>
        <w:ind w:firstLine="708"/>
        <w:jc w:val="both"/>
        <w:rPr>
          <w:szCs w:val="26"/>
        </w:rPr>
      </w:pPr>
      <w:proofErr w:type="gramStart"/>
      <w:r w:rsidRPr="00691968">
        <w:rPr>
          <w:szCs w:val="26"/>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roofErr w:type="gramEnd"/>
      <w:r w:rsidRPr="00691968">
        <w:rPr>
          <w:szCs w:val="26"/>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691968" w:rsidRPr="00691968" w:rsidRDefault="00691968" w:rsidP="00691968">
      <w:pPr>
        <w:shd w:val="clear" w:color="auto" w:fill="FFFFFF"/>
        <w:ind w:firstLine="708"/>
        <w:jc w:val="both"/>
        <w:rPr>
          <w:szCs w:val="26"/>
        </w:rPr>
      </w:pPr>
      <w:r w:rsidRPr="00691968">
        <w:rPr>
          <w:szCs w:val="26"/>
        </w:rPr>
        <w:t>14.5. Механизмы общественного участия.</w:t>
      </w:r>
    </w:p>
    <w:p w:rsidR="00691968" w:rsidRPr="00691968" w:rsidRDefault="00691968" w:rsidP="00691968">
      <w:pPr>
        <w:shd w:val="clear" w:color="auto" w:fill="FFFFFF"/>
        <w:ind w:firstLine="708"/>
        <w:jc w:val="both"/>
        <w:rPr>
          <w:szCs w:val="26"/>
        </w:rPr>
      </w:pPr>
      <w:r w:rsidRPr="00691968">
        <w:rPr>
          <w:szCs w:val="26"/>
        </w:rPr>
        <w:t xml:space="preserve"> 14.5.1.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общественных обсуждений,  </w:t>
      </w:r>
    </w:p>
    <w:p w:rsidR="00691968" w:rsidRPr="00691968" w:rsidRDefault="00691968" w:rsidP="00691968">
      <w:pPr>
        <w:shd w:val="clear" w:color="auto" w:fill="FFFFFF"/>
        <w:ind w:firstLine="708"/>
        <w:jc w:val="both"/>
        <w:rPr>
          <w:szCs w:val="26"/>
        </w:rPr>
      </w:pPr>
      <w:r w:rsidRPr="00691968">
        <w:rPr>
          <w:szCs w:val="26"/>
        </w:rPr>
        <w:t>14.5.2.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691968" w:rsidRPr="00691968" w:rsidRDefault="00691968" w:rsidP="00691968">
      <w:pPr>
        <w:shd w:val="clear" w:color="auto" w:fill="FFFFFF"/>
        <w:ind w:firstLine="708"/>
        <w:jc w:val="both"/>
        <w:rPr>
          <w:szCs w:val="26"/>
        </w:rPr>
      </w:pPr>
      <w:r w:rsidRPr="00691968">
        <w:rPr>
          <w:szCs w:val="26"/>
        </w:rPr>
        <w:t xml:space="preserve"> 14.5.3. Информация о проекте и результатах </w:t>
      </w:r>
      <w:proofErr w:type="spellStart"/>
      <w:r w:rsidRPr="00691968">
        <w:rPr>
          <w:szCs w:val="26"/>
        </w:rPr>
        <w:t>предпроектного</w:t>
      </w:r>
      <w:proofErr w:type="spellEnd"/>
      <w:r w:rsidRPr="00691968">
        <w:rPr>
          <w:szCs w:val="26"/>
        </w:rPr>
        <w:t xml:space="preserve"> исследования публикуются на информационных ресурсах проекта не </w:t>
      </w:r>
      <w:proofErr w:type="gramStart"/>
      <w:r w:rsidRPr="00691968">
        <w:rPr>
          <w:szCs w:val="26"/>
        </w:rPr>
        <w:t>позднее</w:t>
      </w:r>
      <w:proofErr w:type="gramEnd"/>
      <w:r w:rsidRPr="00691968">
        <w:rPr>
          <w:szCs w:val="26"/>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jc w:val="center"/>
        <w:rPr>
          <w:b/>
          <w:szCs w:val="26"/>
        </w:rPr>
      </w:pPr>
      <w:r w:rsidRPr="00691968">
        <w:rPr>
          <w:b/>
          <w:szCs w:val="26"/>
        </w:rPr>
        <w:t xml:space="preserve">15. </w:t>
      </w:r>
      <w:proofErr w:type="gramStart"/>
      <w:r w:rsidRPr="00691968">
        <w:rPr>
          <w:b/>
          <w:szCs w:val="26"/>
        </w:rPr>
        <w:t>КОНТРОЛЬ ЗА</w:t>
      </w:r>
      <w:proofErr w:type="gramEnd"/>
      <w:r w:rsidRPr="00691968">
        <w:rPr>
          <w:b/>
          <w:szCs w:val="26"/>
        </w:rPr>
        <w:t xml:space="preserve"> СОБЛЮДЕНИЕМ НОРМ И ПРАВИЛ БЛАГОУСТРОЙСТВА</w:t>
      </w:r>
    </w:p>
    <w:p w:rsidR="00691968" w:rsidRPr="00691968" w:rsidRDefault="00691968" w:rsidP="00691968">
      <w:pPr>
        <w:shd w:val="clear" w:color="auto" w:fill="FFFFFF"/>
        <w:jc w:val="center"/>
        <w:rPr>
          <w:b/>
          <w:szCs w:val="26"/>
        </w:rPr>
      </w:pPr>
    </w:p>
    <w:p w:rsidR="00691968" w:rsidRPr="00691968" w:rsidRDefault="00691968" w:rsidP="00691968">
      <w:pPr>
        <w:shd w:val="clear" w:color="auto" w:fill="FFFFFF"/>
        <w:ind w:firstLine="708"/>
        <w:jc w:val="both"/>
        <w:rPr>
          <w:szCs w:val="26"/>
        </w:rPr>
      </w:pPr>
      <w:r w:rsidRPr="00691968">
        <w:rPr>
          <w:szCs w:val="26"/>
        </w:rPr>
        <w:t>15.1. 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w:t>
      </w:r>
      <w:proofErr w:type="gramStart"/>
      <w:r w:rsidRPr="00691968">
        <w:rPr>
          <w:szCs w:val="26"/>
        </w:rPr>
        <w:t>н-</w:t>
      </w:r>
      <w:proofErr w:type="gramEnd"/>
      <w:r w:rsidRPr="00691968">
        <w:rPr>
          <w:szCs w:val="26"/>
        </w:rPr>
        <w:t xml:space="preserve"> собственников (владельцев) земельных участков, зданий, сооружений, элементов внешнего благоустройства и транспортных средств, а также на должностных лиц, ремонтн</w:t>
      </w:r>
      <w:proofErr w:type="gramStart"/>
      <w:r w:rsidRPr="00691968">
        <w:rPr>
          <w:szCs w:val="26"/>
        </w:rPr>
        <w:t>о-</w:t>
      </w:r>
      <w:proofErr w:type="gramEnd"/>
      <w:r w:rsidRPr="00691968">
        <w:rPr>
          <w:szCs w:val="26"/>
        </w:rPr>
        <w:t xml:space="preserve"> 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691968" w:rsidRPr="00691968" w:rsidRDefault="00691968" w:rsidP="00691968">
      <w:pPr>
        <w:shd w:val="clear" w:color="auto" w:fill="FFFFFF"/>
        <w:ind w:firstLine="708"/>
        <w:jc w:val="both"/>
        <w:rPr>
          <w:szCs w:val="26"/>
        </w:rPr>
      </w:pPr>
      <w:r w:rsidRPr="00691968">
        <w:rPr>
          <w:szCs w:val="26"/>
        </w:rPr>
        <w:t xml:space="preserve">15.2.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w:t>
      </w:r>
      <w:proofErr w:type="gramStart"/>
      <w:r w:rsidRPr="00691968">
        <w:rPr>
          <w:szCs w:val="26"/>
        </w:rPr>
        <w:t>граждане, проживающие на территории муниципального образования несут</w:t>
      </w:r>
      <w:proofErr w:type="gramEnd"/>
      <w:r w:rsidRPr="00691968">
        <w:rPr>
          <w:szCs w:val="26"/>
        </w:rPr>
        <w:t xml:space="preserve"> ответственность в соответствии с Кодексом Российской Федерации об административных правонарушениях, иными законами и нормативными актами. </w:t>
      </w:r>
    </w:p>
    <w:p w:rsidR="00691968" w:rsidRPr="00691968" w:rsidRDefault="00691968" w:rsidP="00691968">
      <w:pPr>
        <w:shd w:val="clear" w:color="auto" w:fill="FFFFFF"/>
        <w:ind w:firstLine="708"/>
        <w:jc w:val="both"/>
        <w:rPr>
          <w:szCs w:val="26"/>
        </w:rPr>
      </w:pPr>
      <w:r w:rsidRPr="00691968">
        <w:rPr>
          <w:szCs w:val="26"/>
        </w:rPr>
        <w:lastRenderedPageBreak/>
        <w:t>15.3.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691968" w:rsidRPr="00691968" w:rsidRDefault="00691968" w:rsidP="00691968">
      <w:pPr>
        <w:shd w:val="clear" w:color="auto" w:fill="FFFFFF"/>
        <w:ind w:firstLine="708"/>
        <w:jc w:val="both"/>
        <w:rPr>
          <w:szCs w:val="26"/>
        </w:rPr>
      </w:pPr>
      <w:r w:rsidRPr="00691968">
        <w:rPr>
          <w:szCs w:val="26"/>
        </w:rPr>
        <w:t xml:space="preserve"> 15.4. </w:t>
      </w:r>
      <w:proofErr w:type="gramStart"/>
      <w:r w:rsidRPr="00691968">
        <w:rPr>
          <w:szCs w:val="26"/>
        </w:rPr>
        <w:t>Контроль за</w:t>
      </w:r>
      <w:proofErr w:type="gramEnd"/>
      <w:r w:rsidRPr="00691968">
        <w:rPr>
          <w:szCs w:val="26"/>
        </w:rPr>
        <w:t xml:space="preserve"> соблюдением Правил благоустройства в пределах своей компетенции осуществляют: </w:t>
      </w:r>
    </w:p>
    <w:p w:rsidR="00691968" w:rsidRPr="00691968" w:rsidRDefault="00691968" w:rsidP="00691968">
      <w:pPr>
        <w:shd w:val="clear" w:color="auto" w:fill="FFFFFF"/>
        <w:ind w:firstLine="708"/>
        <w:jc w:val="both"/>
        <w:rPr>
          <w:szCs w:val="26"/>
        </w:rPr>
      </w:pPr>
      <w:r w:rsidRPr="00691968">
        <w:rPr>
          <w:szCs w:val="26"/>
        </w:rPr>
        <w:t>- администрация сельского поселения «</w:t>
      </w:r>
      <w:proofErr w:type="spellStart"/>
      <w:r w:rsidR="00244F4B">
        <w:rPr>
          <w:szCs w:val="26"/>
        </w:rPr>
        <w:t>Деревянск</w:t>
      </w:r>
      <w:proofErr w:type="spellEnd"/>
      <w:r w:rsidRPr="00691968">
        <w:rPr>
          <w:szCs w:val="26"/>
        </w:rPr>
        <w:t xml:space="preserve">»;  </w:t>
      </w:r>
    </w:p>
    <w:p w:rsidR="00691968" w:rsidRPr="00691968" w:rsidRDefault="00691968" w:rsidP="00691968">
      <w:pPr>
        <w:shd w:val="clear" w:color="auto" w:fill="FFFFFF"/>
        <w:ind w:firstLine="708"/>
        <w:jc w:val="both"/>
        <w:rPr>
          <w:szCs w:val="26"/>
        </w:rPr>
      </w:pPr>
      <w:r w:rsidRPr="00691968">
        <w:rPr>
          <w:szCs w:val="26"/>
        </w:rPr>
        <w:t xml:space="preserve"> - 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
    <w:p w:rsidR="00691968" w:rsidRPr="00691968" w:rsidRDefault="00691968" w:rsidP="00691968">
      <w:pPr>
        <w:shd w:val="clear" w:color="auto" w:fill="FFFFFF"/>
        <w:ind w:firstLine="708"/>
        <w:jc w:val="both"/>
        <w:rPr>
          <w:szCs w:val="26"/>
        </w:rPr>
      </w:pPr>
      <w:r w:rsidRPr="00691968">
        <w:rPr>
          <w:szCs w:val="26"/>
        </w:rPr>
        <w:t>15.5.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691968">
        <w:rPr>
          <w:szCs w:val="26"/>
        </w:rPr>
        <w:t>о-</w:t>
      </w:r>
      <w:proofErr w:type="gramEnd"/>
      <w:r w:rsidRPr="00691968">
        <w:rPr>
          <w:szCs w:val="26"/>
        </w:rPr>
        <w:t xml:space="preserve">, </w:t>
      </w:r>
      <w:proofErr w:type="spellStart"/>
      <w:r w:rsidRPr="00691968">
        <w:rPr>
          <w:szCs w:val="26"/>
        </w:rPr>
        <w:t>видеофиксации</w:t>
      </w:r>
      <w:proofErr w:type="spellEnd"/>
      <w:r w:rsidRPr="00691968">
        <w:rPr>
          <w:szCs w:val="26"/>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 </w:t>
      </w:r>
    </w:p>
    <w:p w:rsidR="00691968" w:rsidRPr="00691968" w:rsidRDefault="00691968" w:rsidP="00691968">
      <w:pPr>
        <w:shd w:val="clear" w:color="auto" w:fill="FFFFFF"/>
        <w:ind w:firstLine="708"/>
        <w:jc w:val="both"/>
        <w:rPr>
          <w:szCs w:val="26"/>
        </w:rPr>
      </w:pPr>
    </w:p>
    <w:p w:rsidR="00691968" w:rsidRPr="00691968" w:rsidRDefault="00691968" w:rsidP="00691968">
      <w:pPr>
        <w:shd w:val="clear" w:color="auto" w:fill="FFFFFF"/>
        <w:ind w:firstLine="708"/>
        <w:jc w:val="center"/>
        <w:rPr>
          <w:b/>
          <w:szCs w:val="26"/>
        </w:rPr>
      </w:pPr>
      <w:r w:rsidRPr="00691968">
        <w:rPr>
          <w:b/>
          <w:szCs w:val="26"/>
        </w:rPr>
        <w:t>16. ЗАКЛЮЧИТЕЛЬНЫЕ ПОЛОЖЕНИЯ</w:t>
      </w:r>
    </w:p>
    <w:p w:rsidR="00691968" w:rsidRPr="00691968" w:rsidRDefault="00691968" w:rsidP="00691968">
      <w:pPr>
        <w:shd w:val="clear" w:color="auto" w:fill="FFFFFF"/>
        <w:ind w:firstLine="708"/>
        <w:jc w:val="center"/>
        <w:rPr>
          <w:szCs w:val="26"/>
        </w:rPr>
      </w:pPr>
    </w:p>
    <w:p w:rsidR="00691968" w:rsidRPr="00691968" w:rsidRDefault="00691968" w:rsidP="00691968">
      <w:pPr>
        <w:shd w:val="clear" w:color="auto" w:fill="FFFFFF"/>
        <w:ind w:firstLine="708"/>
        <w:jc w:val="both"/>
        <w:rPr>
          <w:szCs w:val="26"/>
        </w:rPr>
      </w:pPr>
      <w:r w:rsidRPr="00691968">
        <w:rPr>
          <w:szCs w:val="26"/>
        </w:rPr>
        <w:t>Вопросы, касающиеся благоустройства муниципального образовани</w:t>
      </w:r>
      <w:r w:rsidR="00FD7814">
        <w:rPr>
          <w:szCs w:val="26"/>
        </w:rPr>
        <w:t>я сельского поселения «</w:t>
      </w:r>
      <w:proofErr w:type="spellStart"/>
      <w:r w:rsidR="00FD7814">
        <w:rPr>
          <w:szCs w:val="26"/>
        </w:rPr>
        <w:t>Деревянск</w:t>
      </w:r>
      <w:proofErr w:type="spellEnd"/>
      <w:r w:rsidRPr="00691968">
        <w:rPr>
          <w:szCs w:val="26"/>
        </w:rPr>
        <w:t xml:space="preserve">», неурегулированные настоящими Правилами, разрешаются в соответствии с законодательством.  </w:t>
      </w:r>
    </w:p>
    <w:p w:rsidR="00691968" w:rsidRPr="00691968" w:rsidRDefault="00691968" w:rsidP="00691968">
      <w:pPr>
        <w:rPr>
          <w:szCs w:val="24"/>
        </w:rPr>
      </w:pPr>
    </w:p>
    <w:p w:rsidR="00707284" w:rsidRDefault="00707284" w:rsidP="00707284">
      <w:pPr>
        <w:tabs>
          <w:tab w:val="num" w:pos="0"/>
        </w:tabs>
        <w:spacing w:line="360" w:lineRule="auto"/>
        <w:jc w:val="both"/>
        <w:rPr>
          <w:sz w:val="28"/>
          <w:szCs w:val="28"/>
        </w:rPr>
      </w:pPr>
    </w:p>
    <w:p w:rsidR="00707284" w:rsidRDefault="00707284" w:rsidP="00707284">
      <w:pPr>
        <w:tabs>
          <w:tab w:val="num" w:pos="0"/>
        </w:tabs>
        <w:spacing w:line="360" w:lineRule="auto"/>
        <w:jc w:val="both"/>
        <w:rPr>
          <w:sz w:val="28"/>
          <w:szCs w:val="28"/>
        </w:rPr>
      </w:pPr>
    </w:p>
    <w:p w:rsidR="00707284" w:rsidRDefault="00707284" w:rsidP="00707284">
      <w:pPr>
        <w:tabs>
          <w:tab w:val="num" w:pos="0"/>
        </w:tabs>
        <w:spacing w:line="360" w:lineRule="auto"/>
        <w:jc w:val="both"/>
        <w:rPr>
          <w:sz w:val="28"/>
          <w:szCs w:val="28"/>
        </w:rPr>
      </w:pPr>
    </w:p>
    <w:p w:rsidR="005734A7" w:rsidRDefault="005734A7" w:rsidP="005734A7">
      <w:pPr>
        <w:pStyle w:val="a3"/>
        <w:jc w:val="left"/>
        <w:rPr>
          <w:b w:val="0"/>
          <w:szCs w:val="28"/>
        </w:rPr>
      </w:pPr>
    </w:p>
    <w:sectPr w:rsidR="0057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2313"/>
        </w:tabs>
        <w:ind w:left="2313" w:hanging="13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19E278B"/>
    <w:multiLevelType w:val="multilevel"/>
    <w:tmpl w:val="700E4E0C"/>
    <w:lvl w:ilvl="0">
      <w:start w:val="11"/>
      <w:numFmt w:val="decimal"/>
      <w:lvlText w:val="%1."/>
      <w:lvlJc w:val="left"/>
      <w:pPr>
        <w:ind w:left="750" w:hanging="750"/>
      </w:pPr>
    </w:lvl>
    <w:lvl w:ilvl="1">
      <w:start w:val="12"/>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
    <w:nsid w:val="08DF0ED4"/>
    <w:multiLevelType w:val="hybridMultilevel"/>
    <w:tmpl w:val="004CA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B32C98"/>
    <w:multiLevelType w:val="multilevel"/>
    <w:tmpl w:val="9A02E6CC"/>
    <w:lvl w:ilvl="0">
      <w:start w:val="11"/>
      <w:numFmt w:val="decimal"/>
      <w:lvlText w:val="%1."/>
      <w:lvlJc w:val="left"/>
      <w:pPr>
        <w:ind w:left="750" w:hanging="750"/>
      </w:pPr>
    </w:lvl>
    <w:lvl w:ilvl="1">
      <w:start w:val="17"/>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9">
    <w:nsid w:val="0B0451C7"/>
    <w:multiLevelType w:val="multilevel"/>
    <w:tmpl w:val="0BB4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11">
    <w:nsid w:val="0FED2C7A"/>
    <w:multiLevelType w:val="hybridMultilevel"/>
    <w:tmpl w:val="096A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97763"/>
    <w:multiLevelType w:val="multilevel"/>
    <w:tmpl w:val="B0B800D0"/>
    <w:lvl w:ilvl="0">
      <w:start w:val="15"/>
      <w:numFmt w:val="decimal"/>
      <w:lvlText w:val="%1."/>
      <w:lvlJc w:val="left"/>
      <w:pPr>
        <w:ind w:left="600" w:hanging="60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nsid w:val="18D71CF3"/>
    <w:multiLevelType w:val="hybridMultilevel"/>
    <w:tmpl w:val="0F765CA2"/>
    <w:lvl w:ilvl="0" w:tplc="0419000F">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4">
    <w:nsid w:val="2C597CF2"/>
    <w:multiLevelType w:val="singleLevel"/>
    <w:tmpl w:val="4A6204E8"/>
    <w:lvl w:ilvl="0">
      <w:start w:val="4"/>
      <w:numFmt w:val="decimal"/>
      <w:lvlText w:val="%1)"/>
      <w:legacy w:legacy="1" w:legacySpace="0" w:legacyIndent="389"/>
      <w:lvlJc w:val="left"/>
      <w:pPr>
        <w:ind w:left="0" w:firstLine="0"/>
      </w:pPr>
      <w:rPr>
        <w:rFonts w:ascii="Times New Roman" w:hAnsi="Times New Roman" w:cs="Times New Roman" w:hint="default"/>
      </w:rPr>
    </w:lvl>
  </w:abstractNum>
  <w:abstractNum w:abstractNumId="15">
    <w:nsid w:val="31820338"/>
    <w:multiLevelType w:val="hybridMultilevel"/>
    <w:tmpl w:val="6A9ECB64"/>
    <w:lvl w:ilvl="0" w:tplc="04EAEBE6">
      <w:start w:val="1"/>
      <w:numFmt w:val="decimal"/>
      <w:lvlText w:val="%1."/>
      <w:lvlJc w:val="left"/>
      <w:pPr>
        <w:tabs>
          <w:tab w:val="num" w:pos="306"/>
        </w:tabs>
        <w:ind w:left="306" w:hanging="360"/>
      </w:pPr>
      <w:rPr>
        <w:rFonts w:hint="default"/>
      </w:rPr>
    </w:lvl>
    <w:lvl w:ilvl="1" w:tplc="04190019">
      <w:start w:val="1"/>
      <w:numFmt w:val="lowerLetter"/>
      <w:lvlText w:val="%2."/>
      <w:lvlJc w:val="left"/>
      <w:pPr>
        <w:tabs>
          <w:tab w:val="num" w:pos="1026"/>
        </w:tabs>
        <w:ind w:left="1026" w:hanging="360"/>
      </w:pPr>
    </w:lvl>
    <w:lvl w:ilvl="2" w:tplc="0419001B" w:tentative="1">
      <w:start w:val="1"/>
      <w:numFmt w:val="lowerRoman"/>
      <w:lvlText w:val="%3."/>
      <w:lvlJc w:val="right"/>
      <w:pPr>
        <w:tabs>
          <w:tab w:val="num" w:pos="1746"/>
        </w:tabs>
        <w:ind w:left="1746" w:hanging="180"/>
      </w:pPr>
    </w:lvl>
    <w:lvl w:ilvl="3" w:tplc="0419000F" w:tentative="1">
      <w:start w:val="1"/>
      <w:numFmt w:val="decimal"/>
      <w:lvlText w:val="%4."/>
      <w:lvlJc w:val="left"/>
      <w:pPr>
        <w:tabs>
          <w:tab w:val="num" w:pos="2466"/>
        </w:tabs>
        <w:ind w:left="2466" w:hanging="360"/>
      </w:pPr>
    </w:lvl>
    <w:lvl w:ilvl="4" w:tplc="04190019" w:tentative="1">
      <w:start w:val="1"/>
      <w:numFmt w:val="lowerLetter"/>
      <w:lvlText w:val="%5."/>
      <w:lvlJc w:val="left"/>
      <w:pPr>
        <w:tabs>
          <w:tab w:val="num" w:pos="3186"/>
        </w:tabs>
        <w:ind w:left="3186" w:hanging="360"/>
      </w:pPr>
    </w:lvl>
    <w:lvl w:ilvl="5" w:tplc="0419001B" w:tentative="1">
      <w:start w:val="1"/>
      <w:numFmt w:val="lowerRoman"/>
      <w:lvlText w:val="%6."/>
      <w:lvlJc w:val="right"/>
      <w:pPr>
        <w:tabs>
          <w:tab w:val="num" w:pos="3906"/>
        </w:tabs>
        <w:ind w:left="3906" w:hanging="180"/>
      </w:pPr>
    </w:lvl>
    <w:lvl w:ilvl="6" w:tplc="0419000F" w:tentative="1">
      <w:start w:val="1"/>
      <w:numFmt w:val="decimal"/>
      <w:lvlText w:val="%7."/>
      <w:lvlJc w:val="left"/>
      <w:pPr>
        <w:tabs>
          <w:tab w:val="num" w:pos="4626"/>
        </w:tabs>
        <w:ind w:left="4626" w:hanging="360"/>
      </w:pPr>
    </w:lvl>
    <w:lvl w:ilvl="7" w:tplc="04190019" w:tentative="1">
      <w:start w:val="1"/>
      <w:numFmt w:val="lowerLetter"/>
      <w:lvlText w:val="%8."/>
      <w:lvlJc w:val="left"/>
      <w:pPr>
        <w:tabs>
          <w:tab w:val="num" w:pos="5346"/>
        </w:tabs>
        <w:ind w:left="5346" w:hanging="360"/>
      </w:pPr>
    </w:lvl>
    <w:lvl w:ilvl="8" w:tplc="0419001B" w:tentative="1">
      <w:start w:val="1"/>
      <w:numFmt w:val="lowerRoman"/>
      <w:lvlText w:val="%9."/>
      <w:lvlJc w:val="right"/>
      <w:pPr>
        <w:tabs>
          <w:tab w:val="num" w:pos="6066"/>
        </w:tabs>
        <w:ind w:left="6066" w:hanging="180"/>
      </w:pPr>
    </w:lvl>
  </w:abstractNum>
  <w:abstractNum w:abstractNumId="16">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3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7">
    <w:nsid w:val="45422AFA"/>
    <w:multiLevelType w:val="multilevel"/>
    <w:tmpl w:val="F52EA076"/>
    <w:lvl w:ilvl="0">
      <w:start w:val="11"/>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8471D2B"/>
    <w:multiLevelType w:val="hybridMultilevel"/>
    <w:tmpl w:val="578ACFE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97339E"/>
    <w:multiLevelType w:val="multilevel"/>
    <w:tmpl w:val="10E8FD8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0">
    <w:nsid w:val="63266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A92302"/>
    <w:multiLevelType w:val="multilevel"/>
    <w:tmpl w:val="5C824E48"/>
    <w:lvl w:ilvl="0">
      <w:start w:val="11"/>
      <w:numFmt w:val="decimal"/>
      <w:lvlText w:val="%1."/>
      <w:lvlJc w:val="left"/>
      <w:pPr>
        <w:ind w:left="750" w:hanging="750"/>
      </w:pPr>
    </w:lvl>
    <w:lvl w:ilvl="1">
      <w:start w:val="10"/>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18"/>
  </w:num>
  <w:num w:numId="2">
    <w:abstractNumId w:val="13"/>
  </w:num>
  <w:num w:numId="3">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0">
    <w:abstractNumId w:val="4"/>
  </w:num>
  <w:num w:numId="11">
    <w:abstractNumId w:val="5"/>
  </w:num>
  <w:num w:numId="12">
    <w:abstractNumId w:val="1"/>
  </w:num>
  <w:num w:numId="13">
    <w:abstractNumId w:val="2"/>
  </w:num>
  <w:num w:numId="14">
    <w:abstractNumId w:val="3"/>
  </w:num>
  <w:num w:numId="15">
    <w:abstractNumId w:val="15"/>
  </w:num>
  <w:num w:numId="16">
    <w:abstractNumId w:val="2"/>
    <w:lvlOverride w:ilvl="0">
      <w:startOverride w:val="1"/>
    </w:lvlOverride>
  </w:num>
  <w:num w:numId="17">
    <w:abstractNumId w:val="7"/>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4"/>
    <w:lvlOverride w:ilvl="0">
      <w:startOverride w:val="4"/>
    </w:lvlOverride>
  </w:num>
  <w:num w:numId="2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24">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6">
    <w:abstractNumId w:val="1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C4"/>
    <w:rsid w:val="00085889"/>
    <w:rsid w:val="001F62B0"/>
    <w:rsid w:val="00244F4B"/>
    <w:rsid w:val="004477C4"/>
    <w:rsid w:val="0057123B"/>
    <w:rsid w:val="005734A7"/>
    <w:rsid w:val="00691968"/>
    <w:rsid w:val="006D1A42"/>
    <w:rsid w:val="006D538E"/>
    <w:rsid w:val="00707284"/>
    <w:rsid w:val="0090241B"/>
    <w:rsid w:val="00940AC3"/>
    <w:rsid w:val="009A1E64"/>
    <w:rsid w:val="00A21FA4"/>
    <w:rsid w:val="00B52176"/>
    <w:rsid w:val="00B74BD4"/>
    <w:rsid w:val="00F1466B"/>
    <w:rsid w:val="00F162BA"/>
    <w:rsid w:val="00FD7814"/>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1968"/>
    <w:pPr>
      <w:keepNext/>
      <w:jc w:val="center"/>
      <w:outlineLvl w:val="0"/>
    </w:pPr>
    <w:rPr>
      <w:sz w:val="28"/>
      <w:szCs w:val="24"/>
    </w:rPr>
  </w:style>
  <w:style w:type="paragraph" w:styleId="2">
    <w:name w:val="heading 2"/>
    <w:basedOn w:val="a"/>
    <w:next w:val="a"/>
    <w:link w:val="20"/>
    <w:qFormat/>
    <w:rsid w:val="00691968"/>
    <w:pPr>
      <w:keepNext/>
      <w:jc w:val="center"/>
      <w:outlineLvl w:val="1"/>
    </w:pPr>
    <w:rPr>
      <w:b/>
      <w:sz w:val="28"/>
      <w:szCs w:val="24"/>
    </w:rPr>
  </w:style>
  <w:style w:type="paragraph" w:styleId="3">
    <w:name w:val="heading 3"/>
    <w:basedOn w:val="a"/>
    <w:next w:val="a"/>
    <w:link w:val="30"/>
    <w:qFormat/>
    <w:rsid w:val="00691968"/>
    <w:pPr>
      <w:keepNext/>
      <w:jc w:val="both"/>
      <w:outlineLvl w:val="2"/>
    </w:pPr>
    <w:rPr>
      <w:sz w:val="28"/>
      <w:szCs w:val="24"/>
    </w:rPr>
  </w:style>
  <w:style w:type="paragraph" w:styleId="4">
    <w:name w:val="heading 4"/>
    <w:basedOn w:val="a"/>
    <w:next w:val="a"/>
    <w:link w:val="40"/>
    <w:uiPriority w:val="9"/>
    <w:unhideWhenUsed/>
    <w:qFormat/>
    <w:rsid w:val="00691968"/>
    <w:pPr>
      <w:keepNext/>
      <w:keepLines/>
      <w:overflowPunct w:val="0"/>
      <w:autoSpaceDE w:val="0"/>
      <w:spacing w:before="200"/>
      <w:textAlignment w:val="baseline"/>
      <w:outlineLvl w:val="3"/>
    </w:pPr>
    <w:rPr>
      <w:rFonts w:ascii="Cambria" w:hAnsi="Cambria"/>
      <w:b/>
      <w:bCs/>
      <w:i/>
      <w:iCs/>
      <w:color w:val="4F81BD"/>
      <w:kern w:val="1"/>
      <w:sz w:val="26"/>
      <w:lang w:eastAsia="ar-SA"/>
    </w:rPr>
  </w:style>
  <w:style w:type="paragraph" w:styleId="5">
    <w:name w:val="heading 5"/>
    <w:basedOn w:val="a"/>
    <w:next w:val="a"/>
    <w:link w:val="50"/>
    <w:uiPriority w:val="9"/>
    <w:semiHidden/>
    <w:unhideWhenUsed/>
    <w:qFormat/>
    <w:rsid w:val="00691968"/>
    <w:pPr>
      <w:keepNext/>
      <w:keepLines/>
      <w:overflowPunct w:val="0"/>
      <w:autoSpaceDE w:val="0"/>
      <w:spacing w:before="200"/>
      <w:textAlignment w:val="baseline"/>
      <w:outlineLvl w:val="4"/>
    </w:pPr>
    <w:rPr>
      <w:rFonts w:ascii="Cambria" w:hAnsi="Cambria"/>
      <w:color w:val="243F60"/>
      <w:kern w:val="1"/>
      <w:sz w:val="26"/>
      <w:lang w:eastAsia="ar-SA"/>
    </w:rPr>
  </w:style>
  <w:style w:type="paragraph" w:styleId="6">
    <w:name w:val="heading 6"/>
    <w:basedOn w:val="a"/>
    <w:next w:val="a"/>
    <w:link w:val="60"/>
    <w:uiPriority w:val="9"/>
    <w:semiHidden/>
    <w:unhideWhenUsed/>
    <w:qFormat/>
    <w:rsid w:val="00691968"/>
    <w:pPr>
      <w:keepNext/>
      <w:keepLines/>
      <w:overflowPunct w:val="0"/>
      <w:autoSpaceDE w:val="0"/>
      <w:spacing w:before="200"/>
      <w:textAlignment w:val="baseline"/>
      <w:outlineLvl w:val="5"/>
    </w:pPr>
    <w:rPr>
      <w:rFonts w:ascii="Cambria" w:hAnsi="Cambria"/>
      <w:i/>
      <w:iCs/>
      <w:color w:val="243F60"/>
      <w:kern w:val="1"/>
      <w:sz w:val="26"/>
      <w:lang w:eastAsia="ar-SA"/>
    </w:rPr>
  </w:style>
  <w:style w:type="paragraph" w:styleId="7">
    <w:name w:val="heading 7"/>
    <w:basedOn w:val="a"/>
    <w:next w:val="a"/>
    <w:link w:val="70"/>
    <w:unhideWhenUsed/>
    <w:qFormat/>
    <w:rsid w:val="00691968"/>
    <w:pPr>
      <w:keepNext/>
      <w:keepLines/>
      <w:overflowPunct w:val="0"/>
      <w:autoSpaceDE w:val="0"/>
      <w:spacing w:before="200"/>
      <w:textAlignment w:val="baseline"/>
      <w:outlineLvl w:val="6"/>
    </w:pPr>
    <w:rPr>
      <w:rFonts w:ascii="Cambria" w:hAnsi="Cambria"/>
      <w:i/>
      <w:iCs/>
      <w:color w:val="404040"/>
      <w:kern w:val="1"/>
      <w:sz w:val="26"/>
      <w:lang w:eastAsia="ar-SA"/>
    </w:rPr>
  </w:style>
  <w:style w:type="paragraph" w:styleId="8">
    <w:name w:val="heading 8"/>
    <w:basedOn w:val="a"/>
    <w:next w:val="a"/>
    <w:link w:val="80"/>
    <w:unhideWhenUsed/>
    <w:qFormat/>
    <w:rsid w:val="00691968"/>
    <w:pPr>
      <w:keepNext/>
      <w:keepLines/>
      <w:overflowPunct w:val="0"/>
      <w:autoSpaceDE w:val="0"/>
      <w:spacing w:before="200"/>
      <w:textAlignment w:val="baseline"/>
      <w:outlineLvl w:val="7"/>
    </w:pPr>
    <w:rPr>
      <w:rFonts w:ascii="Cambria" w:hAnsi="Cambria"/>
      <w:color w:val="404040"/>
      <w:kern w:val="1"/>
      <w:sz w:val="20"/>
      <w:szCs w:val="18"/>
      <w:lang w:eastAsia="ar-SA"/>
    </w:rPr>
  </w:style>
  <w:style w:type="paragraph" w:styleId="9">
    <w:name w:val="heading 9"/>
    <w:basedOn w:val="a"/>
    <w:next w:val="a"/>
    <w:link w:val="90"/>
    <w:unhideWhenUsed/>
    <w:qFormat/>
    <w:rsid w:val="00691968"/>
    <w:pPr>
      <w:keepNext/>
      <w:keepLines/>
      <w:overflowPunct w:val="0"/>
      <w:autoSpaceDE w:val="0"/>
      <w:spacing w:before="200"/>
      <w:textAlignment w:val="baseline"/>
      <w:outlineLvl w:val="8"/>
    </w:pPr>
    <w:rPr>
      <w:rFonts w:ascii="Cambria" w:hAnsi="Cambria"/>
      <w:i/>
      <w:iCs/>
      <w:color w:val="404040"/>
      <w:kern w:val="1"/>
      <w:sz w:val="20"/>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734A7"/>
    <w:pPr>
      <w:jc w:val="center"/>
    </w:pPr>
    <w:rPr>
      <w:b/>
      <w:sz w:val="28"/>
    </w:rPr>
  </w:style>
  <w:style w:type="character" w:customStyle="1" w:styleId="a4">
    <w:name w:val="Название Знак"/>
    <w:basedOn w:val="a0"/>
    <w:link w:val="a3"/>
    <w:uiPriority w:val="10"/>
    <w:rsid w:val="005734A7"/>
    <w:rPr>
      <w:rFonts w:ascii="Times New Roman" w:eastAsia="Times New Roman" w:hAnsi="Times New Roman" w:cs="Times New Roman"/>
      <w:b/>
      <w:sz w:val="28"/>
      <w:szCs w:val="20"/>
      <w:lang w:eastAsia="ru-RU"/>
    </w:rPr>
  </w:style>
  <w:style w:type="paragraph" w:styleId="a5">
    <w:name w:val="Body Text"/>
    <w:basedOn w:val="a"/>
    <w:link w:val="a6"/>
    <w:unhideWhenUsed/>
    <w:rsid w:val="005734A7"/>
    <w:pPr>
      <w:jc w:val="both"/>
    </w:pPr>
  </w:style>
  <w:style w:type="character" w:customStyle="1" w:styleId="a6">
    <w:name w:val="Основной текст Знак"/>
    <w:basedOn w:val="a0"/>
    <w:link w:val="a5"/>
    <w:rsid w:val="005734A7"/>
    <w:rPr>
      <w:rFonts w:ascii="Times New Roman" w:eastAsia="Times New Roman" w:hAnsi="Times New Roman" w:cs="Times New Roman"/>
      <w:sz w:val="24"/>
      <w:szCs w:val="20"/>
      <w:lang w:eastAsia="ru-RU"/>
    </w:rPr>
  </w:style>
  <w:style w:type="paragraph" w:customStyle="1" w:styleId="ConsPlusNormal">
    <w:name w:val="ConsPlusNormal"/>
    <w:rsid w:val="0057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919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196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9196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91968"/>
    <w:rPr>
      <w:rFonts w:ascii="Cambria" w:eastAsia="Times New Roman" w:hAnsi="Cambria" w:cs="Times New Roman"/>
      <w:b/>
      <w:bCs/>
      <w:i/>
      <w:iCs/>
      <w:color w:val="4F81BD"/>
      <w:kern w:val="1"/>
      <w:sz w:val="26"/>
      <w:szCs w:val="20"/>
      <w:lang w:eastAsia="ar-SA"/>
    </w:rPr>
  </w:style>
  <w:style w:type="character" w:customStyle="1" w:styleId="50">
    <w:name w:val="Заголовок 5 Знак"/>
    <w:basedOn w:val="a0"/>
    <w:link w:val="5"/>
    <w:uiPriority w:val="9"/>
    <w:semiHidden/>
    <w:rsid w:val="00691968"/>
    <w:rPr>
      <w:rFonts w:ascii="Cambria" w:eastAsia="Times New Roman" w:hAnsi="Cambria" w:cs="Times New Roman"/>
      <w:color w:val="243F60"/>
      <w:kern w:val="1"/>
      <w:sz w:val="26"/>
      <w:szCs w:val="20"/>
      <w:lang w:eastAsia="ar-SA"/>
    </w:rPr>
  </w:style>
  <w:style w:type="character" w:customStyle="1" w:styleId="60">
    <w:name w:val="Заголовок 6 Знак"/>
    <w:basedOn w:val="a0"/>
    <w:link w:val="6"/>
    <w:uiPriority w:val="9"/>
    <w:semiHidden/>
    <w:rsid w:val="00691968"/>
    <w:rPr>
      <w:rFonts w:ascii="Cambria" w:eastAsia="Times New Roman" w:hAnsi="Cambria" w:cs="Times New Roman"/>
      <w:i/>
      <w:iCs/>
      <w:color w:val="243F60"/>
      <w:kern w:val="1"/>
      <w:sz w:val="26"/>
      <w:szCs w:val="20"/>
      <w:lang w:eastAsia="ar-SA"/>
    </w:rPr>
  </w:style>
  <w:style w:type="character" w:customStyle="1" w:styleId="70">
    <w:name w:val="Заголовок 7 Знак"/>
    <w:basedOn w:val="a0"/>
    <w:link w:val="7"/>
    <w:rsid w:val="00691968"/>
    <w:rPr>
      <w:rFonts w:ascii="Cambria" w:eastAsia="Times New Roman" w:hAnsi="Cambria" w:cs="Times New Roman"/>
      <w:i/>
      <w:iCs/>
      <w:color w:val="404040"/>
      <w:kern w:val="1"/>
      <w:sz w:val="26"/>
      <w:szCs w:val="20"/>
      <w:lang w:eastAsia="ar-SA"/>
    </w:rPr>
  </w:style>
  <w:style w:type="character" w:customStyle="1" w:styleId="80">
    <w:name w:val="Заголовок 8 Знак"/>
    <w:basedOn w:val="a0"/>
    <w:link w:val="8"/>
    <w:rsid w:val="00691968"/>
    <w:rPr>
      <w:rFonts w:ascii="Cambria" w:eastAsia="Times New Roman" w:hAnsi="Cambria" w:cs="Times New Roman"/>
      <w:color w:val="404040"/>
      <w:kern w:val="1"/>
      <w:sz w:val="20"/>
      <w:szCs w:val="18"/>
      <w:lang w:eastAsia="ar-SA"/>
    </w:rPr>
  </w:style>
  <w:style w:type="character" w:customStyle="1" w:styleId="90">
    <w:name w:val="Заголовок 9 Знак"/>
    <w:basedOn w:val="a0"/>
    <w:link w:val="9"/>
    <w:rsid w:val="00691968"/>
    <w:rPr>
      <w:rFonts w:ascii="Cambria" w:eastAsia="Times New Roman" w:hAnsi="Cambria" w:cs="Times New Roman"/>
      <w:i/>
      <w:iCs/>
      <w:color w:val="404040"/>
      <w:kern w:val="1"/>
      <w:sz w:val="20"/>
      <w:szCs w:val="18"/>
      <w:lang w:eastAsia="ar-SA"/>
    </w:rPr>
  </w:style>
  <w:style w:type="numbering" w:customStyle="1" w:styleId="11">
    <w:name w:val="Нет списка1"/>
    <w:next w:val="a2"/>
    <w:semiHidden/>
    <w:rsid w:val="00691968"/>
  </w:style>
  <w:style w:type="paragraph" w:styleId="a7">
    <w:name w:val="Balloon Text"/>
    <w:basedOn w:val="a"/>
    <w:link w:val="a8"/>
    <w:rsid w:val="00691968"/>
    <w:rPr>
      <w:rFonts w:ascii="Tahoma" w:hAnsi="Tahoma" w:cs="Tahoma"/>
      <w:sz w:val="16"/>
      <w:szCs w:val="16"/>
    </w:rPr>
  </w:style>
  <w:style w:type="character" w:customStyle="1" w:styleId="a8">
    <w:name w:val="Текст выноски Знак"/>
    <w:basedOn w:val="a0"/>
    <w:link w:val="a7"/>
    <w:rsid w:val="00691968"/>
    <w:rPr>
      <w:rFonts w:ascii="Tahoma" w:eastAsia="Times New Roman" w:hAnsi="Tahoma" w:cs="Tahoma"/>
      <w:sz w:val="16"/>
      <w:szCs w:val="16"/>
      <w:lang w:eastAsia="ru-RU"/>
    </w:rPr>
  </w:style>
  <w:style w:type="paragraph" w:styleId="21">
    <w:name w:val="Body Text Indent 2"/>
    <w:basedOn w:val="a"/>
    <w:link w:val="22"/>
    <w:rsid w:val="00691968"/>
    <w:pPr>
      <w:ind w:firstLine="851"/>
      <w:jc w:val="both"/>
    </w:pPr>
    <w:rPr>
      <w:sz w:val="28"/>
      <w:szCs w:val="24"/>
    </w:rPr>
  </w:style>
  <w:style w:type="character" w:customStyle="1" w:styleId="22">
    <w:name w:val="Основной текст с отступом 2 Знак"/>
    <w:basedOn w:val="a0"/>
    <w:link w:val="21"/>
    <w:rsid w:val="00691968"/>
    <w:rPr>
      <w:rFonts w:ascii="Times New Roman" w:eastAsia="Times New Roman" w:hAnsi="Times New Roman" w:cs="Times New Roman"/>
      <w:sz w:val="28"/>
      <w:szCs w:val="24"/>
      <w:lang w:eastAsia="ru-RU"/>
    </w:rPr>
  </w:style>
  <w:style w:type="character" w:styleId="a9">
    <w:name w:val="Hyperlink"/>
    <w:rsid w:val="00691968"/>
    <w:rPr>
      <w:color w:val="0000FF"/>
      <w:u w:val="single"/>
    </w:rPr>
  </w:style>
  <w:style w:type="character" w:customStyle="1" w:styleId="23">
    <w:name w:val="Основной текст (2)_"/>
    <w:link w:val="210"/>
    <w:uiPriority w:val="99"/>
    <w:rsid w:val="00691968"/>
    <w:rPr>
      <w:sz w:val="28"/>
      <w:szCs w:val="28"/>
      <w:shd w:val="clear" w:color="auto" w:fill="FFFFFF"/>
    </w:rPr>
  </w:style>
  <w:style w:type="paragraph" w:customStyle="1" w:styleId="210">
    <w:name w:val="Основной текст (2)1"/>
    <w:basedOn w:val="a"/>
    <w:link w:val="23"/>
    <w:uiPriority w:val="99"/>
    <w:rsid w:val="00691968"/>
    <w:pPr>
      <w:widowControl w:val="0"/>
      <w:shd w:val="clear" w:color="auto" w:fill="FFFFFF"/>
      <w:spacing w:after="360" w:line="240" w:lineRule="atLeast"/>
      <w:ind w:hanging="500"/>
      <w:jc w:val="both"/>
    </w:pPr>
    <w:rPr>
      <w:rFonts w:asciiTheme="minorHAnsi" w:eastAsiaTheme="minorHAnsi" w:hAnsiTheme="minorHAnsi" w:cstheme="minorBidi"/>
      <w:sz w:val="28"/>
      <w:szCs w:val="28"/>
      <w:lang w:eastAsia="en-US"/>
    </w:rPr>
  </w:style>
  <w:style w:type="character" w:customStyle="1" w:styleId="31">
    <w:name w:val="Заголовок №3_"/>
    <w:link w:val="32"/>
    <w:uiPriority w:val="99"/>
    <w:rsid w:val="00691968"/>
    <w:rPr>
      <w:sz w:val="28"/>
      <w:szCs w:val="28"/>
      <w:shd w:val="clear" w:color="auto" w:fill="FFFFFF"/>
    </w:rPr>
  </w:style>
  <w:style w:type="paragraph" w:customStyle="1" w:styleId="32">
    <w:name w:val="Заголовок №3"/>
    <w:basedOn w:val="a"/>
    <w:link w:val="31"/>
    <w:uiPriority w:val="99"/>
    <w:rsid w:val="00691968"/>
    <w:pPr>
      <w:widowControl w:val="0"/>
      <w:shd w:val="clear" w:color="auto" w:fill="FFFFFF"/>
      <w:spacing w:line="302" w:lineRule="exact"/>
      <w:jc w:val="both"/>
      <w:outlineLvl w:val="2"/>
    </w:pPr>
    <w:rPr>
      <w:rFonts w:asciiTheme="minorHAnsi" w:eastAsiaTheme="minorHAnsi" w:hAnsiTheme="minorHAnsi" w:cstheme="minorBidi"/>
      <w:sz w:val="28"/>
      <w:szCs w:val="28"/>
      <w:lang w:eastAsia="en-US"/>
    </w:rPr>
  </w:style>
  <w:style w:type="paragraph" w:styleId="aa">
    <w:name w:val="caption"/>
    <w:basedOn w:val="a"/>
    <w:next w:val="a"/>
    <w:uiPriority w:val="35"/>
    <w:semiHidden/>
    <w:unhideWhenUsed/>
    <w:qFormat/>
    <w:rsid w:val="00691968"/>
    <w:pPr>
      <w:overflowPunct w:val="0"/>
      <w:autoSpaceDE w:val="0"/>
      <w:spacing w:after="200"/>
      <w:textAlignment w:val="baseline"/>
    </w:pPr>
    <w:rPr>
      <w:b/>
      <w:bCs/>
      <w:color w:val="4F81BD"/>
      <w:kern w:val="1"/>
      <w:sz w:val="18"/>
      <w:szCs w:val="16"/>
      <w:lang w:eastAsia="ar-SA"/>
    </w:rPr>
  </w:style>
  <w:style w:type="paragraph" w:styleId="ab">
    <w:name w:val="Subtitle"/>
    <w:basedOn w:val="a"/>
    <w:next w:val="a"/>
    <w:link w:val="ac"/>
    <w:uiPriority w:val="11"/>
    <w:qFormat/>
    <w:rsid w:val="00691968"/>
    <w:pPr>
      <w:numPr>
        <w:ilvl w:val="1"/>
      </w:numPr>
      <w:overflowPunct w:val="0"/>
      <w:autoSpaceDE w:val="0"/>
      <w:textAlignment w:val="baseline"/>
    </w:pPr>
    <w:rPr>
      <w:rFonts w:ascii="Cambria" w:hAnsi="Cambria"/>
      <w:i/>
      <w:iCs/>
      <w:color w:val="4F81BD"/>
      <w:spacing w:val="15"/>
      <w:kern w:val="1"/>
      <w:szCs w:val="21"/>
      <w:lang w:eastAsia="ar-SA"/>
    </w:rPr>
  </w:style>
  <w:style w:type="character" w:customStyle="1" w:styleId="ac">
    <w:name w:val="Подзаголовок Знак"/>
    <w:basedOn w:val="a0"/>
    <w:link w:val="ab"/>
    <w:uiPriority w:val="11"/>
    <w:rsid w:val="00691968"/>
    <w:rPr>
      <w:rFonts w:ascii="Cambria" w:eastAsia="Times New Roman" w:hAnsi="Cambria" w:cs="Times New Roman"/>
      <w:i/>
      <w:iCs/>
      <w:color w:val="4F81BD"/>
      <w:spacing w:val="15"/>
      <w:kern w:val="1"/>
      <w:sz w:val="24"/>
      <w:szCs w:val="21"/>
      <w:lang w:eastAsia="ar-SA"/>
    </w:rPr>
  </w:style>
  <w:style w:type="character" w:styleId="ad">
    <w:name w:val="Strong"/>
    <w:uiPriority w:val="22"/>
    <w:qFormat/>
    <w:rsid w:val="00691968"/>
    <w:rPr>
      <w:b/>
      <w:bCs/>
    </w:rPr>
  </w:style>
  <w:style w:type="character" w:styleId="ae">
    <w:name w:val="Emphasis"/>
    <w:uiPriority w:val="20"/>
    <w:qFormat/>
    <w:rsid w:val="00691968"/>
    <w:rPr>
      <w:i/>
      <w:iCs/>
    </w:rPr>
  </w:style>
  <w:style w:type="paragraph" w:styleId="af">
    <w:name w:val="No Spacing"/>
    <w:uiPriority w:val="1"/>
    <w:qFormat/>
    <w:rsid w:val="00691968"/>
    <w:pPr>
      <w:tabs>
        <w:tab w:val="left" w:pos="2127"/>
        <w:tab w:val="left" w:pos="7371"/>
        <w:tab w:val="left" w:pos="9498"/>
      </w:tabs>
      <w:suppressAutoHyphens/>
      <w:spacing w:after="0" w:line="240" w:lineRule="auto"/>
      <w:ind w:right="-1"/>
      <w:jc w:val="center"/>
    </w:pPr>
    <w:rPr>
      <w:rFonts w:ascii="Times New Roman" w:eastAsia="Arial Unicode MS" w:hAnsi="Times New Roman" w:cs="Mangal"/>
      <w:kern w:val="1"/>
      <w:sz w:val="28"/>
      <w:szCs w:val="20"/>
      <w:lang w:eastAsia="hi-IN" w:bidi="hi-IN"/>
    </w:rPr>
  </w:style>
  <w:style w:type="paragraph" w:styleId="af0">
    <w:name w:val="List Paragraph"/>
    <w:basedOn w:val="a"/>
    <w:uiPriority w:val="34"/>
    <w:qFormat/>
    <w:rsid w:val="00691968"/>
    <w:pPr>
      <w:overflowPunct w:val="0"/>
      <w:autoSpaceDE w:val="0"/>
      <w:ind w:left="720"/>
      <w:contextualSpacing/>
      <w:textAlignment w:val="baseline"/>
    </w:pPr>
    <w:rPr>
      <w:kern w:val="1"/>
      <w:sz w:val="26"/>
      <w:lang w:eastAsia="ar-SA"/>
    </w:rPr>
  </w:style>
  <w:style w:type="paragraph" w:styleId="24">
    <w:name w:val="Quote"/>
    <w:basedOn w:val="a"/>
    <w:next w:val="a"/>
    <w:link w:val="25"/>
    <w:uiPriority w:val="29"/>
    <w:qFormat/>
    <w:rsid w:val="00691968"/>
    <w:pPr>
      <w:overflowPunct w:val="0"/>
      <w:autoSpaceDE w:val="0"/>
      <w:textAlignment w:val="baseline"/>
    </w:pPr>
    <w:rPr>
      <w:i/>
      <w:iCs/>
      <w:color w:val="000000"/>
      <w:kern w:val="1"/>
      <w:sz w:val="26"/>
      <w:lang w:eastAsia="ar-SA"/>
    </w:rPr>
  </w:style>
  <w:style w:type="character" w:customStyle="1" w:styleId="25">
    <w:name w:val="Цитата 2 Знак"/>
    <w:basedOn w:val="a0"/>
    <w:link w:val="24"/>
    <w:uiPriority w:val="29"/>
    <w:rsid w:val="00691968"/>
    <w:rPr>
      <w:rFonts w:ascii="Times New Roman" w:eastAsia="Times New Roman" w:hAnsi="Times New Roman" w:cs="Times New Roman"/>
      <w:i/>
      <w:iCs/>
      <w:color w:val="000000"/>
      <w:kern w:val="1"/>
      <w:sz w:val="26"/>
      <w:szCs w:val="20"/>
      <w:lang w:eastAsia="ar-SA"/>
    </w:rPr>
  </w:style>
  <w:style w:type="paragraph" w:styleId="af1">
    <w:name w:val="Intense Quote"/>
    <w:basedOn w:val="a"/>
    <w:next w:val="a"/>
    <w:link w:val="af2"/>
    <w:uiPriority w:val="30"/>
    <w:qFormat/>
    <w:rsid w:val="00691968"/>
    <w:pPr>
      <w:pBdr>
        <w:bottom w:val="single" w:sz="4" w:space="4" w:color="4F81BD"/>
      </w:pBdr>
      <w:overflowPunct w:val="0"/>
      <w:autoSpaceDE w:val="0"/>
      <w:spacing w:before="200" w:after="280"/>
      <w:ind w:left="936" w:right="936"/>
      <w:textAlignment w:val="baseline"/>
    </w:pPr>
    <w:rPr>
      <w:b/>
      <w:bCs/>
      <w:i/>
      <w:iCs/>
      <w:color w:val="4F81BD"/>
      <w:kern w:val="1"/>
      <w:sz w:val="26"/>
      <w:lang w:eastAsia="ar-SA"/>
    </w:rPr>
  </w:style>
  <w:style w:type="character" w:customStyle="1" w:styleId="af2">
    <w:name w:val="Выделенная цитата Знак"/>
    <w:basedOn w:val="a0"/>
    <w:link w:val="af1"/>
    <w:uiPriority w:val="30"/>
    <w:rsid w:val="00691968"/>
    <w:rPr>
      <w:rFonts w:ascii="Times New Roman" w:eastAsia="Times New Roman" w:hAnsi="Times New Roman" w:cs="Times New Roman"/>
      <w:b/>
      <w:bCs/>
      <w:i/>
      <w:iCs/>
      <w:color w:val="4F81BD"/>
      <w:kern w:val="1"/>
      <w:sz w:val="26"/>
      <w:szCs w:val="20"/>
      <w:lang w:eastAsia="ar-SA"/>
    </w:rPr>
  </w:style>
  <w:style w:type="character" w:styleId="af3">
    <w:name w:val="Subtle Emphasis"/>
    <w:uiPriority w:val="19"/>
    <w:qFormat/>
    <w:rsid w:val="00691968"/>
    <w:rPr>
      <w:i/>
      <w:iCs/>
      <w:color w:val="808080"/>
    </w:rPr>
  </w:style>
  <w:style w:type="character" w:styleId="af4">
    <w:name w:val="Intense Emphasis"/>
    <w:uiPriority w:val="21"/>
    <w:qFormat/>
    <w:rsid w:val="00691968"/>
    <w:rPr>
      <w:b/>
      <w:bCs/>
      <w:i/>
      <w:iCs/>
      <w:color w:val="4F81BD"/>
    </w:rPr>
  </w:style>
  <w:style w:type="character" w:styleId="af5">
    <w:name w:val="Subtle Reference"/>
    <w:uiPriority w:val="31"/>
    <w:qFormat/>
    <w:rsid w:val="00691968"/>
    <w:rPr>
      <w:smallCaps/>
      <w:color w:val="C0504D"/>
      <w:u w:val="single"/>
    </w:rPr>
  </w:style>
  <w:style w:type="character" w:styleId="af6">
    <w:name w:val="Intense Reference"/>
    <w:uiPriority w:val="32"/>
    <w:qFormat/>
    <w:rsid w:val="00691968"/>
    <w:rPr>
      <w:b/>
      <w:bCs/>
      <w:smallCaps/>
      <w:color w:val="C0504D"/>
      <w:spacing w:val="5"/>
      <w:u w:val="single"/>
    </w:rPr>
  </w:style>
  <w:style w:type="character" w:styleId="af7">
    <w:name w:val="Book Title"/>
    <w:uiPriority w:val="33"/>
    <w:qFormat/>
    <w:rsid w:val="00691968"/>
    <w:rPr>
      <w:b/>
      <w:bCs/>
      <w:smallCaps/>
      <w:spacing w:val="5"/>
    </w:rPr>
  </w:style>
  <w:style w:type="paragraph" w:styleId="af8">
    <w:name w:val="TOC Heading"/>
    <w:basedOn w:val="1"/>
    <w:next w:val="a"/>
    <w:uiPriority w:val="39"/>
    <w:semiHidden/>
    <w:unhideWhenUsed/>
    <w:qFormat/>
    <w:rsid w:val="00691968"/>
    <w:pPr>
      <w:keepLines/>
      <w:overflowPunct w:val="0"/>
      <w:autoSpaceDE w:val="0"/>
      <w:spacing w:before="480"/>
      <w:jc w:val="left"/>
      <w:textAlignment w:val="baseline"/>
      <w:outlineLvl w:val="9"/>
    </w:pPr>
    <w:rPr>
      <w:rFonts w:ascii="Cambria" w:hAnsi="Cambria"/>
      <w:b/>
      <w:bCs/>
      <w:color w:val="365F91"/>
      <w:kern w:val="1"/>
      <w:sz w:val="26"/>
      <w:szCs w:val="25"/>
      <w:lang w:eastAsia="ar-SA"/>
    </w:rPr>
  </w:style>
  <w:style w:type="character" w:customStyle="1" w:styleId="WW8Num2z0">
    <w:name w:val="WW8Num2z0"/>
    <w:rsid w:val="00691968"/>
    <w:rPr>
      <w:rFonts w:ascii="Symbol" w:hAnsi="Symbol"/>
    </w:rPr>
  </w:style>
  <w:style w:type="character" w:customStyle="1" w:styleId="Absatz-Standardschriftart">
    <w:name w:val="Absatz-Standardschriftart"/>
    <w:rsid w:val="00691968"/>
  </w:style>
  <w:style w:type="character" w:customStyle="1" w:styleId="WW-Absatz-Standardschriftart">
    <w:name w:val="WW-Absatz-Standardschriftart"/>
    <w:rsid w:val="00691968"/>
  </w:style>
  <w:style w:type="character" w:customStyle="1" w:styleId="WW8Num2z1">
    <w:name w:val="WW8Num2z1"/>
    <w:rsid w:val="00691968"/>
    <w:rPr>
      <w:rFonts w:ascii="Courier New" w:hAnsi="Courier New" w:cs="Courier New"/>
    </w:rPr>
  </w:style>
  <w:style w:type="character" w:customStyle="1" w:styleId="WW8Num2z2">
    <w:name w:val="WW8Num2z2"/>
    <w:rsid w:val="00691968"/>
    <w:rPr>
      <w:rFonts w:ascii="Wingdings" w:hAnsi="Wingdings"/>
    </w:rPr>
  </w:style>
  <w:style w:type="character" w:customStyle="1" w:styleId="WW8Num4z0">
    <w:name w:val="WW8Num4z0"/>
    <w:rsid w:val="00691968"/>
    <w:rPr>
      <w:rFonts w:ascii="Times New Roman" w:eastAsia="Times New Roman" w:hAnsi="Times New Roman" w:cs="Times New Roman"/>
    </w:rPr>
  </w:style>
  <w:style w:type="character" w:customStyle="1" w:styleId="WW8Num4z1">
    <w:name w:val="WW8Num4z1"/>
    <w:rsid w:val="00691968"/>
    <w:rPr>
      <w:rFonts w:ascii="Courier New" w:hAnsi="Courier New"/>
    </w:rPr>
  </w:style>
  <w:style w:type="character" w:customStyle="1" w:styleId="WW8Num4z2">
    <w:name w:val="WW8Num4z2"/>
    <w:rsid w:val="00691968"/>
    <w:rPr>
      <w:rFonts w:ascii="Wingdings" w:hAnsi="Wingdings"/>
    </w:rPr>
  </w:style>
  <w:style w:type="character" w:customStyle="1" w:styleId="WW8Num4z3">
    <w:name w:val="WW8Num4z3"/>
    <w:rsid w:val="00691968"/>
    <w:rPr>
      <w:rFonts w:ascii="Symbol" w:hAnsi="Symbol"/>
    </w:rPr>
  </w:style>
  <w:style w:type="character" w:customStyle="1" w:styleId="12">
    <w:name w:val="Основной шрифт абзаца1"/>
    <w:rsid w:val="00691968"/>
  </w:style>
  <w:style w:type="character" w:styleId="af9">
    <w:name w:val="page number"/>
    <w:basedOn w:val="12"/>
    <w:rsid w:val="00691968"/>
  </w:style>
  <w:style w:type="character" w:customStyle="1" w:styleId="afa">
    <w:name w:val="Символ нумерации"/>
    <w:rsid w:val="00691968"/>
  </w:style>
  <w:style w:type="paragraph" w:customStyle="1" w:styleId="afb">
    <w:name w:val="Заголовок"/>
    <w:basedOn w:val="a"/>
    <w:next w:val="a5"/>
    <w:rsid w:val="00691968"/>
    <w:pPr>
      <w:keepNext/>
      <w:overflowPunct w:val="0"/>
      <w:autoSpaceDE w:val="0"/>
      <w:spacing w:before="240" w:after="120"/>
      <w:textAlignment w:val="baseline"/>
    </w:pPr>
    <w:rPr>
      <w:rFonts w:ascii="Arial" w:eastAsia="Lucida Sans Unicode" w:hAnsi="Arial" w:cs="Tahoma"/>
      <w:kern w:val="1"/>
      <w:sz w:val="28"/>
      <w:szCs w:val="28"/>
      <w:lang w:eastAsia="ar-SA"/>
    </w:rPr>
  </w:style>
  <w:style w:type="paragraph" w:styleId="afc">
    <w:name w:val="List"/>
    <w:basedOn w:val="a5"/>
    <w:rsid w:val="00691968"/>
    <w:pPr>
      <w:overflowPunct w:val="0"/>
      <w:autoSpaceDE w:val="0"/>
      <w:jc w:val="center"/>
      <w:textAlignment w:val="baseline"/>
    </w:pPr>
    <w:rPr>
      <w:rFonts w:cs="Tahoma"/>
      <w:b/>
      <w:kern w:val="1"/>
      <w:lang w:eastAsia="ar-SA"/>
    </w:rPr>
  </w:style>
  <w:style w:type="paragraph" w:customStyle="1" w:styleId="13">
    <w:name w:val="Название1"/>
    <w:basedOn w:val="a"/>
    <w:rsid w:val="00691968"/>
    <w:pPr>
      <w:suppressLineNumbers/>
      <w:overflowPunct w:val="0"/>
      <w:autoSpaceDE w:val="0"/>
      <w:spacing w:before="120" w:after="120"/>
      <w:textAlignment w:val="baseline"/>
    </w:pPr>
    <w:rPr>
      <w:rFonts w:cs="Tahoma"/>
      <w:i/>
      <w:iCs/>
      <w:kern w:val="1"/>
      <w:szCs w:val="24"/>
      <w:lang w:eastAsia="ar-SA"/>
    </w:rPr>
  </w:style>
  <w:style w:type="paragraph" w:customStyle="1" w:styleId="14">
    <w:name w:val="Указатель1"/>
    <w:basedOn w:val="a"/>
    <w:rsid w:val="00691968"/>
    <w:pPr>
      <w:suppressLineNumbers/>
      <w:overflowPunct w:val="0"/>
      <w:autoSpaceDE w:val="0"/>
      <w:textAlignment w:val="baseline"/>
    </w:pPr>
    <w:rPr>
      <w:rFonts w:cs="Tahoma"/>
      <w:kern w:val="1"/>
      <w:sz w:val="26"/>
      <w:lang w:eastAsia="ar-SA"/>
    </w:rPr>
  </w:style>
  <w:style w:type="paragraph" w:styleId="afd">
    <w:name w:val="header"/>
    <w:basedOn w:val="a"/>
    <w:link w:val="afe"/>
    <w:rsid w:val="00691968"/>
    <w:pPr>
      <w:tabs>
        <w:tab w:val="center" w:pos="4153"/>
        <w:tab w:val="right" w:pos="8306"/>
      </w:tabs>
      <w:overflowPunct w:val="0"/>
      <w:autoSpaceDE w:val="0"/>
      <w:textAlignment w:val="baseline"/>
    </w:pPr>
    <w:rPr>
      <w:kern w:val="1"/>
      <w:sz w:val="26"/>
      <w:lang w:eastAsia="ar-SA"/>
    </w:rPr>
  </w:style>
  <w:style w:type="character" w:customStyle="1" w:styleId="afe">
    <w:name w:val="Верхний колонтитул Знак"/>
    <w:basedOn w:val="a0"/>
    <w:link w:val="afd"/>
    <w:rsid w:val="00691968"/>
    <w:rPr>
      <w:rFonts w:ascii="Times New Roman" w:eastAsia="Times New Roman" w:hAnsi="Times New Roman" w:cs="Times New Roman"/>
      <w:kern w:val="1"/>
      <w:sz w:val="26"/>
      <w:szCs w:val="20"/>
      <w:lang w:eastAsia="ar-SA"/>
    </w:rPr>
  </w:style>
  <w:style w:type="paragraph" w:styleId="aff">
    <w:name w:val="footer"/>
    <w:basedOn w:val="a"/>
    <w:link w:val="aff0"/>
    <w:rsid w:val="00691968"/>
    <w:pPr>
      <w:tabs>
        <w:tab w:val="center" w:pos="4153"/>
        <w:tab w:val="right" w:pos="8306"/>
      </w:tabs>
      <w:overflowPunct w:val="0"/>
      <w:autoSpaceDE w:val="0"/>
      <w:textAlignment w:val="baseline"/>
    </w:pPr>
    <w:rPr>
      <w:kern w:val="1"/>
      <w:sz w:val="26"/>
      <w:lang w:eastAsia="ar-SA"/>
    </w:rPr>
  </w:style>
  <w:style w:type="character" w:customStyle="1" w:styleId="aff0">
    <w:name w:val="Нижний колонтитул Знак"/>
    <w:basedOn w:val="a0"/>
    <w:link w:val="aff"/>
    <w:rsid w:val="00691968"/>
    <w:rPr>
      <w:rFonts w:ascii="Times New Roman" w:eastAsia="Times New Roman" w:hAnsi="Times New Roman" w:cs="Times New Roman"/>
      <w:kern w:val="1"/>
      <w:sz w:val="26"/>
      <w:szCs w:val="20"/>
      <w:lang w:eastAsia="ar-SA"/>
    </w:rPr>
  </w:style>
  <w:style w:type="paragraph" w:styleId="aff1">
    <w:name w:val="Body Text Indent"/>
    <w:basedOn w:val="a"/>
    <w:link w:val="aff2"/>
    <w:rsid w:val="00691968"/>
    <w:pPr>
      <w:overflowPunct w:val="0"/>
      <w:autoSpaceDE w:val="0"/>
      <w:ind w:firstLine="567"/>
      <w:jc w:val="both"/>
      <w:textAlignment w:val="baseline"/>
    </w:pPr>
    <w:rPr>
      <w:kern w:val="1"/>
      <w:sz w:val="28"/>
      <w:lang w:eastAsia="ar-SA"/>
    </w:rPr>
  </w:style>
  <w:style w:type="character" w:customStyle="1" w:styleId="aff2">
    <w:name w:val="Основной текст с отступом Знак"/>
    <w:basedOn w:val="a0"/>
    <w:link w:val="aff1"/>
    <w:rsid w:val="00691968"/>
    <w:rPr>
      <w:rFonts w:ascii="Times New Roman" w:eastAsia="Times New Roman" w:hAnsi="Times New Roman" w:cs="Times New Roman"/>
      <w:kern w:val="1"/>
      <w:sz w:val="28"/>
      <w:szCs w:val="20"/>
      <w:lang w:eastAsia="ar-SA"/>
    </w:rPr>
  </w:style>
  <w:style w:type="paragraph" w:customStyle="1" w:styleId="211">
    <w:name w:val="Основной текст 21"/>
    <w:basedOn w:val="a"/>
    <w:rsid w:val="00691968"/>
    <w:pPr>
      <w:overflowPunct w:val="0"/>
      <w:autoSpaceDE w:val="0"/>
      <w:jc w:val="center"/>
      <w:textAlignment w:val="baseline"/>
    </w:pPr>
    <w:rPr>
      <w:b/>
      <w:bCs/>
      <w:kern w:val="1"/>
      <w:sz w:val="18"/>
      <w:lang w:eastAsia="ar-SA"/>
    </w:rPr>
  </w:style>
  <w:style w:type="paragraph" w:customStyle="1" w:styleId="310">
    <w:name w:val="Основной текст 31"/>
    <w:basedOn w:val="a"/>
    <w:rsid w:val="00691968"/>
    <w:pPr>
      <w:overflowPunct w:val="0"/>
      <w:autoSpaceDE w:val="0"/>
      <w:jc w:val="both"/>
    </w:pPr>
    <w:rPr>
      <w:kern w:val="1"/>
      <w:sz w:val="28"/>
      <w:lang w:eastAsia="ar-SA"/>
    </w:rPr>
  </w:style>
  <w:style w:type="paragraph" w:customStyle="1" w:styleId="311">
    <w:name w:val="Основной текст с отступом 31"/>
    <w:basedOn w:val="a"/>
    <w:rsid w:val="00691968"/>
    <w:pPr>
      <w:overflowPunct w:val="0"/>
      <w:autoSpaceDE w:val="0"/>
      <w:ind w:firstLine="567"/>
      <w:jc w:val="both"/>
    </w:pPr>
    <w:rPr>
      <w:color w:val="000000"/>
      <w:kern w:val="1"/>
      <w:sz w:val="28"/>
      <w:lang w:eastAsia="ar-SA"/>
    </w:rPr>
  </w:style>
  <w:style w:type="paragraph" w:customStyle="1" w:styleId="212">
    <w:name w:val="Основной текст с отступом 21"/>
    <w:basedOn w:val="a"/>
    <w:rsid w:val="00691968"/>
    <w:pPr>
      <w:overflowPunct w:val="0"/>
      <w:autoSpaceDE w:val="0"/>
      <w:ind w:firstLine="709"/>
      <w:jc w:val="both"/>
      <w:textAlignment w:val="baseline"/>
    </w:pPr>
    <w:rPr>
      <w:kern w:val="1"/>
      <w:sz w:val="28"/>
      <w:lang w:eastAsia="ar-SA"/>
    </w:rPr>
  </w:style>
  <w:style w:type="paragraph" w:customStyle="1" w:styleId="ConsNonformat">
    <w:name w:val="ConsNonformat"/>
    <w:rsid w:val="00691968"/>
    <w:pPr>
      <w:widowControl w:val="0"/>
      <w:suppressAutoHyphens/>
      <w:autoSpaceDE w:val="0"/>
      <w:spacing w:after="0" w:line="240" w:lineRule="auto"/>
      <w:ind w:right="19772"/>
    </w:pPr>
    <w:rPr>
      <w:rFonts w:ascii="Courier New" w:eastAsia="Arial" w:hAnsi="Courier New" w:cs="Courier New"/>
      <w:kern w:val="1"/>
      <w:lang w:eastAsia="ar-SA"/>
    </w:rPr>
  </w:style>
  <w:style w:type="paragraph" w:customStyle="1" w:styleId="aff3">
    <w:name w:val="Содержимое таблицы"/>
    <w:basedOn w:val="a"/>
    <w:rsid w:val="00691968"/>
    <w:pPr>
      <w:suppressLineNumbers/>
      <w:suppressAutoHyphens/>
    </w:pPr>
    <w:rPr>
      <w:szCs w:val="24"/>
      <w:lang w:eastAsia="ar-SA"/>
    </w:rPr>
  </w:style>
  <w:style w:type="paragraph" w:styleId="33">
    <w:name w:val="Body Text 3"/>
    <w:basedOn w:val="a"/>
    <w:link w:val="34"/>
    <w:rsid w:val="00691968"/>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0"/>
    <w:link w:val="33"/>
    <w:rsid w:val="00691968"/>
    <w:rPr>
      <w:rFonts w:ascii="Times New Roman" w:eastAsia="Times New Roman" w:hAnsi="Times New Roman" w:cs="Times New Roman"/>
      <w:sz w:val="16"/>
      <w:szCs w:val="16"/>
      <w:lang w:eastAsia="ar-SA"/>
    </w:rPr>
  </w:style>
  <w:style w:type="table" w:styleId="aff4">
    <w:name w:val="Table Grid"/>
    <w:basedOn w:val="a1"/>
    <w:rsid w:val="0069196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919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rsid w:val="00691968"/>
  </w:style>
  <w:style w:type="paragraph" w:customStyle="1" w:styleId="Heading">
    <w:name w:val="Heading"/>
    <w:rsid w:val="0069196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69196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91968"/>
    <w:pPr>
      <w:keepNext/>
      <w:jc w:val="center"/>
      <w:outlineLvl w:val="0"/>
    </w:pPr>
    <w:rPr>
      <w:sz w:val="28"/>
      <w:szCs w:val="24"/>
    </w:rPr>
  </w:style>
  <w:style w:type="paragraph" w:styleId="2">
    <w:name w:val="heading 2"/>
    <w:basedOn w:val="a"/>
    <w:next w:val="a"/>
    <w:link w:val="20"/>
    <w:qFormat/>
    <w:rsid w:val="00691968"/>
    <w:pPr>
      <w:keepNext/>
      <w:jc w:val="center"/>
      <w:outlineLvl w:val="1"/>
    </w:pPr>
    <w:rPr>
      <w:b/>
      <w:sz w:val="28"/>
      <w:szCs w:val="24"/>
    </w:rPr>
  </w:style>
  <w:style w:type="paragraph" w:styleId="3">
    <w:name w:val="heading 3"/>
    <w:basedOn w:val="a"/>
    <w:next w:val="a"/>
    <w:link w:val="30"/>
    <w:qFormat/>
    <w:rsid w:val="00691968"/>
    <w:pPr>
      <w:keepNext/>
      <w:jc w:val="both"/>
      <w:outlineLvl w:val="2"/>
    </w:pPr>
    <w:rPr>
      <w:sz w:val="28"/>
      <w:szCs w:val="24"/>
    </w:rPr>
  </w:style>
  <w:style w:type="paragraph" w:styleId="4">
    <w:name w:val="heading 4"/>
    <w:basedOn w:val="a"/>
    <w:next w:val="a"/>
    <w:link w:val="40"/>
    <w:uiPriority w:val="9"/>
    <w:unhideWhenUsed/>
    <w:qFormat/>
    <w:rsid w:val="00691968"/>
    <w:pPr>
      <w:keepNext/>
      <w:keepLines/>
      <w:overflowPunct w:val="0"/>
      <w:autoSpaceDE w:val="0"/>
      <w:spacing w:before="200"/>
      <w:textAlignment w:val="baseline"/>
      <w:outlineLvl w:val="3"/>
    </w:pPr>
    <w:rPr>
      <w:rFonts w:ascii="Cambria" w:hAnsi="Cambria"/>
      <w:b/>
      <w:bCs/>
      <w:i/>
      <w:iCs/>
      <w:color w:val="4F81BD"/>
      <w:kern w:val="1"/>
      <w:sz w:val="26"/>
      <w:lang w:eastAsia="ar-SA"/>
    </w:rPr>
  </w:style>
  <w:style w:type="paragraph" w:styleId="5">
    <w:name w:val="heading 5"/>
    <w:basedOn w:val="a"/>
    <w:next w:val="a"/>
    <w:link w:val="50"/>
    <w:uiPriority w:val="9"/>
    <w:semiHidden/>
    <w:unhideWhenUsed/>
    <w:qFormat/>
    <w:rsid w:val="00691968"/>
    <w:pPr>
      <w:keepNext/>
      <w:keepLines/>
      <w:overflowPunct w:val="0"/>
      <w:autoSpaceDE w:val="0"/>
      <w:spacing w:before="200"/>
      <w:textAlignment w:val="baseline"/>
      <w:outlineLvl w:val="4"/>
    </w:pPr>
    <w:rPr>
      <w:rFonts w:ascii="Cambria" w:hAnsi="Cambria"/>
      <w:color w:val="243F60"/>
      <w:kern w:val="1"/>
      <w:sz w:val="26"/>
      <w:lang w:eastAsia="ar-SA"/>
    </w:rPr>
  </w:style>
  <w:style w:type="paragraph" w:styleId="6">
    <w:name w:val="heading 6"/>
    <w:basedOn w:val="a"/>
    <w:next w:val="a"/>
    <w:link w:val="60"/>
    <w:uiPriority w:val="9"/>
    <w:semiHidden/>
    <w:unhideWhenUsed/>
    <w:qFormat/>
    <w:rsid w:val="00691968"/>
    <w:pPr>
      <w:keepNext/>
      <w:keepLines/>
      <w:overflowPunct w:val="0"/>
      <w:autoSpaceDE w:val="0"/>
      <w:spacing w:before="200"/>
      <w:textAlignment w:val="baseline"/>
      <w:outlineLvl w:val="5"/>
    </w:pPr>
    <w:rPr>
      <w:rFonts w:ascii="Cambria" w:hAnsi="Cambria"/>
      <w:i/>
      <w:iCs/>
      <w:color w:val="243F60"/>
      <w:kern w:val="1"/>
      <w:sz w:val="26"/>
      <w:lang w:eastAsia="ar-SA"/>
    </w:rPr>
  </w:style>
  <w:style w:type="paragraph" w:styleId="7">
    <w:name w:val="heading 7"/>
    <w:basedOn w:val="a"/>
    <w:next w:val="a"/>
    <w:link w:val="70"/>
    <w:unhideWhenUsed/>
    <w:qFormat/>
    <w:rsid w:val="00691968"/>
    <w:pPr>
      <w:keepNext/>
      <w:keepLines/>
      <w:overflowPunct w:val="0"/>
      <w:autoSpaceDE w:val="0"/>
      <w:spacing w:before="200"/>
      <w:textAlignment w:val="baseline"/>
      <w:outlineLvl w:val="6"/>
    </w:pPr>
    <w:rPr>
      <w:rFonts w:ascii="Cambria" w:hAnsi="Cambria"/>
      <w:i/>
      <w:iCs/>
      <w:color w:val="404040"/>
      <w:kern w:val="1"/>
      <w:sz w:val="26"/>
      <w:lang w:eastAsia="ar-SA"/>
    </w:rPr>
  </w:style>
  <w:style w:type="paragraph" w:styleId="8">
    <w:name w:val="heading 8"/>
    <w:basedOn w:val="a"/>
    <w:next w:val="a"/>
    <w:link w:val="80"/>
    <w:unhideWhenUsed/>
    <w:qFormat/>
    <w:rsid w:val="00691968"/>
    <w:pPr>
      <w:keepNext/>
      <w:keepLines/>
      <w:overflowPunct w:val="0"/>
      <w:autoSpaceDE w:val="0"/>
      <w:spacing w:before="200"/>
      <w:textAlignment w:val="baseline"/>
      <w:outlineLvl w:val="7"/>
    </w:pPr>
    <w:rPr>
      <w:rFonts w:ascii="Cambria" w:hAnsi="Cambria"/>
      <w:color w:val="404040"/>
      <w:kern w:val="1"/>
      <w:sz w:val="20"/>
      <w:szCs w:val="18"/>
      <w:lang w:eastAsia="ar-SA"/>
    </w:rPr>
  </w:style>
  <w:style w:type="paragraph" w:styleId="9">
    <w:name w:val="heading 9"/>
    <w:basedOn w:val="a"/>
    <w:next w:val="a"/>
    <w:link w:val="90"/>
    <w:unhideWhenUsed/>
    <w:qFormat/>
    <w:rsid w:val="00691968"/>
    <w:pPr>
      <w:keepNext/>
      <w:keepLines/>
      <w:overflowPunct w:val="0"/>
      <w:autoSpaceDE w:val="0"/>
      <w:spacing w:before="200"/>
      <w:textAlignment w:val="baseline"/>
      <w:outlineLvl w:val="8"/>
    </w:pPr>
    <w:rPr>
      <w:rFonts w:ascii="Cambria" w:hAnsi="Cambria"/>
      <w:i/>
      <w:iCs/>
      <w:color w:val="404040"/>
      <w:kern w:val="1"/>
      <w:sz w:val="20"/>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734A7"/>
    <w:pPr>
      <w:jc w:val="center"/>
    </w:pPr>
    <w:rPr>
      <w:b/>
      <w:sz w:val="28"/>
    </w:rPr>
  </w:style>
  <w:style w:type="character" w:customStyle="1" w:styleId="a4">
    <w:name w:val="Название Знак"/>
    <w:basedOn w:val="a0"/>
    <w:link w:val="a3"/>
    <w:uiPriority w:val="10"/>
    <w:rsid w:val="005734A7"/>
    <w:rPr>
      <w:rFonts w:ascii="Times New Roman" w:eastAsia="Times New Roman" w:hAnsi="Times New Roman" w:cs="Times New Roman"/>
      <w:b/>
      <w:sz w:val="28"/>
      <w:szCs w:val="20"/>
      <w:lang w:eastAsia="ru-RU"/>
    </w:rPr>
  </w:style>
  <w:style w:type="paragraph" w:styleId="a5">
    <w:name w:val="Body Text"/>
    <w:basedOn w:val="a"/>
    <w:link w:val="a6"/>
    <w:unhideWhenUsed/>
    <w:rsid w:val="005734A7"/>
    <w:pPr>
      <w:jc w:val="both"/>
    </w:pPr>
  </w:style>
  <w:style w:type="character" w:customStyle="1" w:styleId="a6">
    <w:name w:val="Основной текст Знак"/>
    <w:basedOn w:val="a0"/>
    <w:link w:val="a5"/>
    <w:rsid w:val="005734A7"/>
    <w:rPr>
      <w:rFonts w:ascii="Times New Roman" w:eastAsia="Times New Roman" w:hAnsi="Times New Roman" w:cs="Times New Roman"/>
      <w:sz w:val="24"/>
      <w:szCs w:val="20"/>
      <w:lang w:eastAsia="ru-RU"/>
    </w:rPr>
  </w:style>
  <w:style w:type="paragraph" w:customStyle="1" w:styleId="ConsPlusNormal">
    <w:name w:val="ConsPlusNormal"/>
    <w:rsid w:val="0057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9196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196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9196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91968"/>
    <w:rPr>
      <w:rFonts w:ascii="Cambria" w:eastAsia="Times New Roman" w:hAnsi="Cambria" w:cs="Times New Roman"/>
      <w:b/>
      <w:bCs/>
      <w:i/>
      <w:iCs/>
      <w:color w:val="4F81BD"/>
      <w:kern w:val="1"/>
      <w:sz w:val="26"/>
      <w:szCs w:val="20"/>
      <w:lang w:eastAsia="ar-SA"/>
    </w:rPr>
  </w:style>
  <w:style w:type="character" w:customStyle="1" w:styleId="50">
    <w:name w:val="Заголовок 5 Знак"/>
    <w:basedOn w:val="a0"/>
    <w:link w:val="5"/>
    <w:uiPriority w:val="9"/>
    <w:semiHidden/>
    <w:rsid w:val="00691968"/>
    <w:rPr>
      <w:rFonts w:ascii="Cambria" w:eastAsia="Times New Roman" w:hAnsi="Cambria" w:cs="Times New Roman"/>
      <w:color w:val="243F60"/>
      <w:kern w:val="1"/>
      <w:sz w:val="26"/>
      <w:szCs w:val="20"/>
      <w:lang w:eastAsia="ar-SA"/>
    </w:rPr>
  </w:style>
  <w:style w:type="character" w:customStyle="1" w:styleId="60">
    <w:name w:val="Заголовок 6 Знак"/>
    <w:basedOn w:val="a0"/>
    <w:link w:val="6"/>
    <w:uiPriority w:val="9"/>
    <w:semiHidden/>
    <w:rsid w:val="00691968"/>
    <w:rPr>
      <w:rFonts w:ascii="Cambria" w:eastAsia="Times New Roman" w:hAnsi="Cambria" w:cs="Times New Roman"/>
      <w:i/>
      <w:iCs/>
      <w:color w:val="243F60"/>
      <w:kern w:val="1"/>
      <w:sz w:val="26"/>
      <w:szCs w:val="20"/>
      <w:lang w:eastAsia="ar-SA"/>
    </w:rPr>
  </w:style>
  <w:style w:type="character" w:customStyle="1" w:styleId="70">
    <w:name w:val="Заголовок 7 Знак"/>
    <w:basedOn w:val="a0"/>
    <w:link w:val="7"/>
    <w:rsid w:val="00691968"/>
    <w:rPr>
      <w:rFonts w:ascii="Cambria" w:eastAsia="Times New Roman" w:hAnsi="Cambria" w:cs="Times New Roman"/>
      <w:i/>
      <w:iCs/>
      <w:color w:val="404040"/>
      <w:kern w:val="1"/>
      <w:sz w:val="26"/>
      <w:szCs w:val="20"/>
      <w:lang w:eastAsia="ar-SA"/>
    </w:rPr>
  </w:style>
  <w:style w:type="character" w:customStyle="1" w:styleId="80">
    <w:name w:val="Заголовок 8 Знак"/>
    <w:basedOn w:val="a0"/>
    <w:link w:val="8"/>
    <w:rsid w:val="00691968"/>
    <w:rPr>
      <w:rFonts w:ascii="Cambria" w:eastAsia="Times New Roman" w:hAnsi="Cambria" w:cs="Times New Roman"/>
      <w:color w:val="404040"/>
      <w:kern w:val="1"/>
      <w:sz w:val="20"/>
      <w:szCs w:val="18"/>
      <w:lang w:eastAsia="ar-SA"/>
    </w:rPr>
  </w:style>
  <w:style w:type="character" w:customStyle="1" w:styleId="90">
    <w:name w:val="Заголовок 9 Знак"/>
    <w:basedOn w:val="a0"/>
    <w:link w:val="9"/>
    <w:rsid w:val="00691968"/>
    <w:rPr>
      <w:rFonts w:ascii="Cambria" w:eastAsia="Times New Roman" w:hAnsi="Cambria" w:cs="Times New Roman"/>
      <w:i/>
      <w:iCs/>
      <w:color w:val="404040"/>
      <w:kern w:val="1"/>
      <w:sz w:val="20"/>
      <w:szCs w:val="18"/>
      <w:lang w:eastAsia="ar-SA"/>
    </w:rPr>
  </w:style>
  <w:style w:type="numbering" w:customStyle="1" w:styleId="11">
    <w:name w:val="Нет списка1"/>
    <w:next w:val="a2"/>
    <w:semiHidden/>
    <w:rsid w:val="00691968"/>
  </w:style>
  <w:style w:type="paragraph" w:styleId="a7">
    <w:name w:val="Balloon Text"/>
    <w:basedOn w:val="a"/>
    <w:link w:val="a8"/>
    <w:rsid w:val="00691968"/>
    <w:rPr>
      <w:rFonts w:ascii="Tahoma" w:hAnsi="Tahoma" w:cs="Tahoma"/>
      <w:sz w:val="16"/>
      <w:szCs w:val="16"/>
    </w:rPr>
  </w:style>
  <w:style w:type="character" w:customStyle="1" w:styleId="a8">
    <w:name w:val="Текст выноски Знак"/>
    <w:basedOn w:val="a0"/>
    <w:link w:val="a7"/>
    <w:rsid w:val="00691968"/>
    <w:rPr>
      <w:rFonts w:ascii="Tahoma" w:eastAsia="Times New Roman" w:hAnsi="Tahoma" w:cs="Tahoma"/>
      <w:sz w:val="16"/>
      <w:szCs w:val="16"/>
      <w:lang w:eastAsia="ru-RU"/>
    </w:rPr>
  </w:style>
  <w:style w:type="paragraph" w:styleId="21">
    <w:name w:val="Body Text Indent 2"/>
    <w:basedOn w:val="a"/>
    <w:link w:val="22"/>
    <w:rsid w:val="00691968"/>
    <w:pPr>
      <w:ind w:firstLine="851"/>
      <w:jc w:val="both"/>
    </w:pPr>
    <w:rPr>
      <w:sz w:val="28"/>
      <w:szCs w:val="24"/>
    </w:rPr>
  </w:style>
  <w:style w:type="character" w:customStyle="1" w:styleId="22">
    <w:name w:val="Основной текст с отступом 2 Знак"/>
    <w:basedOn w:val="a0"/>
    <w:link w:val="21"/>
    <w:rsid w:val="00691968"/>
    <w:rPr>
      <w:rFonts w:ascii="Times New Roman" w:eastAsia="Times New Roman" w:hAnsi="Times New Roman" w:cs="Times New Roman"/>
      <w:sz w:val="28"/>
      <w:szCs w:val="24"/>
      <w:lang w:eastAsia="ru-RU"/>
    </w:rPr>
  </w:style>
  <w:style w:type="character" w:styleId="a9">
    <w:name w:val="Hyperlink"/>
    <w:rsid w:val="00691968"/>
    <w:rPr>
      <w:color w:val="0000FF"/>
      <w:u w:val="single"/>
    </w:rPr>
  </w:style>
  <w:style w:type="character" w:customStyle="1" w:styleId="23">
    <w:name w:val="Основной текст (2)_"/>
    <w:link w:val="210"/>
    <w:uiPriority w:val="99"/>
    <w:rsid w:val="00691968"/>
    <w:rPr>
      <w:sz w:val="28"/>
      <w:szCs w:val="28"/>
      <w:shd w:val="clear" w:color="auto" w:fill="FFFFFF"/>
    </w:rPr>
  </w:style>
  <w:style w:type="paragraph" w:customStyle="1" w:styleId="210">
    <w:name w:val="Основной текст (2)1"/>
    <w:basedOn w:val="a"/>
    <w:link w:val="23"/>
    <w:uiPriority w:val="99"/>
    <w:rsid w:val="00691968"/>
    <w:pPr>
      <w:widowControl w:val="0"/>
      <w:shd w:val="clear" w:color="auto" w:fill="FFFFFF"/>
      <w:spacing w:after="360" w:line="240" w:lineRule="atLeast"/>
      <w:ind w:hanging="500"/>
      <w:jc w:val="both"/>
    </w:pPr>
    <w:rPr>
      <w:rFonts w:asciiTheme="minorHAnsi" w:eastAsiaTheme="minorHAnsi" w:hAnsiTheme="minorHAnsi" w:cstheme="minorBidi"/>
      <w:sz w:val="28"/>
      <w:szCs w:val="28"/>
      <w:lang w:eastAsia="en-US"/>
    </w:rPr>
  </w:style>
  <w:style w:type="character" w:customStyle="1" w:styleId="31">
    <w:name w:val="Заголовок №3_"/>
    <w:link w:val="32"/>
    <w:uiPriority w:val="99"/>
    <w:rsid w:val="00691968"/>
    <w:rPr>
      <w:sz w:val="28"/>
      <w:szCs w:val="28"/>
      <w:shd w:val="clear" w:color="auto" w:fill="FFFFFF"/>
    </w:rPr>
  </w:style>
  <w:style w:type="paragraph" w:customStyle="1" w:styleId="32">
    <w:name w:val="Заголовок №3"/>
    <w:basedOn w:val="a"/>
    <w:link w:val="31"/>
    <w:uiPriority w:val="99"/>
    <w:rsid w:val="00691968"/>
    <w:pPr>
      <w:widowControl w:val="0"/>
      <w:shd w:val="clear" w:color="auto" w:fill="FFFFFF"/>
      <w:spacing w:line="302" w:lineRule="exact"/>
      <w:jc w:val="both"/>
      <w:outlineLvl w:val="2"/>
    </w:pPr>
    <w:rPr>
      <w:rFonts w:asciiTheme="minorHAnsi" w:eastAsiaTheme="minorHAnsi" w:hAnsiTheme="minorHAnsi" w:cstheme="minorBidi"/>
      <w:sz w:val="28"/>
      <w:szCs w:val="28"/>
      <w:lang w:eastAsia="en-US"/>
    </w:rPr>
  </w:style>
  <w:style w:type="paragraph" w:styleId="aa">
    <w:name w:val="caption"/>
    <w:basedOn w:val="a"/>
    <w:next w:val="a"/>
    <w:uiPriority w:val="35"/>
    <w:semiHidden/>
    <w:unhideWhenUsed/>
    <w:qFormat/>
    <w:rsid w:val="00691968"/>
    <w:pPr>
      <w:overflowPunct w:val="0"/>
      <w:autoSpaceDE w:val="0"/>
      <w:spacing w:after="200"/>
      <w:textAlignment w:val="baseline"/>
    </w:pPr>
    <w:rPr>
      <w:b/>
      <w:bCs/>
      <w:color w:val="4F81BD"/>
      <w:kern w:val="1"/>
      <w:sz w:val="18"/>
      <w:szCs w:val="16"/>
      <w:lang w:eastAsia="ar-SA"/>
    </w:rPr>
  </w:style>
  <w:style w:type="paragraph" w:styleId="ab">
    <w:name w:val="Subtitle"/>
    <w:basedOn w:val="a"/>
    <w:next w:val="a"/>
    <w:link w:val="ac"/>
    <w:uiPriority w:val="11"/>
    <w:qFormat/>
    <w:rsid w:val="00691968"/>
    <w:pPr>
      <w:numPr>
        <w:ilvl w:val="1"/>
      </w:numPr>
      <w:overflowPunct w:val="0"/>
      <w:autoSpaceDE w:val="0"/>
      <w:textAlignment w:val="baseline"/>
    </w:pPr>
    <w:rPr>
      <w:rFonts w:ascii="Cambria" w:hAnsi="Cambria"/>
      <w:i/>
      <w:iCs/>
      <w:color w:val="4F81BD"/>
      <w:spacing w:val="15"/>
      <w:kern w:val="1"/>
      <w:szCs w:val="21"/>
      <w:lang w:eastAsia="ar-SA"/>
    </w:rPr>
  </w:style>
  <w:style w:type="character" w:customStyle="1" w:styleId="ac">
    <w:name w:val="Подзаголовок Знак"/>
    <w:basedOn w:val="a0"/>
    <w:link w:val="ab"/>
    <w:uiPriority w:val="11"/>
    <w:rsid w:val="00691968"/>
    <w:rPr>
      <w:rFonts w:ascii="Cambria" w:eastAsia="Times New Roman" w:hAnsi="Cambria" w:cs="Times New Roman"/>
      <w:i/>
      <w:iCs/>
      <w:color w:val="4F81BD"/>
      <w:spacing w:val="15"/>
      <w:kern w:val="1"/>
      <w:sz w:val="24"/>
      <w:szCs w:val="21"/>
      <w:lang w:eastAsia="ar-SA"/>
    </w:rPr>
  </w:style>
  <w:style w:type="character" w:styleId="ad">
    <w:name w:val="Strong"/>
    <w:uiPriority w:val="22"/>
    <w:qFormat/>
    <w:rsid w:val="00691968"/>
    <w:rPr>
      <w:b/>
      <w:bCs/>
    </w:rPr>
  </w:style>
  <w:style w:type="character" w:styleId="ae">
    <w:name w:val="Emphasis"/>
    <w:uiPriority w:val="20"/>
    <w:qFormat/>
    <w:rsid w:val="00691968"/>
    <w:rPr>
      <w:i/>
      <w:iCs/>
    </w:rPr>
  </w:style>
  <w:style w:type="paragraph" w:styleId="af">
    <w:name w:val="No Spacing"/>
    <w:uiPriority w:val="1"/>
    <w:qFormat/>
    <w:rsid w:val="00691968"/>
    <w:pPr>
      <w:tabs>
        <w:tab w:val="left" w:pos="2127"/>
        <w:tab w:val="left" w:pos="7371"/>
        <w:tab w:val="left" w:pos="9498"/>
      </w:tabs>
      <w:suppressAutoHyphens/>
      <w:spacing w:after="0" w:line="240" w:lineRule="auto"/>
      <w:ind w:right="-1"/>
      <w:jc w:val="center"/>
    </w:pPr>
    <w:rPr>
      <w:rFonts w:ascii="Times New Roman" w:eastAsia="Arial Unicode MS" w:hAnsi="Times New Roman" w:cs="Mangal"/>
      <w:kern w:val="1"/>
      <w:sz w:val="28"/>
      <w:szCs w:val="20"/>
      <w:lang w:eastAsia="hi-IN" w:bidi="hi-IN"/>
    </w:rPr>
  </w:style>
  <w:style w:type="paragraph" w:styleId="af0">
    <w:name w:val="List Paragraph"/>
    <w:basedOn w:val="a"/>
    <w:uiPriority w:val="34"/>
    <w:qFormat/>
    <w:rsid w:val="00691968"/>
    <w:pPr>
      <w:overflowPunct w:val="0"/>
      <w:autoSpaceDE w:val="0"/>
      <w:ind w:left="720"/>
      <w:contextualSpacing/>
      <w:textAlignment w:val="baseline"/>
    </w:pPr>
    <w:rPr>
      <w:kern w:val="1"/>
      <w:sz w:val="26"/>
      <w:lang w:eastAsia="ar-SA"/>
    </w:rPr>
  </w:style>
  <w:style w:type="paragraph" w:styleId="24">
    <w:name w:val="Quote"/>
    <w:basedOn w:val="a"/>
    <w:next w:val="a"/>
    <w:link w:val="25"/>
    <w:uiPriority w:val="29"/>
    <w:qFormat/>
    <w:rsid w:val="00691968"/>
    <w:pPr>
      <w:overflowPunct w:val="0"/>
      <w:autoSpaceDE w:val="0"/>
      <w:textAlignment w:val="baseline"/>
    </w:pPr>
    <w:rPr>
      <w:i/>
      <w:iCs/>
      <w:color w:val="000000"/>
      <w:kern w:val="1"/>
      <w:sz w:val="26"/>
      <w:lang w:eastAsia="ar-SA"/>
    </w:rPr>
  </w:style>
  <w:style w:type="character" w:customStyle="1" w:styleId="25">
    <w:name w:val="Цитата 2 Знак"/>
    <w:basedOn w:val="a0"/>
    <w:link w:val="24"/>
    <w:uiPriority w:val="29"/>
    <w:rsid w:val="00691968"/>
    <w:rPr>
      <w:rFonts w:ascii="Times New Roman" w:eastAsia="Times New Roman" w:hAnsi="Times New Roman" w:cs="Times New Roman"/>
      <w:i/>
      <w:iCs/>
      <w:color w:val="000000"/>
      <w:kern w:val="1"/>
      <w:sz w:val="26"/>
      <w:szCs w:val="20"/>
      <w:lang w:eastAsia="ar-SA"/>
    </w:rPr>
  </w:style>
  <w:style w:type="paragraph" w:styleId="af1">
    <w:name w:val="Intense Quote"/>
    <w:basedOn w:val="a"/>
    <w:next w:val="a"/>
    <w:link w:val="af2"/>
    <w:uiPriority w:val="30"/>
    <w:qFormat/>
    <w:rsid w:val="00691968"/>
    <w:pPr>
      <w:pBdr>
        <w:bottom w:val="single" w:sz="4" w:space="4" w:color="4F81BD"/>
      </w:pBdr>
      <w:overflowPunct w:val="0"/>
      <w:autoSpaceDE w:val="0"/>
      <w:spacing w:before="200" w:after="280"/>
      <w:ind w:left="936" w:right="936"/>
      <w:textAlignment w:val="baseline"/>
    </w:pPr>
    <w:rPr>
      <w:b/>
      <w:bCs/>
      <w:i/>
      <w:iCs/>
      <w:color w:val="4F81BD"/>
      <w:kern w:val="1"/>
      <w:sz w:val="26"/>
      <w:lang w:eastAsia="ar-SA"/>
    </w:rPr>
  </w:style>
  <w:style w:type="character" w:customStyle="1" w:styleId="af2">
    <w:name w:val="Выделенная цитата Знак"/>
    <w:basedOn w:val="a0"/>
    <w:link w:val="af1"/>
    <w:uiPriority w:val="30"/>
    <w:rsid w:val="00691968"/>
    <w:rPr>
      <w:rFonts w:ascii="Times New Roman" w:eastAsia="Times New Roman" w:hAnsi="Times New Roman" w:cs="Times New Roman"/>
      <w:b/>
      <w:bCs/>
      <w:i/>
      <w:iCs/>
      <w:color w:val="4F81BD"/>
      <w:kern w:val="1"/>
      <w:sz w:val="26"/>
      <w:szCs w:val="20"/>
      <w:lang w:eastAsia="ar-SA"/>
    </w:rPr>
  </w:style>
  <w:style w:type="character" w:styleId="af3">
    <w:name w:val="Subtle Emphasis"/>
    <w:uiPriority w:val="19"/>
    <w:qFormat/>
    <w:rsid w:val="00691968"/>
    <w:rPr>
      <w:i/>
      <w:iCs/>
      <w:color w:val="808080"/>
    </w:rPr>
  </w:style>
  <w:style w:type="character" w:styleId="af4">
    <w:name w:val="Intense Emphasis"/>
    <w:uiPriority w:val="21"/>
    <w:qFormat/>
    <w:rsid w:val="00691968"/>
    <w:rPr>
      <w:b/>
      <w:bCs/>
      <w:i/>
      <w:iCs/>
      <w:color w:val="4F81BD"/>
    </w:rPr>
  </w:style>
  <w:style w:type="character" w:styleId="af5">
    <w:name w:val="Subtle Reference"/>
    <w:uiPriority w:val="31"/>
    <w:qFormat/>
    <w:rsid w:val="00691968"/>
    <w:rPr>
      <w:smallCaps/>
      <w:color w:val="C0504D"/>
      <w:u w:val="single"/>
    </w:rPr>
  </w:style>
  <w:style w:type="character" w:styleId="af6">
    <w:name w:val="Intense Reference"/>
    <w:uiPriority w:val="32"/>
    <w:qFormat/>
    <w:rsid w:val="00691968"/>
    <w:rPr>
      <w:b/>
      <w:bCs/>
      <w:smallCaps/>
      <w:color w:val="C0504D"/>
      <w:spacing w:val="5"/>
      <w:u w:val="single"/>
    </w:rPr>
  </w:style>
  <w:style w:type="character" w:styleId="af7">
    <w:name w:val="Book Title"/>
    <w:uiPriority w:val="33"/>
    <w:qFormat/>
    <w:rsid w:val="00691968"/>
    <w:rPr>
      <w:b/>
      <w:bCs/>
      <w:smallCaps/>
      <w:spacing w:val="5"/>
    </w:rPr>
  </w:style>
  <w:style w:type="paragraph" w:styleId="af8">
    <w:name w:val="TOC Heading"/>
    <w:basedOn w:val="1"/>
    <w:next w:val="a"/>
    <w:uiPriority w:val="39"/>
    <w:semiHidden/>
    <w:unhideWhenUsed/>
    <w:qFormat/>
    <w:rsid w:val="00691968"/>
    <w:pPr>
      <w:keepLines/>
      <w:overflowPunct w:val="0"/>
      <w:autoSpaceDE w:val="0"/>
      <w:spacing w:before="480"/>
      <w:jc w:val="left"/>
      <w:textAlignment w:val="baseline"/>
      <w:outlineLvl w:val="9"/>
    </w:pPr>
    <w:rPr>
      <w:rFonts w:ascii="Cambria" w:hAnsi="Cambria"/>
      <w:b/>
      <w:bCs/>
      <w:color w:val="365F91"/>
      <w:kern w:val="1"/>
      <w:sz w:val="26"/>
      <w:szCs w:val="25"/>
      <w:lang w:eastAsia="ar-SA"/>
    </w:rPr>
  </w:style>
  <w:style w:type="character" w:customStyle="1" w:styleId="WW8Num2z0">
    <w:name w:val="WW8Num2z0"/>
    <w:rsid w:val="00691968"/>
    <w:rPr>
      <w:rFonts w:ascii="Symbol" w:hAnsi="Symbol"/>
    </w:rPr>
  </w:style>
  <w:style w:type="character" w:customStyle="1" w:styleId="Absatz-Standardschriftart">
    <w:name w:val="Absatz-Standardschriftart"/>
    <w:rsid w:val="00691968"/>
  </w:style>
  <w:style w:type="character" w:customStyle="1" w:styleId="WW-Absatz-Standardschriftart">
    <w:name w:val="WW-Absatz-Standardschriftart"/>
    <w:rsid w:val="00691968"/>
  </w:style>
  <w:style w:type="character" w:customStyle="1" w:styleId="WW8Num2z1">
    <w:name w:val="WW8Num2z1"/>
    <w:rsid w:val="00691968"/>
    <w:rPr>
      <w:rFonts w:ascii="Courier New" w:hAnsi="Courier New" w:cs="Courier New"/>
    </w:rPr>
  </w:style>
  <w:style w:type="character" w:customStyle="1" w:styleId="WW8Num2z2">
    <w:name w:val="WW8Num2z2"/>
    <w:rsid w:val="00691968"/>
    <w:rPr>
      <w:rFonts w:ascii="Wingdings" w:hAnsi="Wingdings"/>
    </w:rPr>
  </w:style>
  <w:style w:type="character" w:customStyle="1" w:styleId="WW8Num4z0">
    <w:name w:val="WW8Num4z0"/>
    <w:rsid w:val="00691968"/>
    <w:rPr>
      <w:rFonts w:ascii="Times New Roman" w:eastAsia="Times New Roman" w:hAnsi="Times New Roman" w:cs="Times New Roman"/>
    </w:rPr>
  </w:style>
  <w:style w:type="character" w:customStyle="1" w:styleId="WW8Num4z1">
    <w:name w:val="WW8Num4z1"/>
    <w:rsid w:val="00691968"/>
    <w:rPr>
      <w:rFonts w:ascii="Courier New" w:hAnsi="Courier New"/>
    </w:rPr>
  </w:style>
  <w:style w:type="character" w:customStyle="1" w:styleId="WW8Num4z2">
    <w:name w:val="WW8Num4z2"/>
    <w:rsid w:val="00691968"/>
    <w:rPr>
      <w:rFonts w:ascii="Wingdings" w:hAnsi="Wingdings"/>
    </w:rPr>
  </w:style>
  <w:style w:type="character" w:customStyle="1" w:styleId="WW8Num4z3">
    <w:name w:val="WW8Num4z3"/>
    <w:rsid w:val="00691968"/>
    <w:rPr>
      <w:rFonts w:ascii="Symbol" w:hAnsi="Symbol"/>
    </w:rPr>
  </w:style>
  <w:style w:type="character" w:customStyle="1" w:styleId="12">
    <w:name w:val="Основной шрифт абзаца1"/>
    <w:rsid w:val="00691968"/>
  </w:style>
  <w:style w:type="character" w:styleId="af9">
    <w:name w:val="page number"/>
    <w:basedOn w:val="12"/>
    <w:rsid w:val="00691968"/>
  </w:style>
  <w:style w:type="character" w:customStyle="1" w:styleId="afa">
    <w:name w:val="Символ нумерации"/>
    <w:rsid w:val="00691968"/>
  </w:style>
  <w:style w:type="paragraph" w:customStyle="1" w:styleId="afb">
    <w:name w:val="Заголовок"/>
    <w:basedOn w:val="a"/>
    <w:next w:val="a5"/>
    <w:rsid w:val="00691968"/>
    <w:pPr>
      <w:keepNext/>
      <w:overflowPunct w:val="0"/>
      <w:autoSpaceDE w:val="0"/>
      <w:spacing w:before="240" w:after="120"/>
      <w:textAlignment w:val="baseline"/>
    </w:pPr>
    <w:rPr>
      <w:rFonts w:ascii="Arial" w:eastAsia="Lucida Sans Unicode" w:hAnsi="Arial" w:cs="Tahoma"/>
      <w:kern w:val="1"/>
      <w:sz w:val="28"/>
      <w:szCs w:val="28"/>
      <w:lang w:eastAsia="ar-SA"/>
    </w:rPr>
  </w:style>
  <w:style w:type="paragraph" w:styleId="afc">
    <w:name w:val="List"/>
    <w:basedOn w:val="a5"/>
    <w:rsid w:val="00691968"/>
    <w:pPr>
      <w:overflowPunct w:val="0"/>
      <w:autoSpaceDE w:val="0"/>
      <w:jc w:val="center"/>
      <w:textAlignment w:val="baseline"/>
    </w:pPr>
    <w:rPr>
      <w:rFonts w:cs="Tahoma"/>
      <w:b/>
      <w:kern w:val="1"/>
      <w:lang w:eastAsia="ar-SA"/>
    </w:rPr>
  </w:style>
  <w:style w:type="paragraph" w:customStyle="1" w:styleId="13">
    <w:name w:val="Название1"/>
    <w:basedOn w:val="a"/>
    <w:rsid w:val="00691968"/>
    <w:pPr>
      <w:suppressLineNumbers/>
      <w:overflowPunct w:val="0"/>
      <w:autoSpaceDE w:val="0"/>
      <w:spacing w:before="120" w:after="120"/>
      <w:textAlignment w:val="baseline"/>
    </w:pPr>
    <w:rPr>
      <w:rFonts w:cs="Tahoma"/>
      <w:i/>
      <w:iCs/>
      <w:kern w:val="1"/>
      <w:szCs w:val="24"/>
      <w:lang w:eastAsia="ar-SA"/>
    </w:rPr>
  </w:style>
  <w:style w:type="paragraph" w:customStyle="1" w:styleId="14">
    <w:name w:val="Указатель1"/>
    <w:basedOn w:val="a"/>
    <w:rsid w:val="00691968"/>
    <w:pPr>
      <w:suppressLineNumbers/>
      <w:overflowPunct w:val="0"/>
      <w:autoSpaceDE w:val="0"/>
      <w:textAlignment w:val="baseline"/>
    </w:pPr>
    <w:rPr>
      <w:rFonts w:cs="Tahoma"/>
      <w:kern w:val="1"/>
      <w:sz w:val="26"/>
      <w:lang w:eastAsia="ar-SA"/>
    </w:rPr>
  </w:style>
  <w:style w:type="paragraph" w:styleId="afd">
    <w:name w:val="header"/>
    <w:basedOn w:val="a"/>
    <w:link w:val="afe"/>
    <w:rsid w:val="00691968"/>
    <w:pPr>
      <w:tabs>
        <w:tab w:val="center" w:pos="4153"/>
        <w:tab w:val="right" w:pos="8306"/>
      </w:tabs>
      <w:overflowPunct w:val="0"/>
      <w:autoSpaceDE w:val="0"/>
      <w:textAlignment w:val="baseline"/>
    </w:pPr>
    <w:rPr>
      <w:kern w:val="1"/>
      <w:sz w:val="26"/>
      <w:lang w:eastAsia="ar-SA"/>
    </w:rPr>
  </w:style>
  <w:style w:type="character" w:customStyle="1" w:styleId="afe">
    <w:name w:val="Верхний колонтитул Знак"/>
    <w:basedOn w:val="a0"/>
    <w:link w:val="afd"/>
    <w:rsid w:val="00691968"/>
    <w:rPr>
      <w:rFonts w:ascii="Times New Roman" w:eastAsia="Times New Roman" w:hAnsi="Times New Roman" w:cs="Times New Roman"/>
      <w:kern w:val="1"/>
      <w:sz w:val="26"/>
      <w:szCs w:val="20"/>
      <w:lang w:eastAsia="ar-SA"/>
    </w:rPr>
  </w:style>
  <w:style w:type="paragraph" w:styleId="aff">
    <w:name w:val="footer"/>
    <w:basedOn w:val="a"/>
    <w:link w:val="aff0"/>
    <w:rsid w:val="00691968"/>
    <w:pPr>
      <w:tabs>
        <w:tab w:val="center" w:pos="4153"/>
        <w:tab w:val="right" w:pos="8306"/>
      </w:tabs>
      <w:overflowPunct w:val="0"/>
      <w:autoSpaceDE w:val="0"/>
      <w:textAlignment w:val="baseline"/>
    </w:pPr>
    <w:rPr>
      <w:kern w:val="1"/>
      <w:sz w:val="26"/>
      <w:lang w:eastAsia="ar-SA"/>
    </w:rPr>
  </w:style>
  <w:style w:type="character" w:customStyle="1" w:styleId="aff0">
    <w:name w:val="Нижний колонтитул Знак"/>
    <w:basedOn w:val="a0"/>
    <w:link w:val="aff"/>
    <w:rsid w:val="00691968"/>
    <w:rPr>
      <w:rFonts w:ascii="Times New Roman" w:eastAsia="Times New Roman" w:hAnsi="Times New Roman" w:cs="Times New Roman"/>
      <w:kern w:val="1"/>
      <w:sz w:val="26"/>
      <w:szCs w:val="20"/>
      <w:lang w:eastAsia="ar-SA"/>
    </w:rPr>
  </w:style>
  <w:style w:type="paragraph" w:styleId="aff1">
    <w:name w:val="Body Text Indent"/>
    <w:basedOn w:val="a"/>
    <w:link w:val="aff2"/>
    <w:rsid w:val="00691968"/>
    <w:pPr>
      <w:overflowPunct w:val="0"/>
      <w:autoSpaceDE w:val="0"/>
      <w:ind w:firstLine="567"/>
      <w:jc w:val="both"/>
      <w:textAlignment w:val="baseline"/>
    </w:pPr>
    <w:rPr>
      <w:kern w:val="1"/>
      <w:sz w:val="28"/>
      <w:lang w:eastAsia="ar-SA"/>
    </w:rPr>
  </w:style>
  <w:style w:type="character" w:customStyle="1" w:styleId="aff2">
    <w:name w:val="Основной текст с отступом Знак"/>
    <w:basedOn w:val="a0"/>
    <w:link w:val="aff1"/>
    <w:rsid w:val="00691968"/>
    <w:rPr>
      <w:rFonts w:ascii="Times New Roman" w:eastAsia="Times New Roman" w:hAnsi="Times New Roman" w:cs="Times New Roman"/>
      <w:kern w:val="1"/>
      <w:sz w:val="28"/>
      <w:szCs w:val="20"/>
      <w:lang w:eastAsia="ar-SA"/>
    </w:rPr>
  </w:style>
  <w:style w:type="paragraph" w:customStyle="1" w:styleId="211">
    <w:name w:val="Основной текст 21"/>
    <w:basedOn w:val="a"/>
    <w:rsid w:val="00691968"/>
    <w:pPr>
      <w:overflowPunct w:val="0"/>
      <w:autoSpaceDE w:val="0"/>
      <w:jc w:val="center"/>
      <w:textAlignment w:val="baseline"/>
    </w:pPr>
    <w:rPr>
      <w:b/>
      <w:bCs/>
      <w:kern w:val="1"/>
      <w:sz w:val="18"/>
      <w:lang w:eastAsia="ar-SA"/>
    </w:rPr>
  </w:style>
  <w:style w:type="paragraph" w:customStyle="1" w:styleId="310">
    <w:name w:val="Основной текст 31"/>
    <w:basedOn w:val="a"/>
    <w:rsid w:val="00691968"/>
    <w:pPr>
      <w:overflowPunct w:val="0"/>
      <w:autoSpaceDE w:val="0"/>
      <w:jc w:val="both"/>
    </w:pPr>
    <w:rPr>
      <w:kern w:val="1"/>
      <w:sz w:val="28"/>
      <w:lang w:eastAsia="ar-SA"/>
    </w:rPr>
  </w:style>
  <w:style w:type="paragraph" w:customStyle="1" w:styleId="311">
    <w:name w:val="Основной текст с отступом 31"/>
    <w:basedOn w:val="a"/>
    <w:rsid w:val="00691968"/>
    <w:pPr>
      <w:overflowPunct w:val="0"/>
      <w:autoSpaceDE w:val="0"/>
      <w:ind w:firstLine="567"/>
      <w:jc w:val="both"/>
    </w:pPr>
    <w:rPr>
      <w:color w:val="000000"/>
      <w:kern w:val="1"/>
      <w:sz w:val="28"/>
      <w:lang w:eastAsia="ar-SA"/>
    </w:rPr>
  </w:style>
  <w:style w:type="paragraph" w:customStyle="1" w:styleId="212">
    <w:name w:val="Основной текст с отступом 21"/>
    <w:basedOn w:val="a"/>
    <w:rsid w:val="00691968"/>
    <w:pPr>
      <w:overflowPunct w:val="0"/>
      <w:autoSpaceDE w:val="0"/>
      <w:ind w:firstLine="709"/>
      <w:jc w:val="both"/>
      <w:textAlignment w:val="baseline"/>
    </w:pPr>
    <w:rPr>
      <w:kern w:val="1"/>
      <w:sz w:val="28"/>
      <w:lang w:eastAsia="ar-SA"/>
    </w:rPr>
  </w:style>
  <w:style w:type="paragraph" w:customStyle="1" w:styleId="ConsNonformat">
    <w:name w:val="ConsNonformat"/>
    <w:rsid w:val="00691968"/>
    <w:pPr>
      <w:widowControl w:val="0"/>
      <w:suppressAutoHyphens/>
      <w:autoSpaceDE w:val="0"/>
      <w:spacing w:after="0" w:line="240" w:lineRule="auto"/>
      <w:ind w:right="19772"/>
    </w:pPr>
    <w:rPr>
      <w:rFonts w:ascii="Courier New" w:eastAsia="Arial" w:hAnsi="Courier New" w:cs="Courier New"/>
      <w:kern w:val="1"/>
      <w:lang w:eastAsia="ar-SA"/>
    </w:rPr>
  </w:style>
  <w:style w:type="paragraph" w:customStyle="1" w:styleId="aff3">
    <w:name w:val="Содержимое таблицы"/>
    <w:basedOn w:val="a"/>
    <w:rsid w:val="00691968"/>
    <w:pPr>
      <w:suppressLineNumbers/>
      <w:suppressAutoHyphens/>
    </w:pPr>
    <w:rPr>
      <w:szCs w:val="24"/>
      <w:lang w:eastAsia="ar-SA"/>
    </w:rPr>
  </w:style>
  <w:style w:type="paragraph" w:styleId="33">
    <w:name w:val="Body Text 3"/>
    <w:basedOn w:val="a"/>
    <w:link w:val="34"/>
    <w:rsid w:val="00691968"/>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0"/>
    <w:link w:val="33"/>
    <w:rsid w:val="00691968"/>
    <w:rPr>
      <w:rFonts w:ascii="Times New Roman" w:eastAsia="Times New Roman" w:hAnsi="Times New Roman" w:cs="Times New Roman"/>
      <w:sz w:val="16"/>
      <w:szCs w:val="16"/>
      <w:lang w:eastAsia="ar-SA"/>
    </w:rPr>
  </w:style>
  <w:style w:type="table" w:styleId="aff4">
    <w:name w:val="Table Grid"/>
    <w:basedOn w:val="a1"/>
    <w:rsid w:val="0069196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919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rsid w:val="00691968"/>
  </w:style>
  <w:style w:type="paragraph" w:customStyle="1" w:styleId="Heading">
    <w:name w:val="Heading"/>
    <w:rsid w:val="0069196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69196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47">
      <w:bodyDiv w:val="1"/>
      <w:marLeft w:val="0"/>
      <w:marRight w:val="0"/>
      <w:marTop w:val="0"/>
      <w:marBottom w:val="0"/>
      <w:divBdr>
        <w:top w:val="none" w:sz="0" w:space="0" w:color="auto"/>
        <w:left w:val="none" w:sz="0" w:space="0" w:color="auto"/>
        <w:bottom w:val="none" w:sz="0" w:space="0" w:color="auto"/>
        <w:right w:val="none" w:sz="0" w:space="0" w:color="auto"/>
      </w:divBdr>
    </w:div>
    <w:div w:id="1349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20430</Words>
  <Characters>116453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Специалист</cp:lastModifiedBy>
  <cp:revision>10</cp:revision>
  <cp:lastPrinted>2017-12-19T11:47:00Z</cp:lastPrinted>
  <dcterms:created xsi:type="dcterms:W3CDTF">2017-12-19T11:38:00Z</dcterms:created>
  <dcterms:modified xsi:type="dcterms:W3CDTF">2018-03-15T11:08:00Z</dcterms:modified>
</cp:coreProperties>
</file>