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BC" w:rsidRDefault="008D40BC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281" w:rsidRPr="00A85281" w:rsidRDefault="00A85281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7" o:title=""/>
          </v:shape>
          <o:OLEObject Type="Embed" ProgID="Word.Picture.8" ShapeID="_x0000_i1025" DrawAspect="Content" ObjectID="_1630932893" r:id="rId8"/>
        </w:object>
      </w: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Дереваннöй</w:t>
      </w:r>
      <w:proofErr w:type="spellEnd"/>
      <w:r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сикт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овмöдчöминса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proofErr w:type="gramStart"/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proofErr w:type="gramEnd"/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097FE0" w:rsidRDefault="00097FE0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Default="00D7641F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D74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4AF6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847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59C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8472A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8442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74AF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472A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53F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72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09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31F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06E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85281">
        <w:rPr>
          <w:rFonts w:ascii="Times New Roman" w:eastAsia="Times New Roman" w:hAnsi="Times New Roman" w:cs="Times New Roman"/>
          <w:sz w:val="18"/>
          <w:szCs w:val="18"/>
        </w:rPr>
        <w:t>Усть-Куломский</w:t>
      </w:r>
      <w:proofErr w:type="spellEnd"/>
      <w:r w:rsidRPr="00A85281">
        <w:rPr>
          <w:rFonts w:ascii="Times New Roman" w:eastAsia="Times New Roman" w:hAnsi="Times New Roman" w:cs="Times New Roman"/>
          <w:sz w:val="18"/>
          <w:szCs w:val="18"/>
        </w:rPr>
        <w:t xml:space="preserve"> 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 xml:space="preserve">с. </w:t>
      </w:r>
      <w:proofErr w:type="spellStart"/>
      <w:r w:rsidRPr="00A85281">
        <w:rPr>
          <w:rFonts w:ascii="Times New Roman" w:eastAsia="Times New Roman" w:hAnsi="Times New Roman" w:cs="Times New Roman"/>
          <w:sz w:val="18"/>
          <w:szCs w:val="24"/>
        </w:rPr>
        <w:t>Деревянск</w:t>
      </w:r>
      <w:proofErr w:type="spellEnd"/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059C" w:rsidRDefault="002E16A3" w:rsidP="002E16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план-график размещения заказов на поставки товаров, выполнение работ, оказание услуг для администрации муниципального образования сельско</w:t>
      </w:r>
      <w:r w:rsidR="00553FD1" w:rsidRPr="002A0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 поселения "</w:t>
      </w:r>
      <w:proofErr w:type="spellStart"/>
      <w:r w:rsidR="00553FD1" w:rsidRPr="002A0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Деревянск</w:t>
      </w:r>
      <w:proofErr w:type="spellEnd"/>
      <w:r w:rsidR="00553FD1" w:rsidRPr="002A0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" </w:t>
      </w:r>
    </w:p>
    <w:p w:rsidR="002E16A3" w:rsidRPr="002A059C" w:rsidRDefault="00553FD1" w:rsidP="002E16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201</w:t>
      </w:r>
      <w:r w:rsidR="002A059C" w:rsidRPr="002A0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="002E16A3" w:rsidRPr="002A0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2E16A3" w:rsidRPr="002E16A3" w:rsidRDefault="002E16A3" w:rsidP="002E16A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16A3" w:rsidRPr="002E16A3" w:rsidRDefault="00217098" w:rsidP="002E16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lang w:eastAsia="en-US"/>
        </w:rPr>
        <w:t>Во</w:t>
      </w:r>
      <w:proofErr w:type="gramEnd"/>
      <w:r>
        <w:rPr>
          <w:rFonts w:ascii="Times New Roman" w:eastAsia="Calibri" w:hAnsi="Times New Roman" w:cs="Times New Roman"/>
          <w:iCs/>
          <w:sz w:val="28"/>
          <w:lang w:eastAsia="en-US"/>
        </w:rPr>
        <w:t xml:space="preserve"> 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исполнении совместного Приказа Министерства экономического развития РФ № 544 и Федерального казначейства № 18н от 20.09.2013 г. "Об утверждении особенностей размещения на официальном сайте Российской Федерации в информационно-телекоммуникационной сети "Интернет" размещения информации о размещении заказов на поставки товаров, выполнение работ, оказание услуг планов-графиков размещения заказов на 2015 и 2016 годы", ст.</w:t>
      </w:r>
      <w:r w:rsidR="002E16A3">
        <w:rPr>
          <w:rFonts w:ascii="Times New Roman" w:eastAsia="Calibri" w:hAnsi="Times New Roman" w:cs="Times New Roman"/>
          <w:iCs/>
          <w:sz w:val="28"/>
          <w:lang w:eastAsia="en-US"/>
        </w:rPr>
        <w:t xml:space="preserve"> 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21 Федерального закона от 05.04.2013 № 44</w:t>
      </w:r>
      <w:r w:rsidR="002E16A3">
        <w:rPr>
          <w:rFonts w:ascii="Times New Roman" w:eastAsia="Calibri" w:hAnsi="Times New Roman" w:cs="Times New Roman"/>
          <w:iCs/>
          <w:sz w:val="28"/>
          <w:lang w:eastAsia="en-US"/>
        </w:rPr>
        <w:t>-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ФЗ "О контрактной системе в сфере закупок товаров, работ, услуг для обеспечения государ</w:t>
      </w:r>
      <w:r w:rsidR="002E16A3">
        <w:rPr>
          <w:rFonts w:ascii="Times New Roman" w:eastAsia="Calibri" w:hAnsi="Times New Roman" w:cs="Times New Roman"/>
          <w:iCs/>
          <w:sz w:val="28"/>
          <w:lang w:eastAsia="en-US"/>
        </w:rPr>
        <w:t xml:space="preserve">ственных и муниципальных нужд", 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постановляю:</w:t>
      </w:r>
    </w:p>
    <w:p w:rsidR="002E16A3" w:rsidRPr="002E16A3" w:rsidRDefault="002E16A3" w:rsidP="002E16A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Внести изменения в план-график закупки</w:t>
      </w: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товаров, выполнение работ, оказание услуг для нужд администрации сельского </w:t>
      </w:r>
      <w:r w:rsidR="002A05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поселения "</w:t>
      </w:r>
      <w:proofErr w:type="spellStart"/>
      <w:r w:rsidR="002A05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 w:rsidR="002A05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 на 2019</w:t>
      </w: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 в соответствии с приложением.</w:t>
      </w:r>
    </w:p>
    <w:p w:rsidR="002E16A3" w:rsidRPr="002E16A3" w:rsidRDefault="002E16A3" w:rsidP="002E16A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сельского поселения "</w:t>
      </w:r>
      <w:proofErr w:type="spellStart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" осуществить закупки товаров, работ, услуг в размере не менее 15 процентов совокупного годового объема закупок, предусмотренного планом-графиком на</w:t>
      </w:r>
      <w:r w:rsidR="002A0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</w:t>
      </w: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под</w:t>
      </w:r>
      <w:r w:rsidR="00217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лежащего размещению у субъектов </w:t>
      </w: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предпринимательства, социально ориентированных некоммерческих организациях путем проведения торгов (конкурсов, аукционов, в </w:t>
      </w:r>
      <w:proofErr w:type="spellStart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. открытых аукционов в электронной форме), запросов котировок, запроса предложений.</w:t>
      </w:r>
    </w:p>
    <w:p w:rsidR="002E16A3" w:rsidRPr="002E16A3" w:rsidRDefault="002E16A3" w:rsidP="002E16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="00531C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:rsidR="00E1662E" w:rsidRPr="00E1662E" w:rsidRDefault="00E1662E" w:rsidP="00E16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62E" w:rsidRPr="00E1662E" w:rsidRDefault="008472AD" w:rsidP="00E1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1662E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1662E"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 w:rsidR="00E1662E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Е.В.Булышева</w:t>
      </w:r>
      <w:proofErr w:type="spellEnd"/>
    </w:p>
    <w:p w:rsidR="00E1662E" w:rsidRDefault="00E1662E" w:rsidP="00E1662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85281" w:rsidRPr="00A85281" w:rsidSect="0014575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4FBE"/>
    <w:multiLevelType w:val="hybridMultilevel"/>
    <w:tmpl w:val="FCE8F07C"/>
    <w:lvl w:ilvl="0" w:tplc="92A441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4C6"/>
    <w:rsid w:val="0002722C"/>
    <w:rsid w:val="0003508F"/>
    <w:rsid w:val="00097511"/>
    <w:rsid w:val="00097FE0"/>
    <w:rsid w:val="000A228F"/>
    <w:rsid w:val="000C46D3"/>
    <w:rsid w:val="000E06EE"/>
    <w:rsid w:val="000F7CF5"/>
    <w:rsid w:val="001149EE"/>
    <w:rsid w:val="00114E1A"/>
    <w:rsid w:val="00126E5C"/>
    <w:rsid w:val="00145751"/>
    <w:rsid w:val="00151FAE"/>
    <w:rsid w:val="001847CE"/>
    <w:rsid w:val="001B6E45"/>
    <w:rsid w:val="001C3939"/>
    <w:rsid w:val="001D0C55"/>
    <w:rsid w:val="001D4004"/>
    <w:rsid w:val="00217098"/>
    <w:rsid w:val="00266D22"/>
    <w:rsid w:val="002714C6"/>
    <w:rsid w:val="002A059C"/>
    <w:rsid w:val="002E16A3"/>
    <w:rsid w:val="00342E60"/>
    <w:rsid w:val="00386260"/>
    <w:rsid w:val="003A7AAC"/>
    <w:rsid w:val="003C3D43"/>
    <w:rsid w:val="003E3870"/>
    <w:rsid w:val="003F1D39"/>
    <w:rsid w:val="003F37D4"/>
    <w:rsid w:val="004152CF"/>
    <w:rsid w:val="00422FF4"/>
    <w:rsid w:val="004247D5"/>
    <w:rsid w:val="0043350B"/>
    <w:rsid w:val="00495D2B"/>
    <w:rsid w:val="004D4CA1"/>
    <w:rsid w:val="004D5C3E"/>
    <w:rsid w:val="005048C9"/>
    <w:rsid w:val="005163DB"/>
    <w:rsid w:val="00524B27"/>
    <w:rsid w:val="00531C5C"/>
    <w:rsid w:val="00553FD1"/>
    <w:rsid w:val="00584423"/>
    <w:rsid w:val="005B19BC"/>
    <w:rsid w:val="005C56B2"/>
    <w:rsid w:val="005E60A3"/>
    <w:rsid w:val="00605E6A"/>
    <w:rsid w:val="00631B78"/>
    <w:rsid w:val="00636B0F"/>
    <w:rsid w:val="00657EE4"/>
    <w:rsid w:val="0067361F"/>
    <w:rsid w:val="006A099F"/>
    <w:rsid w:val="006A32CF"/>
    <w:rsid w:val="006C4B4E"/>
    <w:rsid w:val="00721499"/>
    <w:rsid w:val="00734F2D"/>
    <w:rsid w:val="0077710B"/>
    <w:rsid w:val="007827C2"/>
    <w:rsid w:val="007C022D"/>
    <w:rsid w:val="008133CB"/>
    <w:rsid w:val="008320C3"/>
    <w:rsid w:val="0083741C"/>
    <w:rsid w:val="00844D63"/>
    <w:rsid w:val="008472AD"/>
    <w:rsid w:val="00863A28"/>
    <w:rsid w:val="008D40BC"/>
    <w:rsid w:val="00943E2D"/>
    <w:rsid w:val="00960F10"/>
    <w:rsid w:val="009926E0"/>
    <w:rsid w:val="00A31F03"/>
    <w:rsid w:val="00A85281"/>
    <w:rsid w:val="00AF2E2E"/>
    <w:rsid w:val="00B10456"/>
    <w:rsid w:val="00B17558"/>
    <w:rsid w:val="00B22AE5"/>
    <w:rsid w:val="00B239E3"/>
    <w:rsid w:val="00BA7AFB"/>
    <w:rsid w:val="00C15AF9"/>
    <w:rsid w:val="00C36BD8"/>
    <w:rsid w:val="00C65017"/>
    <w:rsid w:val="00C85BB6"/>
    <w:rsid w:val="00CD6AE9"/>
    <w:rsid w:val="00D06098"/>
    <w:rsid w:val="00D07808"/>
    <w:rsid w:val="00D26FA3"/>
    <w:rsid w:val="00D74AF6"/>
    <w:rsid w:val="00D7641F"/>
    <w:rsid w:val="00D7658B"/>
    <w:rsid w:val="00DA2776"/>
    <w:rsid w:val="00DA694C"/>
    <w:rsid w:val="00DC4D27"/>
    <w:rsid w:val="00DD71B6"/>
    <w:rsid w:val="00DD7FBD"/>
    <w:rsid w:val="00DE60FB"/>
    <w:rsid w:val="00E13469"/>
    <w:rsid w:val="00E16061"/>
    <w:rsid w:val="00E1662E"/>
    <w:rsid w:val="00EA68AF"/>
    <w:rsid w:val="00EF58ED"/>
    <w:rsid w:val="00F01AD6"/>
    <w:rsid w:val="00F02C45"/>
    <w:rsid w:val="00F27A10"/>
    <w:rsid w:val="00F34979"/>
    <w:rsid w:val="00F63974"/>
    <w:rsid w:val="00F803AB"/>
    <w:rsid w:val="00FA3FFC"/>
    <w:rsid w:val="00FC07CA"/>
    <w:rsid w:val="00FC38D5"/>
    <w:rsid w:val="00FC4BC4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D"/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A31D-67AB-45DB-A0F0-08A72643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Специалист</cp:lastModifiedBy>
  <cp:revision>61</cp:revision>
  <cp:lastPrinted>2019-09-25T13:08:00Z</cp:lastPrinted>
  <dcterms:created xsi:type="dcterms:W3CDTF">2018-01-10T06:48:00Z</dcterms:created>
  <dcterms:modified xsi:type="dcterms:W3CDTF">2019-09-25T13:08:00Z</dcterms:modified>
</cp:coreProperties>
</file>