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8617065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8C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8C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78C5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11C" w:rsidRPr="00975718" w:rsidRDefault="0012411C" w:rsidP="0002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некоторые </w:t>
      </w:r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административные регламенты</w:t>
      </w: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411C" w:rsidRPr="00975718" w:rsidRDefault="0012411C" w:rsidP="00124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муниципальных услуг</w:t>
      </w:r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утвержденные постановлениями администрации сельского поселения «</w:t>
      </w:r>
      <w:proofErr w:type="spellStart"/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2411C" w:rsidRPr="00975718" w:rsidRDefault="0012411C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2411C" w:rsidRPr="00975718" w:rsidRDefault="00AC09DB" w:rsidP="00742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 соответствии с </w:t>
      </w:r>
      <w:r w:rsidR="0012411C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12411C" w:rsidRPr="0097571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 w:rsidR="0012411C" w:rsidRPr="0097571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223D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ч.4 ст.</w:t>
      </w:r>
      <w:r w:rsidRPr="0097571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7</w:t>
      </w:r>
      <w:r w:rsidRPr="0097571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12411C"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12411C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</w:t>
      </w:r>
      <w:r w:rsidR="0074279F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279F"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="0074279F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279F" w:rsidRPr="00975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74279F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3D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2411C" w:rsidRPr="0097571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0223D4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12411C" w:rsidRPr="009757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411C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администрация сельского поселения «</w:t>
      </w:r>
      <w:proofErr w:type="spellStart"/>
      <w:r w:rsidR="0012411C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="0012411C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 постановляет:</w:t>
      </w:r>
    </w:p>
    <w:p w:rsidR="0012411C" w:rsidRPr="00975718" w:rsidRDefault="0012411C" w:rsidP="00742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</w:t>
      </w:r>
      <w:r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административные регламенты предоставления муниципальной услуги, утвержденные постановлениями админис</w:t>
      </w:r>
      <w:r w:rsidR="0074279F"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сельского поселения «</w:t>
      </w:r>
      <w:proofErr w:type="spellStart"/>
      <w:r w:rsidR="0074279F"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12411C" w:rsidRPr="00975718" w:rsidRDefault="0012411C" w:rsidP="007427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от 04.03.2016 № 15 «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пред</w:t>
      </w:r>
      <w:r w:rsidR="00AB1608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«Постановка граждан на учет для улучшения жилищных условий</w:t>
      </w:r>
      <w:r w:rsidRPr="00975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12411C" w:rsidRPr="00975718" w:rsidRDefault="0012411C" w:rsidP="00742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от 25.05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.20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16 № 32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r w:rsidR="00AB1608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74279F" w:rsidRPr="009757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предо</w:t>
      </w:r>
      <w:r w:rsidR="00AB1608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74279F" w:rsidRPr="00975718">
        <w:rPr>
          <w:rFonts w:ascii="Times New Roman" w:eastAsia="Times New Roman" w:hAnsi="Times New Roman" w:cs="Times New Roman"/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  <w:r w:rsidRPr="00975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4279F" w:rsidRPr="00975718" w:rsidRDefault="0074279F" w:rsidP="00742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от 25.05.20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16 № 33 «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  пред</w:t>
      </w:r>
      <w:r w:rsidR="00AB1608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гражданам по договорам социального найма жилых помещений муниципального жилищного фонда»;</w:t>
      </w:r>
    </w:p>
    <w:p w:rsidR="0012411C" w:rsidRPr="00975718" w:rsidRDefault="0074279F" w:rsidP="00742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от 14.06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.20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16 № 38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 предос</w:t>
      </w:r>
      <w:r w:rsidR="00AB1608">
        <w:rPr>
          <w:rFonts w:ascii="Times New Roman" w:eastAsia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«Признание помещения жилым помещением, жилого помещения</w:t>
      </w:r>
      <w:bookmarkStart w:id="0" w:name="_GoBack"/>
      <w:bookmarkEnd w:id="0"/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реконструкции»;</w:t>
      </w:r>
    </w:p>
    <w:p w:rsidR="0074279F" w:rsidRPr="00975718" w:rsidRDefault="0012411C" w:rsidP="007427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279F" w:rsidRPr="00975718">
        <w:rPr>
          <w:rFonts w:ascii="Times New Roman" w:eastAsia="Times New Roman" w:hAnsi="Times New Roman" w:cs="Times New Roman"/>
          <w:sz w:val="28"/>
          <w:szCs w:val="28"/>
        </w:rPr>
        <w:t>от 25.10.2016 № 71 «</w:t>
      </w:r>
      <w:r w:rsidR="0074279F" w:rsidRPr="0097571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4279F" w:rsidRPr="00975718">
        <w:rPr>
          <w:rFonts w:ascii="Times New Roman" w:eastAsia="Times New Roman" w:hAnsi="Times New Roman" w:cs="Times New Roman"/>
          <w:sz w:val="28"/>
          <w:szCs w:val="28"/>
        </w:rPr>
        <w:t>«Выдача разрешения вступить в брак несовершеннолетним лицам, достигшим возраста 16 лет»;</w:t>
      </w:r>
    </w:p>
    <w:p w:rsidR="0074279F" w:rsidRPr="00975718" w:rsidRDefault="0074279F" w:rsidP="007427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>- от 29.05.2017 № 35 «</w:t>
      </w:r>
      <w:r w:rsidRPr="009757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75718">
        <w:rPr>
          <w:rFonts w:ascii="Times New Roman" w:eastAsia="Times New Roman" w:hAnsi="Times New Roman" w:cs="Times New Roman"/>
          <w:bCs/>
          <w:sz w:val="28"/>
          <w:szCs w:val="28"/>
        </w:rPr>
        <w:t>Перевод жилого помещения в нежилое или нежилого помещения в жилое помещение</w:t>
      </w: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411C" w:rsidRPr="00975718" w:rsidRDefault="0074279F" w:rsidP="0074279F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975718">
        <w:rPr>
          <w:rFonts w:ascii="Times New Roman" w:hAnsi="Times New Roman" w:cs="Times New Roman"/>
          <w:b w:val="0"/>
          <w:sz w:val="28"/>
          <w:szCs w:val="28"/>
        </w:rPr>
        <w:lastRenderedPageBreak/>
        <w:t>- от 21.08.2017 № 57</w:t>
      </w:r>
      <w:r w:rsidRPr="00975718">
        <w:rPr>
          <w:rFonts w:ascii="Times New Roman" w:hAnsi="Times New Roman" w:cs="Times New Roman"/>
          <w:sz w:val="28"/>
          <w:szCs w:val="28"/>
        </w:rPr>
        <w:t xml:space="preserve"> </w:t>
      </w:r>
      <w:r w:rsidRPr="0097571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7571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 утверждении административного регламента предоставления</w:t>
      </w:r>
      <w:r w:rsidRPr="0097571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97571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 услуги по присвоению адреса объекту недвижимости</w:t>
      </w:r>
      <w:r w:rsidRPr="0097571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</w:p>
    <w:p w:rsidR="0012411C" w:rsidRPr="00975718" w:rsidRDefault="0012411C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color w:val="00000A"/>
          <w:sz w:val="28"/>
          <w:szCs w:val="28"/>
        </w:rPr>
        <w:t>следующие изменения:</w:t>
      </w:r>
    </w:p>
    <w:p w:rsidR="00AC09DB" w:rsidRPr="00975718" w:rsidRDefault="0012411C" w:rsidP="00AC09D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C09DB" w:rsidRPr="00975718">
        <w:rPr>
          <w:rFonts w:ascii="Times New Roman" w:eastAsia="Times New Roman" w:hAnsi="Times New Roman" w:cs="Times New Roman"/>
          <w:sz w:val="28"/>
          <w:szCs w:val="28"/>
        </w:rPr>
        <w:t xml:space="preserve">подпункт 1 пункта 5.2. раздела </w:t>
      </w:r>
      <w:r w:rsidR="00AC09DB" w:rsidRPr="0097571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C09DB" w:rsidRPr="0097571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C09DB" w:rsidRPr="00975718">
        <w:rPr>
          <w:rFonts w:ascii="Times New Roman" w:eastAsia="Times New Roman" w:hAnsi="Times New Roman" w:cs="Times New Roman"/>
          <w:sz w:val="28"/>
          <w:szCs w:val="28"/>
        </w:rPr>
        <w:t>Досудебный порядок обжалования решения и действия</w:t>
      </w:r>
      <w:r w:rsidR="00AC09DB" w:rsidRPr="0097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DB" w:rsidRPr="00AC09DB">
        <w:rPr>
          <w:rFonts w:ascii="Times New Roman" w:eastAsia="Times New Roman" w:hAnsi="Times New Roman" w:cs="Times New Roman"/>
          <w:sz w:val="28"/>
          <w:szCs w:val="28"/>
        </w:rPr>
        <w:t>(бездействия) органа, представляющего муниципальную услугу,</w:t>
      </w:r>
      <w:r w:rsidR="00AC09DB" w:rsidRPr="0097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DB" w:rsidRPr="00AC09DB">
        <w:rPr>
          <w:rFonts w:ascii="Times New Roman" w:eastAsia="Times New Roman" w:hAnsi="Times New Roman" w:cs="Times New Roman"/>
          <w:sz w:val="28"/>
          <w:szCs w:val="28"/>
        </w:rPr>
        <w:t>а также должностных лиц и муниципальных служащих,</w:t>
      </w:r>
      <w:r w:rsidR="00AC09DB" w:rsidRPr="0097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DB" w:rsidRPr="00AC09DB">
        <w:rPr>
          <w:rFonts w:ascii="Times New Roman" w:eastAsia="Times New Roman" w:hAnsi="Times New Roman" w:cs="Times New Roman"/>
          <w:sz w:val="28"/>
          <w:szCs w:val="28"/>
        </w:rPr>
        <w:t>обеспечивающих ее предоставление</w:t>
      </w:r>
      <w:r w:rsidR="00AC09DB" w:rsidRPr="00975718">
        <w:rPr>
          <w:rFonts w:ascii="Times New Roman" w:eastAsia="Times New Roman" w:hAnsi="Times New Roman" w:cs="Times New Roman"/>
          <w:sz w:val="28"/>
          <w:szCs w:val="28"/>
        </w:rPr>
        <w:t>» (далее – раздел)</w:t>
      </w:r>
      <w:r w:rsidR="006733CC" w:rsidRPr="0097571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33CC" w:rsidRPr="00AC09DB" w:rsidRDefault="006733CC" w:rsidP="00AC09D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«1) </w:t>
      </w:r>
      <w:r w:rsidRPr="0097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</w:t>
      </w:r>
      <w:r w:rsidR="004D7371" w:rsidRPr="0097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роса, указанного в статье 15.1 </w:t>
      </w:r>
      <w:r w:rsidRPr="0097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4D7371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4D7371" w:rsidRPr="00975718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proofErr w:type="gramStart"/>
      <w:r w:rsidRPr="0097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7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4D7371" w:rsidRPr="0097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C09DB" w:rsidRPr="00975718" w:rsidRDefault="006733CC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D7371" w:rsidRPr="009757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4D7371" w:rsidRPr="009757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пункта 5.2. раздела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27A" w:rsidRPr="0097571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3527A" w:rsidRPr="0097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371" w:rsidRPr="00975718">
        <w:rPr>
          <w:rFonts w:ascii="Times New Roman" w:eastAsia="Times New Roman" w:hAnsi="Times New Roman" w:cs="Times New Roman"/>
          <w:sz w:val="28"/>
          <w:szCs w:val="28"/>
        </w:rPr>
        <w:t xml:space="preserve">слова «нормативными правовыми актами Республики Коми» </w:t>
      </w:r>
      <w:r w:rsidR="00633641" w:rsidRPr="00975718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словами </w:t>
      </w:r>
      <w:r w:rsidR="004D7371" w:rsidRPr="00975718">
        <w:rPr>
          <w:rFonts w:ascii="Times New Roman" w:eastAsia="Times New Roman" w:hAnsi="Times New Roman" w:cs="Times New Roman"/>
          <w:sz w:val="28"/>
          <w:szCs w:val="28"/>
        </w:rPr>
        <w:t xml:space="preserve">«законами и иными </w:t>
      </w:r>
      <w:r w:rsidR="004D7371" w:rsidRPr="00975718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Республики Коми</w:t>
      </w:r>
      <w:r w:rsidR="004D7371" w:rsidRPr="00975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3641" w:rsidRPr="009757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3641" w:rsidRPr="00975718" w:rsidRDefault="00633641" w:rsidP="0063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3) пункт 5.2. раздела </w:t>
      </w:r>
      <w:r w:rsidRPr="0097571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75718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пунктами 8, 9 следующего содержания:</w:t>
      </w:r>
    </w:p>
    <w:p w:rsidR="00633641" w:rsidRPr="00975718" w:rsidRDefault="00633641" w:rsidP="00633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5718">
        <w:rPr>
          <w:color w:val="000000"/>
          <w:sz w:val="28"/>
          <w:szCs w:val="28"/>
        </w:rPr>
        <w:t>«</w:t>
      </w:r>
      <w:r w:rsidRPr="00975718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33641" w:rsidRPr="00975718" w:rsidRDefault="00633641" w:rsidP="0063364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75718">
        <w:rPr>
          <w:color w:val="00000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975718">
        <w:rPr>
          <w:color w:val="000000"/>
          <w:sz w:val="28"/>
          <w:szCs w:val="28"/>
        </w:rPr>
        <w:t xml:space="preserve"> Республики Коми</w:t>
      </w:r>
      <w:r w:rsidRPr="00975718">
        <w:rPr>
          <w:color w:val="000000"/>
          <w:sz w:val="28"/>
          <w:szCs w:val="28"/>
        </w:rPr>
        <w:t>, муниципальными правовыми актами.</w:t>
      </w:r>
      <w:proofErr w:type="gramEnd"/>
      <w:r w:rsidRPr="00975718">
        <w:rPr>
          <w:color w:val="000000"/>
          <w:sz w:val="28"/>
          <w:szCs w:val="28"/>
        </w:rPr>
        <w:t xml:space="preserve"> </w:t>
      </w:r>
      <w:proofErr w:type="gramStart"/>
      <w:r w:rsidRPr="00975718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 w:rsidRPr="00975718">
        <w:rPr>
          <w:color w:val="000000"/>
          <w:sz w:val="28"/>
          <w:szCs w:val="28"/>
        </w:rPr>
        <w:t xml:space="preserve"> </w:t>
      </w:r>
      <w:r w:rsidRPr="00975718">
        <w:rPr>
          <w:color w:val="000000"/>
          <w:sz w:val="28"/>
          <w:szCs w:val="28"/>
          <w:shd w:val="clear" w:color="auto" w:fill="FFFFFF"/>
        </w:rPr>
        <w:t>Федерального закона</w:t>
      </w:r>
      <w:r w:rsidRPr="00975718">
        <w:rPr>
          <w:bCs/>
          <w:color w:val="00000A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Pr="00975718">
        <w:rPr>
          <w:color w:val="000000"/>
          <w:sz w:val="28"/>
          <w:szCs w:val="28"/>
        </w:rPr>
        <w:t>».»;</w:t>
      </w:r>
      <w:proofErr w:type="gramEnd"/>
    </w:p>
    <w:p w:rsidR="006733CC" w:rsidRPr="00975718" w:rsidRDefault="00633641" w:rsidP="009757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5718">
        <w:rPr>
          <w:color w:val="000000"/>
          <w:sz w:val="28"/>
          <w:szCs w:val="28"/>
        </w:rPr>
        <w:t xml:space="preserve">4) </w:t>
      </w:r>
      <w:r w:rsidR="009F7D03" w:rsidRPr="00975718">
        <w:rPr>
          <w:color w:val="000000"/>
          <w:sz w:val="28"/>
          <w:szCs w:val="28"/>
        </w:rPr>
        <w:t xml:space="preserve">в абзаце 2 пункта 5.3. раздела </w:t>
      </w:r>
      <w:r w:rsidR="009F7D03" w:rsidRPr="00975718">
        <w:rPr>
          <w:color w:val="000000"/>
          <w:sz w:val="28"/>
          <w:szCs w:val="28"/>
          <w:lang w:val="en-US"/>
        </w:rPr>
        <w:t>V</w:t>
      </w:r>
      <w:r w:rsidR="009F7D03" w:rsidRPr="00975718">
        <w:rPr>
          <w:color w:val="000000"/>
          <w:sz w:val="28"/>
          <w:szCs w:val="28"/>
        </w:rPr>
        <w:t xml:space="preserve"> во втором предложении </w:t>
      </w:r>
      <w:r w:rsidR="00975718" w:rsidRPr="00975718">
        <w:rPr>
          <w:color w:val="000000"/>
          <w:sz w:val="28"/>
          <w:szCs w:val="28"/>
        </w:rPr>
        <w:t>слова «</w:t>
      </w:r>
      <w:r w:rsidR="00975718" w:rsidRPr="00975718">
        <w:rPr>
          <w:color w:val="000000"/>
          <w:sz w:val="28"/>
          <w:szCs w:val="28"/>
        </w:rPr>
        <w:t>Жалобы на решения</w:t>
      </w:r>
      <w:r w:rsidR="00AB1608">
        <w:rPr>
          <w:color w:val="000000"/>
          <w:sz w:val="28"/>
          <w:szCs w:val="28"/>
        </w:rPr>
        <w:t>, принятые руководителем органа</w:t>
      </w:r>
      <w:r w:rsidR="00975718" w:rsidRPr="00975718">
        <w:rPr>
          <w:color w:val="000000"/>
          <w:sz w:val="28"/>
          <w:szCs w:val="28"/>
        </w:rPr>
        <w:t xml:space="preserve">» заменить словами </w:t>
      </w:r>
      <w:r w:rsidR="009F7D03" w:rsidRPr="00975718">
        <w:rPr>
          <w:color w:val="000000"/>
          <w:sz w:val="28"/>
          <w:szCs w:val="28"/>
        </w:rPr>
        <w:t>«</w:t>
      </w:r>
      <w:r w:rsidR="009F7D03" w:rsidRPr="00975718">
        <w:rPr>
          <w:color w:val="000000"/>
          <w:sz w:val="28"/>
          <w:szCs w:val="28"/>
        </w:rPr>
        <w:t>Жалобы на решения и действия (бездействие)</w:t>
      </w:r>
      <w:r w:rsidR="00AB1608">
        <w:rPr>
          <w:color w:val="000000"/>
          <w:sz w:val="28"/>
          <w:szCs w:val="28"/>
        </w:rPr>
        <w:t xml:space="preserve"> руководителя органа</w:t>
      </w:r>
      <w:r w:rsidR="00975718" w:rsidRPr="00975718">
        <w:rPr>
          <w:color w:val="000000"/>
          <w:sz w:val="28"/>
          <w:szCs w:val="28"/>
        </w:rPr>
        <w:t>».</w:t>
      </w:r>
      <w:r w:rsidR="009F7D03" w:rsidRPr="00975718">
        <w:rPr>
          <w:color w:val="000000"/>
          <w:sz w:val="28"/>
          <w:szCs w:val="28"/>
        </w:rPr>
        <w:t xml:space="preserve"> </w:t>
      </w:r>
    </w:p>
    <w:p w:rsidR="0012411C" w:rsidRPr="00975718" w:rsidRDefault="009F7D03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411C" w:rsidRPr="0097571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обнародования на информационном стенде админис</w:t>
      </w:r>
      <w:r w:rsidR="00975718" w:rsidRPr="00975718">
        <w:rPr>
          <w:rFonts w:ascii="Times New Roman" w:eastAsia="Times New Roman" w:hAnsi="Times New Roman" w:cs="Times New Roman"/>
          <w:sz w:val="28"/>
          <w:szCs w:val="28"/>
        </w:rPr>
        <w:t>трации сельского поселения «</w:t>
      </w:r>
      <w:proofErr w:type="spellStart"/>
      <w:r w:rsidR="00975718" w:rsidRPr="00975718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12411C" w:rsidRPr="009757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5BB6" w:rsidRPr="00975718" w:rsidRDefault="00C85BB6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975718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31B78"/>
    <w:rsid w:val="00633641"/>
    <w:rsid w:val="00636B0F"/>
    <w:rsid w:val="00657EE4"/>
    <w:rsid w:val="006733CC"/>
    <w:rsid w:val="0067361F"/>
    <w:rsid w:val="006A099F"/>
    <w:rsid w:val="006A32CF"/>
    <w:rsid w:val="006C4B4E"/>
    <w:rsid w:val="00721499"/>
    <w:rsid w:val="00734F2D"/>
    <w:rsid w:val="0074279F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75718"/>
    <w:rsid w:val="009926E0"/>
    <w:rsid w:val="009F7D03"/>
    <w:rsid w:val="00A85281"/>
    <w:rsid w:val="00AB1608"/>
    <w:rsid w:val="00AC09DB"/>
    <w:rsid w:val="00AF2E2E"/>
    <w:rsid w:val="00B10456"/>
    <w:rsid w:val="00B17558"/>
    <w:rsid w:val="00B22AE5"/>
    <w:rsid w:val="00B778C5"/>
    <w:rsid w:val="00BA7AFB"/>
    <w:rsid w:val="00C15AF9"/>
    <w:rsid w:val="00C65017"/>
    <w:rsid w:val="00C85BB6"/>
    <w:rsid w:val="00D07808"/>
    <w:rsid w:val="00D23AEF"/>
    <w:rsid w:val="00D26FA3"/>
    <w:rsid w:val="00D7658B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771C-2324-40A5-B982-D7BCF7C7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21</cp:revision>
  <cp:lastPrinted>2018-04-25T11:10:00Z</cp:lastPrinted>
  <dcterms:created xsi:type="dcterms:W3CDTF">2018-01-10T06:48:00Z</dcterms:created>
  <dcterms:modified xsi:type="dcterms:W3CDTF">2018-04-25T11:11:00Z</dcterms:modified>
</cp:coreProperties>
</file>