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0" w:type="auto"/>
        <w:tblBorders>
          <w:top w:val="thinThickMediumGap" w:sz="24" w:space="0" w:color="FF0000"/>
          <w:left w:val="thinThickMediumGap" w:sz="24" w:space="0" w:color="FF0000"/>
          <w:bottom w:val="thickThinMediumGap" w:sz="24" w:space="0" w:color="FF0000"/>
          <w:right w:val="thickThinMediumGap" w:sz="24" w:space="0" w:color="FF0000"/>
          <w:insideH w:val="single" w:sz="6" w:space="0" w:color="FF0000"/>
          <w:insideV w:val="single" w:sz="6" w:space="0" w:color="FF0000"/>
        </w:tblBorders>
        <w:tblLook w:val="04A0" w:firstRow="1" w:lastRow="0" w:firstColumn="1" w:lastColumn="0" w:noHBand="0" w:noVBand="1"/>
      </w:tblPr>
      <w:tblGrid>
        <w:gridCol w:w="9571"/>
      </w:tblGrid>
      <w:tr w:rsidR="00ED1E42" w:rsidTr="00ED1E42">
        <w:trPr>
          <w:trHeight w:val="12878"/>
        </w:trPr>
        <w:tc>
          <w:tcPr>
            <w:tcW w:w="9571" w:type="dxa"/>
            <w:tcBorders>
              <w:top w:val="thinThickMediumGap" w:sz="24" w:space="0" w:color="FF0000"/>
              <w:left w:val="thinThickMediumGap" w:sz="24" w:space="0" w:color="FF0000"/>
              <w:bottom w:val="thickThinMediumGap" w:sz="24" w:space="0" w:color="FF0000"/>
              <w:right w:val="thickThinMediumGap" w:sz="24" w:space="0" w:color="FF0000"/>
            </w:tcBorders>
          </w:tcPr>
          <w:p w:rsidR="00ED1E42" w:rsidRDefault="00ED1E42">
            <w:pPr>
              <w:rPr>
                <w:lang w:val="en-US"/>
              </w:rPr>
            </w:pPr>
          </w:p>
          <w:p w:rsidR="00ED1E42" w:rsidRDefault="00ED1E42">
            <w:pPr>
              <w:jc w:val="center"/>
            </w:pPr>
          </w:p>
          <w:p w:rsidR="00ED1E42" w:rsidRDefault="00ED1E42">
            <w:pPr>
              <w:jc w:val="center"/>
              <w:rPr>
                <w:lang w:val="en-US"/>
              </w:rPr>
            </w:pPr>
            <w:r>
              <w:rPr>
                <w:noProof/>
              </w:rPr>
              <w:drawing>
                <wp:inline distT="0" distB="0" distL="0" distR="0">
                  <wp:extent cx="3230245" cy="3728720"/>
                  <wp:effectExtent l="0" t="0" r="825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0245" cy="3728720"/>
                          </a:xfrm>
                          <a:prstGeom prst="rect">
                            <a:avLst/>
                          </a:prstGeom>
                          <a:noFill/>
                          <a:ln>
                            <a:noFill/>
                          </a:ln>
                        </pic:spPr>
                      </pic:pic>
                    </a:graphicData>
                  </a:graphic>
                </wp:inline>
              </w:drawing>
            </w:r>
          </w:p>
          <w:p w:rsidR="00ED1E42" w:rsidRDefault="00ED1E42">
            <w:pPr>
              <w:rPr>
                <w:lang w:val="en-US"/>
              </w:rPr>
            </w:pPr>
          </w:p>
          <w:p w:rsidR="00ED1E42" w:rsidRDefault="00ED1E42">
            <w:pPr>
              <w:rPr>
                <w:lang w:val="en-US"/>
              </w:rPr>
            </w:pPr>
          </w:p>
          <w:p w:rsidR="00ED1E42" w:rsidRDefault="00ED1E42">
            <w:pPr>
              <w:jc w:val="center"/>
              <w:rPr>
                <w:b/>
                <w:sz w:val="100"/>
                <w:szCs w:val="100"/>
              </w:rPr>
            </w:pPr>
            <w:r>
              <w:rPr>
                <w:b/>
                <w:sz w:val="80"/>
                <w:szCs w:val="80"/>
              </w:rPr>
              <w:t>ИНФОРМАЦИОННЫЙ</w:t>
            </w:r>
            <w:r>
              <w:rPr>
                <w:b/>
                <w:sz w:val="100"/>
                <w:szCs w:val="100"/>
              </w:rPr>
              <w:t xml:space="preserve"> </w:t>
            </w:r>
            <w:r>
              <w:rPr>
                <w:b/>
                <w:sz w:val="80"/>
                <w:szCs w:val="80"/>
              </w:rPr>
              <w:t>ВЕСТНИК</w:t>
            </w:r>
          </w:p>
          <w:p w:rsidR="00ED1E42" w:rsidRDefault="00ED1E42">
            <w:pPr>
              <w:jc w:val="center"/>
              <w:rPr>
                <w:b/>
                <w:sz w:val="48"/>
                <w:szCs w:val="48"/>
              </w:rPr>
            </w:pPr>
          </w:p>
          <w:p w:rsidR="00ED1E42" w:rsidRDefault="00ED1E42">
            <w:pPr>
              <w:jc w:val="center"/>
              <w:rPr>
                <w:b/>
                <w:color w:val="0000FF"/>
                <w:sz w:val="56"/>
                <w:szCs w:val="56"/>
              </w:rPr>
            </w:pPr>
            <w:r>
              <w:rPr>
                <w:b/>
                <w:color w:val="0000FF"/>
                <w:sz w:val="56"/>
                <w:szCs w:val="56"/>
              </w:rPr>
              <w:t>Совета и администрации</w:t>
            </w:r>
          </w:p>
          <w:p w:rsidR="00ED1E42" w:rsidRDefault="00ED1E42">
            <w:pPr>
              <w:jc w:val="center"/>
              <w:rPr>
                <w:b/>
                <w:color w:val="0000FF"/>
                <w:sz w:val="56"/>
                <w:szCs w:val="56"/>
              </w:rPr>
            </w:pPr>
            <w:r>
              <w:rPr>
                <w:b/>
                <w:color w:val="0000FF"/>
                <w:sz w:val="56"/>
                <w:szCs w:val="56"/>
              </w:rPr>
              <w:t>сельского поселения</w:t>
            </w:r>
          </w:p>
          <w:p w:rsidR="00ED1E42" w:rsidRDefault="00ED1E42">
            <w:pPr>
              <w:jc w:val="center"/>
              <w:rPr>
                <w:b/>
                <w:sz w:val="48"/>
                <w:szCs w:val="48"/>
              </w:rPr>
            </w:pPr>
            <w:r>
              <w:rPr>
                <w:b/>
                <w:color w:val="0000FF"/>
                <w:sz w:val="56"/>
                <w:szCs w:val="56"/>
              </w:rPr>
              <w:t xml:space="preserve"> «Деревянск»</w:t>
            </w:r>
          </w:p>
          <w:p w:rsidR="00ED1E42" w:rsidRDefault="00ED1E42">
            <w:pPr>
              <w:jc w:val="center"/>
              <w:rPr>
                <w:b/>
              </w:rPr>
            </w:pPr>
          </w:p>
          <w:p w:rsidR="00ED1E42" w:rsidRDefault="00ED1E42">
            <w:pPr>
              <w:jc w:val="center"/>
              <w:rPr>
                <w:b/>
                <w:sz w:val="48"/>
                <w:szCs w:val="48"/>
              </w:rPr>
            </w:pPr>
            <w:r>
              <w:rPr>
                <w:b/>
                <w:sz w:val="48"/>
                <w:szCs w:val="48"/>
              </w:rPr>
              <w:t>№ 08</w:t>
            </w:r>
          </w:p>
          <w:p w:rsidR="00ED1E42" w:rsidRDefault="00ED1E42">
            <w:pPr>
              <w:jc w:val="center"/>
              <w:rPr>
                <w:b/>
              </w:rPr>
            </w:pPr>
            <w:r>
              <w:rPr>
                <w:b/>
                <w:sz w:val="48"/>
                <w:szCs w:val="48"/>
              </w:rPr>
              <w:t>от 05.09.2014</w:t>
            </w:r>
          </w:p>
          <w:p w:rsidR="00ED1E42" w:rsidRDefault="00ED1E42">
            <w:pPr>
              <w:jc w:val="center"/>
              <w:rPr>
                <w:b/>
              </w:rPr>
            </w:pPr>
          </w:p>
          <w:p w:rsidR="00ED1E42" w:rsidRDefault="00ED1E42">
            <w:pPr>
              <w:jc w:val="center"/>
              <w:rPr>
                <w:b/>
              </w:rPr>
            </w:pPr>
          </w:p>
          <w:p w:rsidR="00ED1E42" w:rsidRDefault="00ED1E42">
            <w:pPr>
              <w:jc w:val="center"/>
              <w:rPr>
                <w:b/>
              </w:rPr>
            </w:pPr>
          </w:p>
          <w:p w:rsidR="00ED1E42" w:rsidRDefault="00ED1E42">
            <w:pPr>
              <w:jc w:val="center"/>
              <w:rPr>
                <w:b/>
                <w:sz w:val="28"/>
                <w:szCs w:val="28"/>
              </w:rPr>
            </w:pPr>
          </w:p>
          <w:p w:rsidR="00ED1E42" w:rsidRDefault="00ED1E42">
            <w:pPr>
              <w:jc w:val="center"/>
              <w:rPr>
                <w:b/>
                <w:sz w:val="28"/>
                <w:szCs w:val="28"/>
              </w:rPr>
            </w:pPr>
            <w:r>
              <w:rPr>
                <w:b/>
                <w:sz w:val="28"/>
                <w:szCs w:val="28"/>
              </w:rPr>
              <w:t>с. Деревянск</w:t>
            </w:r>
          </w:p>
          <w:p w:rsidR="00ED1E42" w:rsidRDefault="00ED1E42">
            <w:pPr>
              <w:jc w:val="center"/>
            </w:pPr>
            <w:r>
              <w:rPr>
                <w:b/>
                <w:sz w:val="28"/>
                <w:szCs w:val="28"/>
              </w:rPr>
              <w:t>2014 год</w:t>
            </w:r>
          </w:p>
        </w:tc>
      </w:tr>
    </w:tbl>
    <w:p w:rsidR="00ED1E42" w:rsidRDefault="00ED1E42" w:rsidP="00ED1E42">
      <w:pPr>
        <w:pStyle w:val="a3"/>
        <w:jc w:val="left"/>
      </w:pPr>
    </w:p>
    <w:p w:rsidR="00BB202A" w:rsidRPr="0034753C" w:rsidRDefault="00BB202A" w:rsidP="0034753C">
      <w:bookmarkStart w:id="0" w:name="_GoBack"/>
      <w:bookmarkEnd w:id="0"/>
    </w:p>
    <w:p w:rsidR="00BB202A" w:rsidRDefault="00BB202A" w:rsidP="00E045BE">
      <w:pPr>
        <w:pStyle w:val="a3"/>
        <w:ind w:right="-55"/>
        <w:rPr>
          <w:i/>
          <w:sz w:val="24"/>
          <w:szCs w:val="24"/>
        </w:rPr>
      </w:pPr>
    </w:p>
    <w:p w:rsidR="00E045BE" w:rsidRDefault="00E045BE" w:rsidP="00E045BE">
      <w:pPr>
        <w:pStyle w:val="a3"/>
        <w:ind w:right="-55"/>
        <w:rPr>
          <w:i/>
          <w:sz w:val="24"/>
          <w:szCs w:val="24"/>
        </w:rPr>
      </w:pPr>
      <w:r w:rsidRPr="00C01DD9">
        <w:rPr>
          <w:i/>
          <w:sz w:val="24"/>
          <w:szCs w:val="24"/>
        </w:rPr>
        <w:t>Содержание</w:t>
      </w:r>
    </w:p>
    <w:p w:rsidR="00BB202A" w:rsidRPr="00C01DD9" w:rsidRDefault="00BB202A" w:rsidP="00E045BE">
      <w:pPr>
        <w:pStyle w:val="a3"/>
        <w:ind w:right="-55"/>
        <w:rPr>
          <w:i/>
          <w:sz w:val="24"/>
          <w:szCs w:val="24"/>
        </w:rPr>
      </w:pPr>
    </w:p>
    <w:tbl>
      <w:tblPr>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028"/>
        <w:gridCol w:w="1800"/>
      </w:tblGrid>
      <w:tr w:rsidR="00D26F77" w:rsidRPr="00044CA8" w:rsidTr="00AC70DA">
        <w:tc>
          <w:tcPr>
            <w:tcW w:w="8028" w:type="dxa"/>
          </w:tcPr>
          <w:p w:rsidR="00B22A0C" w:rsidRDefault="00B22A0C" w:rsidP="00B22A0C">
            <w:pPr>
              <w:shd w:val="clear" w:color="auto" w:fill="FFFFFF"/>
              <w:rPr>
                <w:b/>
                <w:i/>
                <w:sz w:val="24"/>
                <w:szCs w:val="24"/>
              </w:rPr>
            </w:pPr>
          </w:p>
          <w:p w:rsidR="00D26F77" w:rsidRPr="00A65E8A" w:rsidRDefault="00A65E8A" w:rsidP="00A65E8A">
            <w:pPr>
              <w:shd w:val="clear" w:color="auto" w:fill="FFFFFF"/>
              <w:rPr>
                <w:b/>
                <w:i/>
                <w:sz w:val="24"/>
                <w:szCs w:val="24"/>
              </w:rPr>
            </w:pPr>
            <w:r w:rsidRPr="00A65E8A">
              <w:rPr>
                <w:b/>
                <w:i/>
                <w:sz w:val="24"/>
                <w:szCs w:val="24"/>
                <w:lang w:val="en-US"/>
              </w:rPr>
              <w:t>I</w:t>
            </w:r>
            <w:r w:rsidRPr="00A65E8A">
              <w:rPr>
                <w:b/>
                <w:i/>
                <w:sz w:val="24"/>
                <w:szCs w:val="24"/>
              </w:rPr>
              <w:t>.</w:t>
            </w:r>
            <w:r>
              <w:rPr>
                <w:b/>
                <w:i/>
                <w:sz w:val="24"/>
                <w:szCs w:val="24"/>
              </w:rPr>
              <w:t xml:space="preserve"> </w:t>
            </w:r>
            <w:r w:rsidR="00D26F77" w:rsidRPr="00A65E8A">
              <w:rPr>
                <w:b/>
                <w:i/>
                <w:sz w:val="24"/>
                <w:szCs w:val="24"/>
              </w:rPr>
              <w:t xml:space="preserve"> Постановления администрации сельского поселения «Деревянск»</w:t>
            </w:r>
          </w:p>
        </w:tc>
        <w:tc>
          <w:tcPr>
            <w:tcW w:w="1800" w:type="dxa"/>
          </w:tcPr>
          <w:p w:rsidR="00D26F77" w:rsidRPr="00044CA8" w:rsidRDefault="00D26F77" w:rsidP="00B22A0C">
            <w:pPr>
              <w:pStyle w:val="a3"/>
              <w:tabs>
                <w:tab w:val="center" w:pos="4153"/>
                <w:tab w:val="right" w:pos="8306"/>
              </w:tabs>
              <w:spacing w:before="60"/>
              <w:ind w:right="-27"/>
              <w:rPr>
                <w:i/>
                <w:sz w:val="24"/>
                <w:szCs w:val="24"/>
              </w:rPr>
            </w:pPr>
          </w:p>
        </w:tc>
      </w:tr>
      <w:tr w:rsidR="00CF0CF3" w:rsidRPr="00CF0CF3" w:rsidTr="00AC70DA">
        <w:tc>
          <w:tcPr>
            <w:tcW w:w="8028" w:type="dxa"/>
          </w:tcPr>
          <w:p w:rsidR="00CF0CF3" w:rsidRPr="00933E4B" w:rsidRDefault="00CD043F" w:rsidP="00CD043F">
            <w:pPr>
              <w:jc w:val="both"/>
              <w:rPr>
                <w:bCs/>
                <w:i/>
                <w:color w:val="000000"/>
                <w:sz w:val="24"/>
                <w:szCs w:val="24"/>
              </w:rPr>
            </w:pPr>
            <w:r w:rsidRPr="00CD043F">
              <w:rPr>
                <w:i/>
              </w:rPr>
              <w:t>№ 61  от 05.08</w:t>
            </w:r>
            <w:r w:rsidR="00044309" w:rsidRPr="00CD043F">
              <w:rPr>
                <w:i/>
              </w:rPr>
              <w:t xml:space="preserve">.2014. </w:t>
            </w:r>
            <w:r w:rsidR="004F3EAF" w:rsidRPr="00CD043F">
              <w:rPr>
                <w:i/>
              </w:rPr>
              <w:t xml:space="preserve"> </w:t>
            </w:r>
            <w:r w:rsidRPr="00CD043F">
              <w:rPr>
                <w:i/>
                <w:sz w:val="24"/>
                <w:szCs w:val="24"/>
              </w:rPr>
              <w:t>"</w:t>
            </w:r>
            <w:r w:rsidRPr="00CD043F">
              <w:rPr>
                <w:bCs/>
                <w:i/>
                <w:sz w:val="24"/>
                <w:szCs w:val="24"/>
              </w:rPr>
              <w:t>О порядке подготовки и обучения населения  сельского поселения "Деревянск" в области гражданской обороны, защиты от чрезвычайных ситуаций природного и техногенного характера</w:t>
            </w:r>
          </w:p>
        </w:tc>
        <w:tc>
          <w:tcPr>
            <w:tcW w:w="1800" w:type="dxa"/>
          </w:tcPr>
          <w:p w:rsidR="00CF0CF3" w:rsidRPr="00CF0CF3" w:rsidRDefault="00933E4B" w:rsidP="00A65E8A">
            <w:pPr>
              <w:pStyle w:val="a3"/>
              <w:tabs>
                <w:tab w:val="center" w:pos="4153"/>
                <w:tab w:val="right" w:pos="8306"/>
              </w:tabs>
              <w:spacing w:before="60"/>
              <w:ind w:right="-27"/>
              <w:rPr>
                <w:b w:val="0"/>
                <w:i/>
                <w:sz w:val="24"/>
                <w:szCs w:val="24"/>
              </w:rPr>
            </w:pPr>
            <w:r>
              <w:rPr>
                <w:b w:val="0"/>
                <w:i/>
                <w:sz w:val="24"/>
                <w:szCs w:val="24"/>
              </w:rPr>
              <w:t>стр.</w:t>
            </w:r>
            <w:r w:rsidR="007E3DCA">
              <w:rPr>
                <w:b w:val="0"/>
                <w:i/>
                <w:sz w:val="24"/>
                <w:szCs w:val="24"/>
              </w:rPr>
              <w:t>3</w:t>
            </w:r>
          </w:p>
        </w:tc>
      </w:tr>
      <w:tr w:rsidR="00CF0CF3" w:rsidRPr="00CF0CF3" w:rsidTr="00AC70DA">
        <w:tc>
          <w:tcPr>
            <w:tcW w:w="8028" w:type="dxa"/>
          </w:tcPr>
          <w:p w:rsidR="00A016D1" w:rsidRPr="00A016D1" w:rsidRDefault="00A016D1" w:rsidP="00A016D1">
            <w:pPr>
              <w:jc w:val="both"/>
              <w:rPr>
                <w:i/>
                <w:sz w:val="24"/>
                <w:szCs w:val="24"/>
              </w:rPr>
            </w:pPr>
            <w:r w:rsidRPr="00A016D1">
              <w:rPr>
                <w:i/>
                <w:sz w:val="24"/>
                <w:szCs w:val="24"/>
              </w:rPr>
              <w:t xml:space="preserve">№ 63 от 05.08.2014. </w:t>
            </w:r>
            <w:r>
              <w:rPr>
                <w:i/>
                <w:sz w:val="24"/>
                <w:szCs w:val="24"/>
              </w:rPr>
              <w:t>"</w:t>
            </w:r>
            <w:r w:rsidRPr="00A016D1">
              <w:rPr>
                <w:i/>
                <w:sz w:val="24"/>
                <w:szCs w:val="24"/>
              </w:rPr>
              <w:t xml:space="preserve">Об отмене постановления администрации </w:t>
            </w:r>
            <w:r>
              <w:rPr>
                <w:i/>
                <w:sz w:val="24"/>
                <w:szCs w:val="24"/>
              </w:rPr>
              <w:t>сельского поселения "</w:t>
            </w:r>
            <w:r w:rsidRPr="00A016D1">
              <w:rPr>
                <w:i/>
                <w:sz w:val="24"/>
                <w:szCs w:val="24"/>
              </w:rPr>
              <w:t>Деревянск</w:t>
            </w:r>
            <w:r>
              <w:rPr>
                <w:i/>
                <w:sz w:val="24"/>
                <w:szCs w:val="24"/>
              </w:rPr>
              <w:t>"</w:t>
            </w:r>
          </w:p>
          <w:p w:rsidR="00CF0CF3" w:rsidRPr="00A016D1" w:rsidRDefault="00CF0CF3" w:rsidP="0085151A">
            <w:pPr>
              <w:pStyle w:val="a5"/>
              <w:jc w:val="both"/>
              <w:rPr>
                <w:bCs/>
                <w:i/>
                <w:color w:val="000000"/>
                <w:sz w:val="24"/>
                <w:szCs w:val="24"/>
              </w:rPr>
            </w:pPr>
          </w:p>
        </w:tc>
        <w:tc>
          <w:tcPr>
            <w:tcW w:w="1800" w:type="dxa"/>
          </w:tcPr>
          <w:p w:rsidR="00CF0CF3" w:rsidRPr="00CF0CF3" w:rsidRDefault="00A65E8A" w:rsidP="00B22A0C">
            <w:pPr>
              <w:pStyle w:val="a3"/>
              <w:tabs>
                <w:tab w:val="center" w:pos="4153"/>
                <w:tab w:val="right" w:pos="8306"/>
              </w:tabs>
              <w:spacing w:before="60"/>
              <w:ind w:right="-27"/>
              <w:rPr>
                <w:b w:val="0"/>
                <w:i/>
                <w:sz w:val="24"/>
                <w:szCs w:val="24"/>
              </w:rPr>
            </w:pPr>
            <w:r>
              <w:rPr>
                <w:b w:val="0"/>
                <w:i/>
                <w:sz w:val="24"/>
                <w:szCs w:val="24"/>
              </w:rPr>
              <w:t>стр.</w:t>
            </w:r>
            <w:r w:rsidR="007C2724">
              <w:rPr>
                <w:b w:val="0"/>
                <w:i/>
                <w:sz w:val="24"/>
                <w:szCs w:val="24"/>
              </w:rPr>
              <w:t>28</w:t>
            </w:r>
          </w:p>
        </w:tc>
      </w:tr>
      <w:tr w:rsidR="0085151A" w:rsidRPr="00CF0CF3" w:rsidTr="00AC70DA">
        <w:tc>
          <w:tcPr>
            <w:tcW w:w="8028" w:type="dxa"/>
          </w:tcPr>
          <w:p w:rsidR="0085151A" w:rsidRPr="00DC32D9" w:rsidRDefault="00DC32D9" w:rsidP="00B94DBA">
            <w:pPr>
              <w:jc w:val="both"/>
              <w:rPr>
                <w:bCs/>
                <w:i/>
                <w:sz w:val="24"/>
                <w:szCs w:val="24"/>
              </w:rPr>
            </w:pPr>
            <w:r w:rsidRPr="00DC32D9">
              <w:rPr>
                <w:i/>
                <w:sz w:val="24"/>
                <w:szCs w:val="24"/>
              </w:rPr>
              <w:t>№ 64 от 05.08.2014. "Об утверждении Административного регламента по выдаче разрешения на строительство объекта капитального строительства"</w:t>
            </w:r>
          </w:p>
        </w:tc>
        <w:tc>
          <w:tcPr>
            <w:tcW w:w="1800" w:type="dxa"/>
          </w:tcPr>
          <w:p w:rsidR="0085151A" w:rsidRDefault="007C2724" w:rsidP="00B22A0C">
            <w:pPr>
              <w:pStyle w:val="a3"/>
              <w:tabs>
                <w:tab w:val="center" w:pos="4153"/>
                <w:tab w:val="right" w:pos="8306"/>
              </w:tabs>
              <w:spacing w:before="60"/>
              <w:ind w:right="-27"/>
              <w:rPr>
                <w:b w:val="0"/>
                <w:i/>
                <w:sz w:val="24"/>
                <w:szCs w:val="24"/>
              </w:rPr>
            </w:pPr>
            <w:r>
              <w:rPr>
                <w:b w:val="0"/>
                <w:i/>
                <w:sz w:val="24"/>
                <w:szCs w:val="24"/>
              </w:rPr>
              <w:t>стр.29</w:t>
            </w:r>
          </w:p>
        </w:tc>
      </w:tr>
      <w:tr w:rsidR="0085151A" w:rsidRPr="00CF0CF3" w:rsidTr="00AC70DA">
        <w:tc>
          <w:tcPr>
            <w:tcW w:w="8028" w:type="dxa"/>
          </w:tcPr>
          <w:p w:rsidR="00C81E94" w:rsidRPr="00C81E94" w:rsidRDefault="00C81E94" w:rsidP="00C81E94">
            <w:pPr>
              <w:rPr>
                <w:i/>
                <w:sz w:val="24"/>
                <w:szCs w:val="24"/>
              </w:rPr>
            </w:pPr>
            <w:r w:rsidRPr="00C81E94">
              <w:rPr>
                <w:i/>
                <w:sz w:val="24"/>
                <w:szCs w:val="24"/>
              </w:rPr>
              <w:t xml:space="preserve">№ 67 от 12.08.2014. "Об утверждении  энергетического паспорта" </w:t>
            </w:r>
          </w:p>
          <w:p w:rsidR="0085151A" w:rsidRPr="00C81E94" w:rsidRDefault="0085151A" w:rsidP="007E3DCA">
            <w:pPr>
              <w:pStyle w:val="a5"/>
              <w:jc w:val="both"/>
              <w:rPr>
                <w:rFonts w:ascii="Times New Roman" w:hAnsi="Times New Roman"/>
                <w:bCs/>
                <w:i/>
                <w:sz w:val="24"/>
                <w:szCs w:val="24"/>
              </w:rPr>
            </w:pPr>
          </w:p>
        </w:tc>
        <w:tc>
          <w:tcPr>
            <w:tcW w:w="1800" w:type="dxa"/>
          </w:tcPr>
          <w:p w:rsidR="0085151A" w:rsidRDefault="00B777F1" w:rsidP="00B22A0C">
            <w:pPr>
              <w:pStyle w:val="a3"/>
              <w:tabs>
                <w:tab w:val="center" w:pos="4153"/>
                <w:tab w:val="right" w:pos="8306"/>
              </w:tabs>
              <w:spacing w:before="60"/>
              <w:ind w:right="-27"/>
              <w:rPr>
                <w:b w:val="0"/>
                <w:i/>
                <w:sz w:val="24"/>
                <w:szCs w:val="24"/>
              </w:rPr>
            </w:pPr>
            <w:r>
              <w:rPr>
                <w:b w:val="0"/>
                <w:i/>
                <w:sz w:val="24"/>
                <w:szCs w:val="24"/>
              </w:rPr>
              <w:t>стр.56</w:t>
            </w:r>
          </w:p>
        </w:tc>
      </w:tr>
    </w:tbl>
    <w:p w:rsidR="009A1E64" w:rsidRDefault="009A1E64"/>
    <w:p w:rsidR="002112C4" w:rsidRDefault="002112C4"/>
    <w:p w:rsidR="002112C4" w:rsidRDefault="002112C4"/>
    <w:p w:rsidR="002112C4" w:rsidRDefault="002112C4"/>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EC3F22" w:rsidRDefault="00EC3F22"/>
    <w:p w:rsidR="002A73A4" w:rsidRDefault="002A73A4"/>
    <w:p w:rsidR="002A73A4" w:rsidRDefault="002A73A4"/>
    <w:p w:rsidR="002A73A4" w:rsidRDefault="002A73A4"/>
    <w:p w:rsidR="00EC3F22" w:rsidRDefault="00EC3F22"/>
    <w:p w:rsidR="00EC3F22" w:rsidRDefault="00EC3F22"/>
    <w:p w:rsidR="00455C23" w:rsidRDefault="00455C23"/>
    <w:p w:rsidR="00455C23" w:rsidRDefault="00455C23"/>
    <w:p w:rsidR="00110478" w:rsidRDefault="00110478" w:rsidP="00110478">
      <w:pPr>
        <w:pStyle w:val="a3"/>
        <w:tabs>
          <w:tab w:val="left" w:pos="3975"/>
          <w:tab w:val="center" w:pos="4677"/>
        </w:tabs>
        <w:rPr>
          <w:b w:val="0"/>
          <w:szCs w:val="28"/>
        </w:rPr>
      </w:pPr>
      <w:r>
        <w:object w:dxaOrig="132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68.25pt" o:ole="" fillcolor="window">
            <v:imagedata r:id="rId10" o:title=""/>
          </v:shape>
          <o:OLEObject Type="Embed" ProgID="Word.Picture.8" ShapeID="_x0000_i1025" DrawAspect="Content" ObjectID="_1484720773" r:id="rId11"/>
        </w:object>
      </w:r>
    </w:p>
    <w:p w:rsidR="00110478" w:rsidRDefault="00110478" w:rsidP="00110478">
      <w:pPr>
        <w:pStyle w:val="a3"/>
        <w:tabs>
          <w:tab w:val="left" w:pos="3975"/>
          <w:tab w:val="center" w:pos="4677"/>
        </w:tabs>
        <w:jc w:val="left"/>
        <w:rPr>
          <w:b w:val="0"/>
          <w:szCs w:val="28"/>
        </w:rPr>
      </w:pPr>
    </w:p>
    <w:p w:rsidR="00110478" w:rsidRDefault="00110478" w:rsidP="00110478">
      <w:pPr>
        <w:pStyle w:val="a3"/>
        <w:tabs>
          <w:tab w:val="left" w:pos="3975"/>
          <w:tab w:val="center" w:pos="4677"/>
        </w:tabs>
        <w:rPr>
          <w:szCs w:val="28"/>
        </w:rPr>
      </w:pP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овмöдчöминса</w:t>
      </w:r>
      <w:proofErr w:type="spellEnd"/>
      <w:r>
        <w:rPr>
          <w:b w:val="0"/>
          <w:szCs w:val="28"/>
        </w:rPr>
        <w:t xml:space="preserve"> </w:t>
      </w:r>
      <w:proofErr w:type="spellStart"/>
      <w:r>
        <w:rPr>
          <w:b w:val="0"/>
          <w:szCs w:val="28"/>
        </w:rPr>
        <w:t>администрациялöн</w:t>
      </w:r>
      <w:proofErr w:type="spellEnd"/>
    </w:p>
    <w:p w:rsidR="00110478" w:rsidRDefault="00110478" w:rsidP="00110478">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110478" w:rsidRDefault="00110478" w:rsidP="00110478">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110478" w:rsidRDefault="00110478" w:rsidP="00110478">
      <w:pPr>
        <w:tabs>
          <w:tab w:val="left" w:pos="3220"/>
          <w:tab w:val="left" w:pos="3740"/>
        </w:tabs>
        <w:jc w:val="center"/>
        <w:outlineLvl w:val="0"/>
        <w:rPr>
          <w:b/>
          <w:bCs/>
          <w:sz w:val="28"/>
          <w:szCs w:val="28"/>
        </w:rPr>
      </w:pPr>
      <w:r>
        <w:rPr>
          <w:b/>
          <w:bCs/>
          <w:sz w:val="28"/>
          <w:szCs w:val="28"/>
        </w:rPr>
        <w:t>ПОСТАНОВЛЕНИЕ</w:t>
      </w:r>
    </w:p>
    <w:p w:rsidR="00110478" w:rsidRDefault="00110478" w:rsidP="00110478">
      <w:pPr>
        <w:tabs>
          <w:tab w:val="left" w:pos="3220"/>
          <w:tab w:val="left" w:pos="3740"/>
        </w:tabs>
        <w:outlineLvl w:val="0"/>
        <w:rPr>
          <w:sz w:val="28"/>
          <w:szCs w:val="28"/>
        </w:rPr>
      </w:pPr>
      <w:r>
        <w:rPr>
          <w:sz w:val="28"/>
          <w:szCs w:val="28"/>
        </w:rPr>
        <w:t xml:space="preserve">      05  августа  2014 г.                                                                                    №  61</w:t>
      </w:r>
    </w:p>
    <w:p w:rsidR="00110478" w:rsidRDefault="00110478" w:rsidP="00110478">
      <w:pPr>
        <w:tabs>
          <w:tab w:val="left" w:pos="3220"/>
          <w:tab w:val="left" w:pos="3740"/>
        </w:tabs>
        <w:jc w:val="center"/>
        <w:outlineLvl w:val="0"/>
        <w:rPr>
          <w:sz w:val="18"/>
        </w:rPr>
      </w:pPr>
      <w:r>
        <w:rPr>
          <w:sz w:val="18"/>
        </w:rPr>
        <w:t>Республика Коми</w:t>
      </w:r>
    </w:p>
    <w:p w:rsidR="00110478" w:rsidRDefault="00110478" w:rsidP="00110478">
      <w:pPr>
        <w:jc w:val="center"/>
        <w:rPr>
          <w:sz w:val="18"/>
          <w:szCs w:val="18"/>
        </w:rPr>
      </w:pPr>
      <w:r>
        <w:rPr>
          <w:sz w:val="18"/>
          <w:szCs w:val="18"/>
        </w:rPr>
        <w:t>Усть-Куломский  район</w:t>
      </w:r>
    </w:p>
    <w:p w:rsidR="00110478" w:rsidRDefault="00110478" w:rsidP="00110478">
      <w:pPr>
        <w:rPr>
          <w:sz w:val="18"/>
        </w:rPr>
      </w:pPr>
      <w:r>
        <w:rPr>
          <w:sz w:val="18"/>
        </w:rPr>
        <w:t xml:space="preserve">                                                                                            с. Деревянск</w:t>
      </w:r>
    </w:p>
    <w:p w:rsidR="00110478" w:rsidRDefault="00110478" w:rsidP="00110478">
      <w:pPr>
        <w:rPr>
          <w:sz w:val="18"/>
        </w:rPr>
      </w:pPr>
    </w:p>
    <w:p w:rsidR="00110478" w:rsidRPr="001E2470" w:rsidRDefault="00110478" w:rsidP="00110478">
      <w:pPr>
        <w:jc w:val="center"/>
        <w:rPr>
          <w:bCs/>
          <w:sz w:val="24"/>
          <w:szCs w:val="24"/>
        </w:rPr>
      </w:pPr>
      <w:r w:rsidRPr="001E2470">
        <w:rPr>
          <w:bCs/>
          <w:sz w:val="24"/>
          <w:szCs w:val="24"/>
        </w:rPr>
        <w:t xml:space="preserve">О порядке подготовки и обучения населения  </w:t>
      </w:r>
    </w:p>
    <w:p w:rsidR="00110478" w:rsidRPr="001E2470" w:rsidRDefault="00110478" w:rsidP="00110478">
      <w:pPr>
        <w:jc w:val="center"/>
        <w:rPr>
          <w:bCs/>
          <w:sz w:val="24"/>
          <w:szCs w:val="24"/>
        </w:rPr>
      </w:pPr>
      <w:r w:rsidRPr="001E2470">
        <w:rPr>
          <w:bCs/>
          <w:sz w:val="24"/>
          <w:szCs w:val="24"/>
        </w:rPr>
        <w:t xml:space="preserve">сельского поселения "Деревянск" в области гражданской обороны, </w:t>
      </w:r>
    </w:p>
    <w:p w:rsidR="00110478" w:rsidRPr="001E2470" w:rsidRDefault="00110478" w:rsidP="00110478">
      <w:pPr>
        <w:jc w:val="center"/>
        <w:rPr>
          <w:bCs/>
          <w:sz w:val="24"/>
          <w:szCs w:val="24"/>
        </w:rPr>
      </w:pPr>
      <w:r w:rsidRPr="001E2470">
        <w:rPr>
          <w:bCs/>
          <w:sz w:val="24"/>
          <w:szCs w:val="24"/>
        </w:rPr>
        <w:t xml:space="preserve">защиты от чрезвычайных ситуаций </w:t>
      </w:r>
    </w:p>
    <w:p w:rsidR="00110478" w:rsidRPr="001E2470" w:rsidRDefault="00110478" w:rsidP="00110478">
      <w:pPr>
        <w:jc w:val="center"/>
        <w:rPr>
          <w:bCs/>
          <w:sz w:val="24"/>
          <w:szCs w:val="24"/>
        </w:rPr>
      </w:pPr>
      <w:r w:rsidRPr="001E2470">
        <w:rPr>
          <w:bCs/>
          <w:sz w:val="24"/>
          <w:szCs w:val="24"/>
        </w:rPr>
        <w:t xml:space="preserve">природного и техногенного характера </w:t>
      </w:r>
    </w:p>
    <w:p w:rsidR="007E3DCA" w:rsidRDefault="007E3DCA"/>
    <w:p w:rsidR="007E3DCA" w:rsidRPr="001E2470" w:rsidRDefault="00DC32D9" w:rsidP="00DC32D9">
      <w:pPr>
        <w:jc w:val="both"/>
        <w:rPr>
          <w:sz w:val="24"/>
          <w:szCs w:val="24"/>
        </w:rPr>
      </w:pPr>
      <w:r>
        <w:rPr>
          <w:sz w:val="28"/>
          <w:szCs w:val="28"/>
        </w:rPr>
        <w:t xml:space="preserve">         </w:t>
      </w:r>
      <w:r w:rsidR="0023344C" w:rsidRPr="001E2470">
        <w:rPr>
          <w:sz w:val="24"/>
          <w:szCs w:val="24"/>
        </w:rPr>
        <w:t>Во исполнение требований Федеральных законов от 21.12.1994г. № 68-ФЗ «О защите населения и территорий от чрезвычайных ситуаций природного и техногенного характера», от 12.02.1998 г. № 28-ФЗ               «О гражданской обороне», постановлений Правительства Российской Федерации от 02.11.2000 г. № 841 «Об утверждении Положения об</w:t>
      </w:r>
      <w:r w:rsidR="00110478" w:rsidRPr="001E2470">
        <w:rPr>
          <w:sz w:val="24"/>
          <w:szCs w:val="24"/>
        </w:rPr>
        <w:t xml:space="preserve"> организации обучения населения в области гражданской обороны», от 04.09.2003 г. № 547 «О подготовке населения в области защиты от чрезвычайных ситуаций природного и техногенного характера», Закона               Республики Коми от 19.10.1999 г. № 48-РЗ «О защите населения и                    территорий Республики Коми от чрезвычайных ситуаций природного и            техногенного характера», в целях обучения населения сельского поселения "Деревянск" в области   гражданской обороны, защиты от чрезвычайных ситуаций природного и          техногенного характера, п о с т а н о в л я ю:</w:t>
      </w:r>
    </w:p>
    <w:p w:rsidR="00D92E56" w:rsidRPr="001E2470" w:rsidRDefault="00D92E56" w:rsidP="00327B3F">
      <w:pPr>
        <w:pStyle w:val="aa"/>
        <w:numPr>
          <w:ilvl w:val="0"/>
          <w:numId w:val="1"/>
        </w:numPr>
        <w:rPr>
          <w:sz w:val="24"/>
          <w:szCs w:val="24"/>
        </w:rPr>
      </w:pPr>
      <w:r w:rsidRPr="001E2470">
        <w:rPr>
          <w:sz w:val="24"/>
          <w:szCs w:val="24"/>
        </w:rPr>
        <w:t>Организовать работу учебно-консультативного пункта по гражданской</w:t>
      </w:r>
    </w:p>
    <w:p w:rsidR="007E3DCA" w:rsidRPr="001E2470" w:rsidRDefault="00D92E56" w:rsidP="00D92E56">
      <w:pPr>
        <w:rPr>
          <w:sz w:val="24"/>
          <w:szCs w:val="24"/>
        </w:rPr>
      </w:pPr>
      <w:r w:rsidRPr="001E2470">
        <w:rPr>
          <w:sz w:val="24"/>
          <w:szCs w:val="24"/>
        </w:rPr>
        <w:t>обороне, чрезвычайным ситуациям и защите населения при администрации сельского поселения</w:t>
      </w:r>
    </w:p>
    <w:p w:rsidR="00AE3606" w:rsidRPr="001E2470" w:rsidRDefault="00AE3606" w:rsidP="00AE3606">
      <w:pPr>
        <w:pStyle w:val="34"/>
        <w:shd w:val="clear" w:color="auto" w:fill="auto"/>
        <w:tabs>
          <w:tab w:val="left" w:pos="993"/>
          <w:tab w:val="left" w:pos="1436"/>
        </w:tabs>
        <w:spacing w:line="240" w:lineRule="auto"/>
        <w:ind w:firstLine="709"/>
        <w:jc w:val="both"/>
        <w:rPr>
          <w:rFonts w:ascii="Times New Roman" w:hAnsi="Times New Roman" w:cs="Times New Roman"/>
          <w:sz w:val="24"/>
          <w:szCs w:val="24"/>
        </w:rPr>
      </w:pPr>
      <w:r w:rsidRPr="001E2470">
        <w:rPr>
          <w:rFonts w:ascii="Times New Roman" w:hAnsi="Times New Roman" w:cs="Times New Roman"/>
          <w:sz w:val="24"/>
          <w:szCs w:val="24"/>
        </w:rPr>
        <w:t>2. Утвердить Положение о порядке подготовки и обучения населения сельского поселения "Деревянск" в области гражданской обороны, защиты от чрезвычайных ситуаций природного и техногенного характера согласно приложению № 1.</w:t>
      </w:r>
    </w:p>
    <w:p w:rsidR="00AE3606" w:rsidRPr="001E2470" w:rsidRDefault="00AE3606" w:rsidP="00AE3606">
      <w:pPr>
        <w:ind w:firstLine="709"/>
        <w:jc w:val="both"/>
        <w:rPr>
          <w:sz w:val="24"/>
          <w:szCs w:val="24"/>
        </w:rPr>
      </w:pPr>
      <w:r w:rsidRPr="001E2470">
        <w:rPr>
          <w:sz w:val="24"/>
          <w:szCs w:val="24"/>
        </w:rPr>
        <w:t>3. Утвердить Примерную программу обучения личного состава        нештатных аварийно-спасательных формирований согласно приложению           № 2.</w:t>
      </w:r>
    </w:p>
    <w:p w:rsidR="00AE3606" w:rsidRPr="001E2470" w:rsidRDefault="00AE3606" w:rsidP="00AE3606">
      <w:pPr>
        <w:ind w:firstLine="709"/>
        <w:jc w:val="both"/>
        <w:rPr>
          <w:sz w:val="24"/>
          <w:szCs w:val="24"/>
        </w:rPr>
      </w:pPr>
      <w:r w:rsidRPr="001E2470">
        <w:rPr>
          <w:sz w:val="24"/>
          <w:szCs w:val="24"/>
        </w:rPr>
        <w:t>4. Утвердить Примерную программу обучения работающего населения сельского поселения "Деревянск"  в области гражданской обороны и защиты от чрезвычайных ситуаций     природного и техногенного характера согласно приложению № 3.</w:t>
      </w:r>
    </w:p>
    <w:p w:rsidR="00AE3606" w:rsidRPr="001E2470" w:rsidRDefault="00AE3606" w:rsidP="00AE3606">
      <w:pPr>
        <w:pStyle w:val="ac"/>
        <w:ind w:firstLine="709"/>
        <w:rPr>
          <w:szCs w:val="24"/>
        </w:rPr>
      </w:pPr>
      <w:r w:rsidRPr="001E2470">
        <w:rPr>
          <w:szCs w:val="24"/>
        </w:rPr>
        <w:t xml:space="preserve">5. Утвердить </w:t>
      </w:r>
      <w:r w:rsidRPr="001E2470">
        <w:rPr>
          <w:bCs/>
          <w:szCs w:val="24"/>
        </w:rPr>
        <w:t xml:space="preserve">Примерную программу обучения неработающего населения сельского поселения "Деревянск"  в области гражданской обороны и защиты от чрезвычайных ситуаций природного и техногенного характера </w:t>
      </w:r>
      <w:r w:rsidRPr="001E2470">
        <w:rPr>
          <w:szCs w:val="24"/>
        </w:rPr>
        <w:t>согласно приложению № 4.</w:t>
      </w:r>
    </w:p>
    <w:p w:rsidR="00AE3606" w:rsidRPr="001E2470" w:rsidRDefault="00AE3606" w:rsidP="00AE3606">
      <w:pPr>
        <w:ind w:firstLine="708"/>
        <w:jc w:val="both"/>
        <w:rPr>
          <w:sz w:val="24"/>
          <w:szCs w:val="24"/>
        </w:rPr>
      </w:pPr>
      <w:r w:rsidRPr="001E2470">
        <w:rPr>
          <w:sz w:val="24"/>
          <w:szCs w:val="24"/>
        </w:rPr>
        <w:t>6. Настоящее постановление вступает в силу со дня обнародования на информационном стенде администрации сельского поселения «Деревянск».</w:t>
      </w:r>
    </w:p>
    <w:p w:rsidR="00AE3606" w:rsidRPr="001E2470" w:rsidRDefault="00AE3606" w:rsidP="00AE3606">
      <w:pPr>
        <w:jc w:val="both"/>
        <w:rPr>
          <w:sz w:val="24"/>
          <w:szCs w:val="24"/>
        </w:rPr>
      </w:pPr>
      <w:r w:rsidRPr="001E2470">
        <w:rPr>
          <w:sz w:val="24"/>
          <w:szCs w:val="24"/>
        </w:rPr>
        <w:t xml:space="preserve">        </w:t>
      </w:r>
    </w:p>
    <w:p w:rsidR="00AE3606" w:rsidRPr="001E2470" w:rsidRDefault="00AE3606" w:rsidP="00AE3606">
      <w:pPr>
        <w:rPr>
          <w:bCs/>
          <w:sz w:val="24"/>
          <w:szCs w:val="24"/>
        </w:rPr>
      </w:pPr>
      <w:r w:rsidRPr="001E2470">
        <w:rPr>
          <w:bCs/>
          <w:sz w:val="24"/>
          <w:szCs w:val="24"/>
        </w:rPr>
        <w:t xml:space="preserve">Глава сельского </w:t>
      </w:r>
    </w:p>
    <w:p w:rsidR="00AE3606" w:rsidRPr="001E2470" w:rsidRDefault="00AE3606" w:rsidP="00AE3606">
      <w:pPr>
        <w:tabs>
          <w:tab w:val="left" w:pos="7275"/>
        </w:tabs>
        <w:rPr>
          <w:bCs/>
          <w:sz w:val="24"/>
          <w:szCs w:val="24"/>
        </w:rPr>
      </w:pPr>
      <w:r w:rsidRPr="001E2470">
        <w:rPr>
          <w:bCs/>
          <w:sz w:val="24"/>
          <w:szCs w:val="24"/>
        </w:rPr>
        <w:t xml:space="preserve">поселения «Деревянск»                                                                      </w:t>
      </w:r>
      <w:r w:rsidRPr="001E2470">
        <w:rPr>
          <w:bCs/>
          <w:sz w:val="24"/>
          <w:szCs w:val="24"/>
        </w:rPr>
        <w:tab/>
        <w:t>Н.Б. Есев</w:t>
      </w:r>
    </w:p>
    <w:p w:rsidR="00455C23" w:rsidRDefault="00455C23" w:rsidP="00EB57B6">
      <w:pPr>
        <w:shd w:val="clear" w:color="auto" w:fill="FFFFFF"/>
        <w:tabs>
          <w:tab w:val="left" w:pos="9639"/>
        </w:tabs>
        <w:jc w:val="right"/>
        <w:rPr>
          <w:bCs/>
          <w:color w:val="000000"/>
          <w:spacing w:val="3"/>
          <w:sz w:val="24"/>
          <w:szCs w:val="24"/>
        </w:rPr>
      </w:pPr>
    </w:p>
    <w:p w:rsidR="00482FD4" w:rsidRDefault="00482FD4" w:rsidP="00EB57B6">
      <w:pPr>
        <w:shd w:val="clear" w:color="auto" w:fill="FFFFFF"/>
        <w:tabs>
          <w:tab w:val="left" w:pos="9639"/>
        </w:tabs>
        <w:jc w:val="right"/>
        <w:rPr>
          <w:bCs/>
          <w:color w:val="000000"/>
          <w:spacing w:val="3"/>
          <w:sz w:val="24"/>
          <w:szCs w:val="24"/>
        </w:rPr>
      </w:pPr>
    </w:p>
    <w:p w:rsidR="00EB57B6" w:rsidRPr="001E2470" w:rsidRDefault="00EB57B6" w:rsidP="00EB57B6">
      <w:pPr>
        <w:shd w:val="clear" w:color="auto" w:fill="FFFFFF"/>
        <w:tabs>
          <w:tab w:val="left" w:pos="9639"/>
        </w:tabs>
        <w:jc w:val="right"/>
        <w:rPr>
          <w:bCs/>
          <w:color w:val="000000"/>
          <w:spacing w:val="3"/>
          <w:sz w:val="24"/>
          <w:szCs w:val="24"/>
        </w:rPr>
      </w:pPr>
      <w:r w:rsidRPr="001E2470">
        <w:rPr>
          <w:bCs/>
          <w:color w:val="000000"/>
          <w:spacing w:val="3"/>
          <w:sz w:val="24"/>
          <w:szCs w:val="24"/>
        </w:rPr>
        <w:lastRenderedPageBreak/>
        <w:t>Приложение 1</w:t>
      </w:r>
    </w:p>
    <w:p w:rsidR="00EB57B6" w:rsidRPr="001E2470" w:rsidRDefault="00EB57B6" w:rsidP="00EB57B6">
      <w:pPr>
        <w:pStyle w:val="a3"/>
        <w:tabs>
          <w:tab w:val="left" w:pos="9639"/>
        </w:tabs>
        <w:jc w:val="right"/>
        <w:rPr>
          <w:b w:val="0"/>
          <w:color w:val="000000"/>
          <w:sz w:val="24"/>
          <w:szCs w:val="24"/>
        </w:rPr>
      </w:pPr>
      <w:r w:rsidRPr="001E2470">
        <w:rPr>
          <w:b w:val="0"/>
          <w:color w:val="000000"/>
          <w:sz w:val="24"/>
          <w:szCs w:val="24"/>
        </w:rPr>
        <w:t>к постановлению администрации</w:t>
      </w:r>
    </w:p>
    <w:p w:rsidR="00EB57B6" w:rsidRPr="001E2470" w:rsidRDefault="00EB57B6" w:rsidP="00EB57B6">
      <w:pPr>
        <w:pStyle w:val="a3"/>
        <w:tabs>
          <w:tab w:val="left" w:pos="9639"/>
        </w:tabs>
        <w:jc w:val="right"/>
        <w:rPr>
          <w:b w:val="0"/>
          <w:sz w:val="24"/>
          <w:szCs w:val="24"/>
        </w:rPr>
      </w:pPr>
      <w:r w:rsidRPr="001E2470">
        <w:rPr>
          <w:b w:val="0"/>
          <w:color w:val="000000"/>
          <w:sz w:val="24"/>
          <w:szCs w:val="24"/>
        </w:rPr>
        <w:t>сельского поселения "Деревянск"</w:t>
      </w:r>
    </w:p>
    <w:p w:rsidR="00EB57B6" w:rsidRPr="001E2470" w:rsidRDefault="00EB57B6" w:rsidP="00EB57B6">
      <w:pPr>
        <w:pStyle w:val="a3"/>
        <w:tabs>
          <w:tab w:val="left" w:pos="9639"/>
        </w:tabs>
        <w:jc w:val="right"/>
        <w:rPr>
          <w:b w:val="0"/>
          <w:sz w:val="24"/>
          <w:szCs w:val="24"/>
        </w:rPr>
      </w:pPr>
      <w:r w:rsidRPr="001E2470">
        <w:rPr>
          <w:b w:val="0"/>
          <w:sz w:val="24"/>
          <w:szCs w:val="24"/>
        </w:rPr>
        <w:t>от 05.08. 2014 г. № 61</w:t>
      </w:r>
    </w:p>
    <w:p w:rsidR="00EB57B6" w:rsidRPr="001E2470" w:rsidRDefault="00EB57B6" w:rsidP="00EB57B6">
      <w:pPr>
        <w:jc w:val="right"/>
        <w:outlineLvl w:val="0"/>
        <w:rPr>
          <w:b/>
          <w:sz w:val="24"/>
          <w:szCs w:val="24"/>
        </w:rPr>
      </w:pPr>
    </w:p>
    <w:p w:rsidR="00EB57B6" w:rsidRPr="001E2470" w:rsidRDefault="00EB57B6" w:rsidP="00EB57B6">
      <w:pPr>
        <w:jc w:val="right"/>
        <w:outlineLvl w:val="0"/>
        <w:rPr>
          <w:b/>
          <w:sz w:val="24"/>
          <w:szCs w:val="24"/>
        </w:rPr>
      </w:pPr>
    </w:p>
    <w:p w:rsidR="00EB57B6" w:rsidRPr="001E2470" w:rsidRDefault="00EB57B6" w:rsidP="00EB57B6">
      <w:pPr>
        <w:jc w:val="center"/>
        <w:outlineLvl w:val="0"/>
        <w:rPr>
          <w:sz w:val="24"/>
          <w:szCs w:val="24"/>
        </w:rPr>
      </w:pPr>
      <w:r w:rsidRPr="001E2470">
        <w:rPr>
          <w:sz w:val="24"/>
          <w:szCs w:val="24"/>
        </w:rPr>
        <w:t xml:space="preserve">Порядок подготовки и обучения населения  </w:t>
      </w:r>
    </w:p>
    <w:p w:rsidR="00EB57B6" w:rsidRPr="001E2470" w:rsidRDefault="00EB57B6" w:rsidP="00EB57B6">
      <w:pPr>
        <w:jc w:val="center"/>
        <w:outlineLvl w:val="0"/>
        <w:rPr>
          <w:sz w:val="24"/>
          <w:szCs w:val="24"/>
        </w:rPr>
      </w:pPr>
      <w:r w:rsidRPr="001E2470">
        <w:rPr>
          <w:sz w:val="24"/>
          <w:szCs w:val="24"/>
        </w:rPr>
        <w:t xml:space="preserve">сельского поселения "Деревянск"  в области гражданской обороны, </w:t>
      </w:r>
    </w:p>
    <w:p w:rsidR="00EB57B6" w:rsidRPr="001E2470" w:rsidRDefault="00EB57B6" w:rsidP="00EB57B6">
      <w:pPr>
        <w:jc w:val="center"/>
        <w:outlineLvl w:val="0"/>
        <w:rPr>
          <w:sz w:val="24"/>
          <w:szCs w:val="24"/>
        </w:rPr>
      </w:pPr>
      <w:r w:rsidRPr="001E2470">
        <w:rPr>
          <w:sz w:val="24"/>
          <w:szCs w:val="24"/>
        </w:rPr>
        <w:t xml:space="preserve">защиты от чрезвычайных ситуаций природного и </w:t>
      </w:r>
    </w:p>
    <w:p w:rsidR="00EB57B6" w:rsidRPr="001E2470" w:rsidRDefault="00EB57B6" w:rsidP="00EB57B6">
      <w:pPr>
        <w:jc w:val="center"/>
        <w:outlineLvl w:val="0"/>
        <w:rPr>
          <w:sz w:val="24"/>
          <w:szCs w:val="24"/>
        </w:rPr>
      </w:pPr>
      <w:r w:rsidRPr="001E2470">
        <w:rPr>
          <w:sz w:val="24"/>
          <w:szCs w:val="24"/>
        </w:rPr>
        <w:t>техногенного характера</w:t>
      </w:r>
      <w:bookmarkStart w:id="1" w:name="sub_1001"/>
    </w:p>
    <w:p w:rsidR="00EB57B6" w:rsidRPr="001E2470" w:rsidRDefault="00EB57B6" w:rsidP="00EB57B6">
      <w:pPr>
        <w:jc w:val="center"/>
        <w:outlineLvl w:val="0"/>
        <w:rPr>
          <w:b/>
          <w:sz w:val="24"/>
          <w:szCs w:val="24"/>
        </w:rPr>
      </w:pPr>
    </w:p>
    <w:p w:rsidR="00EB57B6" w:rsidRPr="001E2470" w:rsidRDefault="00EB57B6" w:rsidP="00327B3F">
      <w:pPr>
        <w:numPr>
          <w:ilvl w:val="0"/>
          <w:numId w:val="2"/>
        </w:numPr>
        <w:tabs>
          <w:tab w:val="clear" w:pos="720"/>
          <w:tab w:val="num" w:pos="0"/>
          <w:tab w:val="left" w:pos="993"/>
        </w:tabs>
        <w:ind w:left="0" w:firstLine="709"/>
        <w:jc w:val="both"/>
        <w:outlineLvl w:val="0"/>
        <w:rPr>
          <w:sz w:val="24"/>
          <w:szCs w:val="24"/>
        </w:rPr>
      </w:pPr>
      <w:r w:rsidRPr="001E2470">
        <w:rPr>
          <w:sz w:val="24"/>
          <w:szCs w:val="24"/>
        </w:rPr>
        <w:t>Настоящее Положение определяет задачи и формы обучения населения, проходящего подготовку и обучение в области гражданской обороны, защиты от чрезвычайных ситуаций природного и техногенного характера (далее – в области ГО и защиты от ЧС).</w:t>
      </w:r>
    </w:p>
    <w:p w:rsidR="00EB57B6" w:rsidRPr="001E2470" w:rsidRDefault="00EB57B6" w:rsidP="00EB57B6">
      <w:pPr>
        <w:keepNext/>
        <w:keepLines/>
        <w:tabs>
          <w:tab w:val="left" w:pos="993"/>
        </w:tabs>
        <w:ind w:firstLine="709"/>
        <w:jc w:val="both"/>
        <w:rPr>
          <w:sz w:val="24"/>
          <w:szCs w:val="24"/>
        </w:rPr>
      </w:pPr>
      <w:bookmarkStart w:id="2" w:name="sub_1002"/>
      <w:r w:rsidRPr="001E2470">
        <w:rPr>
          <w:sz w:val="24"/>
          <w:szCs w:val="24"/>
        </w:rPr>
        <w:t>2. Подготовку и обучение в области ГО и защиты от ЧС проходят:</w:t>
      </w:r>
    </w:p>
    <w:bookmarkEnd w:id="2"/>
    <w:p w:rsidR="00EB57B6" w:rsidRPr="001E2470" w:rsidRDefault="00EB57B6" w:rsidP="00EB57B6">
      <w:pPr>
        <w:tabs>
          <w:tab w:val="left" w:pos="567"/>
          <w:tab w:val="left" w:pos="748"/>
        </w:tabs>
        <w:autoSpaceDE w:val="0"/>
        <w:autoSpaceDN w:val="0"/>
        <w:adjustRightInd w:val="0"/>
        <w:jc w:val="both"/>
        <w:rPr>
          <w:sz w:val="24"/>
          <w:szCs w:val="24"/>
        </w:rPr>
      </w:pPr>
      <w:r w:rsidRPr="001E2470">
        <w:rPr>
          <w:sz w:val="24"/>
          <w:szCs w:val="24"/>
        </w:rPr>
        <w:t>-       руководители органов местного самоуправления и организаций;</w:t>
      </w:r>
    </w:p>
    <w:p w:rsidR="00EB57B6" w:rsidRPr="001E2470" w:rsidRDefault="00EB57B6" w:rsidP="00EB57B6">
      <w:pPr>
        <w:tabs>
          <w:tab w:val="left" w:pos="993"/>
        </w:tabs>
        <w:autoSpaceDE w:val="0"/>
        <w:autoSpaceDN w:val="0"/>
        <w:adjustRightInd w:val="0"/>
        <w:jc w:val="both"/>
        <w:rPr>
          <w:sz w:val="24"/>
          <w:szCs w:val="24"/>
        </w:rPr>
      </w:pPr>
      <w:r w:rsidRPr="001E2470">
        <w:rPr>
          <w:sz w:val="24"/>
          <w:szCs w:val="24"/>
        </w:rPr>
        <w:t>-       работники органов местного самоуправления и организаций,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уполномоченные работники);</w:t>
      </w:r>
    </w:p>
    <w:p w:rsidR="00EB57B6" w:rsidRPr="001E2470" w:rsidRDefault="00EB57B6" w:rsidP="00EB57B6">
      <w:pPr>
        <w:keepNext/>
        <w:keepLines/>
        <w:tabs>
          <w:tab w:val="left" w:pos="567"/>
        </w:tabs>
        <w:jc w:val="both"/>
        <w:rPr>
          <w:sz w:val="24"/>
          <w:szCs w:val="24"/>
        </w:rPr>
      </w:pPr>
      <w:r w:rsidRPr="001E2470">
        <w:rPr>
          <w:sz w:val="24"/>
          <w:szCs w:val="24"/>
        </w:rPr>
        <w:t>-     председатели комиссий по предупреждению и ликвидации чрезвычайных ситуаций и обеспечению пожарной безопасности органа местного самоуправления и организаций;</w:t>
      </w:r>
    </w:p>
    <w:p w:rsidR="00EB57B6" w:rsidRPr="001E2470" w:rsidRDefault="00EB57B6" w:rsidP="00EB57B6">
      <w:pPr>
        <w:tabs>
          <w:tab w:val="left" w:pos="993"/>
        </w:tabs>
        <w:autoSpaceDE w:val="0"/>
        <w:autoSpaceDN w:val="0"/>
        <w:adjustRightInd w:val="0"/>
        <w:jc w:val="both"/>
        <w:rPr>
          <w:sz w:val="24"/>
          <w:szCs w:val="24"/>
        </w:rPr>
      </w:pPr>
      <w:r w:rsidRPr="001E2470">
        <w:rPr>
          <w:sz w:val="24"/>
          <w:szCs w:val="24"/>
        </w:rPr>
        <w:t>-   личный состав нештатных аварийно-спасательных формирований и спасательных служб;</w:t>
      </w:r>
    </w:p>
    <w:p w:rsidR="00EB57B6" w:rsidRPr="001E2470" w:rsidRDefault="00EB57B6" w:rsidP="00EB57B6">
      <w:pPr>
        <w:tabs>
          <w:tab w:val="left" w:pos="993"/>
        </w:tabs>
        <w:autoSpaceDE w:val="0"/>
        <w:autoSpaceDN w:val="0"/>
        <w:adjustRightInd w:val="0"/>
        <w:jc w:val="both"/>
        <w:rPr>
          <w:sz w:val="24"/>
          <w:szCs w:val="24"/>
        </w:rPr>
      </w:pPr>
      <w:r w:rsidRPr="001E2470">
        <w:rPr>
          <w:sz w:val="24"/>
          <w:szCs w:val="24"/>
        </w:rPr>
        <w:t>-     лица, занятые в сфере производства и обслуживания, не включенные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работающее население);</w:t>
      </w:r>
    </w:p>
    <w:p w:rsidR="00EB57B6" w:rsidRPr="001E2470" w:rsidRDefault="00EB57B6" w:rsidP="00EB57B6">
      <w:pPr>
        <w:tabs>
          <w:tab w:val="left" w:pos="993"/>
        </w:tabs>
        <w:autoSpaceDE w:val="0"/>
        <w:autoSpaceDN w:val="0"/>
        <w:adjustRightInd w:val="0"/>
        <w:jc w:val="both"/>
        <w:rPr>
          <w:sz w:val="24"/>
          <w:szCs w:val="24"/>
        </w:rPr>
      </w:pPr>
      <w:r w:rsidRPr="001E2470">
        <w:rPr>
          <w:sz w:val="24"/>
          <w:szCs w:val="24"/>
        </w:rPr>
        <w:t>-   лица, не занятые в сфере производства и обслуживания (далее – неработающее население);</w:t>
      </w:r>
    </w:p>
    <w:bookmarkEnd w:id="1"/>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3. Основными задачами при подготовке и обучении населения являются:</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 xml:space="preserve">3.1. В области ГО: </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3.1.1.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помощи, правил пользования коллективными и индивидуальными средствами защиты.</w:t>
      </w:r>
    </w:p>
    <w:p w:rsidR="00EB57B6" w:rsidRPr="001E2470" w:rsidRDefault="00EB57B6" w:rsidP="00EB57B6">
      <w:pPr>
        <w:tabs>
          <w:tab w:val="left" w:pos="748"/>
          <w:tab w:val="left" w:pos="993"/>
        </w:tabs>
        <w:autoSpaceDE w:val="0"/>
        <w:autoSpaceDN w:val="0"/>
        <w:adjustRightInd w:val="0"/>
        <w:ind w:firstLine="709"/>
        <w:jc w:val="both"/>
        <w:rPr>
          <w:sz w:val="24"/>
          <w:szCs w:val="24"/>
        </w:rPr>
      </w:pPr>
      <w:r w:rsidRPr="001E2470">
        <w:rPr>
          <w:sz w:val="24"/>
          <w:szCs w:val="24"/>
        </w:rPr>
        <w:t>3.1.2. Совершенствование навыков по организации и проведению мероприятий по гражданской обороне.</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3.1.3. Выработка умений и навыков для проведения аварийно-спасательных и других неотложных работ.</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3.1.4. Овладение личным составом нештатных аварийно-спасательных формирований и спасательных служб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D690A" w:rsidRDefault="000D690A" w:rsidP="00EB57B6">
      <w:pPr>
        <w:keepNext/>
        <w:keepLines/>
        <w:tabs>
          <w:tab w:val="left" w:pos="993"/>
        </w:tabs>
        <w:ind w:firstLine="709"/>
        <w:jc w:val="both"/>
        <w:rPr>
          <w:sz w:val="24"/>
          <w:szCs w:val="24"/>
        </w:rPr>
      </w:pPr>
    </w:p>
    <w:p w:rsidR="00EB57B6" w:rsidRPr="001E2470" w:rsidRDefault="00EB57B6" w:rsidP="00EB57B6">
      <w:pPr>
        <w:keepNext/>
        <w:keepLines/>
        <w:tabs>
          <w:tab w:val="left" w:pos="993"/>
        </w:tabs>
        <w:ind w:firstLine="709"/>
        <w:jc w:val="both"/>
        <w:rPr>
          <w:sz w:val="24"/>
          <w:szCs w:val="24"/>
        </w:rPr>
      </w:pPr>
      <w:r w:rsidRPr="001E2470">
        <w:rPr>
          <w:sz w:val="24"/>
          <w:szCs w:val="24"/>
        </w:rPr>
        <w:t>3.2. В области защиты от ЧС:</w:t>
      </w:r>
    </w:p>
    <w:p w:rsidR="00EB57B6" w:rsidRPr="001E2470" w:rsidRDefault="00EB57B6" w:rsidP="00EB57B6">
      <w:pPr>
        <w:keepNext/>
        <w:keepLines/>
        <w:tabs>
          <w:tab w:val="left" w:pos="993"/>
        </w:tabs>
        <w:ind w:firstLine="709"/>
        <w:jc w:val="both"/>
        <w:rPr>
          <w:sz w:val="24"/>
          <w:szCs w:val="24"/>
        </w:rPr>
      </w:pPr>
      <w:r w:rsidRPr="001E2470">
        <w:rPr>
          <w:sz w:val="24"/>
          <w:szCs w:val="24"/>
        </w:rPr>
        <w:t>3.2.1. 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средствами индивидуальной и коллективной защиты.</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3.2.2. Выработка у руководителей органов местного самоуправления и организаций навыков управления силами и средствами, входящими в состав муниципального звена территориальной подсистемы единой государственной системы предупреждения и ликвидации чрезвычайных ситуаций.</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3.2.3. Совершенствование практических навыков руководителей органов местного самоуправления и организаций,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3.2.4.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EB57B6" w:rsidRPr="001E2470" w:rsidRDefault="00EB57B6" w:rsidP="00EB57B6">
      <w:pPr>
        <w:keepNext/>
        <w:keepLines/>
        <w:tabs>
          <w:tab w:val="left" w:pos="561"/>
          <w:tab w:val="left" w:pos="993"/>
        </w:tabs>
        <w:ind w:firstLine="709"/>
        <w:jc w:val="both"/>
        <w:rPr>
          <w:sz w:val="24"/>
          <w:szCs w:val="24"/>
        </w:rPr>
      </w:pPr>
      <w:bookmarkStart w:id="3" w:name="sub_1004"/>
      <w:r w:rsidRPr="001E2470">
        <w:rPr>
          <w:sz w:val="24"/>
          <w:szCs w:val="24"/>
        </w:rPr>
        <w:t>4. Подготовка и обучение в области ГО и защиты от ЧС предусматривает:</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 xml:space="preserve">4.1. Для руководителей органов местного самоуправления и организаций; для должностных лиц гражданской обороны, руководителей и работников органов, осуществляющих управление гражданской обороной, преподавателей курса «Основы безопасности жизнедеятельности» и дисциплины «Безопасность жизнедеятельности» общеобразовательных организаций; для работников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для председателей комиссий по предупреждению и ликвидации чрезвычайных ситуаций и обеспечению пожарной безопасности органа местного самоуправления и организаций: </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4.1.1. Переподготовка и повышение квалификации в образовательных организациях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образовательных организациях дополнительного профессионального образования, имеющих соответствующую лицензию, в Учебном центре Государственного казенного учреждения Республики Коми «Управление противопожарной службы и гражданской защиты».</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4.1.2. Самостоятельная работа с нормативными документами по вопросам организации, планирования и проведения мероприятий в области ГО и защиты от ЧС.</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4.1.3. Участие в учениях, тренировках и других плановых мероприятиях в области ГО и защиты от ЧС.</w:t>
      </w:r>
    </w:p>
    <w:bookmarkEnd w:id="3"/>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4.2. Для личного состава спасательных служб:</w:t>
      </w:r>
    </w:p>
    <w:p w:rsidR="00EB57B6" w:rsidRPr="001E2470" w:rsidRDefault="00EB57B6" w:rsidP="00EB57B6">
      <w:pPr>
        <w:pStyle w:val="180"/>
        <w:widowControl w:val="0"/>
        <w:shd w:val="clear" w:color="auto" w:fill="auto"/>
        <w:tabs>
          <w:tab w:val="left" w:pos="993"/>
        </w:tabs>
        <w:spacing w:line="240" w:lineRule="auto"/>
        <w:ind w:firstLine="709"/>
        <w:rPr>
          <w:rFonts w:ascii="Times New Roman" w:hAnsi="Times New Roman" w:cs="Times New Roman"/>
          <w:sz w:val="24"/>
          <w:szCs w:val="24"/>
        </w:rPr>
      </w:pPr>
      <w:r w:rsidRPr="001E2470">
        <w:rPr>
          <w:rFonts w:ascii="Times New Roman" w:hAnsi="Times New Roman" w:cs="Times New Roman"/>
          <w:sz w:val="24"/>
          <w:szCs w:val="24"/>
        </w:rPr>
        <w:t xml:space="preserve"> 4.2.1. Первоначальную подготовку личного состава спасательных служб по соответствующим программам подготовки спасателей в учебных центрах и иных образовательных организациях и их аттестацию в соответствии с требованиями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 декабря </w:t>
      </w:r>
      <w:smartTag w:uri="urn:schemas-microsoft-com:office:smarttags" w:element="metricconverter">
        <w:smartTagPr>
          <w:attr w:name="ProductID" w:val="2011 г"/>
        </w:smartTagPr>
        <w:r w:rsidRPr="001E2470">
          <w:rPr>
            <w:rFonts w:ascii="Times New Roman" w:hAnsi="Times New Roman" w:cs="Times New Roman"/>
            <w:sz w:val="24"/>
            <w:szCs w:val="24"/>
          </w:rPr>
          <w:t>2011 г</w:t>
        </w:r>
      </w:smartTag>
      <w:r w:rsidRPr="001E2470">
        <w:rPr>
          <w:rFonts w:ascii="Times New Roman" w:hAnsi="Times New Roman" w:cs="Times New Roman"/>
          <w:sz w:val="24"/>
          <w:szCs w:val="24"/>
        </w:rPr>
        <w:t>. № 1091.</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 xml:space="preserve">4.2.2. Начальное обучение личного состава спасательных служб по Примерной программе обучения работающего населения в области ГО и защиты. </w:t>
      </w:r>
    </w:p>
    <w:p w:rsidR="000D690A" w:rsidRDefault="000D690A" w:rsidP="00EB57B6">
      <w:pPr>
        <w:tabs>
          <w:tab w:val="left" w:pos="993"/>
        </w:tabs>
        <w:autoSpaceDE w:val="0"/>
        <w:autoSpaceDN w:val="0"/>
        <w:adjustRightInd w:val="0"/>
        <w:ind w:firstLine="709"/>
        <w:jc w:val="both"/>
        <w:rPr>
          <w:sz w:val="24"/>
          <w:szCs w:val="24"/>
        </w:rPr>
      </w:pPr>
    </w:p>
    <w:p w:rsidR="000D690A" w:rsidRDefault="000D690A" w:rsidP="00EB57B6">
      <w:pPr>
        <w:tabs>
          <w:tab w:val="left" w:pos="993"/>
        </w:tabs>
        <w:autoSpaceDE w:val="0"/>
        <w:autoSpaceDN w:val="0"/>
        <w:adjustRightInd w:val="0"/>
        <w:ind w:firstLine="709"/>
        <w:jc w:val="both"/>
        <w:rPr>
          <w:sz w:val="24"/>
          <w:szCs w:val="24"/>
        </w:rPr>
      </w:pPr>
    </w:p>
    <w:p w:rsidR="000D690A" w:rsidRDefault="000D690A" w:rsidP="00EB57B6">
      <w:pPr>
        <w:tabs>
          <w:tab w:val="left" w:pos="993"/>
        </w:tabs>
        <w:autoSpaceDE w:val="0"/>
        <w:autoSpaceDN w:val="0"/>
        <w:adjustRightInd w:val="0"/>
        <w:ind w:firstLine="709"/>
        <w:jc w:val="both"/>
        <w:rPr>
          <w:sz w:val="24"/>
          <w:szCs w:val="24"/>
        </w:rPr>
      </w:pP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 xml:space="preserve">4.2.3. Обучение личного состава спасательных служб в организациях, их создающих, по утвержденным рабочим программам, разработанным в соответствии с требованиями Примерной программы обучения личного состава спасательных служб, утвержденной МЧС России, Примерной программы обучения личного состава спасательных служб, утвержденной органом исполнительной власти Республики Коми, или Примерной программы обучения личного состава спасательных служб, утвержденной администрацией муниципального образования муниципального района «Усть-Куломский», в объеме 36 часов учебного времени в течение календарного года. </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4.2.4. Проверку готовности спасательных служб к действиям по предназначению.</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4.3. Для личного состава нештатных аварийно-спасательных формирований (далее – НАСФ):</w:t>
      </w:r>
    </w:p>
    <w:p w:rsidR="00EB57B6" w:rsidRPr="001E2470" w:rsidRDefault="00EB57B6" w:rsidP="00EB57B6">
      <w:pPr>
        <w:pStyle w:val="31"/>
        <w:widowControl w:val="0"/>
        <w:shd w:val="clear" w:color="auto" w:fill="auto"/>
        <w:tabs>
          <w:tab w:val="left" w:pos="993"/>
        </w:tabs>
        <w:spacing w:line="240" w:lineRule="auto"/>
        <w:ind w:firstLine="709"/>
        <w:rPr>
          <w:sz w:val="24"/>
          <w:szCs w:val="24"/>
        </w:rPr>
      </w:pPr>
      <w:r w:rsidRPr="001E2470">
        <w:rPr>
          <w:sz w:val="24"/>
          <w:szCs w:val="24"/>
        </w:rPr>
        <w:t xml:space="preserve">4.3.1. Первоначальную подготовку личного состава НАСФ по соответствующим программам подготовки спасателей в учебных центрах и иных образовательных организациях и их аттестацию в соответствии с требованиями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 декабря </w:t>
      </w:r>
      <w:smartTag w:uri="urn:schemas-microsoft-com:office:smarttags" w:element="metricconverter">
        <w:smartTagPr>
          <w:attr w:name="ProductID" w:val="2011 г"/>
        </w:smartTagPr>
        <w:r w:rsidRPr="001E2470">
          <w:rPr>
            <w:sz w:val="24"/>
            <w:szCs w:val="24"/>
          </w:rPr>
          <w:t>2011 г</w:t>
        </w:r>
      </w:smartTag>
      <w:r w:rsidRPr="001E2470">
        <w:rPr>
          <w:sz w:val="24"/>
          <w:szCs w:val="24"/>
        </w:rPr>
        <w:t>. № 1091.</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 xml:space="preserve">4.3.2. Обучение личного состава НАСФ в организациях, их создающих, по утвержденным рабочим программам, разработанным в соответствии с требованиями Примерной программы обучения личного состава НАСФ, утвержденной МЧС России, Примерной программы обучения личного состава НАСФ, утвержденной органом исполнительной власти Республики Коми, или Примерной программы обучения личного состава НАСФ, утвержденной администрацией муниципального образования муниципального района «Усть-Куломский», в объеме 20 часов учебного времени в течение календарного года. </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 xml:space="preserve">4.3.3. Участие НАСФ  в учениях, тренировках и соревнованиях, а также в практических мероприятиях по ликвидации последствий аварий и катастроф. </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4.4. Для работающего населения – проведение занятий по месту работы согласно утвержденным рабочим программам, разработанным на основе Примерной программы обучения работающего населения, утвержденной МЧС России, Примерной программы обучения работающего населения Республики Коми или Примерной программы обучения работающего населения муниципального образования муниципального района «Усть-Куломский» в области ГО и защиты от ЧС, в объеме 19 часов учебного времени в течение календарного года и самостоятельное изучение порядка действий и способов защиты от опасностей, возникающих при ведении военных действий или вследствие этих действий, а также при чрезвычайных ситуациях, с последующим закреплением полученных знаний и навыков на учениях и тренировках.</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4.5. 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гражданской обороны и защиты от чрезвычайных ситуаций.</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4.6. 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утвержденным Министерством образования Российской Федерации по согласованию с МЧС России.</w:t>
      </w:r>
    </w:p>
    <w:p w:rsidR="000D690A" w:rsidRDefault="000D690A" w:rsidP="00EB57B6">
      <w:pPr>
        <w:tabs>
          <w:tab w:val="left" w:pos="993"/>
        </w:tabs>
        <w:autoSpaceDE w:val="0"/>
        <w:autoSpaceDN w:val="0"/>
        <w:adjustRightInd w:val="0"/>
        <w:ind w:firstLine="709"/>
        <w:jc w:val="both"/>
        <w:rPr>
          <w:sz w:val="24"/>
          <w:szCs w:val="24"/>
        </w:rPr>
      </w:pPr>
    </w:p>
    <w:p w:rsidR="000D690A" w:rsidRDefault="000D690A" w:rsidP="00EB57B6">
      <w:pPr>
        <w:tabs>
          <w:tab w:val="left" w:pos="993"/>
        </w:tabs>
        <w:autoSpaceDE w:val="0"/>
        <w:autoSpaceDN w:val="0"/>
        <w:adjustRightInd w:val="0"/>
        <w:ind w:firstLine="709"/>
        <w:jc w:val="both"/>
        <w:rPr>
          <w:sz w:val="24"/>
          <w:szCs w:val="24"/>
        </w:rPr>
      </w:pPr>
    </w:p>
    <w:p w:rsidR="000D690A" w:rsidRDefault="000D690A" w:rsidP="00EB57B6">
      <w:pPr>
        <w:tabs>
          <w:tab w:val="left" w:pos="993"/>
        </w:tabs>
        <w:autoSpaceDE w:val="0"/>
        <w:autoSpaceDN w:val="0"/>
        <w:adjustRightInd w:val="0"/>
        <w:ind w:firstLine="709"/>
        <w:jc w:val="both"/>
        <w:rPr>
          <w:sz w:val="24"/>
          <w:szCs w:val="24"/>
        </w:rPr>
      </w:pPr>
    </w:p>
    <w:p w:rsidR="000D690A" w:rsidRDefault="000D690A" w:rsidP="00EB57B6">
      <w:pPr>
        <w:tabs>
          <w:tab w:val="left" w:pos="993"/>
        </w:tabs>
        <w:autoSpaceDE w:val="0"/>
        <w:autoSpaceDN w:val="0"/>
        <w:adjustRightInd w:val="0"/>
        <w:ind w:firstLine="709"/>
        <w:jc w:val="both"/>
        <w:rPr>
          <w:sz w:val="24"/>
          <w:szCs w:val="24"/>
        </w:rPr>
      </w:pPr>
    </w:p>
    <w:p w:rsidR="000D690A" w:rsidRDefault="000D690A" w:rsidP="00EB57B6">
      <w:pPr>
        <w:tabs>
          <w:tab w:val="left" w:pos="993"/>
        </w:tabs>
        <w:autoSpaceDE w:val="0"/>
        <w:autoSpaceDN w:val="0"/>
        <w:adjustRightInd w:val="0"/>
        <w:ind w:firstLine="709"/>
        <w:jc w:val="both"/>
        <w:rPr>
          <w:sz w:val="24"/>
          <w:szCs w:val="24"/>
        </w:rPr>
      </w:pP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 xml:space="preserve">5. Периодичность повышения квалификации – не реже одного раза в 5 лет. Для лиц, впервые назначенных на должность, связанную с выполнением обязанностей в области ГО и защиты от ЧС,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электронного обучения и </w:t>
      </w:r>
      <w:hyperlink r:id="rId12" w:history="1">
        <w:r w:rsidRPr="001E2470">
          <w:rPr>
            <w:sz w:val="24"/>
            <w:szCs w:val="24"/>
          </w:rPr>
          <w:t>дистанционных образовательных технологий.</w:t>
        </w:r>
      </w:hyperlink>
    </w:p>
    <w:p w:rsidR="00EB57B6" w:rsidRPr="001E2470" w:rsidRDefault="00EB57B6" w:rsidP="00EB57B6">
      <w:pPr>
        <w:keepNext/>
        <w:tabs>
          <w:tab w:val="left" w:pos="561"/>
          <w:tab w:val="left" w:pos="993"/>
        </w:tabs>
        <w:ind w:firstLine="709"/>
        <w:jc w:val="both"/>
        <w:rPr>
          <w:sz w:val="24"/>
          <w:szCs w:val="24"/>
        </w:rPr>
      </w:pPr>
      <w:bookmarkStart w:id="4" w:name="sub_1007"/>
      <w:r w:rsidRPr="001E2470">
        <w:rPr>
          <w:sz w:val="24"/>
          <w:szCs w:val="24"/>
        </w:rPr>
        <w:t>6. Совершенствование знаний, умений и навыков в области ГО и защиты от ЧС осуществляется в ходе проведения командно-штабных, тактико-специальных и комплексных учений и тренировок.</w:t>
      </w: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7. Командно-штабные учения или штабные тренировки в организациях проводятся 1 раз в год продолжительностью до 1 суток.</w:t>
      </w:r>
      <w:bookmarkStart w:id="5" w:name="sub_1009"/>
      <w:bookmarkEnd w:id="4"/>
    </w:p>
    <w:p w:rsidR="00EB57B6" w:rsidRPr="001E2470" w:rsidRDefault="00EB57B6" w:rsidP="00EB57B6">
      <w:pPr>
        <w:tabs>
          <w:tab w:val="left" w:pos="993"/>
        </w:tabs>
        <w:autoSpaceDE w:val="0"/>
        <w:autoSpaceDN w:val="0"/>
        <w:adjustRightInd w:val="0"/>
        <w:ind w:firstLine="709"/>
        <w:jc w:val="both"/>
        <w:rPr>
          <w:sz w:val="24"/>
          <w:szCs w:val="24"/>
        </w:rPr>
      </w:pPr>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8.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организаций 1 раз в 3 года, а с участием формирований постоянной готовности – 1 раз в год.</w:t>
      </w:r>
      <w:bookmarkStart w:id="6" w:name="sub_1010"/>
      <w:bookmarkEnd w:id="5"/>
    </w:p>
    <w:p w:rsidR="00EB57B6" w:rsidRPr="001E2470" w:rsidRDefault="00EB57B6" w:rsidP="00EB57B6">
      <w:pPr>
        <w:tabs>
          <w:tab w:val="left" w:pos="993"/>
        </w:tabs>
        <w:autoSpaceDE w:val="0"/>
        <w:autoSpaceDN w:val="0"/>
        <w:adjustRightInd w:val="0"/>
        <w:ind w:firstLine="709"/>
        <w:jc w:val="both"/>
        <w:rPr>
          <w:sz w:val="24"/>
          <w:szCs w:val="24"/>
        </w:rPr>
      </w:pPr>
      <w:bookmarkStart w:id="7" w:name="sub_1011"/>
      <w:bookmarkEnd w:id="6"/>
      <w:r w:rsidRPr="001E2470">
        <w:rPr>
          <w:sz w:val="24"/>
          <w:szCs w:val="24"/>
        </w:rPr>
        <w:t>9. Тренировки в общеобразовательных организациях проводятся ежегодно.</w:t>
      </w:r>
      <w:bookmarkEnd w:id="7"/>
    </w:p>
    <w:p w:rsidR="00EB57B6" w:rsidRPr="001E2470" w:rsidRDefault="00EB57B6" w:rsidP="00EB57B6">
      <w:pPr>
        <w:tabs>
          <w:tab w:val="left" w:pos="993"/>
        </w:tabs>
        <w:autoSpaceDE w:val="0"/>
        <w:autoSpaceDN w:val="0"/>
        <w:adjustRightInd w:val="0"/>
        <w:ind w:firstLine="709"/>
        <w:jc w:val="both"/>
        <w:rPr>
          <w:sz w:val="24"/>
          <w:szCs w:val="24"/>
        </w:rPr>
      </w:pPr>
      <w:r w:rsidRPr="001E2470">
        <w:rPr>
          <w:sz w:val="24"/>
          <w:szCs w:val="24"/>
        </w:rPr>
        <w:t>10. Лица, привлекаемые на учения и тренировки в области ГО и защиты от ЧС, должны быть проинформированы о возможном риске при их проведении.</w:t>
      </w:r>
    </w:p>
    <w:p w:rsidR="00EB57B6" w:rsidRPr="001E2470" w:rsidRDefault="00EB57B6" w:rsidP="00EB57B6">
      <w:pPr>
        <w:shd w:val="clear" w:color="auto" w:fill="FFFFFF"/>
        <w:ind w:left="5400" w:right="284"/>
        <w:jc w:val="right"/>
        <w:rPr>
          <w:bCs/>
          <w:color w:val="000000"/>
          <w:spacing w:val="3"/>
          <w:sz w:val="24"/>
          <w:szCs w:val="24"/>
        </w:rPr>
      </w:pPr>
    </w:p>
    <w:p w:rsidR="00EB57B6" w:rsidRDefault="00EB57B6"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Default="000D690A" w:rsidP="00EB57B6">
      <w:pPr>
        <w:shd w:val="clear" w:color="auto" w:fill="FFFFFF"/>
        <w:ind w:left="5400" w:right="284"/>
        <w:jc w:val="right"/>
        <w:rPr>
          <w:bCs/>
          <w:color w:val="000000"/>
          <w:spacing w:val="3"/>
          <w:sz w:val="24"/>
          <w:szCs w:val="24"/>
        </w:rPr>
      </w:pPr>
    </w:p>
    <w:p w:rsidR="000D690A" w:rsidRPr="001E2470" w:rsidRDefault="000D690A" w:rsidP="00EB57B6">
      <w:pPr>
        <w:shd w:val="clear" w:color="auto" w:fill="FFFFFF"/>
        <w:ind w:left="5400" w:right="284"/>
        <w:jc w:val="right"/>
        <w:rPr>
          <w:bCs/>
          <w:color w:val="000000"/>
          <w:spacing w:val="3"/>
          <w:sz w:val="24"/>
          <w:szCs w:val="24"/>
        </w:rPr>
      </w:pPr>
    </w:p>
    <w:p w:rsidR="00EB57B6" w:rsidRPr="001E2470" w:rsidRDefault="00EB57B6" w:rsidP="00EB57B6">
      <w:pPr>
        <w:shd w:val="clear" w:color="auto" w:fill="FFFFFF"/>
        <w:ind w:left="5400" w:right="284"/>
        <w:jc w:val="right"/>
        <w:rPr>
          <w:bCs/>
          <w:color w:val="000000"/>
          <w:spacing w:val="3"/>
          <w:sz w:val="24"/>
          <w:szCs w:val="24"/>
        </w:rPr>
      </w:pPr>
    </w:p>
    <w:p w:rsidR="00EB57B6" w:rsidRPr="001E2470" w:rsidRDefault="00EB57B6" w:rsidP="00EB57B6">
      <w:pPr>
        <w:shd w:val="clear" w:color="auto" w:fill="FFFFFF"/>
        <w:tabs>
          <w:tab w:val="left" w:pos="9639"/>
        </w:tabs>
        <w:jc w:val="right"/>
        <w:rPr>
          <w:bCs/>
          <w:color w:val="000000"/>
          <w:spacing w:val="3"/>
          <w:sz w:val="24"/>
          <w:szCs w:val="24"/>
        </w:rPr>
      </w:pPr>
      <w:r w:rsidRPr="001E2470">
        <w:rPr>
          <w:bCs/>
          <w:color w:val="000000"/>
          <w:spacing w:val="3"/>
          <w:sz w:val="24"/>
          <w:szCs w:val="24"/>
        </w:rPr>
        <w:t>Приложение 2</w:t>
      </w:r>
    </w:p>
    <w:p w:rsidR="00EB57B6" w:rsidRPr="001E2470" w:rsidRDefault="00EB57B6" w:rsidP="00EB57B6">
      <w:pPr>
        <w:pStyle w:val="a3"/>
        <w:tabs>
          <w:tab w:val="left" w:pos="9639"/>
        </w:tabs>
        <w:jc w:val="right"/>
        <w:rPr>
          <w:b w:val="0"/>
          <w:color w:val="000000"/>
          <w:sz w:val="24"/>
          <w:szCs w:val="24"/>
        </w:rPr>
      </w:pPr>
      <w:r w:rsidRPr="001E2470">
        <w:rPr>
          <w:b w:val="0"/>
          <w:color w:val="000000"/>
          <w:sz w:val="24"/>
          <w:szCs w:val="24"/>
        </w:rPr>
        <w:t>к постановлению администрации</w:t>
      </w:r>
    </w:p>
    <w:p w:rsidR="00EB57B6" w:rsidRPr="001E2470" w:rsidRDefault="00EB57B6" w:rsidP="00EB57B6">
      <w:pPr>
        <w:pStyle w:val="a3"/>
        <w:tabs>
          <w:tab w:val="left" w:pos="9639"/>
        </w:tabs>
        <w:jc w:val="right"/>
        <w:rPr>
          <w:b w:val="0"/>
          <w:sz w:val="24"/>
          <w:szCs w:val="24"/>
        </w:rPr>
      </w:pPr>
      <w:r w:rsidRPr="001E2470">
        <w:rPr>
          <w:b w:val="0"/>
          <w:color w:val="000000"/>
          <w:sz w:val="24"/>
          <w:szCs w:val="24"/>
        </w:rPr>
        <w:t>сельского поселения "Деревянск"</w:t>
      </w:r>
    </w:p>
    <w:p w:rsidR="00EB57B6" w:rsidRPr="001E2470" w:rsidRDefault="00EB57B6" w:rsidP="00EB57B6">
      <w:pPr>
        <w:pStyle w:val="a3"/>
        <w:tabs>
          <w:tab w:val="left" w:pos="9639"/>
        </w:tabs>
        <w:jc w:val="right"/>
        <w:rPr>
          <w:b w:val="0"/>
          <w:sz w:val="24"/>
          <w:szCs w:val="24"/>
        </w:rPr>
      </w:pPr>
      <w:r w:rsidRPr="001E2470">
        <w:rPr>
          <w:b w:val="0"/>
          <w:sz w:val="24"/>
          <w:szCs w:val="24"/>
        </w:rPr>
        <w:t>от 05.08. 2014 г. № 61</w:t>
      </w:r>
    </w:p>
    <w:p w:rsidR="00EB57B6" w:rsidRPr="001E2470" w:rsidRDefault="00EB57B6" w:rsidP="00EB57B6">
      <w:pPr>
        <w:pStyle w:val="a3"/>
        <w:tabs>
          <w:tab w:val="left" w:pos="9639"/>
        </w:tabs>
        <w:rPr>
          <w:b w:val="0"/>
          <w:sz w:val="24"/>
          <w:szCs w:val="24"/>
        </w:rPr>
      </w:pPr>
    </w:p>
    <w:p w:rsidR="00EB57B6" w:rsidRPr="001E2470" w:rsidRDefault="00EB57B6" w:rsidP="00EB57B6">
      <w:pPr>
        <w:pStyle w:val="a3"/>
        <w:tabs>
          <w:tab w:val="left" w:pos="9639"/>
        </w:tabs>
        <w:rPr>
          <w:b w:val="0"/>
          <w:sz w:val="24"/>
          <w:szCs w:val="24"/>
        </w:rPr>
      </w:pPr>
      <w:r w:rsidRPr="001E2470">
        <w:rPr>
          <w:b w:val="0"/>
          <w:sz w:val="24"/>
          <w:szCs w:val="24"/>
        </w:rPr>
        <w:t>Примерная программа  обучения личного состава</w:t>
      </w:r>
    </w:p>
    <w:p w:rsidR="00EB57B6" w:rsidRPr="001E2470" w:rsidRDefault="00EB57B6" w:rsidP="00EB57B6">
      <w:pPr>
        <w:pStyle w:val="a3"/>
        <w:tabs>
          <w:tab w:val="left" w:pos="9639"/>
        </w:tabs>
        <w:rPr>
          <w:b w:val="0"/>
          <w:sz w:val="24"/>
          <w:szCs w:val="24"/>
        </w:rPr>
      </w:pPr>
      <w:r w:rsidRPr="001E2470">
        <w:rPr>
          <w:b w:val="0"/>
          <w:sz w:val="24"/>
          <w:szCs w:val="24"/>
        </w:rPr>
        <w:t xml:space="preserve"> нештатных аварийно-спасательных формирований</w:t>
      </w:r>
    </w:p>
    <w:p w:rsidR="00EB57B6" w:rsidRPr="001E2470" w:rsidRDefault="00EB57B6" w:rsidP="00EB57B6">
      <w:pPr>
        <w:pStyle w:val="a3"/>
        <w:tabs>
          <w:tab w:val="left" w:pos="9639"/>
        </w:tabs>
        <w:jc w:val="right"/>
        <w:rPr>
          <w:b w:val="0"/>
          <w:sz w:val="24"/>
          <w:szCs w:val="24"/>
        </w:rPr>
      </w:pPr>
    </w:p>
    <w:p w:rsidR="00EB57B6" w:rsidRPr="001E2470" w:rsidRDefault="00EB57B6" w:rsidP="00EB57B6">
      <w:pPr>
        <w:pStyle w:val="a3"/>
        <w:tabs>
          <w:tab w:val="left" w:pos="9639"/>
        </w:tabs>
        <w:jc w:val="right"/>
        <w:rPr>
          <w:b w:val="0"/>
          <w:sz w:val="24"/>
          <w:szCs w:val="24"/>
        </w:rPr>
      </w:pPr>
    </w:p>
    <w:p w:rsidR="00EB57B6" w:rsidRPr="001E2470" w:rsidRDefault="00EB57B6" w:rsidP="00EB57B6">
      <w:pPr>
        <w:pStyle w:val="123"/>
        <w:widowControl w:val="0"/>
        <w:shd w:val="clear" w:color="auto" w:fill="auto"/>
        <w:tabs>
          <w:tab w:val="left" w:pos="993"/>
        </w:tabs>
        <w:spacing w:line="240" w:lineRule="auto"/>
        <w:jc w:val="left"/>
        <w:rPr>
          <w:rFonts w:ascii="Times New Roman" w:hAnsi="Times New Roman" w:cs="Times New Roman"/>
          <w:b/>
          <w:sz w:val="24"/>
          <w:szCs w:val="24"/>
        </w:rPr>
      </w:pPr>
      <w:r w:rsidRPr="001E2470">
        <w:rPr>
          <w:rFonts w:ascii="Times New Roman" w:hAnsi="Times New Roman" w:cs="Times New Roman"/>
          <w:b/>
          <w:sz w:val="24"/>
          <w:szCs w:val="24"/>
        </w:rPr>
        <w:t>1. Требования к уровню освоения курса обучения</w:t>
      </w:r>
    </w:p>
    <w:p w:rsidR="00EB57B6" w:rsidRPr="001E2470" w:rsidRDefault="00EB57B6" w:rsidP="00EB57B6">
      <w:pPr>
        <w:pStyle w:val="28"/>
        <w:widowControl w:val="0"/>
        <w:shd w:val="clear" w:color="auto" w:fill="auto"/>
        <w:tabs>
          <w:tab w:val="left" w:pos="993"/>
        </w:tabs>
        <w:spacing w:before="0" w:line="240" w:lineRule="auto"/>
        <w:ind w:right="40" w:firstLine="700"/>
        <w:jc w:val="both"/>
        <w:rPr>
          <w:rFonts w:ascii="Times New Roman" w:hAnsi="Times New Roman" w:cs="Times New Roman"/>
          <w:sz w:val="24"/>
          <w:szCs w:val="24"/>
        </w:rPr>
      </w:pPr>
      <w:r w:rsidRPr="001E2470">
        <w:rPr>
          <w:rFonts w:ascii="Times New Roman" w:hAnsi="Times New Roman" w:cs="Times New Roman"/>
          <w:sz w:val="24"/>
          <w:szCs w:val="24"/>
        </w:rPr>
        <w:t xml:space="preserve">Личный состав НАСФ, прошедший обучение в соответствии с настоящей Примерной программой, должен: </w:t>
      </w:r>
    </w:p>
    <w:p w:rsidR="00EB57B6" w:rsidRPr="001E2470" w:rsidRDefault="00EB57B6" w:rsidP="00EB57B6">
      <w:pPr>
        <w:pStyle w:val="28"/>
        <w:widowControl w:val="0"/>
        <w:shd w:val="clear" w:color="auto" w:fill="auto"/>
        <w:tabs>
          <w:tab w:val="left" w:pos="993"/>
        </w:tabs>
        <w:spacing w:before="0" w:line="240" w:lineRule="auto"/>
        <w:ind w:right="40" w:firstLine="700"/>
        <w:jc w:val="both"/>
        <w:rPr>
          <w:rFonts w:ascii="Times New Roman" w:hAnsi="Times New Roman" w:cs="Times New Roman"/>
          <w:b/>
          <w:sz w:val="24"/>
          <w:szCs w:val="24"/>
        </w:rPr>
      </w:pPr>
      <w:r w:rsidRPr="001E2470">
        <w:rPr>
          <w:rStyle w:val="2145pt0pt"/>
          <w:rFonts w:eastAsiaTheme="minorHAnsi"/>
          <w:sz w:val="24"/>
          <w:szCs w:val="24"/>
        </w:rPr>
        <w:t>знать:</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организационные основы ГО и РСЧС;</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bCs/>
          <w:iCs/>
          <w:sz w:val="24"/>
          <w:szCs w:val="24"/>
        </w:rPr>
        <w:t>нормативные правовые основы функционирования, предназначение и функциональные обязанности НАСФ;</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опасности, возникающие при ведении военных действий или вследствие этих действий; характеристику возможной обстановки в зоне ответственности НАСФ, возникающей при ведении военных действий или вследствие этих действий;</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чрезвычайные ситуации природного и техногенного характера, присущие Республике Коми;  характеристику возможной обстановки в зоне ответственности НАСФ, возникающей при чрезвычайных ситуациях природного и техногенного характера;</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основные принципы и способы защиты населения от опасностей, возникающих при ведении военных действий, вследствие этих действий, а также при чрезвычайных ситуациях;</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bCs/>
          <w:iCs/>
          <w:sz w:val="24"/>
          <w:szCs w:val="24"/>
        </w:rPr>
        <w:t xml:space="preserve">существующие системы оповещения и информирования населения, сигналы оповещения об опасностях и порядок их доведения до </w:t>
      </w:r>
      <w:proofErr w:type="spellStart"/>
      <w:r w:rsidRPr="001E2470">
        <w:rPr>
          <w:bCs/>
          <w:iCs/>
          <w:sz w:val="24"/>
          <w:szCs w:val="24"/>
        </w:rPr>
        <w:t>населениия</w:t>
      </w:r>
      <w:proofErr w:type="spellEnd"/>
      <w:r w:rsidRPr="001E2470">
        <w:rPr>
          <w:bCs/>
          <w:iCs/>
          <w:sz w:val="24"/>
          <w:szCs w:val="24"/>
        </w:rPr>
        <w:t>; порядок действий по сигналам оповещения личного состава НАСФ;</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bCs/>
          <w:iCs/>
          <w:sz w:val="24"/>
          <w:szCs w:val="24"/>
        </w:rPr>
        <w:t xml:space="preserve">порядок </w:t>
      </w:r>
      <w:r w:rsidRPr="001E2470">
        <w:rPr>
          <w:sz w:val="24"/>
          <w:szCs w:val="24"/>
        </w:rPr>
        <w:t>оповещения, сбора и приведения НАСФ в готовность;</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место сбора НАСФ, пути и порядок выдвижения к месту возможного проведения аварийно-спасательных работ;</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порядок действий при угрозе и в случае совершенствования террористического акта;</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приемы и способы выполнения задач в условиях заражения (загрязнения) местности радиоактивными, отравляющими, аварийно химически опасными веществами и биологическими средствами, порядок проведения специальной обработки;</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 xml:space="preserve">порядок применения приборов радиационной и химической разведки, контроля радиоактивного заражения и облучения; </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назначение и порядок применения специальной техники, оборудования, снаряжения, инструмента и материалов, находящихся на оснащении НАСФ (с учетом предназначения НАСФ);</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0"/>
        <w:jc w:val="both"/>
        <w:rPr>
          <w:sz w:val="24"/>
          <w:szCs w:val="24"/>
        </w:rPr>
      </w:pPr>
      <w:r w:rsidRPr="001E2470">
        <w:rPr>
          <w:sz w:val="24"/>
          <w:szCs w:val="24"/>
        </w:rPr>
        <w:t xml:space="preserve">правила и порядок оказания первой помощи пострадавшим. </w:t>
      </w:r>
    </w:p>
    <w:p w:rsidR="00EB57B6" w:rsidRPr="001E2470" w:rsidRDefault="00EB57B6" w:rsidP="00EB57B6">
      <w:pPr>
        <w:pStyle w:val="31"/>
        <w:widowControl w:val="0"/>
        <w:shd w:val="clear" w:color="auto" w:fill="auto"/>
        <w:tabs>
          <w:tab w:val="left" w:pos="993"/>
        </w:tabs>
        <w:spacing w:line="240" w:lineRule="auto"/>
        <w:ind w:firstLine="709"/>
        <w:rPr>
          <w:sz w:val="24"/>
          <w:szCs w:val="24"/>
        </w:rPr>
      </w:pPr>
      <w:r w:rsidRPr="001E2470">
        <w:rPr>
          <w:bCs/>
          <w:sz w:val="24"/>
          <w:szCs w:val="24"/>
        </w:rPr>
        <w:t>уметь:</w:t>
      </w:r>
    </w:p>
    <w:p w:rsidR="00EB57B6" w:rsidRDefault="00EB57B6" w:rsidP="00327B3F">
      <w:pPr>
        <w:pStyle w:val="31"/>
        <w:widowControl w:val="0"/>
        <w:numPr>
          <w:ilvl w:val="0"/>
          <w:numId w:val="3"/>
        </w:numPr>
        <w:shd w:val="clear" w:color="auto" w:fill="auto"/>
        <w:tabs>
          <w:tab w:val="left" w:pos="993"/>
        </w:tabs>
        <w:spacing w:line="240" w:lineRule="auto"/>
        <w:ind w:left="0" w:firstLine="709"/>
        <w:jc w:val="both"/>
        <w:rPr>
          <w:sz w:val="24"/>
          <w:szCs w:val="24"/>
        </w:rPr>
      </w:pPr>
      <w:r w:rsidRPr="001E2470">
        <w:rPr>
          <w:sz w:val="24"/>
          <w:szCs w:val="24"/>
        </w:rPr>
        <w:t>выполнять функциональные обязанности при проведении аварийно-спасательных и других неотложных работ, обусловленные спецификой предназначения НАСФ;</w:t>
      </w:r>
    </w:p>
    <w:p w:rsidR="000D690A" w:rsidRDefault="000D690A" w:rsidP="000D690A">
      <w:pPr>
        <w:pStyle w:val="31"/>
        <w:widowControl w:val="0"/>
        <w:shd w:val="clear" w:color="auto" w:fill="auto"/>
        <w:tabs>
          <w:tab w:val="left" w:pos="993"/>
        </w:tabs>
        <w:spacing w:line="240" w:lineRule="auto"/>
        <w:jc w:val="both"/>
        <w:rPr>
          <w:sz w:val="24"/>
          <w:szCs w:val="24"/>
        </w:rPr>
      </w:pPr>
    </w:p>
    <w:p w:rsidR="000D690A" w:rsidRPr="001E2470" w:rsidRDefault="000D690A" w:rsidP="000D690A">
      <w:pPr>
        <w:pStyle w:val="31"/>
        <w:widowControl w:val="0"/>
        <w:shd w:val="clear" w:color="auto" w:fill="auto"/>
        <w:tabs>
          <w:tab w:val="left" w:pos="993"/>
        </w:tabs>
        <w:spacing w:line="240" w:lineRule="auto"/>
        <w:jc w:val="both"/>
        <w:rPr>
          <w:sz w:val="24"/>
          <w:szCs w:val="24"/>
        </w:rPr>
      </w:pP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9"/>
        <w:jc w:val="both"/>
        <w:rPr>
          <w:sz w:val="24"/>
          <w:szCs w:val="24"/>
        </w:rPr>
      </w:pPr>
      <w:r w:rsidRPr="001E2470">
        <w:rPr>
          <w:sz w:val="24"/>
          <w:szCs w:val="24"/>
        </w:rPr>
        <w:t>поддерживать в исправном состоянии и грамотно применять специальные технику, оборудование, снаряжение, инструменты и материалы;</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9"/>
        <w:jc w:val="both"/>
        <w:rPr>
          <w:sz w:val="24"/>
          <w:szCs w:val="24"/>
        </w:rPr>
      </w:pPr>
      <w:r w:rsidRPr="001E2470">
        <w:rPr>
          <w:sz w:val="24"/>
          <w:szCs w:val="24"/>
        </w:rPr>
        <w:t>проводить санитарную обработку, дезактивацию, дегазацию и дезинфекцию техники, сооружений, территорий, снаряжения, одежды и средств индивидуальной защиты;</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9"/>
        <w:jc w:val="both"/>
        <w:rPr>
          <w:sz w:val="24"/>
          <w:szCs w:val="24"/>
        </w:rPr>
      </w:pPr>
      <w:r w:rsidRPr="001E2470">
        <w:rPr>
          <w:sz w:val="24"/>
          <w:szCs w:val="24"/>
        </w:rPr>
        <w:t>пользоваться штатными средствами связи;</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9"/>
        <w:jc w:val="both"/>
        <w:rPr>
          <w:sz w:val="24"/>
          <w:szCs w:val="24"/>
        </w:rPr>
      </w:pPr>
      <w:r w:rsidRPr="001E2470">
        <w:rPr>
          <w:sz w:val="24"/>
          <w:szCs w:val="24"/>
        </w:rPr>
        <w:t>оказывать первую помощь пострадавшим;</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9"/>
        <w:jc w:val="both"/>
        <w:rPr>
          <w:sz w:val="24"/>
          <w:szCs w:val="24"/>
        </w:rPr>
      </w:pPr>
      <w:r w:rsidRPr="001E2470">
        <w:rPr>
          <w:sz w:val="24"/>
          <w:szCs w:val="24"/>
        </w:rPr>
        <w:t>незамедлительно реагировать на возникновение аварийной ситуации на объекте, принимать меры по ее локализации и ликвидации;</w:t>
      </w:r>
    </w:p>
    <w:p w:rsidR="00EB57B6" w:rsidRPr="001E2470" w:rsidRDefault="00EB57B6" w:rsidP="00327B3F">
      <w:pPr>
        <w:pStyle w:val="31"/>
        <w:widowControl w:val="0"/>
        <w:numPr>
          <w:ilvl w:val="0"/>
          <w:numId w:val="3"/>
        </w:numPr>
        <w:shd w:val="clear" w:color="auto" w:fill="auto"/>
        <w:tabs>
          <w:tab w:val="left" w:pos="993"/>
        </w:tabs>
        <w:spacing w:line="240" w:lineRule="auto"/>
        <w:ind w:left="0" w:firstLine="709"/>
        <w:jc w:val="both"/>
        <w:rPr>
          <w:sz w:val="24"/>
          <w:szCs w:val="24"/>
        </w:rPr>
      </w:pPr>
      <w:r w:rsidRPr="001E2470">
        <w:rPr>
          <w:sz w:val="24"/>
          <w:szCs w:val="24"/>
        </w:rPr>
        <w:t>выполнять другие аварийно-спасательные работы, обусловленные спецификой конкретной организации.</w:t>
      </w:r>
    </w:p>
    <w:p w:rsidR="00EB57B6" w:rsidRPr="001E2470" w:rsidRDefault="00EB57B6" w:rsidP="00EB57B6">
      <w:pPr>
        <w:pStyle w:val="123"/>
        <w:widowControl w:val="0"/>
        <w:shd w:val="clear" w:color="auto" w:fill="auto"/>
        <w:spacing w:line="240" w:lineRule="auto"/>
        <w:rPr>
          <w:rFonts w:ascii="Times New Roman" w:hAnsi="Times New Roman" w:cs="Times New Roman"/>
          <w:b/>
          <w:sz w:val="24"/>
          <w:szCs w:val="24"/>
        </w:rPr>
      </w:pPr>
      <w:r w:rsidRPr="001E2470">
        <w:rPr>
          <w:rFonts w:ascii="Times New Roman" w:hAnsi="Times New Roman" w:cs="Times New Roman"/>
          <w:b/>
          <w:sz w:val="24"/>
          <w:szCs w:val="24"/>
        </w:rPr>
        <w:t>2. Учебно-тематический план</w:t>
      </w:r>
    </w:p>
    <w:p w:rsidR="00EB57B6" w:rsidRPr="001E2470" w:rsidRDefault="00EB57B6" w:rsidP="00EB57B6">
      <w:pPr>
        <w:widowControl w:val="0"/>
        <w:ind w:right="200" w:firstLine="700"/>
        <w:jc w:val="both"/>
        <w:rPr>
          <w:sz w:val="24"/>
          <w:szCs w:val="24"/>
        </w:rPr>
      </w:pPr>
      <w:r w:rsidRPr="001E2470">
        <w:rPr>
          <w:bCs/>
          <w:iCs/>
          <w:sz w:val="24"/>
          <w:szCs w:val="24"/>
        </w:rPr>
        <w:t>Программа обучения:</w:t>
      </w:r>
      <w:r w:rsidRPr="001E2470">
        <w:rPr>
          <w:sz w:val="24"/>
          <w:szCs w:val="24"/>
        </w:rPr>
        <w:t xml:space="preserve"> личного состава НАСФ.</w:t>
      </w:r>
    </w:p>
    <w:p w:rsidR="00EB57B6" w:rsidRPr="001E2470" w:rsidRDefault="00EB57B6" w:rsidP="00EB57B6">
      <w:pPr>
        <w:widowControl w:val="0"/>
        <w:ind w:right="200" w:firstLine="700"/>
        <w:jc w:val="both"/>
        <w:rPr>
          <w:color w:val="0000FF"/>
          <w:sz w:val="24"/>
          <w:szCs w:val="24"/>
        </w:rPr>
      </w:pPr>
      <w:r w:rsidRPr="001E2470">
        <w:rPr>
          <w:bCs/>
          <w:iCs/>
          <w:sz w:val="24"/>
          <w:szCs w:val="24"/>
        </w:rPr>
        <w:t>Цель обучения:</w:t>
      </w:r>
      <w:r w:rsidRPr="001E2470">
        <w:rPr>
          <w:sz w:val="24"/>
          <w:szCs w:val="24"/>
        </w:rPr>
        <w:t xml:space="preserve"> подготовка НАСФ к выполнению задач по предназначению.</w:t>
      </w:r>
    </w:p>
    <w:p w:rsidR="00EB57B6" w:rsidRPr="001E2470" w:rsidRDefault="00EB57B6" w:rsidP="00EB57B6">
      <w:pPr>
        <w:widowControl w:val="0"/>
        <w:ind w:firstLine="700"/>
        <w:jc w:val="both"/>
        <w:rPr>
          <w:sz w:val="24"/>
          <w:szCs w:val="24"/>
        </w:rPr>
      </w:pPr>
      <w:r w:rsidRPr="001E2470">
        <w:rPr>
          <w:bCs/>
          <w:iCs/>
          <w:sz w:val="24"/>
          <w:szCs w:val="24"/>
        </w:rPr>
        <w:t>Категория обучаемых:</w:t>
      </w:r>
      <w:r w:rsidRPr="001E2470">
        <w:rPr>
          <w:sz w:val="24"/>
          <w:szCs w:val="24"/>
        </w:rPr>
        <w:t xml:space="preserve"> работники организаций, входящие в состав</w:t>
      </w:r>
      <w:r w:rsidRPr="001E2470">
        <w:rPr>
          <w:color w:val="FF0000"/>
          <w:sz w:val="24"/>
          <w:szCs w:val="24"/>
        </w:rPr>
        <w:t xml:space="preserve"> </w:t>
      </w:r>
      <w:r w:rsidRPr="001E2470">
        <w:rPr>
          <w:sz w:val="24"/>
          <w:szCs w:val="24"/>
        </w:rPr>
        <w:t>НАСФ.</w:t>
      </w:r>
    </w:p>
    <w:p w:rsidR="00EB57B6" w:rsidRPr="001E2470" w:rsidRDefault="00EB57B6" w:rsidP="00EB57B6">
      <w:pPr>
        <w:widowControl w:val="0"/>
        <w:ind w:firstLine="700"/>
        <w:jc w:val="both"/>
        <w:rPr>
          <w:sz w:val="24"/>
          <w:szCs w:val="24"/>
        </w:rPr>
      </w:pPr>
      <w:r w:rsidRPr="001E2470">
        <w:rPr>
          <w:bCs/>
          <w:iCs/>
          <w:sz w:val="24"/>
          <w:szCs w:val="24"/>
        </w:rPr>
        <w:t>Продолжительность обучения:</w:t>
      </w:r>
      <w:r w:rsidRPr="001E2470">
        <w:rPr>
          <w:sz w:val="24"/>
          <w:szCs w:val="24"/>
        </w:rPr>
        <w:t xml:space="preserve"> 20 учебных часов в течение календарного года.</w:t>
      </w:r>
    </w:p>
    <w:p w:rsidR="00EB57B6" w:rsidRPr="001E2470" w:rsidRDefault="00EB57B6" w:rsidP="00EB57B6">
      <w:pPr>
        <w:widowControl w:val="0"/>
        <w:ind w:firstLine="700"/>
        <w:jc w:val="both"/>
        <w:rPr>
          <w:sz w:val="24"/>
          <w:szCs w:val="24"/>
        </w:rPr>
      </w:pPr>
      <w:r w:rsidRPr="001E2470">
        <w:rPr>
          <w:bCs/>
          <w:iCs/>
          <w:sz w:val="24"/>
          <w:szCs w:val="24"/>
        </w:rPr>
        <w:t>Форма обучения:</w:t>
      </w:r>
      <w:r w:rsidRPr="001E2470">
        <w:rPr>
          <w:sz w:val="24"/>
          <w:szCs w:val="24"/>
        </w:rPr>
        <w:t xml:space="preserve"> в рабочее время с отрывом от трудовой деятельности.</w:t>
      </w:r>
    </w:p>
    <w:p w:rsidR="00EB57B6" w:rsidRPr="001E2470" w:rsidRDefault="00EB57B6" w:rsidP="00EB57B6">
      <w:pPr>
        <w:pStyle w:val="28"/>
        <w:widowControl w:val="0"/>
        <w:shd w:val="clear" w:color="auto" w:fill="auto"/>
        <w:spacing w:before="0" w:line="240" w:lineRule="auto"/>
        <w:ind w:firstLine="700"/>
        <w:jc w:val="left"/>
        <w:rPr>
          <w:rFonts w:ascii="Times New Roman" w:hAnsi="Times New Roman" w:cs="Times New Roman"/>
          <w:sz w:val="24"/>
          <w:szCs w:val="24"/>
        </w:rPr>
      </w:pPr>
      <w:r w:rsidRPr="001E2470">
        <w:rPr>
          <w:rFonts w:ascii="Times New Roman" w:hAnsi="Times New Roman" w:cs="Times New Roman"/>
          <w:bCs/>
          <w:iCs/>
          <w:sz w:val="24"/>
          <w:szCs w:val="24"/>
        </w:rPr>
        <w:t>Режим занятий:</w:t>
      </w:r>
      <w:r w:rsidRPr="001E2470">
        <w:rPr>
          <w:rFonts w:ascii="Times New Roman" w:hAnsi="Times New Roman" w:cs="Times New Roman"/>
          <w:sz w:val="24"/>
          <w:szCs w:val="24"/>
        </w:rPr>
        <w:t xml:space="preserve"> определяет руководитель организации.</w:t>
      </w:r>
    </w:p>
    <w:p w:rsidR="00EB57B6" w:rsidRPr="001E2470" w:rsidRDefault="00EB57B6" w:rsidP="00EB57B6">
      <w:pPr>
        <w:pStyle w:val="28"/>
        <w:widowControl w:val="0"/>
        <w:shd w:val="clear" w:color="auto" w:fill="auto"/>
        <w:spacing w:before="0" w:line="240" w:lineRule="auto"/>
        <w:ind w:firstLine="700"/>
        <w:rPr>
          <w:rFonts w:ascii="Times New Roman" w:hAnsi="Times New Roman" w:cs="Times New Roman"/>
          <w:sz w:val="24"/>
          <w:szCs w:val="24"/>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701"/>
        <w:gridCol w:w="1333"/>
      </w:tblGrid>
      <w:tr w:rsidR="00EB57B6" w:rsidRPr="001E2470" w:rsidTr="00DC32D9">
        <w:trPr>
          <w:trHeight w:val="755"/>
        </w:trPr>
        <w:tc>
          <w:tcPr>
            <w:tcW w:w="567"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 п/п</w:t>
            </w:r>
          </w:p>
        </w:tc>
        <w:tc>
          <w:tcPr>
            <w:tcW w:w="6521"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Наименование темы</w:t>
            </w:r>
          </w:p>
        </w:tc>
        <w:tc>
          <w:tcPr>
            <w:tcW w:w="1701"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Вид</w:t>
            </w:r>
          </w:p>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занятия</w:t>
            </w: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Кол-во</w:t>
            </w:r>
          </w:p>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часов</w:t>
            </w:r>
          </w:p>
        </w:tc>
      </w:tr>
      <w:tr w:rsidR="00EB57B6" w:rsidRPr="001E2470" w:rsidTr="00DC32D9">
        <w:trPr>
          <w:trHeight w:val="389"/>
        </w:trPr>
        <w:tc>
          <w:tcPr>
            <w:tcW w:w="10122" w:type="dxa"/>
            <w:gridSpan w:val="4"/>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Базовая  подготовка</w:t>
            </w:r>
          </w:p>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p>
        </w:tc>
      </w:tr>
      <w:tr w:rsidR="00EB57B6" w:rsidRPr="001E2470" w:rsidTr="00DC32D9">
        <w:trPr>
          <w:trHeight w:val="794"/>
        </w:trPr>
        <w:tc>
          <w:tcPr>
            <w:tcW w:w="567" w:type="dxa"/>
            <w:shd w:val="clear" w:color="auto" w:fill="auto"/>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1</w:t>
            </w:r>
          </w:p>
        </w:tc>
        <w:tc>
          <w:tcPr>
            <w:tcW w:w="6521" w:type="dxa"/>
            <w:shd w:val="clear" w:color="auto" w:fill="auto"/>
          </w:tcPr>
          <w:p w:rsidR="00EB57B6" w:rsidRPr="001E2470" w:rsidRDefault="00EB57B6" w:rsidP="00DC32D9">
            <w:pPr>
              <w:widowControl w:val="0"/>
              <w:ind w:left="60" w:right="40"/>
              <w:jc w:val="both"/>
              <w:rPr>
                <w:bCs/>
                <w:iCs/>
                <w:sz w:val="24"/>
                <w:szCs w:val="24"/>
              </w:rPr>
            </w:pPr>
            <w:r w:rsidRPr="001E2470">
              <w:rPr>
                <w:bCs/>
                <w:iCs/>
                <w:sz w:val="24"/>
                <w:szCs w:val="24"/>
              </w:rPr>
              <w:t>Нормативно-правовое регулирование в области гражданской обороны, защиты населения и территорий от чрезвычайных ситуаций природного и техногенного характера. Нормативные правовые основы функционирования НАСФ</w:t>
            </w:r>
          </w:p>
          <w:p w:rsidR="00EB57B6" w:rsidRPr="001E2470" w:rsidRDefault="00EB57B6" w:rsidP="00DC32D9">
            <w:pPr>
              <w:widowControl w:val="0"/>
              <w:ind w:left="60" w:right="40"/>
              <w:jc w:val="both"/>
              <w:rPr>
                <w:sz w:val="24"/>
                <w:szCs w:val="24"/>
              </w:rPr>
            </w:pPr>
          </w:p>
        </w:tc>
        <w:tc>
          <w:tcPr>
            <w:tcW w:w="1701" w:type="dxa"/>
            <w:shd w:val="clear" w:color="auto" w:fill="auto"/>
            <w:vAlign w:val="center"/>
          </w:tcPr>
          <w:p w:rsidR="00EB57B6" w:rsidRPr="001E2470" w:rsidRDefault="00EB57B6" w:rsidP="00DC32D9">
            <w:pPr>
              <w:pStyle w:val="31"/>
              <w:widowControl w:val="0"/>
              <w:shd w:val="clear" w:color="auto" w:fill="auto"/>
              <w:spacing w:line="240" w:lineRule="auto"/>
              <w:jc w:val="center"/>
              <w:rPr>
                <w:sz w:val="24"/>
                <w:szCs w:val="24"/>
              </w:rPr>
            </w:pPr>
            <w:r w:rsidRPr="001E2470">
              <w:rPr>
                <w:sz w:val="24"/>
                <w:szCs w:val="24"/>
              </w:rPr>
              <w:t>Лекция</w:t>
            </w: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2</w:t>
            </w:r>
          </w:p>
        </w:tc>
      </w:tr>
      <w:tr w:rsidR="00EB57B6" w:rsidRPr="001E2470" w:rsidTr="00DC32D9">
        <w:trPr>
          <w:trHeight w:val="794"/>
        </w:trPr>
        <w:tc>
          <w:tcPr>
            <w:tcW w:w="567" w:type="dxa"/>
            <w:shd w:val="clear" w:color="auto" w:fill="auto"/>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2</w:t>
            </w:r>
          </w:p>
        </w:tc>
        <w:tc>
          <w:tcPr>
            <w:tcW w:w="6521" w:type="dxa"/>
            <w:shd w:val="clear" w:color="auto" w:fill="auto"/>
          </w:tcPr>
          <w:p w:rsidR="00EB57B6" w:rsidRPr="001E2470" w:rsidRDefault="00EB57B6" w:rsidP="00DC32D9">
            <w:pPr>
              <w:widowControl w:val="0"/>
              <w:jc w:val="both"/>
              <w:rPr>
                <w:sz w:val="24"/>
                <w:szCs w:val="24"/>
              </w:rPr>
            </w:pPr>
            <w:r w:rsidRPr="001E2470">
              <w:rPr>
                <w:sz w:val="24"/>
                <w:szCs w:val="24"/>
              </w:rPr>
              <w:t>Опасности, возникающие при ведении военных действий или вследствие этих действий. Характеристика возможной обстановки в зоне ответственности НАСФ, возникающей при ведении военных действий или вследствие этих действий</w:t>
            </w:r>
          </w:p>
          <w:p w:rsidR="00EB57B6" w:rsidRPr="001E2470" w:rsidRDefault="00EB57B6" w:rsidP="00DC32D9">
            <w:pPr>
              <w:widowControl w:val="0"/>
              <w:jc w:val="both"/>
              <w:rPr>
                <w:sz w:val="24"/>
                <w:szCs w:val="24"/>
              </w:rPr>
            </w:pPr>
          </w:p>
        </w:tc>
        <w:tc>
          <w:tcPr>
            <w:tcW w:w="1701" w:type="dxa"/>
            <w:shd w:val="clear" w:color="auto" w:fill="auto"/>
            <w:vAlign w:val="center"/>
          </w:tcPr>
          <w:p w:rsidR="00EB57B6" w:rsidRPr="001E2470" w:rsidRDefault="00EB57B6" w:rsidP="00DC32D9">
            <w:pPr>
              <w:pStyle w:val="31"/>
              <w:widowControl w:val="0"/>
              <w:shd w:val="clear" w:color="auto" w:fill="auto"/>
              <w:spacing w:line="240" w:lineRule="auto"/>
              <w:jc w:val="center"/>
              <w:rPr>
                <w:sz w:val="24"/>
                <w:szCs w:val="24"/>
              </w:rPr>
            </w:pPr>
            <w:r w:rsidRPr="001E2470">
              <w:rPr>
                <w:sz w:val="24"/>
                <w:szCs w:val="24"/>
              </w:rPr>
              <w:t>Лекция</w:t>
            </w: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2</w:t>
            </w:r>
          </w:p>
        </w:tc>
      </w:tr>
      <w:tr w:rsidR="00EB57B6" w:rsidRPr="001E2470" w:rsidTr="00DC32D9">
        <w:trPr>
          <w:trHeight w:val="393"/>
        </w:trPr>
        <w:tc>
          <w:tcPr>
            <w:tcW w:w="567" w:type="dxa"/>
            <w:shd w:val="clear" w:color="auto" w:fill="auto"/>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3</w:t>
            </w:r>
          </w:p>
        </w:tc>
        <w:tc>
          <w:tcPr>
            <w:tcW w:w="6521" w:type="dxa"/>
            <w:shd w:val="clear" w:color="auto" w:fill="auto"/>
          </w:tcPr>
          <w:p w:rsidR="00EB57B6" w:rsidRPr="001E2470" w:rsidRDefault="00EB57B6" w:rsidP="00DC32D9">
            <w:pPr>
              <w:widowControl w:val="0"/>
              <w:jc w:val="both"/>
              <w:rPr>
                <w:sz w:val="24"/>
                <w:szCs w:val="24"/>
              </w:rPr>
            </w:pPr>
            <w:r w:rsidRPr="001E2470">
              <w:rPr>
                <w:sz w:val="24"/>
                <w:szCs w:val="24"/>
              </w:rPr>
              <w:t>Чрезвычайные ситуации природного и техногенного характера, присущие Республике Коми, возможные последствия их возникновения. Характеристика возможной обстановки в зоне ответственности НАСФ, возникающей при чрезвычайных ситуациях природного и техногенного характера</w:t>
            </w:r>
          </w:p>
        </w:tc>
        <w:tc>
          <w:tcPr>
            <w:tcW w:w="1701" w:type="dxa"/>
            <w:shd w:val="clear" w:color="auto" w:fill="auto"/>
            <w:vAlign w:val="center"/>
          </w:tcPr>
          <w:p w:rsidR="00EB57B6" w:rsidRPr="001E2470" w:rsidRDefault="00EB57B6" w:rsidP="00DC32D9">
            <w:pPr>
              <w:pStyle w:val="31"/>
              <w:widowControl w:val="0"/>
              <w:shd w:val="clear" w:color="auto" w:fill="auto"/>
              <w:spacing w:line="240" w:lineRule="auto"/>
              <w:jc w:val="center"/>
              <w:rPr>
                <w:sz w:val="24"/>
                <w:szCs w:val="24"/>
              </w:rPr>
            </w:pPr>
            <w:r w:rsidRPr="001E2470">
              <w:rPr>
                <w:sz w:val="24"/>
                <w:szCs w:val="24"/>
              </w:rPr>
              <w:t>Лекция</w:t>
            </w: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2</w:t>
            </w:r>
          </w:p>
        </w:tc>
      </w:tr>
      <w:tr w:rsidR="00EB57B6" w:rsidRPr="001E2470" w:rsidTr="00DC32D9">
        <w:trPr>
          <w:trHeight w:val="393"/>
        </w:trPr>
        <w:tc>
          <w:tcPr>
            <w:tcW w:w="567" w:type="dxa"/>
            <w:shd w:val="clear" w:color="auto" w:fill="auto"/>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4</w:t>
            </w:r>
          </w:p>
        </w:tc>
        <w:tc>
          <w:tcPr>
            <w:tcW w:w="6521" w:type="dxa"/>
            <w:shd w:val="clear" w:color="auto" w:fill="auto"/>
          </w:tcPr>
          <w:p w:rsidR="00EB57B6" w:rsidRPr="001E2470" w:rsidRDefault="00EB57B6" w:rsidP="00DC32D9">
            <w:pPr>
              <w:shd w:val="clear" w:color="auto" w:fill="FFFFFF"/>
              <w:spacing w:line="317" w:lineRule="exact"/>
              <w:ind w:right="40"/>
              <w:jc w:val="both"/>
              <w:rPr>
                <w:sz w:val="24"/>
                <w:szCs w:val="24"/>
              </w:rPr>
            </w:pPr>
            <w:r w:rsidRPr="001E2470">
              <w:rPr>
                <w:bCs/>
                <w:iCs/>
                <w:sz w:val="24"/>
                <w:szCs w:val="24"/>
              </w:rPr>
              <w:t xml:space="preserve">Системы оповещения и информирования населения. </w:t>
            </w:r>
            <w:r w:rsidRPr="001E2470">
              <w:rPr>
                <w:sz w:val="24"/>
                <w:szCs w:val="24"/>
              </w:rPr>
              <w:t xml:space="preserve">Комплексная система экстренного оповещения населения об угрозе возникновения или о возникновении чрезвычайных ситуаций (КСЭОН). </w:t>
            </w:r>
            <w:r w:rsidRPr="001E2470">
              <w:rPr>
                <w:bCs/>
                <w:iCs/>
                <w:sz w:val="24"/>
                <w:szCs w:val="24"/>
              </w:rPr>
              <w:t xml:space="preserve">Сигналы оповещения об опасностях, их </w:t>
            </w:r>
            <w:r w:rsidRPr="001E2470">
              <w:rPr>
                <w:sz w:val="24"/>
                <w:szCs w:val="24"/>
              </w:rPr>
              <w:t xml:space="preserve">назначение, возможные способы доведения, действия населения и </w:t>
            </w:r>
            <w:r w:rsidRPr="001E2470">
              <w:rPr>
                <w:bCs/>
                <w:iCs/>
                <w:sz w:val="24"/>
                <w:szCs w:val="24"/>
              </w:rPr>
              <w:t>личного состава НАСФ по ним</w:t>
            </w:r>
          </w:p>
        </w:tc>
        <w:tc>
          <w:tcPr>
            <w:tcW w:w="1701" w:type="dxa"/>
            <w:shd w:val="clear" w:color="auto" w:fill="auto"/>
            <w:vAlign w:val="center"/>
          </w:tcPr>
          <w:p w:rsidR="00EB57B6" w:rsidRPr="001E2470" w:rsidRDefault="00EB57B6" w:rsidP="00DC32D9">
            <w:pPr>
              <w:pStyle w:val="31"/>
              <w:widowControl w:val="0"/>
              <w:shd w:val="clear" w:color="auto" w:fill="auto"/>
              <w:spacing w:line="240" w:lineRule="auto"/>
              <w:jc w:val="center"/>
              <w:rPr>
                <w:sz w:val="24"/>
                <w:szCs w:val="24"/>
              </w:rPr>
            </w:pPr>
            <w:r w:rsidRPr="001E2470">
              <w:rPr>
                <w:sz w:val="24"/>
                <w:szCs w:val="24"/>
              </w:rPr>
              <w:t>Лекция</w:t>
            </w: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1</w:t>
            </w:r>
          </w:p>
        </w:tc>
      </w:tr>
      <w:tr w:rsidR="00EB57B6" w:rsidRPr="001E2470" w:rsidTr="00DC32D9">
        <w:trPr>
          <w:trHeight w:val="393"/>
        </w:trPr>
        <w:tc>
          <w:tcPr>
            <w:tcW w:w="567" w:type="dxa"/>
            <w:shd w:val="clear" w:color="auto" w:fill="auto"/>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lastRenderedPageBreak/>
              <w:t>5</w:t>
            </w:r>
          </w:p>
        </w:tc>
        <w:tc>
          <w:tcPr>
            <w:tcW w:w="6521" w:type="dxa"/>
            <w:shd w:val="clear" w:color="auto" w:fill="auto"/>
          </w:tcPr>
          <w:p w:rsidR="00EB57B6" w:rsidRPr="001E2470" w:rsidRDefault="00EB57B6" w:rsidP="00DC32D9">
            <w:pPr>
              <w:pStyle w:val="60"/>
              <w:widowControl w:val="0"/>
              <w:shd w:val="clear" w:color="auto" w:fill="auto"/>
              <w:spacing w:line="240" w:lineRule="auto"/>
              <w:ind w:left="35" w:right="20" w:firstLine="0"/>
              <w:rPr>
                <w:rFonts w:ascii="Times New Roman" w:hAnsi="Times New Roman" w:cs="Times New Roman"/>
                <w:sz w:val="24"/>
                <w:szCs w:val="24"/>
                <w:lang w:eastAsia="ru-RU"/>
              </w:rPr>
            </w:pPr>
            <w:r w:rsidRPr="001E2470">
              <w:rPr>
                <w:rFonts w:ascii="Times New Roman" w:hAnsi="Times New Roman" w:cs="Times New Roman"/>
                <w:sz w:val="24"/>
                <w:szCs w:val="24"/>
                <w:lang w:eastAsia="ru-RU"/>
              </w:rPr>
              <w:t>Основные принципы и способы защиты населения от опасностей, возникающих при ведении военных действий, вследствие этих действий, а также при чрезвычайных ситуациях</w:t>
            </w:r>
          </w:p>
        </w:tc>
        <w:tc>
          <w:tcPr>
            <w:tcW w:w="1701" w:type="dxa"/>
            <w:shd w:val="clear" w:color="auto" w:fill="auto"/>
            <w:vAlign w:val="center"/>
          </w:tcPr>
          <w:p w:rsidR="00EB57B6" w:rsidRPr="001E2470" w:rsidRDefault="00EB57B6" w:rsidP="00DC32D9">
            <w:pPr>
              <w:pStyle w:val="31"/>
              <w:widowControl w:val="0"/>
              <w:shd w:val="clear" w:color="auto" w:fill="auto"/>
              <w:spacing w:line="240" w:lineRule="auto"/>
              <w:jc w:val="center"/>
              <w:rPr>
                <w:sz w:val="24"/>
                <w:szCs w:val="24"/>
              </w:rPr>
            </w:pPr>
            <w:r w:rsidRPr="001E2470">
              <w:rPr>
                <w:sz w:val="24"/>
                <w:szCs w:val="24"/>
              </w:rPr>
              <w:t>Лекция</w:t>
            </w: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2</w:t>
            </w:r>
          </w:p>
        </w:tc>
      </w:tr>
      <w:tr w:rsidR="00EB57B6" w:rsidRPr="001E2470" w:rsidTr="00DC32D9">
        <w:trPr>
          <w:trHeight w:val="393"/>
        </w:trPr>
        <w:tc>
          <w:tcPr>
            <w:tcW w:w="567" w:type="dxa"/>
            <w:shd w:val="clear" w:color="auto" w:fill="auto"/>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6</w:t>
            </w:r>
          </w:p>
        </w:tc>
        <w:tc>
          <w:tcPr>
            <w:tcW w:w="6521" w:type="dxa"/>
            <w:shd w:val="clear" w:color="auto" w:fill="auto"/>
          </w:tcPr>
          <w:p w:rsidR="00EB57B6" w:rsidRPr="001E2470" w:rsidRDefault="00EB57B6" w:rsidP="00DC32D9">
            <w:pPr>
              <w:pStyle w:val="60"/>
              <w:widowControl w:val="0"/>
              <w:shd w:val="clear" w:color="auto" w:fill="auto"/>
              <w:spacing w:line="240" w:lineRule="auto"/>
              <w:ind w:left="35" w:right="20" w:firstLine="0"/>
              <w:rPr>
                <w:rFonts w:ascii="Times New Roman" w:hAnsi="Times New Roman" w:cs="Times New Roman"/>
                <w:sz w:val="24"/>
                <w:szCs w:val="24"/>
                <w:lang w:eastAsia="ru-RU"/>
              </w:rPr>
            </w:pPr>
            <w:r w:rsidRPr="001E2470">
              <w:rPr>
                <w:rFonts w:ascii="Times New Roman" w:hAnsi="Times New Roman" w:cs="Times New Roman"/>
                <w:sz w:val="24"/>
                <w:szCs w:val="24"/>
                <w:lang w:eastAsia="ru-RU"/>
              </w:rPr>
              <w:t>Действия личного состава НАСФ при угрозе и в случае совершения террористического акта</w:t>
            </w:r>
          </w:p>
        </w:tc>
        <w:tc>
          <w:tcPr>
            <w:tcW w:w="1701" w:type="dxa"/>
            <w:shd w:val="clear" w:color="auto" w:fill="auto"/>
            <w:vAlign w:val="center"/>
          </w:tcPr>
          <w:p w:rsidR="00EB57B6" w:rsidRPr="001E2470" w:rsidRDefault="00EB57B6" w:rsidP="00DC32D9">
            <w:pPr>
              <w:pStyle w:val="31"/>
              <w:widowControl w:val="0"/>
              <w:shd w:val="clear" w:color="auto" w:fill="auto"/>
              <w:spacing w:line="240" w:lineRule="auto"/>
              <w:jc w:val="center"/>
              <w:rPr>
                <w:sz w:val="24"/>
                <w:szCs w:val="24"/>
              </w:rPr>
            </w:pPr>
            <w:r w:rsidRPr="001E2470">
              <w:rPr>
                <w:sz w:val="24"/>
                <w:szCs w:val="24"/>
              </w:rPr>
              <w:t>Практическое занятие</w:t>
            </w: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1</w:t>
            </w:r>
          </w:p>
        </w:tc>
      </w:tr>
      <w:tr w:rsidR="00EB57B6" w:rsidRPr="001E2470" w:rsidTr="00DC32D9">
        <w:trPr>
          <w:trHeight w:val="393"/>
        </w:trPr>
        <w:tc>
          <w:tcPr>
            <w:tcW w:w="567" w:type="dxa"/>
            <w:shd w:val="clear" w:color="auto" w:fill="auto"/>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7</w:t>
            </w:r>
          </w:p>
        </w:tc>
        <w:tc>
          <w:tcPr>
            <w:tcW w:w="6521" w:type="dxa"/>
            <w:shd w:val="clear" w:color="auto" w:fill="auto"/>
          </w:tcPr>
          <w:p w:rsidR="00EB57B6" w:rsidRPr="001E2470" w:rsidRDefault="00EB57B6" w:rsidP="00DC32D9">
            <w:pPr>
              <w:pStyle w:val="42"/>
              <w:widowControl w:val="0"/>
              <w:shd w:val="clear" w:color="auto" w:fill="auto"/>
              <w:spacing w:line="240" w:lineRule="auto"/>
              <w:ind w:left="35" w:right="60"/>
              <w:jc w:val="both"/>
              <w:rPr>
                <w:rFonts w:ascii="Times New Roman" w:hAnsi="Times New Roman" w:cs="Times New Roman"/>
                <w:sz w:val="24"/>
                <w:szCs w:val="24"/>
                <w:lang w:eastAsia="ru-RU"/>
              </w:rPr>
            </w:pPr>
            <w:r w:rsidRPr="001E2470">
              <w:rPr>
                <w:rFonts w:ascii="Times New Roman" w:hAnsi="Times New Roman" w:cs="Times New Roman"/>
                <w:sz w:val="24"/>
                <w:szCs w:val="24"/>
                <w:lang w:eastAsia="ru-RU"/>
              </w:rPr>
              <w:t>Применение приборов радиационной и химической разведки, контроля радиоактивного заражения и облучения. Действия личного состава НАСФ при проведении специальной обработки</w:t>
            </w:r>
          </w:p>
        </w:tc>
        <w:tc>
          <w:tcPr>
            <w:tcW w:w="1701" w:type="dxa"/>
            <w:shd w:val="clear" w:color="auto" w:fill="auto"/>
            <w:vAlign w:val="center"/>
          </w:tcPr>
          <w:p w:rsidR="00EB57B6" w:rsidRPr="001E2470" w:rsidRDefault="00EB57B6" w:rsidP="00DC32D9">
            <w:pPr>
              <w:pStyle w:val="31"/>
              <w:widowControl w:val="0"/>
              <w:shd w:val="clear" w:color="auto" w:fill="auto"/>
              <w:spacing w:line="240" w:lineRule="auto"/>
              <w:jc w:val="center"/>
              <w:rPr>
                <w:sz w:val="24"/>
                <w:szCs w:val="24"/>
              </w:rPr>
            </w:pPr>
            <w:r w:rsidRPr="001E2470">
              <w:rPr>
                <w:sz w:val="24"/>
                <w:szCs w:val="24"/>
              </w:rPr>
              <w:t>Практическое занятие</w:t>
            </w: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2</w:t>
            </w:r>
          </w:p>
        </w:tc>
      </w:tr>
      <w:tr w:rsidR="00EB57B6" w:rsidRPr="001E2470" w:rsidTr="00DC32D9">
        <w:trPr>
          <w:trHeight w:val="393"/>
        </w:trPr>
        <w:tc>
          <w:tcPr>
            <w:tcW w:w="567" w:type="dxa"/>
            <w:shd w:val="clear" w:color="auto" w:fill="auto"/>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8</w:t>
            </w:r>
          </w:p>
        </w:tc>
        <w:tc>
          <w:tcPr>
            <w:tcW w:w="6521" w:type="dxa"/>
            <w:shd w:val="clear" w:color="auto" w:fill="auto"/>
          </w:tcPr>
          <w:p w:rsidR="00EB57B6" w:rsidRPr="001E2470" w:rsidRDefault="00EB57B6" w:rsidP="00DC32D9">
            <w:pPr>
              <w:pStyle w:val="34"/>
              <w:widowControl w:val="0"/>
              <w:shd w:val="clear" w:color="auto" w:fill="auto"/>
              <w:spacing w:line="240" w:lineRule="auto"/>
              <w:ind w:left="35"/>
              <w:jc w:val="both"/>
              <w:rPr>
                <w:rFonts w:ascii="Times New Roman" w:hAnsi="Times New Roman" w:cs="Times New Roman"/>
                <w:spacing w:val="0"/>
                <w:sz w:val="24"/>
                <w:szCs w:val="24"/>
                <w:lang w:eastAsia="ru-RU"/>
              </w:rPr>
            </w:pPr>
            <w:r w:rsidRPr="001E2470">
              <w:rPr>
                <w:rFonts w:ascii="Times New Roman" w:hAnsi="Times New Roman" w:cs="Times New Roman"/>
                <w:spacing w:val="0"/>
                <w:sz w:val="24"/>
                <w:szCs w:val="24"/>
                <w:lang w:eastAsia="ru-RU"/>
              </w:rPr>
              <w:t>Правила и порядок оказания первой помощи.  Психологическая устойчивость личного состава  НАСФ при работе в зоне чрезвычайной ситуации</w:t>
            </w:r>
          </w:p>
        </w:tc>
        <w:tc>
          <w:tcPr>
            <w:tcW w:w="1701" w:type="dxa"/>
            <w:shd w:val="clear" w:color="auto" w:fill="auto"/>
            <w:vAlign w:val="center"/>
          </w:tcPr>
          <w:p w:rsidR="00EB57B6" w:rsidRPr="001E2470" w:rsidRDefault="00EB57B6" w:rsidP="00DC32D9">
            <w:pPr>
              <w:pStyle w:val="31"/>
              <w:widowControl w:val="0"/>
              <w:shd w:val="clear" w:color="auto" w:fill="auto"/>
              <w:spacing w:line="240" w:lineRule="auto"/>
              <w:jc w:val="center"/>
              <w:rPr>
                <w:sz w:val="24"/>
                <w:szCs w:val="24"/>
              </w:rPr>
            </w:pPr>
            <w:r w:rsidRPr="001E2470">
              <w:rPr>
                <w:sz w:val="24"/>
                <w:szCs w:val="24"/>
              </w:rPr>
              <w:t>Практическое занятие</w:t>
            </w: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2</w:t>
            </w:r>
          </w:p>
        </w:tc>
      </w:tr>
      <w:tr w:rsidR="00EB57B6" w:rsidRPr="001E2470" w:rsidTr="00DC32D9">
        <w:trPr>
          <w:trHeight w:val="393"/>
        </w:trPr>
        <w:tc>
          <w:tcPr>
            <w:tcW w:w="567" w:type="dxa"/>
            <w:shd w:val="clear" w:color="auto" w:fill="auto"/>
          </w:tcPr>
          <w:p w:rsidR="00EB57B6" w:rsidRPr="001E2470" w:rsidRDefault="00EB57B6" w:rsidP="00DC32D9">
            <w:pPr>
              <w:pStyle w:val="42"/>
              <w:widowControl w:val="0"/>
              <w:shd w:val="clear" w:color="auto" w:fill="auto"/>
              <w:spacing w:line="240" w:lineRule="auto"/>
              <w:jc w:val="center"/>
              <w:rPr>
                <w:rFonts w:ascii="Times New Roman" w:hAnsi="Times New Roman" w:cs="Times New Roman"/>
                <w:b/>
                <w:sz w:val="24"/>
                <w:szCs w:val="24"/>
                <w:lang w:eastAsia="ru-RU"/>
              </w:rPr>
            </w:pPr>
          </w:p>
        </w:tc>
        <w:tc>
          <w:tcPr>
            <w:tcW w:w="6521" w:type="dxa"/>
            <w:shd w:val="clear" w:color="auto" w:fill="auto"/>
          </w:tcPr>
          <w:p w:rsidR="00EB57B6" w:rsidRPr="001E2470" w:rsidRDefault="00EB57B6" w:rsidP="00DC32D9">
            <w:pPr>
              <w:pStyle w:val="34"/>
              <w:widowControl w:val="0"/>
              <w:shd w:val="clear" w:color="auto" w:fill="auto"/>
              <w:spacing w:line="240" w:lineRule="auto"/>
              <w:jc w:val="both"/>
              <w:rPr>
                <w:rFonts w:ascii="Times New Roman" w:hAnsi="Times New Roman" w:cs="Times New Roman"/>
                <w:spacing w:val="0"/>
                <w:sz w:val="24"/>
                <w:szCs w:val="24"/>
                <w:lang w:eastAsia="ru-RU"/>
              </w:rPr>
            </w:pPr>
            <w:r w:rsidRPr="001E2470">
              <w:rPr>
                <w:rFonts w:ascii="Times New Roman" w:hAnsi="Times New Roman" w:cs="Times New Roman"/>
                <w:spacing w:val="0"/>
                <w:sz w:val="24"/>
                <w:szCs w:val="24"/>
                <w:lang w:eastAsia="ru-RU"/>
              </w:rPr>
              <w:t>ИТОГО</w:t>
            </w:r>
          </w:p>
        </w:tc>
        <w:tc>
          <w:tcPr>
            <w:tcW w:w="1701" w:type="dxa"/>
            <w:shd w:val="clear" w:color="auto" w:fill="auto"/>
            <w:vAlign w:val="center"/>
          </w:tcPr>
          <w:p w:rsidR="00EB57B6" w:rsidRPr="001E2470" w:rsidRDefault="00EB57B6" w:rsidP="00DC32D9">
            <w:pPr>
              <w:pStyle w:val="31"/>
              <w:widowControl w:val="0"/>
              <w:shd w:val="clear" w:color="auto" w:fill="auto"/>
              <w:spacing w:line="240" w:lineRule="auto"/>
              <w:jc w:val="center"/>
              <w:rPr>
                <w:sz w:val="24"/>
                <w:szCs w:val="24"/>
              </w:rPr>
            </w:pPr>
          </w:p>
        </w:tc>
        <w:tc>
          <w:tcPr>
            <w:tcW w:w="1333" w:type="dxa"/>
            <w:shd w:val="clear" w:color="auto" w:fill="auto"/>
            <w:vAlign w:val="center"/>
          </w:tcPr>
          <w:p w:rsidR="00EB57B6" w:rsidRPr="001E2470" w:rsidRDefault="00EB57B6" w:rsidP="00DC32D9">
            <w:pPr>
              <w:pStyle w:val="42"/>
              <w:widowControl w:val="0"/>
              <w:shd w:val="clear" w:color="auto" w:fill="auto"/>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14</w:t>
            </w:r>
          </w:p>
        </w:tc>
      </w:tr>
    </w:tbl>
    <w:p w:rsidR="00EB57B6" w:rsidRPr="001E2470" w:rsidRDefault="00EB57B6" w:rsidP="00EB57B6">
      <w:pPr>
        <w:widowControl w:val="0"/>
        <w:ind w:firstLine="709"/>
        <w:jc w:val="both"/>
        <w:rPr>
          <w:b/>
          <w:bCs/>
          <w:iCs/>
          <w:color w:val="339966"/>
          <w:sz w:val="24"/>
          <w:szCs w:val="24"/>
        </w:rPr>
      </w:pPr>
    </w:p>
    <w:p w:rsidR="00EB57B6" w:rsidRPr="001E2470" w:rsidRDefault="00EB57B6" w:rsidP="00EB57B6">
      <w:pPr>
        <w:widowControl w:val="0"/>
        <w:ind w:firstLine="709"/>
        <w:jc w:val="both"/>
        <w:rPr>
          <w:b/>
          <w:bCs/>
          <w:iCs/>
          <w:color w:val="339966"/>
          <w:sz w:val="24"/>
          <w:szCs w:val="24"/>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34"/>
        <w:gridCol w:w="1896"/>
        <w:gridCol w:w="1086"/>
        <w:gridCol w:w="2408"/>
      </w:tblGrid>
      <w:tr w:rsidR="00EB57B6" w:rsidRPr="001E2470" w:rsidTr="00DC32D9">
        <w:trPr>
          <w:trHeight w:val="406"/>
        </w:trPr>
        <w:tc>
          <w:tcPr>
            <w:tcW w:w="10191" w:type="dxa"/>
            <w:gridSpan w:val="5"/>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Специальная подготовка</w:t>
            </w:r>
          </w:p>
        </w:tc>
      </w:tr>
      <w:tr w:rsidR="00EB57B6" w:rsidRPr="001E2470" w:rsidTr="00DC32D9">
        <w:trPr>
          <w:trHeight w:val="406"/>
        </w:trPr>
        <w:tc>
          <w:tcPr>
            <w:tcW w:w="567" w:type="dxa"/>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w:t>
            </w:r>
          </w:p>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п/п</w:t>
            </w: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Наименование темы</w:t>
            </w:r>
          </w:p>
        </w:tc>
        <w:tc>
          <w:tcPr>
            <w:tcW w:w="1896" w:type="dxa"/>
            <w:shd w:val="clear" w:color="auto" w:fill="auto"/>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Вид занятия</w:t>
            </w:r>
          </w:p>
        </w:tc>
        <w:tc>
          <w:tcPr>
            <w:tcW w:w="1086" w:type="dxa"/>
            <w:shd w:val="clear" w:color="auto" w:fill="auto"/>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Кол-во часов</w:t>
            </w:r>
          </w:p>
        </w:tc>
        <w:tc>
          <w:tcPr>
            <w:tcW w:w="2408" w:type="dxa"/>
            <w:shd w:val="clear" w:color="auto" w:fill="auto"/>
          </w:tcPr>
          <w:p w:rsidR="00EB57B6" w:rsidRPr="001E2470" w:rsidRDefault="00EB57B6" w:rsidP="00DC32D9">
            <w:pPr>
              <w:suppressAutoHyphens/>
              <w:jc w:val="center"/>
              <w:rPr>
                <w:sz w:val="24"/>
                <w:szCs w:val="24"/>
              </w:rPr>
            </w:pPr>
            <w:r w:rsidRPr="001E2470">
              <w:rPr>
                <w:sz w:val="24"/>
                <w:szCs w:val="24"/>
              </w:rPr>
              <w:t>Рекомендуемое распределение тем в зависимости от вида НАСФ</w:t>
            </w:r>
          </w:p>
        </w:tc>
      </w:tr>
      <w:tr w:rsidR="00EB57B6" w:rsidRPr="001E2470" w:rsidTr="00DC32D9">
        <w:trPr>
          <w:trHeight w:val="406"/>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Действия личного состава при приведении НАСФ в готовность, выдвижении в район выполнения задач и подготовке к выполнению задач</w:t>
            </w:r>
          </w:p>
          <w:p w:rsidR="00EB57B6" w:rsidRPr="001E2470" w:rsidRDefault="00EB57B6" w:rsidP="00DC32D9">
            <w:pPr>
              <w:pStyle w:val="31"/>
              <w:widowControl w:val="0"/>
              <w:shd w:val="clear" w:color="auto" w:fill="auto"/>
              <w:suppressAutoHyphens/>
              <w:spacing w:line="240" w:lineRule="auto"/>
              <w:rPr>
                <w:sz w:val="24"/>
                <w:szCs w:val="24"/>
              </w:rPr>
            </w:pP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Практическое занятие</w:t>
            </w:r>
          </w:p>
        </w:tc>
        <w:tc>
          <w:tcPr>
            <w:tcW w:w="1086"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1</w:t>
            </w:r>
          </w:p>
        </w:tc>
        <w:tc>
          <w:tcPr>
            <w:tcW w:w="2408"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 xml:space="preserve">Все виды НАСФ </w:t>
            </w:r>
          </w:p>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(с учетом предназначения)</w:t>
            </w:r>
          </w:p>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p>
        </w:tc>
      </w:tr>
      <w:tr w:rsidR="00EB57B6" w:rsidRPr="001E2470" w:rsidTr="00DC32D9">
        <w:trPr>
          <w:trHeight w:val="406"/>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Специальная техника, оборудование, снаряжение, инструменты и материалы, находящиеся на оснащении НАСФ</w:t>
            </w: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Практическое занятие</w:t>
            </w:r>
          </w:p>
        </w:tc>
        <w:tc>
          <w:tcPr>
            <w:tcW w:w="1086"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1</w:t>
            </w:r>
          </w:p>
        </w:tc>
        <w:tc>
          <w:tcPr>
            <w:tcW w:w="2408"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 xml:space="preserve">Все виды НАСФ </w:t>
            </w:r>
          </w:p>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(с учетом предназначения)</w:t>
            </w:r>
          </w:p>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p>
        </w:tc>
      </w:tr>
      <w:tr w:rsidR="00EB57B6" w:rsidRPr="001E2470" w:rsidTr="00DC32D9">
        <w:trPr>
          <w:trHeight w:val="67"/>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213"/>
              <w:widowControl w:val="0"/>
              <w:ind w:right="0" w:firstLine="0"/>
              <w:rPr>
                <w:sz w:val="24"/>
                <w:szCs w:val="24"/>
              </w:rPr>
            </w:pPr>
            <w:r w:rsidRPr="001E2470">
              <w:rPr>
                <w:sz w:val="24"/>
                <w:szCs w:val="24"/>
              </w:rPr>
              <w:t xml:space="preserve">Действия НАСФ при ведении радиационной, химической и биологической разведки </w:t>
            </w:r>
          </w:p>
        </w:tc>
        <w:tc>
          <w:tcPr>
            <w:tcW w:w="1896" w:type="dxa"/>
            <w:shd w:val="clear" w:color="auto" w:fill="auto"/>
            <w:vAlign w:val="center"/>
          </w:tcPr>
          <w:p w:rsidR="00EB57B6" w:rsidRPr="001E2470" w:rsidRDefault="00EB57B6" w:rsidP="00DC32D9">
            <w:pPr>
              <w:widowControl w:val="0"/>
              <w:suppressAutoHyphens/>
              <w:jc w:val="center"/>
              <w:rPr>
                <w:sz w:val="24"/>
                <w:szCs w:val="24"/>
              </w:rPr>
            </w:pPr>
            <w:r w:rsidRPr="001E2470">
              <w:rPr>
                <w:sz w:val="24"/>
                <w:szCs w:val="24"/>
              </w:rPr>
              <w:t>Тактико-</w:t>
            </w:r>
          </w:p>
          <w:p w:rsidR="00EB57B6" w:rsidRPr="001E2470" w:rsidRDefault="00EB57B6" w:rsidP="00DC32D9">
            <w:pPr>
              <w:widowControl w:val="0"/>
              <w:suppressAutoHyphens/>
              <w:jc w:val="center"/>
              <w:rPr>
                <w:sz w:val="24"/>
                <w:szCs w:val="24"/>
              </w:rPr>
            </w:pPr>
            <w:r w:rsidRPr="001E2470">
              <w:rPr>
                <w:sz w:val="24"/>
                <w:szCs w:val="24"/>
              </w:rPr>
              <w:t>специальное</w:t>
            </w:r>
          </w:p>
        </w:tc>
        <w:tc>
          <w:tcPr>
            <w:tcW w:w="1086" w:type="dxa"/>
            <w:shd w:val="clear" w:color="auto" w:fill="auto"/>
            <w:vAlign w:val="center"/>
          </w:tcPr>
          <w:p w:rsidR="00EB57B6" w:rsidRPr="001E2470" w:rsidRDefault="00EB57B6" w:rsidP="00DC32D9">
            <w:pPr>
              <w:pStyle w:val="212"/>
              <w:widowControl w:val="0"/>
              <w:rPr>
                <w:sz w:val="24"/>
                <w:szCs w:val="24"/>
              </w:rPr>
            </w:pPr>
            <w:r w:rsidRPr="001E2470">
              <w:rPr>
                <w:sz w:val="24"/>
                <w:szCs w:val="24"/>
              </w:rPr>
              <w:t>4</w:t>
            </w:r>
          </w:p>
        </w:tc>
        <w:tc>
          <w:tcPr>
            <w:tcW w:w="2408" w:type="dxa"/>
            <w:shd w:val="clear" w:color="auto" w:fill="auto"/>
            <w:vAlign w:val="center"/>
          </w:tcPr>
          <w:p w:rsidR="00EB57B6" w:rsidRPr="001E2470" w:rsidRDefault="00EB57B6" w:rsidP="00DC32D9">
            <w:pPr>
              <w:pStyle w:val="ConsPlusNonformat"/>
              <w:suppressAutoHyphens/>
              <w:jc w:val="center"/>
              <w:rPr>
                <w:rFonts w:ascii="Times New Roman" w:hAnsi="Times New Roman" w:cs="Times New Roman"/>
                <w:sz w:val="24"/>
                <w:szCs w:val="24"/>
              </w:rPr>
            </w:pPr>
            <w:r w:rsidRPr="001E2470">
              <w:rPr>
                <w:rFonts w:ascii="Times New Roman" w:hAnsi="Times New Roman" w:cs="Times New Roman"/>
                <w:sz w:val="24"/>
                <w:szCs w:val="24"/>
              </w:rPr>
              <w:t>НАСФ</w:t>
            </w:r>
          </w:p>
          <w:p w:rsidR="00EB57B6" w:rsidRPr="001E2470" w:rsidRDefault="00EB57B6" w:rsidP="00DC32D9">
            <w:pPr>
              <w:pStyle w:val="ConsPlusNonformat"/>
              <w:suppressAutoHyphens/>
              <w:jc w:val="center"/>
              <w:rPr>
                <w:rFonts w:ascii="Times New Roman" w:hAnsi="Times New Roman" w:cs="Times New Roman"/>
                <w:sz w:val="24"/>
                <w:szCs w:val="24"/>
              </w:rPr>
            </w:pPr>
            <w:r w:rsidRPr="001E2470">
              <w:rPr>
                <w:rFonts w:ascii="Times New Roman" w:hAnsi="Times New Roman" w:cs="Times New Roman"/>
                <w:sz w:val="24"/>
                <w:szCs w:val="24"/>
              </w:rPr>
              <w:t>радиационной, химической и биологической  разведки</w:t>
            </w:r>
          </w:p>
        </w:tc>
      </w:tr>
      <w:tr w:rsidR="00EB57B6" w:rsidRPr="001E2470" w:rsidTr="00DC32D9">
        <w:trPr>
          <w:trHeight w:val="67"/>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Действия НАСФ по ликвидации последствий аварии на химически опасном объекте</w:t>
            </w: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4</w:t>
            </w:r>
          </w:p>
        </w:tc>
        <w:tc>
          <w:tcPr>
            <w:tcW w:w="2408"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радиационной, химической и биологической защиты</w:t>
            </w:r>
          </w:p>
        </w:tc>
      </w:tr>
      <w:tr w:rsidR="00EB57B6" w:rsidRPr="001E2470" w:rsidTr="00DC32D9">
        <w:trPr>
          <w:trHeight w:val="67"/>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60"/>
              <w:widowControl w:val="0"/>
              <w:shd w:val="clear" w:color="auto" w:fill="auto"/>
              <w:spacing w:line="240" w:lineRule="auto"/>
              <w:ind w:left="80" w:right="20" w:firstLine="0"/>
              <w:rPr>
                <w:rFonts w:ascii="Times New Roman" w:hAnsi="Times New Roman" w:cs="Times New Roman"/>
                <w:sz w:val="24"/>
                <w:szCs w:val="24"/>
                <w:lang w:eastAsia="ru-RU"/>
              </w:rPr>
            </w:pPr>
            <w:r w:rsidRPr="001E2470">
              <w:rPr>
                <w:rFonts w:ascii="Times New Roman" w:hAnsi="Times New Roman" w:cs="Times New Roman"/>
                <w:sz w:val="24"/>
                <w:szCs w:val="24"/>
                <w:lang w:eastAsia="ru-RU"/>
              </w:rPr>
              <w:t>Действия НАСФ по</w:t>
            </w:r>
            <w:r w:rsidRPr="001E2470">
              <w:rPr>
                <w:rFonts w:ascii="Times New Roman" w:hAnsi="Times New Roman" w:cs="Times New Roman"/>
                <w:b/>
                <w:sz w:val="24"/>
                <w:szCs w:val="24"/>
                <w:lang w:eastAsia="ru-RU"/>
              </w:rPr>
              <w:t xml:space="preserve"> </w:t>
            </w:r>
            <w:r w:rsidRPr="001E2470">
              <w:rPr>
                <w:rFonts w:ascii="Times New Roman" w:hAnsi="Times New Roman" w:cs="Times New Roman"/>
                <w:sz w:val="24"/>
                <w:szCs w:val="24"/>
                <w:lang w:eastAsia="ru-RU"/>
              </w:rPr>
              <w:t>осуществлению наблюдения за радиационной, химической и биологической обстановкой</w:t>
            </w:r>
          </w:p>
          <w:p w:rsidR="00EB57B6" w:rsidRPr="001E2470" w:rsidRDefault="00EB57B6" w:rsidP="00DC32D9">
            <w:pPr>
              <w:pStyle w:val="213"/>
              <w:widowControl w:val="0"/>
              <w:ind w:right="0" w:firstLine="0"/>
              <w:rPr>
                <w:sz w:val="24"/>
                <w:szCs w:val="24"/>
              </w:rPr>
            </w:pPr>
          </w:p>
        </w:tc>
        <w:tc>
          <w:tcPr>
            <w:tcW w:w="1896" w:type="dxa"/>
            <w:shd w:val="clear" w:color="auto" w:fill="auto"/>
            <w:vAlign w:val="center"/>
          </w:tcPr>
          <w:p w:rsidR="00EB57B6" w:rsidRPr="001E2470" w:rsidRDefault="00EB57B6" w:rsidP="00DC32D9">
            <w:pPr>
              <w:widowControl w:val="0"/>
              <w:suppressAutoHyphens/>
              <w:jc w:val="center"/>
              <w:rPr>
                <w:sz w:val="24"/>
                <w:szCs w:val="24"/>
              </w:rPr>
            </w:pPr>
            <w:r w:rsidRPr="001E2470">
              <w:rPr>
                <w:sz w:val="24"/>
                <w:szCs w:val="24"/>
              </w:rPr>
              <w:t>Тактико-</w:t>
            </w:r>
          </w:p>
          <w:p w:rsidR="00EB57B6" w:rsidRPr="001E2470" w:rsidRDefault="00EB57B6" w:rsidP="00DC32D9">
            <w:pPr>
              <w:widowControl w:val="0"/>
              <w:suppressAutoHyphens/>
              <w:jc w:val="center"/>
              <w:rPr>
                <w:sz w:val="24"/>
                <w:szCs w:val="24"/>
              </w:rPr>
            </w:pPr>
            <w:r w:rsidRPr="001E2470">
              <w:rPr>
                <w:sz w:val="24"/>
                <w:szCs w:val="24"/>
              </w:rPr>
              <w:t>специальное</w:t>
            </w:r>
          </w:p>
        </w:tc>
        <w:tc>
          <w:tcPr>
            <w:tcW w:w="1086" w:type="dxa"/>
            <w:shd w:val="clear" w:color="auto" w:fill="auto"/>
            <w:vAlign w:val="center"/>
          </w:tcPr>
          <w:p w:rsidR="00EB57B6" w:rsidRPr="001E2470" w:rsidRDefault="00EB57B6" w:rsidP="00DC32D9">
            <w:pPr>
              <w:pStyle w:val="212"/>
              <w:widowControl w:val="0"/>
              <w:rPr>
                <w:sz w:val="24"/>
                <w:szCs w:val="24"/>
              </w:rPr>
            </w:pPr>
            <w:r w:rsidRPr="001E2470">
              <w:rPr>
                <w:sz w:val="24"/>
                <w:szCs w:val="24"/>
              </w:rPr>
              <w:t>4</w:t>
            </w:r>
          </w:p>
        </w:tc>
        <w:tc>
          <w:tcPr>
            <w:tcW w:w="2408" w:type="dxa"/>
            <w:shd w:val="clear" w:color="auto" w:fill="auto"/>
            <w:vAlign w:val="center"/>
          </w:tcPr>
          <w:p w:rsidR="00EB57B6" w:rsidRPr="001E2470" w:rsidRDefault="00EB57B6" w:rsidP="00DC32D9">
            <w:pPr>
              <w:pStyle w:val="ConsPlusNonformat"/>
              <w:suppressAutoHyphens/>
              <w:jc w:val="center"/>
              <w:rPr>
                <w:rFonts w:ascii="Times New Roman" w:hAnsi="Times New Roman" w:cs="Times New Roman"/>
                <w:sz w:val="24"/>
                <w:szCs w:val="24"/>
              </w:rPr>
            </w:pPr>
            <w:r w:rsidRPr="001E2470">
              <w:rPr>
                <w:rFonts w:ascii="Times New Roman" w:hAnsi="Times New Roman" w:cs="Times New Roman"/>
                <w:sz w:val="24"/>
                <w:szCs w:val="24"/>
              </w:rPr>
              <w:t>НАСФ радиационного, химического и биологического наблюдения</w:t>
            </w:r>
          </w:p>
        </w:tc>
      </w:tr>
      <w:tr w:rsidR="00EB57B6" w:rsidRPr="001E2470" w:rsidTr="00DC32D9">
        <w:trPr>
          <w:trHeight w:val="273"/>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Действия НАСФ по выполнению противопожарных мероприятий на объекте. Порядок использования средств пожаротушения, состоящих на оснащении НАСФ</w:t>
            </w: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Практическое занятие</w:t>
            </w:r>
          </w:p>
        </w:tc>
        <w:tc>
          <w:tcPr>
            <w:tcW w:w="1086"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1</w:t>
            </w:r>
          </w:p>
        </w:tc>
        <w:tc>
          <w:tcPr>
            <w:tcW w:w="2408"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Противопожарные НАСФ</w:t>
            </w:r>
          </w:p>
        </w:tc>
      </w:tr>
      <w:tr w:rsidR="00EB57B6" w:rsidRPr="001E2470" w:rsidTr="00DC32D9">
        <w:trPr>
          <w:trHeight w:val="67"/>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Действия НАСФ по тушению пожаров в различных условиях обстановки</w:t>
            </w:r>
          </w:p>
          <w:p w:rsidR="00EB57B6" w:rsidRPr="001E2470" w:rsidRDefault="00EB57B6" w:rsidP="00DC32D9">
            <w:pPr>
              <w:pStyle w:val="31"/>
              <w:widowControl w:val="0"/>
              <w:shd w:val="clear" w:color="auto" w:fill="auto"/>
              <w:suppressAutoHyphens/>
              <w:spacing w:line="240" w:lineRule="auto"/>
              <w:rPr>
                <w:sz w:val="24"/>
                <w:szCs w:val="24"/>
              </w:rPr>
            </w:pP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3</w:t>
            </w:r>
          </w:p>
        </w:tc>
        <w:tc>
          <w:tcPr>
            <w:tcW w:w="2408"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Противопожарные НАСФ</w:t>
            </w:r>
          </w:p>
        </w:tc>
      </w:tr>
      <w:tr w:rsidR="00EB57B6" w:rsidRPr="001E2470" w:rsidTr="00DC32D9">
        <w:trPr>
          <w:trHeight w:val="67"/>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 xml:space="preserve">Действия НАСФ по ликвидации последствий аварии на химически, </w:t>
            </w:r>
            <w:proofErr w:type="spellStart"/>
            <w:r w:rsidRPr="001E2470">
              <w:rPr>
                <w:sz w:val="24"/>
                <w:szCs w:val="24"/>
              </w:rPr>
              <w:t>взрыво</w:t>
            </w:r>
            <w:proofErr w:type="spellEnd"/>
            <w:r w:rsidRPr="001E2470">
              <w:rPr>
                <w:sz w:val="24"/>
                <w:szCs w:val="24"/>
              </w:rPr>
              <w:t>- и пожароопасных объектах</w:t>
            </w:r>
          </w:p>
          <w:p w:rsidR="00EB57B6" w:rsidRPr="001E2470" w:rsidRDefault="00EB57B6" w:rsidP="00DC32D9">
            <w:pPr>
              <w:pStyle w:val="31"/>
              <w:widowControl w:val="0"/>
              <w:shd w:val="clear" w:color="auto" w:fill="auto"/>
              <w:suppressAutoHyphens/>
              <w:spacing w:line="240" w:lineRule="auto"/>
              <w:rPr>
                <w:sz w:val="24"/>
                <w:szCs w:val="24"/>
              </w:rPr>
            </w:pP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2</w:t>
            </w:r>
          </w:p>
        </w:tc>
        <w:tc>
          <w:tcPr>
            <w:tcW w:w="2408"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Аварийно-</w:t>
            </w:r>
          </w:p>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технические / восстановительные НАСФ</w:t>
            </w:r>
          </w:p>
        </w:tc>
      </w:tr>
      <w:tr w:rsidR="00EB57B6" w:rsidRPr="001E2470" w:rsidTr="00DC32D9">
        <w:trPr>
          <w:trHeight w:val="67"/>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Действия НАСФ по устранению аварий на коммунально-энергетических сетях и технологических  линиях, магистральных газопроводах</w:t>
            </w:r>
          </w:p>
          <w:p w:rsidR="00EB57B6" w:rsidRPr="001E2470" w:rsidRDefault="00EB57B6" w:rsidP="00DC32D9">
            <w:pPr>
              <w:pStyle w:val="31"/>
              <w:widowControl w:val="0"/>
              <w:shd w:val="clear" w:color="auto" w:fill="auto"/>
              <w:suppressAutoHyphens/>
              <w:spacing w:line="240" w:lineRule="auto"/>
              <w:rPr>
                <w:sz w:val="24"/>
                <w:szCs w:val="24"/>
              </w:rPr>
            </w:pP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Практическое</w:t>
            </w:r>
          </w:p>
        </w:tc>
        <w:tc>
          <w:tcPr>
            <w:tcW w:w="1086"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2</w:t>
            </w:r>
          </w:p>
        </w:tc>
        <w:tc>
          <w:tcPr>
            <w:tcW w:w="2408"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Аварийно-</w:t>
            </w:r>
          </w:p>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технические / восстановительные НАСФ</w:t>
            </w:r>
          </w:p>
        </w:tc>
      </w:tr>
      <w:tr w:rsidR="00EB57B6" w:rsidRPr="001E2470" w:rsidTr="00DC32D9">
        <w:trPr>
          <w:trHeight w:val="67"/>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Действия НАСФ по разборке завалов</w:t>
            </w: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1</w:t>
            </w:r>
          </w:p>
        </w:tc>
        <w:tc>
          <w:tcPr>
            <w:tcW w:w="2408"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механизации работ</w:t>
            </w:r>
          </w:p>
        </w:tc>
      </w:tr>
      <w:tr w:rsidR="00EB57B6" w:rsidRPr="001E2470" w:rsidTr="00DC32D9">
        <w:trPr>
          <w:trHeight w:val="67"/>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Действия НАСФ по устройству проездов, обрушению неустойчивых зданий и конструкций, по вскрытию заваленных защитных сооружений</w:t>
            </w: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3</w:t>
            </w:r>
          </w:p>
        </w:tc>
        <w:tc>
          <w:tcPr>
            <w:tcW w:w="2408" w:type="dxa"/>
            <w:shd w:val="clear" w:color="auto" w:fill="auto"/>
            <w:vAlign w:val="center"/>
          </w:tcPr>
          <w:p w:rsidR="00EB57B6" w:rsidRPr="001E2470" w:rsidRDefault="00EB57B6" w:rsidP="00DC32D9">
            <w:pPr>
              <w:pStyle w:val="42"/>
              <w:widowControl w:val="0"/>
              <w:suppressAutoHyphens/>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механизации работ</w:t>
            </w:r>
          </w:p>
        </w:tc>
      </w:tr>
      <w:tr w:rsidR="00EB57B6" w:rsidRPr="001E2470" w:rsidTr="00DC32D9">
        <w:trPr>
          <w:trHeight w:val="67"/>
        </w:trPr>
        <w:tc>
          <w:tcPr>
            <w:tcW w:w="567" w:type="dxa"/>
            <w:vAlign w:val="center"/>
          </w:tcPr>
          <w:p w:rsidR="00EB57B6" w:rsidRPr="001E2470" w:rsidRDefault="00EB57B6" w:rsidP="00327B3F">
            <w:pPr>
              <w:pStyle w:val="31"/>
              <w:widowControl w:val="0"/>
              <w:numPr>
                <w:ilvl w:val="0"/>
                <w:numId w:val="5"/>
              </w:numPr>
              <w:shd w:val="clear" w:color="auto" w:fill="auto"/>
              <w:suppressAutoHyphens/>
              <w:spacing w:line="240" w:lineRule="auto"/>
              <w:ind w:left="0" w:firstLine="0"/>
              <w:jc w:val="center"/>
              <w:rPr>
                <w:sz w:val="24"/>
                <w:szCs w:val="24"/>
              </w:rPr>
            </w:pPr>
          </w:p>
        </w:tc>
        <w:tc>
          <w:tcPr>
            <w:tcW w:w="4234" w:type="dxa"/>
            <w:shd w:val="clear" w:color="auto" w:fill="auto"/>
          </w:tcPr>
          <w:p w:rsidR="00EB57B6" w:rsidRPr="001E2470" w:rsidRDefault="00EB57B6" w:rsidP="00DC32D9">
            <w:pPr>
              <w:pStyle w:val="31"/>
              <w:widowControl w:val="0"/>
              <w:shd w:val="clear" w:color="auto" w:fill="auto"/>
              <w:suppressAutoHyphens/>
              <w:spacing w:line="240" w:lineRule="auto"/>
              <w:rPr>
                <w:sz w:val="24"/>
                <w:szCs w:val="24"/>
              </w:rPr>
            </w:pPr>
            <w:r w:rsidRPr="001E2470">
              <w:rPr>
                <w:sz w:val="24"/>
                <w:szCs w:val="24"/>
              </w:rPr>
              <w:t>Действия НАСФ, осуществляемые в целях медицинского обеспечения личного состава формирований, персонала объекта экономики и пострадавших</w:t>
            </w:r>
          </w:p>
        </w:tc>
        <w:tc>
          <w:tcPr>
            <w:tcW w:w="1896" w:type="dxa"/>
            <w:shd w:val="clear" w:color="auto" w:fill="auto"/>
            <w:vAlign w:val="center"/>
          </w:tcPr>
          <w:p w:rsidR="00EB57B6" w:rsidRPr="001E2470" w:rsidRDefault="00EB57B6" w:rsidP="00DC32D9">
            <w:pPr>
              <w:pStyle w:val="31"/>
              <w:widowControl w:val="0"/>
              <w:shd w:val="clear" w:color="auto" w:fill="auto"/>
              <w:suppressAutoHyphens/>
              <w:spacing w:line="240" w:lineRule="auto"/>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4</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Медицинские НАСФ</w:t>
            </w:r>
          </w:p>
        </w:tc>
      </w:tr>
      <w:tr w:rsidR="00EB57B6" w:rsidRPr="001E2470" w:rsidTr="00DC32D9">
        <w:trPr>
          <w:trHeight w:val="1013"/>
        </w:trPr>
        <w:tc>
          <w:tcPr>
            <w:tcW w:w="567" w:type="dxa"/>
            <w:vAlign w:val="center"/>
          </w:tcPr>
          <w:p w:rsidR="00EB57B6" w:rsidRPr="001E2470" w:rsidRDefault="00EB57B6" w:rsidP="00327B3F">
            <w:pPr>
              <w:numPr>
                <w:ilvl w:val="0"/>
                <w:numId w:val="5"/>
              </w:numPr>
              <w:tabs>
                <w:tab w:val="left" w:pos="540"/>
              </w:tabs>
              <w:suppressAutoHyphens/>
              <w:snapToGrid w:val="0"/>
              <w:ind w:left="0" w:firstLine="0"/>
              <w:jc w:val="center"/>
              <w:rPr>
                <w:sz w:val="24"/>
                <w:szCs w:val="24"/>
              </w:rPr>
            </w:pPr>
          </w:p>
        </w:tc>
        <w:tc>
          <w:tcPr>
            <w:tcW w:w="4234" w:type="dxa"/>
            <w:shd w:val="clear" w:color="auto" w:fill="auto"/>
          </w:tcPr>
          <w:p w:rsidR="00EB57B6" w:rsidRPr="001E2470" w:rsidRDefault="00EB57B6" w:rsidP="00DC32D9">
            <w:pPr>
              <w:tabs>
                <w:tab w:val="left" w:pos="540"/>
              </w:tabs>
              <w:suppressAutoHyphens/>
              <w:snapToGrid w:val="0"/>
              <w:jc w:val="both"/>
              <w:rPr>
                <w:sz w:val="24"/>
                <w:szCs w:val="24"/>
              </w:rPr>
            </w:pPr>
            <w:r w:rsidRPr="001E2470">
              <w:rPr>
                <w:sz w:val="24"/>
                <w:szCs w:val="24"/>
              </w:rPr>
              <w:t>Действия НАСФ по обеспечению мероприятий, выполняемых при спасении людей, находящихся под завалами, и ликвидации завалов</w:t>
            </w:r>
          </w:p>
        </w:tc>
        <w:tc>
          <w:tcPr>
            <w:tcW w:w="1896" w:type="dxa"/>
            <w:shd w:val="clear" w:color="auto" w:fill="auto"/>
            <w:vAlign w:val="center"/>
          </w:tcPr>
          <w:p w:rsidR="00EB57B6" w:rsidRPr="001E2470" w:rsidRDefault="00EB57B6" w:rsidP="00DC32D9">
            <w:pPr>
              <w:widowControl w:val="0"/>
              <w:suppressAutoHyphens/>
              <w:snapToGrid w:val="0"/>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4</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Спасательные НАСФ</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Восстановление и поддержание порядка в районах, пострадав</w:t>
            </w:r>
            <w:r w:rsidRPr="001E2470">
              <w:rPr>
                <w:sz w:val="24"/>
                <w:szCs w:val="24"/>
              </w:rPr>
              <w:softHyphen/>
              <w:t>ших при чрезвычайных ситуациях мирного и военного времени, а также в районах расположения эвакуированного населения</w:t>
            </w:r>
          </w:p>
        </w:tc>
        <w:tc>
          <w:tcPr>
            <w:tcW w:w="1896" w:type="dxa"/>
            <w:shd w:val="clear" w:color="auto" w:fill="auto"/>
            <w:vAlign w:val="center"/>
          </w:tcPr>
          <w:p w:rsidR="00EB57B6" w:rsidRPr="001E2470" w:rsidRDefault="00EB57B6" w:rsidP="00DC32D9">
            <w:pPr>
              <w:widowControl w:val="0"/>
              <w:suppressAutoHyphens/>
              <w:snapToGrid w:val="0"/>
              <w:ind w:left="-57" w:right="-57"/>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3</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охраны общественного порядка</w:t>
            </w:r>
          </w:p>
        </w:tc>
      </w:tr>
      <w:tr w:rsidR="00EB57B6" w:rsidRPr="001E2470" w:rsidTr="00DC32D9">
        <w:trPr>
          <w:trHeight w:val="1013"/>
        </w:trPr>
        <w:tc>
          <w:tcPr>
            <w:tcW w:w="567" w:type="dxa"/>
            <w:vAlign w:val="center"/>
          </w:tcPr>
          <w:p w:rsidR="00EB57B6" w:rsidRPr="001E2470" w:rsidRDefault="00EB57B6" w:rsidP="00327B3F">
            <w:pPr>
              <w:widowControl w:val="0"/>
              <w:numPr>
                <w:ilvl w:val="0"/>
                <w:numId w:val="5"/>
              </w:numPr>
              <w:suppressAutoHyphens/>
              <w:snapToGrid w:val="0"/>
              <w:ind w:left="0" w:firstLine="0"/>
              <w:jc w:val="center"/>
              <w:rPr>
                <w:sz w:val="24"/>
                <w:szCs w:val="24"/>
              </w:rPr>
            </w:pPr>
          </w:p>
        </w:tc>
        <w:tc>
          <w:tcPr>
            <w:tcW w:w="4234" w:type="dxa"/>
            <w:shd w:val="clear" w:color="auto" w:fill="auto"/>
          </w:tcPr>
          <w:p w:rsidR="00EB57B6" w:rsidRPr="001E2470" w:rsidRDefault="00EB57B6" w:rsidP="00DC32D9">
            <w:pPr>
              <w:widowControl w:val="0"/>
              <w:suppressAutoHyphens/>
              <w:snapToGrid w:val="0"/>
              <w:jc w:val="both"/>
              <w:rPr>
                <w:sz w:val="24"/>
                <w:szCs w:val="24"/>
              </w:rPr>
            </w:pPr>
            <w:r w:rsidRPr="001E2470">
              <w:rPr>
                <w:sz w:val="24"/>
                <w:szCs w:val="24"/>
              </w:rPr>
              <w:t>Действия НАСФ при проведении эвакуации населения, материальных и культурных ценностей</w:t>
            </w:r>
          </w:p>
        </w:tc>
        <w:tc>
          <w:tcPr>
            <w:tcW w:w="1896" w:type="dxa"/>
            <w:shd w:val="clear" w:color="auto" w:fill="auto"/>
            <w:vAlign w:val="center"/>
          </w:tcPr>
          <w:p w:rsidR="00EB57B6" w:rsidRPr="001E2470" w:rsidRDefault="00EB57B6" w:rsidP="00DC32D9">
            <w:pPr>
              <w:widowControl w:val="0"/>
              <w:suppressAutoHyphens/>
              <w:snapToGrid w:val="0"/>
              <w:ind w:left="-57" w:right="-57"/>
              <w:jc w:val="center"/>
              <w:rPr>
                <w:sz w:val="24"/>
                <w:szCs w:val="24"/>
              </w:rPr>
            </w:pPr>
            <w:r w:rsidRPr="001E2470">
              <w:rPr>
                <w:sz w:val="24"/>
                <w:szCs w:val="24"/>
              </w:rPr>
              <w:t>Практическое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1</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охраны общественного порядка</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Организация и осуществление устойчивой связи при организа</w:t>
            </w:r>
            <w:r w:rsidRPr="001E2470">
              <w:rPr>
                <w:sz w:val="24"/>
                <w:szCs w:val="24"/>
              </w:rPr>
              <w:softHyphen/>
              <w:t>ции и выполнении мероприятий по гражданской обороне  и защиты от чрезвычайных ситуаций</w:t>
            </w:r>
          </w:p>
        </w:tc>
        <w:tc>
          <w:tcPr>
            <w:tcW w:w="1896" w:type="dxa"/>
            <w:shd w:val="clear" w:color="auto" w:fill="auto"/>
            <w:vAlign w:val="center"/>
          </w:tcPr>
          <w:p w:rsidR="00EB57B6" w:rsidRPr="001E2470" w:rsidRDefault="00EB57B6" w:rsidP="00DC32D9">
            <w:pPr>
              <w:widowControl w:val="0"/>
              <w:suppressAutoHyphens/>
              <w:snapToGrid w:val="0"/>
              <w:jc w:val="center"/>
              <w:rPr>
                <w:sz w:val="24"/>
                <w:szCs w:val="24"/>
              </w:rPr>
            </w:pPr>
            <w:r w:rsidRPr="001E2470">
              <w:rPr>
                <w:sz w:val="24"/>
                <w:szCs w:val="24"/>
              </w:rPr>
              <w:t>Практическое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3</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оповещения и связи</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Организация и осуществление связи в районах проведения аварийно-спасательных и других неотложных работ (АСДНР)</w:t>
            </w:r>
          </w:p>
          <w:p w:rsidR="00EB57B6" w:rsidRPr="001E2470" w:rsidRDefault="00EB57B6" w:rsidP="00DC32D9">
            <w:pPr>
              <w:pStyle w:val="213"/>
              <w:widowControl w:val="0"/>
              <w:snapToGrid w:val="0"/>
              <w:ind w:right="0" w:firstLine="0"/>
              <w:rPr>
                <w:sz w:val="24"/>
                <w:szCs w:val="24"/>
              </w:rPr>
            </w:pPr>
          </w:p>
        </w:tc>
        <w:tc>
          <w:tcPr>
            <w:tcW w:w="1896" w:type="dxa"/>
            <w:shd w:val="clear" w:color="auto" w:fill="auto"/>
            <w:vAlign w:val="center"/>
          </w:tcPr>
          <w:p w:rsidR="00EB57B6" w:rsidRPr="001E2470" w:rsidRDefault="00EB57B6" w:rsidP="00DC32D9">
            <w:pPr>
              <w:widowControl w:val="0"/>
              <w:suppressAutoHyphens/>
              <w:snapToGrid w:val="0"/>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1</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оповещения и связи</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Порядок приведения защитных сооружений в готовность</w:t>
            </w:r>
          </w:p>
        </w:tc>
        <w:tc>
          <w:tcPr>
            <w:tcW w:w="1896" w:type="dxa"/>
            <w:shd w:val="clear" w:color="auto" w:fill="auto"/>
            <w:vAlign w:val="center"/>
          </w:tcPr>
          <w:p w:rsidR="00EB57B6" w:rsidRPr="001E2470" w:rsidRDefault="00EB57B6" w:rsidP="00DC32D9">
            <w:pPr>
              <w:widowControl w:val="0"/>
              <w:suppressAutoHyphens/>
              <w:snapToGrid w:val="0"/>
              <w:ind w:left="-57" w:right="-57"/>
              <w:jc w:val="center"/>
              <w:rPr>
                <w:sz w:val="24"/>
                <w:szCs w:val="24"/>
              </w:rPr>
            </w:pPr>
            <w:r w:rsidRPr="001E2470">
              <w:rPr>
                <w:sz w:val="24"/>
                <w:szCs w:val="24"/>
              </w:rPr>
              <w:t>Практическое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1</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по обслуживанию убежищ и укрытий</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Действия НАСФ по обслуживанию защитных сооружений и устране</w:t>
            </w:r>
            <w:r w:rsidRPr="001E2470">
              <w:rPr>
                <w:sz w:val="24"/>
                <w:szCs w:val="24"/>
              </w:rPr>
              <w:softHyphen/>
              <w:t>нию аварий и повреждений в них</w:t>
            </w:r>
          </w:p>
        </w:tc>
        <w:tc>
          <w:tcPr>
            <w:tcW w:w="1896" w:type="dxa"/>
            <w:shd w:val="clear" w:color="auto" w:fill="auto"/>
            <w:vAlign w:val="center"/>
          </w:tcPr>
          <w:p w:rsidR="00EB57B6" w:rsidRPr="001E2470" w:rsidRDefault="00EB57B6" w:rsidP="00DC32D9">
            <w:pPr>
              <w:widowControl w:val="0"/>
              <w:suppressAutoHyphens/>
              <w:snapToGrid w:val="0"/>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3</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по обслуживанию убежищ и укрытий</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Оборудование автотранспорта для перевозок населения и гру</w:t>
            </w:r>
            <w:r w:rsidRPr="001E2470">
              <w:rPr>
                <w:sz w:val="24"/>
                <w:szCs w:val="24"/>
              </w:rPr>
              <w:softHyphen/>
              <w:t>зов. Осуществление перевозок населения и грузов</w:t>
            </w:r>
          </w:p>
        </w:tc>
        <w:tc>
          <w:tcPr>
            <w:tcW w:w="1896" w:type="dxa"/>
            <w:shd w:val="clear" w:color="auto" w:fill="auto"/>
            <w:vAlign w:val="center"/>
          </w:tcPr>
          <w:p w:rsidR="00EB57B6" w:rsidRPr="001E2470" w:rsidRDefault="00EB57B6" w:rsidP="00DC32D9">
            <w:pPr>
              <w:widowControl w:val="0"/>
              <w:suppressAutoHyphens/>
              <w:snapToGrid w:val="0"/>
              <w:ind w:left="-57" w:right="-57"/>
              <w:jc w:val="center"/>
              <w:rPr>
                <w:sz w:val="24"/>
                <w:szCs w:val="24"/>
              </w:rPr>
            </w:pPr>
            <w:r w:rsidRPr="001E2470">
              <w:rPr>
                <w:sz w:val="24"/>
                <w:szCs w:val="24"/>
              </w:rPr>
              <w:t>Практическое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1</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Автомобильные НАСФ</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Организация эвакуации материальных и культурных ценностей в безопасные районы</w:t>
            </w:r>
          </w:p>
        </w:tc>
        <w:tc>
          <w:tcPr>
            <w:tcW w:w="1896" w:type="dxa"/>
            <w:shd w:val="clear" w:color="auto" w:fill="auto"/>
            <w:vAlign w:val="center"/>
          </w:tcPr>
          <w:p w:rsidR="00EB57B6" w:rsidRPr="001E2470" w:rsidRDefault="00EB57B6" w:rsidP="00DC32D9">
            <w:pPr>
              <w:widowControl w:val="0"/>
              <w:suppressAutoHyphens/>
              <w:snapToGrid w:val="0"/>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3</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Автомобильные НАСФ</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Организация охраны лесов от пожаров, предупреждение лесных пожаров</w:t>
            </w:r>
          </w:p>
        </w:tc>
        <w:tc>
          <w:tcPr>
            <w:tcW w:w="1896" w:type="dxa"/>
            <w:shd w:val="clear" w:color="auto" w:fill="auto"/>
            <w:vAlign w:val="center"/>
          </w:tcPr>
          <w:p w:rsidR="00EB57B6" w:rsidRPr="001E2470" w:rsidRDefault="00EB57B6" w:rsidP="00DC32D9">
            <w:pPr>
              <w:widowControl w:val="0"/>
              <w:suppressAutoHyphens/>
              <w:snapToGrid w:val="0"/>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1</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proofErr w:type="spellStart"/>
            <w:r w:rsidRPr="001E2470">
              <w:rPr>
                <w:rFonts w:ascii="Times New Roman" w:hAnsi="Times New Roman" w:cs="Times New Roman"/>
                <w:sz w:val="24"/>
                <w:szCs w:val="24"/>
                <w:lang w:eastAsia="ru-RU"/>
              </w:rPr>
              <w:t>Лесопожарные</w:t>
            </w:r>
            <w:proofErr w:type="spellEnd"/>
            <w:r w:rsidRPr="001E2470">
              <w:rPr>
                <w:rFonts w:ascii="Times New Roman" w:hAnsi="Times New Roman" w:cs="Times New Roman"/>
                <w:sz w:val="24"/>
                <w:szCs w:val="24"/>
                <w:lang w:eastAsia="ru-RU"/>
              </w:rPr>
              <w:t xml:space="preserve"> НАСФ</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Условия возникновения, распространения и поведения лесных пожаров, обнаружение лесных пожаров и их тушение</w:t>
            </w:r>
          </w:p>
        </w:tc>
        <w:tc>
          <w:tcPr>
            <w:tcW w:w="1896" w:type="dxa"/>
            <w:shd w:val="clear" w:color="auto" w:fill="auto"/>
            <w:vAlign w:val="center"/>
          </w:tcPr>
          <w:p w:rsidR="00EB57B6" w:rsidRPr="001E2470" w:rsidRDefault="00EB57B6" w:rsidP="00DC32D9">
            <w:pPr>
              <w:widowControl w:val="0"/>
              <w:suppressAutoHyphens/>
              <w:snapToGrid w:val="0"/>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3</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proofErr w:type="spellStart"/>
            <w:r w:rsidRPr="001E2470">
              <w:rPr>
                <w:rFonts w:ascii="Times New Roman" w:hAnsi="Times New Roman" w:cs="Times New Roman"/>
                <w:sz w:val="24"/>
                <w:szCs w:val="24"/>
                <w:lang w:eastAsia="ru-RU"/>
              </w:rPr>
              <w:t>Лесопожарные</w:t>
            </w:r>
            <w:proofErr w:type="spellEnd"/>
            <w:r w:rsidRPr="001E2470">
              <w:rPr>
                <w:rFonts w:ascii="Times New Roman" w:hAnsi="Times New Roman" w:cs="Times New Roman"/>
                <w:sz w:val="24"/>
                <w:szCs w:val="24"/>
                <w:lang w:eastAsia="ru-RU"/>
              </w:rPr>
              <w:t xml:space="preserve"> НАСФ</w:t>
            </w:r>
          </w:p>
        </w:tc>
      </w:tr>
      <w:tr w:rsidR="00EB57B6" w:rsidRPr="001E2470" w:rsidTr="00DC32D9">
        <w:trPr>
          <w:trHeight w:val="1013"/>
        </w:trPr>
        <w:tc>
          <w:tcPr>
            <w:tcW w:w="567" w:type="dxa"/>
            <w:vAlign w:val="center"/>
          </w:tcPr>
          <w:p w:rsidR="00EB57B6" w:rsidRPr="001E2470" w:rsidRDefault="00EB57B6" w:rsidP="00327B3F">
            <w:pPr>
              <w:pStyle w:val="213"/>
              <w:widowControl w:val="0"/>
              <w:numPr>
                <w:ilvl w:val="0"/>
                <w:numId w:val="5"/>
              </w:numPr>
              <w:snapToGrid w:val="0"/>
              <w:ind w:left="0" w:right="0" w:firstLine="0"/>
              <w:jc w:val="center"/>
              <w:rPr>
                <w:sz w:val="24"/>
                <w:szCs w:val="24"/>
              </w:rPr>
            </w:pPr>
          </w:p>
        </w:tc>
        <w:tc>
          <w:tcPr>
            <w:tcW w:w="4234" w:type="dxa"/>
            <w:shd w:val="clear" w:color="auto" w:fill="auto"/>
          </w:tcPr>
          <w:p w:rsidR="00EB57B6" w:rsidRPr="001E2470" w:rsidRDefault="00EB57B6" w:rsidP="00DC32D9">
            <w:pPr>
              <w:pStyle w:val="213"/>
              <w:widowControl w:val="0"/>
              <w:snapToGrid w:val="0"/>
              <w:ind w:right="0" w:firstLine="0"/>
              <w:rPr>
                <w:sz w:val="24"/>
                <w:szCs w:val="24"/>
              </w:rPr>
            </w:pPr>
            <w:r w:rsidRPr="001E2470">
              <w:rPr>
                <w:sz w:val="24"/>
                <w:szCs w:val="24"/>
              </w:rPr>
              <w:t>Проведение мероприятий по защите сельскохозяйственных жи</w:t>
            </w:r>
            <w:r w:rsidRPr="001E2470">
              <w:rPr>
                <w:sz w:val="24"/>
                <w:szCs w:val="24"/>
              </w:rPr>
              <w:softHyphen/>
              <w:t>вотных, воды и фуража/сельскохозяйственных посевов</w:t>
            </w:r>
          </w:p>
        </w:tc>
        <w:tc>
          <w:tcPr>
            <w:tcW w:w="1896" w:type="dxa"/>
            <w:shd w:val="clear" w:color="auto" w:fill="auto"/>
            <w:vAlign w:val="center"/>
          </w:tcPr>
          <w:p w:rsidR="00EB57B6" w:rsidRPr="001E2470" w:rsidRDefault="00EB57B6" w:rsidP="00DC32D9">
            <w:pPr>
              <w:widowControl w:val="0"/>
              <w:suppressAutoHyphens/>
              <w:snapToGrid w:val="0"/>
              <w:jc w:val="center"/>
              <w:rPr>
                <w:sz w:val="24"/>
                <w:szCs w:val="24"/>
              </w:rPr>
            </w:pPr>
            <w:r w:rsidRPr="001E2470">
              <w:rPr>
                <w:sz w:val="24"/>
                <w:szCs w:val="24"/>
              </w:rPr>
              <w:t>Тактико- специальное занятие</w:t>
            </w:r>
          </w:p>
        </w:tc>
        <w:tc>
          <w:tcPr>
            <w:tcW w:w="1086" w:type="dxa"/>
            <w:shd w:val="clear" w:color="auto" w:fill="auto"/>
            <w:vAlign w:val="center"/>
          </w:tcPr>
          <w:p w:rsidR="00EB57B6" w:rsidRPr="001E2470" w:rsidRDefault="00EB57B6" w:rsidP="00DC32D9">
            <w:pPr>
              <w:pStyle w:val="212"/>
              <w:widowControl w:val="0"/>
              <w:snapToGrid w:val="0"/>
              <w:rPr>
                <w:sz w:val="24"/>
                <w:szCs w:val="24"/>
              </w:rPr>
            </w:pPr>
            <w:r w:rsidRPr="001E2470">
              <w:rPr>
                <w:sz w:val="24"/>
                <w:szCs w:val="24"/>
              </w:rPr>
              <w:t>4</w:t>
            </w:r>
          </w:p>
        </w:tc>
        <w:tc>
          <w:tcPr>
            <w:tcW w:w="2408" w:type="dxa"/>
            <w:shd w:val="clear" w:color="auto" w:fill="auto"/>
            <w:vAlign w:val="center"/>
          </w:tcPr>
          <w:p w:rsidR="00EB57B6" w:rsidRPr="001E2470" w:rsidRDefault="00EB57B6" w:rsidP="00DC32D9">
            <w:pPr>
              <w:pStyle w:val="42"/>
              <w:widowControl w:val="0"/>
              <w:shd w:val="clear" w:color="auto" w:fill="auto"/>
              <w:suppressAutoHyphens/>
              <w:spacing w:line="240" w:lineRule="auto"/>
              <w:jc w:val="center"/>
              <w:rPr>
                <w:rFonts w:ascii="Times New Roman" w:hAnsi="Times New Roman" w:cs="Times New Roman"/>
                <w:sz w:val="24"/>
                <w:szCs w:val="24"/>
                <w:lang w:eastAsia="ru-RU"/>
              </w:rPr>
            </w:pPr>
            <w:r w:rsidRPr="001E2470">
              <w:rPr>
                <w:rFonts w:ascii="Times New Roman" w:hAnsi="Times New Roman" w:cs="Times New Roman"/>
                <w:sz w:val="24"/>
                <w:szCs w:val="24"/>
                <w:lang w:eastAsia="ru-RU"/>
              </w:rPr>
              <w:t>НАСФ защиты растений / животных</w:t>
            </w:r>
          </w:p>
        </w:tc>
      </w:tr>
    </w:tbl>
    <w:p w:rsidR="00EB57B6" w:rsidRPr="001E2470" w:rsidRDefault="00EB57B6" w:rsidP="00EB57B6">
      <w:pPr>
        <w:pStyle w:val="123"/>
        <w:widowControl w:val="0"/>
        <w:shd w:val="clear" w:color="auto" w:fill="auto"/>
        <w:spacing w:line="240" w:lineRule="auto"/>
        <w:rPr>
          <w:rFonts w:ascii="Times New Roman" w:hAnsi="Times New Roman" w:cs="Times New Roman"/>
          <w:b/>
          <w:sz w:val="24"/>
          <w:szCs w:val="24"/>
        </w:rPr>
      </w:pPr>
      <w:r w:rsidRPr="001E2470">
        <w:rPr>
          <w:rFonts w:ascii="Times New Roman" w:hAnsi="Times New Roman" w:cs="Times New Roman"/>
          <w:b/>
          <w:sz w:val="24"/>
          <w:szCs w:val="24"/>
        </w:rPr>
        <w:t>3. Содержание тем занятий</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sz w:val="24"/>
          <w:szCs w:val="24"/>
        </w:rPr>
        <w:t>3.1. Содержание тем занятий, включенных в модуль базовой подготовки</w:t>
      </w:r>
      <w:r w:rsidRPr="001E2470">
        <w:rPr>
          <w:rFonts w:ascii="Times New Roman" w:hAnsi="Times New Roman" w:cs="Times New Roman"/>
          <w:color w:val="008000"/>
          <w:sz w:val="24"/>
          <w:szCs w:val="24"/>
          <w:u w:val="single"/>
        </w:rPr>
        <w:t xml:space="preserve"> </w:t>
      </w:r>
    </w:p>
    <w:p w:rsidR="00EB57B6" w:rsidRPr="001E2470" w:rsidRDefault="00EB57B6" w:rsidP="00EB57B6">
      <w:pPr>
        <w:widowControl w:val="0"/>
        <w:ind w:right="40" w:firstLine="700"/>
        <w:jc w:val="both"/>
        <w:rPr>
          <w:bCs/>
          <w:iCs/>
          <w:sz w:val="24"/>
          <w:szCs w:val="24"/>
        </w:rPr>
      </w:pPr>
      <w:r w:rsidRPr="001E2470">
        <w:rPr>
          <w:b/>
          <w:bCs/>
          <w:iCs/>
          <w:sz w:val="24"/>
          <w:szCs w:val="24"/>
        </w:rPr>
        <w:t>Тема 1</w:t>
      </w:r>
      <w:r w:rsidRPr="001E2470">
        <w:rPr>
          <w:bCs/>
          <w:iCs/>
          <w:sz w:val="24"/>
          <w:szCs w:val="24"/>
        </w:rPr>
        <w:t>. Нормативно-правовое регулирование в области гражданской обороны, защиты населения и территорий от чрезвычайных ситуаций природного и техногенного характера. Нормативные правовые основы функционирования НАСФ</w:t>
      </w:r>
    </w:p>
    <w:p w:rsidR="00EB57B6" w:rsidRPr="001E2470" w:rsidRDefault="00EB57B6" w:rsidP="00EB57B6">
      <w:pPr>
        <w:ind w:firstLine="700"/>
        <w:jc w:val="both"/>
        <w:rPr>
          <w:sz w:val="24"/>
          <w:szCs w:val="24"/>
        </w:rPr>
      </w:pPr>
      <w:r w:rsidRPr="001E2470">
        <w:rPr>
          <w:sz w:val="24"/>
          <w:szCs w:val="24"/>
        </w:rPr>
        <w:t xml:space="preserve">Организационные основы гражданской обороны и защиты населения и территорий от чрезвычайных ситуаций на территории Российской Федерации. </w:t>
      </w:r>
    </w:p>
    <w:p w:rsidR="00EB57B6" w:rsidRPr="001E2470" w:rsidRDefault="00EB57B6" w:rsidP="00EB57B6">
      <w:pPr>
        <w:ind w:firstLine="700"/>
        <w:jc w:val="both"/>
        <w:rPr>
          <w:sz w:val="24"/>
          <w:szCs w:val="24"/>
        </w:rPr>
      </w:pPr>
      <w:r w:rsidRPr="001E2470">
        <w:rPr>
          <w:sz w:val="24"/>
          <w:szCs w:val="24"/>
        </w:rPr>
        <w:t>Законодательство Российской Федерации  в области гражданской обороны, защиты населения и территорий от чрезвычайных ситуаций природного и техногенного характера.</w:t>
      </w:r>
    </w:p>
    <w:p w:rsidR="00EB57B6" w:rsidRPr="001E2470" w:rsidRDefault="00EB57B6" w:rsidP="00EB57B6">
      <w:pPr>
        <w:ind w:firstLine="700"/>
        <w:jc w:val="both"/>
        <w:rPr>
          <w:sz w:val="24"/>
          <w:szCs w:val="24"/>
        </w:rPr>
      </w:pPr>
      <w:r w:rsidRPr="001E2470">
        <w:rPr>
          <w:sz w:val="24"/>
          <w:szCs w:val="24"/>
        </w:rPr>
        <w:t xml:space="preserve">Структура, задачи, состав сил и средств гражданской обороны и единой государственной системы предупреждения и ликвидации чрезвычайных ситуаций. </w:t>
      </w:r>
    </w:p>
    <w:p w:rsidR="00EB57B6" w:rsidRPr="001E2470" w:rsidRDefault="00EB57B6" w:rsidP="00EB57B6">
      <w:pPr>
        <w:autoSpaceDE w:val="0"/>
        <w:autoSpaceDN w:val="0"/>
        <w:adjustRightInd w:val="0"/>
        <w:ind w:firstLine="700"/>
        <w:jc w:val="both"/>
        <w:rPr>
          <w:color w:val="FF0000"/>
          <w:sz w:val="24"/>
          <w:szCs w:val="24"/>
        </w:rPr>
      </w:pPr>
      <w:r w:rsidRPr="001E2470">
        <w:rPr>
          <w:sz w:val="24"/>
          <w:szCs w:val="24"/>
        </w:rPr>
        <w:t xml:space="preserve"> Полномочия органов государственной власти Российской Федерации, органов исполнительной власти, органов местного самоуправления, организаций,  права и обязанности  граждан в области гражданской обороны и защиты населения и территорий от чрезвычайных ситуаций.</w:t>
      </w:r>
    </w:p>
    <w:p w:rsidR="00EB57B6" w:rsidRPr="001E2470" w:rsidRDefault="00EB57B6" w:rsidP="00EB57B6">
      <w:pPr>
        <w:ind w:firstLine="700"/>
        <w:jc w:val="both"/>
        <w:rPr>
          <w:sz w:val="24"/>
          <w:szCs w:val="24"/>
        </w:rPr>
      </w:pPr>
      <w:r w:rsidRPr="001E2470">
        <w:rPr>
          <w:sz w:val="24"/>
          <w:szCs w:val="24"/>
        </w:rPr>
        <w:t>Ответственность за нарушение требований нормативных правовых актов в области  гражданской обороны и защиты от чрезвычайных ситуаций.</w:t>
      </w:r>
    </w:p>
    <w:p w:rsidR="00EB57B6" w:rsidRPr="001E2470" w:rsidRDefault="00EB57B6" w:rsidP="00EB57B6">
      <w:pPr>
        <w:widowControl w:val="0"/>
        <w:ind w:firstLine="700"/>
        <w:jc w:val="both"/>
        <w:rPr>
          <w:sz w:val="24"/>
          <w:szCs w:val="24"/>
        </w:rPr>
      </w:pPr>
      <w:r w:rsidRPr="001E2470">
        <w:rPr>
          <w:sz w:val="24"/>
          <w:szCs w:val="24"/>
        </w:rPr>
        <w:t xml:space="preserve">Нормативные правовые основы создания, деятельности и оснащения НАСФ. Права, обязанности, порядок аттестации </w:t>
      </w:r>
      <w:r w:rsidRPr="001E2470">
        <w:rPr>
          <w:bCs/>
          <w:iCs/>
          <w:sz w:val="24"/>
          <w:szCs w:val="24"/>
        </w:rPr>
        <w:t>личного состава НАСФ.</w:t>
      </w:r>
      <w:r w:rsidRPr="001E2470">
        <w:rPr>
          <w:sz w:val="24"/>
          <w:szCs w:val="24"/>
        </w:rPr>
        <w:t xml:space="preserve"> Особенности привлечения НАСФ к ликвидации чрезвычайных ситуаций. Предназначение и состав НАСФ. </w:t>
      </w:r>
    </w:p>
    <w:p w:rsidR="000D690A" w:rsidRDefault="000D690A" w:rsidP="00EB57B6">
      <w:pPr>
        <w:widowControl w:val="0"/>
        <w:ind w:firstLine="700"/>
        <w:jc w:val="both"/>
        <w:rPr>
          <w:b/>
          <w:sz w:val="24"/>
          <w:szCs w:val="24"/>
        </w:rPr>
      </w:pPr>
    </w:p>
    <w:p w:rsidR="00EB57B6" w:rsidRPr="001E2470" w:rsidRDefault="00EB57B6" w:rsidP="00EB57B6">
      <w:pPr>
        <w:widowControl w:val="0"/>
        <w:ind w:firstLine="700"/>
        <w:jc w:val="both"/>
        <w:rPr>
          <w:sz w:val="24"/>
          <w:szCs w:val="24"/>
        </w:rPr>
      </w:pPr>
      <w:r w:rsidRPr="001E2470">
        <w:rPr>
          <w:b/>
          <w:sz w:val="24"/>
          <w:szCs w:val="24"/>
        </w:rPr>
        <w:t>Тема 2</w:t>
      </w:r>
      <w:r w:rsidRPr="001E2470">
        <w:rPr>
          <w:sz w:val="24"/>
          <w:szCs w:val="24"/>
        </w:rPr>
        <w:t>. Опасности, возникающие при ведении военных действий или вследствие этих действий. Характеристика возможной обстановки в зоне ответственности НАСФ, возникающей при ведении военных действий или вследствие этих действий</w:t>
      </w:r>
    </w:p>
    <w:p w:rsidR="00EB57B6" w:rsidRPr="001E2470" w:rsidRDefault="00EB57B6" w:rsidP="00EB57B6">
      <w:pPr>
        <w:shd w:val="clear" w:color="auto" w:fill="FFFFFF"/>
        <w:spacing w:line="317" w:lineRule="exact"/>
        <w:ind w:right="40" w:firstLine="700"/>
        <w:jc w:val="both"/>
        <w:rPr>
          <w:bCs/>
          <w:iCs/>
          <w:sz w:val="24"/>
          <w:szCs w:val="24"/>
        </w:rPr>
      </w:pPr>
      <w:r w:rsidRPr="001E2470">
        <w:rPr>
          <w:bCs/>
          <w:iCs/>
          <w:sz w:val="24"/>
          <w:szCs w:val="24"/>
        </w:rPr>
        <w:t>Опасности, возникающие при ведении военных действий или вследствие этих действий, присущие им особенности.</w:t>
      </w:r>
    </w:p>
    <w:p w:rsidR="00EB57B6" w:rsidRPr="001E2470" w:rsidRDefault="00EB57B6" w:rsidP="00EB57B6">
      <w:pPr>
        <w:widowControl w:val="0"/>
        <w:ind w:firstLine="700"/>
        <w:jc w:val="both"/>
        <w:rPr>
          <w:sz w:val="24"/>
          <w:szCs w:val="24"/>
        </w:rPr>
      </w:pPr>
      <w:r w:rsidRPr="001E2470">
        <w:rPr>
          <w:sz w:val="24"/>
          <w:szCs w:val="24"/>
        </w:rPr>
        <w:t xml:space="preserve">Краткая характеристика возможной обстановки в зоне ответственности НАСФ при ведении военных действий. </w:t>
      </w:r>
    </w:p>
    <w:p w:rsidR="00EB57B6" w:rsidRPr="001E2470" w:rsidRDefault="00EB57B6" w:rsidP="00EB57B6">
      <w:pPr>
        <w:widowControl w:val="0"/>
        <w:ind w:firstLine="700"/>
        <w:jc w:val="both"/>
        <w:rPr>
          <w:sz w:val="24"/>
          <w:szCs w:val="24"/>
        </w:rPr>
      </w:pPr>
      <w:r w:rsidRPr="001E2470">
        <w:rPr>
          <w:sz w:val="24"/>
          <w:szCs w:val="24"/>
        </w:rPr>
        <w:t>Возможные разрушения зданий и сооружений.</w:t>
      </w:r>
    </w:p>
    <w:p w:rsidR="00EB57B6" w:rsidRPr="001E2470" w:rsidRDefault="00EB57B6" w:rsidP="00EB57B6">
      <w:pPr>
        <w:widowControl w:val="0"/>
        <w:ind w:firstLine="700"/>
        <w:jc w:val="both"/>
        <w:rPr>
          <w:sz w:val="24"/>
          <w:szCs w:val="24"/>
        </w:rPr>
      </w:pPr>
      <w:r w:rsidRPr="001E2470">
        <w:rPr>
          <w:sz w:val="24"/>
          <w:szCs w:val="24"/>
        </w:rPr>
        <w:t>Возможные последствия от воздействия вторичных факторов поражения.</w:t>
      </w:r>
    </w:p>
    <w:p w:rsidR="00EB57B6" w:rsidRPr="001E2470" w:rsidRDefault="00EB57B6" w:rsidP="00EB57B6">
      <w:pPr>
        <w:widowControl w:val="0"/>
        <w:ind w:firstLine="700"/>
        <w:jc w:val="both"/>
        <w:rPr>
          <w:bCs/>
          <w:iCs/>
          <w:sz w:val="24"/>
          <w:szCs w:val="24"/>
        </w:rPr>
      </w:pPr>
      <w:r w:rsidRPr="001E2470">
        <w:rPr>
          <w:b/>
          <w:sz w:val="24"/>
          <w:szCs w:val="24"/>
        </w:rPr>
        <w:t>Тема 3</w:t>
      </w:r>
      <w:r w:rsidRPr="001E2470">
        <w:rPr>
          <w:sz w:val="24"/>
          <w:szCs w:val="24"/>
        </w:rPr>
        <w:t>. Чрезвычайные ситуации природного и техногенного характера, присущие Республике Коми, возможные последствия их возникновения. Характеристика возможной обстановки в зоне ответственности НАСФ, возникающей при чрезвычайных ситуациях природного и техногенного характера</w:t>
      </w:r>
    </w:p>
    <w:p w:rsidR="00EB57B6" w:rsidRPr="001E2470" w:rsidRDefault="00EB57B6" w:rsidP="00EB57B6">
      <w:pPr>
        <w:shd w:val="clear" w:color="auto" w:fill="FFFFFF"/>
        <w:spacing w:line="317" w:lineRule="exact"/>
        <w:ind w:right="23" w:firstLine="700"/>
        <w:jc w:val="both"/>
        <w:rPr>
          <w:sz w:val="24"/>
          <w:szCs w:val="24"/>
        </w:rPr>
      </w:pPr>
      <w:r w:rsidRPr="001E2470">
        <w:rPr>
          <w:sz w:val="24"/>
          <w:szCs w:val="24"/>
        </w:rPr>
        <w:t>Понятие чрезвычайной ситуации. Классификация чрезвычайных ситуаций по виду и масштабу.</w:t>
      </w:r>
    </w:p>
    <w:p w:rsidR="00EB57B6" w:rsidRPr="001E2470" w:rsidRDefault="00EB57B6" w:rsidP="00EB57B6">
      <w:pPr>
        <w:widowControl w:val="0"/>
        <w:ind w:right="20" w:firstLine="700"/>
        <w:jc w:val="both"/>
        <w:rPr>
          <w:sz w:val="24"/>
          <w:szCs w:val="24"/>
        </w:rPr>
      </w:pPr>
      <w:r w:rsidRPr="001E2470">
        <w:rPr>
          <w:sz w:val="24"/>
          <w:szCs w:val="24"/>
        </w:rPr>
        <w:t xml:space="preserve">Чрезвычайные ситуации природного характера, характерные для Республики Коми, присущие им опасности и возможные последствия. </w:t>
      </w:r>
    </w:p>
    <w:p w:rsidR="00EB57B6" w:rsidRPr="001E2470" w:rsidRDefault="00EB57B6" w:rsidP="00EB57B6">
      <w:pPr>
        <w:widowControl w:val="0"/>
        <w:ind w:right="20" w:firstLine="700"/>
        <w:jc w:val="both"/>
        <w:rPr>
          <w:sz w:val="24"/>
          <w:szCs w:val="24"/>
        </w:rPr>
      </w:pPr>
      <w:r w:rsidRPr="001E2470">
        <w:rPr>
          <w:sz w:val="24"/>
          <w:szCs w:val="24"/>
        </w:rPr>
        <w:t xml:space="preserve">Чрезвычайные ситуации техногенного характера, характерные для Республики Коми, присущие им опасности и возможные последствия. </w:t>
      </w:r>
    </w:p>
    <w:p w:rsidR="00EB57B6" w:rsidRPr="001E2470" w:rsidRDefault="00EB57B6" w:rsidP="00EB57B6">
      <w:pPr>
        <w:shd w:val="clear" w:color="auto" w:fill="FFFFFF"/>
        <w:spacing w:line="317" w:lineRule="exact"/>
        <w:ind w:right="23" w:firstLine="700"/>
        <w:jc w:val="both"/>
        <w:rPr>
          <w:sz w:val="24"/>
          <w:szCs w:val="24"/>
        </w:rPr>
      </w:pPr>
      <w:r w:rsidRPr="001E2470">
        <w:rPr>
          <w:sz w:val="24"/>
          <w:szCs w:val="24"/>
        </w:rPr>
        <w:t xml:space="preserve">Потенциально опасные объекты, расположенные на территории Республики Коми (муниципального образования), и возможные чрезвычайные ситуации техногенного характера при авариях и катастрофах на них. </w:t>
      </w:r>
    </w:p>
    <w:p w:rsidR="00EB57B6" w:rsidRPr="001E2470" w:rsidRDefault="00EB57B6" w:rsidP="00EB57B6">
      <w:pPr>
        <w:widowControl w:val="0"/>
        <w:ind w:firstLine="700"/>
        <w:jc w:val="both"/>
        <w:rPr>
          <w:sz w:val="24"/>
          <w:szCs w:val="24"/>
        </w:rPr>
      </w:pPr>
      <w:r w:rsidRPr="001E2470">
        <w:rPr>
          <w:sz w:val="24"/>
          <w:szCs w:val="24"/>
        </w:rPr>
        <w:t>Краткая характеристика возможной обстановки в зоне ответственности НАСФ при возникновении чрезвычайных ситуаций. Возможная радиационная, химическая, пожарная, медицинская и биологическая обстановка, образование зон катастрофического затопления.</w:t>
      </w:r>
    </w:p>
    <w:p w:rsidR="00EB57B6" w:rsidRPr="001E2470" w:rsidRDefault="00EB57B6" w:rsidP="00EB57B6">
      <w:pPr>
        <w:pStyle w:val="50"/>
        <w:shd w:val="clear" w:color="auto" w:fill="auto"/>
        <w:spacing w:line="240" w:lineRule="auto"/>
        <w:ind w:right="40"/>
        <w:rPr>
          <w:rFonts w:ascii="Times New Roman" w:hAnsi="Times New Roman" w:cs="Times New Roman"/>
          <w:bCs/>
          <w:iCs/>
          <w:sz w:val="24"/>
          <w:szCs w:val="24"/>
        </w:rPr>
      </w:pPr>
      <w:r w:rsidRPr="001E2470">
        <w:rPr>
          <w:rFonts w:ascii="Times New Roman" w:hAnsi="Times New Roman" w:cs="Times New Roman"/>
          <w:b/>
          <w:bCs/>
          <w:iCs/>
          <w:sz w:val="24"/>
          <w:szCs w:val="24"/>
        </w:rPr>
        <w:t>Тема 4</w:t>
      </w:r>
      <w:r w:rsidRPr="001E2470">
        <w:rPr>
          <w:rFonts w:ascii="Times New Roman" w:hAnsi="Times New Roman" w:cs="Times New Roman"/>
          <w:bCs/>
          <w:iCs/>
          <w:sz w:val="24"/>
          <w:szCs w:val="24"/>
        </w:rPr>
        <w:t xml:space="preserve">. Системы оповещения и информирования населения. </w:t>
      </w:r>
      <w:r w:rsidRPr="001E2470">
        <w:rPr>
          <w:rFonts w:ascii="Times New Roman" w:hAnsi="Times New Roman" w:cs="Times New Roman"/>
          <w:sz w:val="24"/>
          <w:szCs w:val="24"/>
        </w:rPr>
        <w:t xml:space="preserve">Комплексная система экстренного оповещения населения об угрозе возникновения или о возникновении чрезвычайных ситуаций (КСЭОН). </w:t>
      </w:r>
      <w:r w:rsidRPr="001E2470">
        <w:rPr>
          <w:rFonts w:ascii="Times New Roman" w:hAnsi="Times New Roman" w:cs="Times New Roman"/>
          <w:bCs/>
          <w:iCs/>
          <w:sz w:val="24"/>
          <w:szCs w:val="24"/>
        </w:rPr>
        <w:t xml:space="preserve">Сигналы оповещения об опасностях, их </w:t>
      </w:r>
      <w:r w:rsidRPr="001E2470">
        <w:rPr>
          <w:rFonts w:ascii="Times New Roman" w:hAnsi="Times New Roman" w:cs="Times New Roman"/>
          <w:sz w:val="24"/>
          <w:szCs w:val="24"/>
        </w:rPr>
        <w:t xml:space="preserve">назначение, возможные способы доведения, действия населения и </w:t>
      </w:r>
      <w:r w:rsidRPr="001E2470">
        <w:rPr>
          <w:rFonts w:ascii="Times New Roman" w:hAnsi="Times New Roman" w:cs="Times New Roman"/>
          <w:bCs/>
          <w:iCs/>
          <w:sz w:val="24"/>
          <w:szCs w:val="24"/>
        </w:rPr>
        <w:t xml:space="preserve">личного состава НАСФ по ним </w:t>
      </w:r>
    </w:p>
    <w:p w:rsidR="00EB57B6" w:rsidRPr="001E2470" w:rsidRDefault="00EB57B6" w:rsidP="00EB57B6">
      <w:pPr>
        <w:autoSpaceDE w:val="0"/>
        <w:autoSpaceDN w:val="0"/>
        <w:adjustRightInd w:val="0"/>
        <w:ind w:firstLine="700"/>
        <w:jc w:val="both"/>
        <w:rPr>
          <w:sz w:val="24"/>
          <w:szCs w:val="24"/>
        </w:rPr>
      </w:pPr>
      <w:r w:rsidRPr="001E2470">
        <w:rPr>
          <w:bCs/>
          <w:iCs/>
          <w:sz w:val="24"/>
          <w:szCs w:val="24"/>
        </w:rPr>
        <w:t>Системы оповещения населения (р</w:t>
      </w:r>
      <w:r w:rsidRPr="001E2470">
        <w:rPr>
          <w:sz w:val="24"/>
          <w:szCs w:val="24"/>
        </w:rPr>
        <w:t>егиональная; муниципальная (местная); локальная). Системы информирования населения (общероссийская комплексная система информирования и оповещения населения в местах массового пребывания людей (ОКСИОН); система защиты от угроз природного и техногенного характера, информирования и оповещения населения на транспорте (СЗИОНТ); сети подвижной радиотелефонной связи; сети теле- и радиовещания; сети фиксированной телефонной связи; информационно-коммуникационная сеть Интернет). Комплексная система экстренного оповещения населения об угрозе возникновения или о возникновении чрезвычайных ситуаций (КСЭОН).</w:t>
      </w:r>
    </w:p>
    <w:p w:rsidR="00EB57B6" w:rsidRPr="001E2470" w:rsidRDefault="00EB57B6" w:rsidP="00EB57B6">
      <w:pPr>
        <w:widowControl w:val="0"/>
        <w:ind w:right="20" w:firstLine="700"/>
        <w:jc w:val="both"/>
        <w:rPr>
          <w:sz w:val="24"/>
          <w:szCs w:val="24"/>
        </w:rPr>
      </w:pPr>
      <w:r w:rsidRPr="001E2470">
        <w:rPr>
          <w:sz w:val="24"/>
          <w:szCs w:val="24"/>
        </w:rPr>
        <w:t xml:space="preserve">Сигнал «Внимание всем!», его предназначение, способы доведения до населения (личного состава НАСФ). Действия населения и </w:t>
      </w:r>
      <w:r w:rsidRPr="001E2470">
        <w:rPr>
          <w:bCs/>
          <w:iCs/>
          <w:sz w:val="24"/>
          <w:szCs w:val="24"/>
        </w:rPr>
        <w:t>личного состава НАСФ</w:t>
      </w:r>
      <w:r w:rsidRPr="001E2470">
        <w:rPr>
          <w:sz w:val="24"/>
          <w:szCs w:val="24"/>
        </w:rPr>
        <w:t xml:space="preserve"> при получении сигнала «Внимание всем!» в различных условиях обстановки. </w:t>
      </w:r>
    </w:p>
    <w:p w:rsidR="00EB57B6" w:rsidRPr="001E2470" w:rsidRDefault="00EB57B6" w:rsidP="00EB57B6">
      <w:pPr>
        <w:widowControl w:val="0"/>
        <w:ind w:right="20" w:firstLine="700"/>
        <w:jc w:val="both"/>
        <w:rPr>
          <w:sz w:val="24"/>
          <w:szCs w:val="24"/>
        </w:rPr>
      </w:pPr>
      <w:r w:rsidRPr="001E2470">
        <w:rPr>
          <w:sz w:val="24"/>
          <w:szCs w:val="24"/>
        </w:rPr>
        <w:t>Сигналы экстренного оповещения населения, их назначение и способы доведения до населения (личного состава НАСФ).</w:t>
      </w:r>
    </w:p>
    <w:p w:rsidR="00EB57B6" w:rsidRPr="001E2470" w:rsidRDefault="00EB57B6" w:rsidP="00EB57B6">
      <w:pPr>
        <w:widowControl w:val="0"/>
        <w:ind w:right="20" w:firstLine="700"/>
        <w:jc w:val="both"/>
        <w:rPr>
          <w:sz w:val="24"/>
          <w:szCs w:val="24"/>
        </w:rPr>
      </w:pPr>
      <w:r w:rsidRPr="001E2470">
        <w:rPr>
          <w:sz w:val="24"/>
          <w:szCs w:val="24"/>
        </w:rPr>
        <w:t>Действия населения (личного состава НАСФ) при получении сигнала экстренного оповещения об угрозе распространения лесного пожара на населенный пункт.</w:t>
      </w:r>
    </w:p>
    <w:p w:rsidR="00EB57B6" w:rsidRPr="001E2470" w:rsidRDefault="00EB57B6" w:rsidP="00EB57B6">
      <w:pPr>
        <w:widowControl w:val="0"/>
        <w:tabs>
          <w:tab w:val="left" w:pos="9306"/>
        </w:tabs>
        <w:ind w:right="20" w:firstLine="700"/>
        <w:jc w:val="both"/>
        <w:rPr>
          <w:sz w:val="24"/>
          <w:szCs w:val="24"/>
        </w:rPr>
      </w:pPr>
      <w:r w:rsidRPr="001E2470">
        <w:rPr>
          <w:sz w:val="24"/>
          <w:szCs w:val="24"/>
        </w:rPr>
        <w:t>Действия населения (личного состава НАСФ) при получении сигналов экстренного оповещения о стихийных бедствиях гидрологического характера (наводнение, паводок, затопление и др.).</w:t>
      </w:r>
    </w:p>
    <w:p w:rsidR="000D690A" w:rsidRDefault="000D690A" w:rsidP="00EB57B6">
      <w:pPr>
        <w:widowControl w:val="0"/>
        <w:ind w:right="20" w:firstLine="700"/>
        <w:jc w:val="both"/>
        <w:rPr>
          <w:sz w:val="24"/>
          <w:szCs w:val="24"/>
        </w:rPr>
      </w:pPr>
    </w:p>
    <w:p w:rsidR="000D690A" w:rsidRDefault="000D690A" w:rsidP="00EB57B6">
      <w:pPr>
        <w:widowControl w:val="0"/>
        <w:ind w:right="20" w:firstLine="700"/>
        <w:jc w:val="both"/>
        <w:rPr>
          <w:sz w:val="24"/>
          <w:szCs w:val="24"/>
        </w:rPr>
      </w:pPr>
    </w:p>
    <w:p w:rsidR="00EB57B6" w:rsidRPr="001E2470" w:rsidRDefault="00EB57B6" w:rsidP="00EB57B6">
      <w:pPr>
        <w:widowControl w:val="0"/>
        <w:ind w:right="20" w:firstLine="700"/>
        <w:jc w:val="both"/>
        <w:rPr>
          <w:sz w:val="24"/>
          <w:szCs w:val="24"/>
        </w:rPr>
      </w:pPr>
      <w:r w:rsidRPr="001E2470">
        <w:rPr>
          <w:sz w:val="24"/>
          <w:szCs w:val="24"/>
        </w:rPr>
        <w:t>Действия населения (личного состава НАСФ) при получении сигналов экстренного оповещения об авариях на потенциально-опасных объектах.</w:t>
      </w:r>
    </w:p>
    <w:p w:rsidR="00EB57B6" w:rsidRPr="001E2470" w:rsidRDefault="00EB57B6" w:rsidP="00EB57B6">
      <w:pPr>
        <w:widowControl w:val="0"/>
        <w:ind w:right="20" w:firstLine="700"/>
        <w:jc w:val="both"/>
        <w:rPr>
          <w:sz w:val="24"/>
          <w:szCs w:val="24"/>
        </w:rPr>
      </w:pPr>
      <w:r w:rsidRPr="001E2470">
        <w:rPr>
          <w:sz w:val="24"/>
          <w:szCs w:val="24"/>
        </w:rPr>
        <w:t>Другие сигналы оповещения, их назначение, возможные способы доведения и действия населения</w:t>
      </w:r>
      <w:r w:rsidRPr="001E2470">
        <w:rPr>
          <w:bCs/>
          <w:iCs/>
          <w:sz w:val="24"/>
          <w:szCs w:val="24"/>
        </w:rPr>
        <w:t xml:space="preserve"> (личного состава) НАСФ</w:t>
      </w:r>
      <w:r w:rsidRPr="001E2470">
        <w:rPr>
          <w:sz w:val="24"/>
          <w:szCs w:val="24"/>
        </w:rPr>
        <w:t xml:space="preserve"> по ним.</w:t>
      </w:r>
    </w:p>
    <w:p w:rsidR="00EB57B6" w:rsidRPr="001E2470" w:rsidRDefault="00EB57B6" w:rsidP="00EB57B6">
      <w:pPr>
        <w:pStyle w:val="60"/>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 5.</w:t>
      </w:r>
      <w:r w:rsidRPr="001E2470">
        <w:rPr>
          <w:rFonts w:ascii="Times New Roman" w:hAnsi="Times New Roman" w:cs="Times New Roman"/>
          <w:sz w:val="24"/>
          <w:szCs w:val="24"/>
        </w:rPr>
        <w:t xml:space="preserve"> Основные принципы и способы защиты населения от опасностей, возникающих при ведении военных действий, вследствие этих действий, а также при чрезвычайных ситуациях</w:t>
      </w:r>
    </w:p>
    <w:p w:rsidR="00EB57B6" w:rsidRPr="001E2470" w:rsidRDefault="00EB57B6" w:rsidP="00EB57B6">
      <w:pPr>
        <w:ind w:right="20" w:firstLine="700"/>
        <w:jc w:val="both"/>
        <w:rPr>
          <w:sz w:val="24"/>
          <w:szCs w:val="24"/>
        </w:rPr>
      </w:pPr>
      <w:r w:rsidRPr="001E2470">
        <w:rPr>
          <w:sz w:val="24"/>
          <w:szCs w:val="24"/>
        </w:rPr>
        <w:t>Мероприятия защиты населения от опасностей, возникающих при ведении военных действий или вследствие этих действий, а также при чрезвычайных ситуациях. Организация их выполнения.</w:t>
      </w:r>
    </w:p>
    <w:p w:rsidR="00EB57B6" w:rsidRPr="001E2470" w:rsidRDefault="00EB57B6" w:rsidP="00EB57B6">
      <w:pPr>
        <w:ind w:right="20" w:firstLine="700"/>
        <w:jc w:val="both"/>
        <w:rPr>
          <w:sz w:val="24"/>
          <w:szCs w:val="24"/>
        </w:rPr>
      </w:pPr>
      <w:r w:rsidRPr="001E2470">
        <w:rPr>
          <w:sz w:val="24"/>
          <w:szCs w:val="24"/>
        </w:rPr>
        <w:t>Инженерная защита. Классификация защитных сооружений</w:t>
      </w:r>
      <w:r w:rsidRPr="001E2470">
        <w:rPr>
          <w:color w:val="0000FF"/>
          <w:sz w:val="24"/>
          <w:szCs w:val="24"/>
        </w:rPr>
        <w:t xml:space="preserve">. </w:t>
      </w:r>
      <w:r w:rsidRPr="001E2470">
        <w:rPr>
          <w:sz w:val="24"/>
          <w:szCs w:val="24"/>
        </w:rPr>
        <w:t>Убежища, противорадиационные укрытия, простейшие укрытия, их устройство и внутреннее оборудование.</w:t>
      </w:r>
    </w:p>
    <w:p w:rsidR="00EB57B6" w:rsidRPr="001E2470" w:rsidRDefault="00EB57B6" w:rsidP="00EB57B6">
      <w:pPr>
        <w:ind w:right="20" w:firstLine="700"/>
        <w:jc w:val="both"/>
        <w:rPr>
          <w:sz w:val="24"/>
          <w:szCs w:val="24"/>
        </w:rPr>
      </w:pPr>
      <w:r w:rsidRPr="001E2470">
        <w:rPr>
          <w:sz w:val="24"/>
          <w:szCs w:val="24"/>
        </w:rPr>
        <w:t xml:space="preserve">Организация эвакуации населения. Особенности организации и проведения </w:t>
      </w:r>
      <w:proofErr w:type="spellStart"/>
      <w:r w:rsidRPr="001E2470">
        <w:rPr>
          <w:sz w:val="24"/>
          <w:szCs w:val="24"/>
        </w:rPr>
        <w:t>эвакомероприятий</w:t>
      </w:r>
      <w:proofErr w:type="spellEnd"/>
      <w:r w:rsidRPr="001E2470">
        <w:rPr>
          <w:sz w:val="24"/>
          <w:szCs w:val="24"/>
        </w:rPr>
        <w:t xml:space="preserve"> при чрезвычайных ситуациях природного и техногенного характера.</w:t>
      </w:r>
    </w:p>
    <w:p w:rsidR="00EB57B6" w:rsidRPr="001E2470" w:rsidRDefault="00EB57B6" w:rsidP="00EB57B6">
      <w:pPr>
        <w:widowControl w:val="0"/>
        <w:ind w:firstLine="700"/>
        <w:jc w:val="both"/>
        <w:rPr>
          <w:sz w:val="24"/>
          <w:szCs w:val="24"/>
        </w:rPr>
      </w:pPr>
      <w:r w:rsidRPr="001E2470">
        <w:rPr>
          <w:sz w:val="24"/>
          <w:szCs w:val="24"/>
        </w:rPr>
        <w:t>Средства индивидуальной защиты органов дыхания. Гражданские фильтрующие противогазы. Их назначение и устройство. Условия применения дополнительных патронов к фильтрующим противогазам. Назначение и устройство респираторов, правила пользования ими. Простейшие средства защиты органов дыхания, их защитные свойства.</w:t>
      </w:r>
    </w:p>
    <w:p w:rsidR="00EB57B6" w:rsidRPr="001E2470" w:rsidRDefault="00EB57B6" w:rsidP="00EB57B6">
      <w:pPr>
        <w:widowControl w:val="0"/>
        <w:ind w:firstLine="700"/>
        <w:jc w:val="both"/>
        <w:rPr>
          <w:sz w:val="24"/>
          <w:szCs w:val="24"/>
        </w:rPr>
      </w:pPr>
      <w:r w:rsidRPr="001E2470">
        <w:rPr>
          <w:sz w:val="24"/>
          <w:szCs w:val="24"/>
        </w:rPr>
        <w:t>Средства индивидуальной защиты кожи. Их назначение и классификация. Простейшие средства защиты кожи и их свойства. Элементы герметизации одежды при использовании ее в качестве средств защиты кожи.</w:t>
      </w:r>
    </w:p>
    <w:p w:rsidR="00EB57B6" w:rsidRPr="001E2470" w:rsidRDefault="00EB57B6" w:rsidP="00EB57B6">
      <w:pPr>
        <w:widowControl w:val="0"/>
        <w:ind w:firstLine="700"/>
        <w:jc w:val="both"/>
        <w:rPr>
          <w:sz w:val="24"/>
          <w:szCs w:val="24"/>
        </w:rPr>
      </w:pPr>
      <w:r w:rsidRPr="001E2470">
        <w:rPr>
          <w:sz w:val="24"/>
          <w:szCs w:val="24"/>
        </w:rPr>
        <w:t>Медицинские средства индивидуальной защиты. Содержание, назначение и порядок применения. Индивидуальные противохимические пакеты. Назначение и порядок пользования ими.</w:t>
      </w:r>
    </w:p>
    <w:p w:rsidR="00EB57B6" w:rsidRPr="001E2470" w:rsidRDefault="00EB57B6" w:rsidP="00EB57B6">
      <w:pPr>
        <w:pStyle w:val="60"/>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 6</w:t>
      </w:r>
      <w:r w:rsidRPr="001E2470">
        <w:rPr>
          <w:rFonts w:ascii="Times New Roman" w:hAnsi="Times New Roman" w:cs="Times New Roman"/>
          <w:sz w:val="24"/>
          <w:szCs w:val="24"/>
        </w:rPr>
        <w:t>. Действия личного состава НАСФ при угрозе и в случае совершения террористического акта</w:t>
      </w:r>
    </w:p>
    <w:p w:rsidR="00EB57B6" w:rsidRPr="001E2470" w:rsidRDefault="00EB57B6" w:rsidP="00EB57B6">
      <w:pPr>
        <w:widowControl w:val="0"/>
        <w:ind w:right="40" w:firstLine="700"/>
        <w:jc w:val="both"/>
        <w:rPr>
          <w:sz w:val="24"/>
          <w:szCs w:val="24"/>
        </w:rPr>
      </w:pPr>
      <w:r w:rsidRPr="001E2470">
        <w:rPr>
          <w:sz w:val="24"/>
          <w:szCs w:val="24"/>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EB57B6" w:rsidRPr="001E2470" w:rsidRDefault="00EB57B6" w:rsidP="00EB57B6">
      <w:pPr>
        <w:widowControl w:val="0"/>
        <w:ind w:right="40" w:firstLine="700"/>
        <w:jc w:val="both"/>
        <w:rPr>
          <w:sz w:val="24"/>
          <w:szCs w:val="24"/>
        </w:rPr>
      </w:pPr>
      <w:r w:rsidRPr="001E2470">
        <w:rPr>
          <w:sz w:val="24"/>
          <w:szCs w:val="24"/>
        </w:rPr>
        <w:t xml:space="preserve">Правила и порядок действий </w:t>
      </w:r>
      <w:r w:rsidRPr="001E2470">
        <w:rPr>
          <w:bCs/>
          <w:iCs/>
          <w:sz w:val="24"/>
          <w:szCs w:val="24"/>
        </w:rPr>
        <w:t>личного состава НАСФ</w:t>
      </w:r>
      <w:r w:rsidRPr="001E2470">
        <w:rPr>
          <w:sz w:val="24"/>
          <w:szCs w:val="24"/>
        </w:rPr>
        <w:t xml:space="preserve"> при угрозе или совершении террористического акта.  </w:t>
      </w:r>
    </w:p>
    <w:p w:rsidR="00EB57B6" w:rsidRPr="001E2470" w:rsidRDefault="00EB57B6" w:rsidP="00EB57B6">
      <w:pPr>
        <w:pStyle w:val="42"/>
        <w:widowControl w:val="0"/>
        <w:shd w:val="clear" w:color="auto" w:fill="auto"/>
        <w:spacing w:line="240" w:lineRule="auto"/>
        <w:ind w:right="60" w:firstLine="700"/>
        <w:jc w:val="both"/>
        <w:rPr>
          <w:rFonts w:ascii="Times New Roman" w:hAnsi="Times New Roman" w:cs="Times New Roman"/>
          <w:sz w:val="24"/>
          <w:szCs w:val="24"/>
        </w:rPr>
      </w:pPr>
      <w:r w:rsidRPr="001E2470">
        <w:rPr>
          <w:rFonts w:ascii="Times New Roman" w:hAnsi="Times New Roman" w:cs="Times New Roman"/>
          <w:b/>
          <w:sz w:val="24"/>
          <w:szCs w:val="24"/>
        </w:rPr>
        <w:t>Тема 7.</w:t>
      </w:r>
      <w:r w:rsidRPr="001E2470">
        <w:rPr>
          <w:rFonts w:ascii="Times New Roman" w:hAnsi="Times New Roman" w:cs="Times New Roman"/>
          <w:sz w:val="24"/>
          <w:szCs w:val="24"/>
        </w:rPr>
        <w:t xml:space="preserve"> Применение приборов радиационной и химической разведки, контроля радиоактивного заражения и облучения. Действия личного состава НАСФ при проведении специальной обработки</w:t>
      </w:r>
    </w:p>
    <w:p w:rsidR="00EB57B6" w:rsidRPr="001E2470" w:rsidRDefault="00EB57B6" w:rsidP="00EB57B6">
      <w:pPr>
        <w:pStyle w:val="31"/>
        <w:widowControl w:val="0"/>
        <w:shd w:val="clear" w:color="auto" w:fill="auto"/>
        <w:spacing w:line="240" w:lineRule="auto"/>
        <w:ind w:right="40" w:firstLine="700"/>
        <w:rPr>
          <w:sz w:val="24"/>
          <w:szCs w:val="24"/>
        </w:rPr>
      </w:pPr>
      <w:r w:rsidRPr="001E2470">
        <w:rPr>
          <w:sz w:val="24"/>
          <w:szCs w:val="24"/>
        </w:rPr>
        <w:t>Приборы радиационной разведки, их назначение и общее устройство, поря</w:t>
      </w:r>
      <w:r w:rsidRPr="001E2470">
        <w:rPr>
          <w:sz w:val="24"/>
          <w:szCs w:val="24"/>
        </w:rPr>
        <w:softHyphen/>
        <w:t>док подготовки приборов к работе и проверка их работоспособности. Определение уровней радиации на местности и степени радиоактивного заражения различных поверхностей.</w:t>
      </w:r>
    </w:p>
    <w:p w:rsidR="00EB57B6" w:rsidRPr="001E2470" w:rsidRDefault="00EB57B6" w:rsidP="00EB57B6">
      <w:pPr>
        <w:shd w:val="clear" w:color="auto" w:fill="FFFFFF"/>
        <w:tabs>
          <w:tab w:val="left" w:pos="540"/>
        </w:tabs>
        <w:autoSpaceDE w:val="0"/>
        <w:autoSpaceDN w:val="0"/>
        <w:adjustRightInd w:val="0"/>
        <w:ind w:firstLine="700"/>
        <w:jc w:val="both"/>
        <w:rPr>
          <w:sz w:val="24"/>
          <w:szCs w:val="24"/>
        </w:rPr>
      </w:pPr>
      <w:r w:rsidRPr="001E2470">
        <w:rPr>
          <w:sz w:val="24"/>
          <w:szCs w:val="24"/>
        </w:rPr>
        <w:t>Индивидуальные дозиметры, их назначение и общее устройство, по</w:t>
      </w:r>
      <w:r w:rsidRPr="001E2470">
        <w:rPr>
          <w:sz w:val="24"/>
          <w:szCs w:val="24"/>
        </w:rPr>
        <w:softHyphen/>
        <w:t>рядок выдачи и снятия показаний.</w:t>
      </w:r>
    </w:p>
    <w:p w:rsidR="00EB57B6" w:rsidRPr="001E2470" w:rsidRDefault="00EB57B6" w:rsidP="00EB57B6">
      <w:pPr>
        <w:shd w:val="clear" w:color="auto" w:fill="FFFFFF"/>
        <w:autoSpaceDE w:val="0"/>
        <w:autoSpaceDN w:val="0"/>
        <w:adjustRightInd w:val="0"/>
        <w:ind w:firstLine="700"/>
        <w:jc w:val="both"/>
        <w:rPr>
          <w:sz w:val="24"/>
          <w:szCs w:val="24"/>
        </w:rPr>
      </w:pPr>
      <w:r w:rsidRPr="001E2470">
        <w:rPr>
          <w:sz w:val="24"/>
          <w:szCs w:val="24"/>
        </w:rPr>
        <w:t>Ведение журнала учета доз облучения личного состава; представление донесения (информации) вышестоящему руководителю (начальнику) о дозах облучения личного состава, допустимые дозы облучения.</w:t>
      </w:r>
    </w:p>
    <w:p w:rsidR="00EB57B6" w:rsidRPr="001E2470" w:rsidRDefault="00EB57B6" w:rsidP="00EB57B6">
      <w:pPr>
        <w:shd w:val="clear" w:color="auto" w:fill="FFFFFF"/>
        <w:autoSpaceDE w:val="0"/>
        <w:autoSpaceDN w:val="0"/>
        <w:adjustRightInd w:val="0"/>
        <w:ind w:firstLine="700"/>
        <w:jc w:val="both"/>
        <w:rPr>
          <w:sz w:val="24"/>
          <w:szCs w:val="24"/>
        </w:rPr>
      </w:pPr>
      <w:r w:rsidRPr="001E2470">
        <w:rPr>
          <w:sz w:val="24"/>
          <w:szCs w:val="24"/>
        </w:rPr>
        <w:t>Назначение и общее устройство приборов химической разведки, подготовка приборов к работе, определение типа и концентрации отравляющих веществ (далее – ОВ) и аварийно химически опасных веществ (далее – АХОВ) в воздухе, на местности, технике, в почве и сыпучих материалах. Особенности работы с приборами зимой.</w:t>
      </w:r>
    </w:p>
    <w:p w:rsidR="000D690A" w:rsidRDefault="000D690A" w:rsidP="00EB57B6">
      <w:pPr>
        <w:pStyle w:val="31"/>
        <w:widowControl w:val="0"/>
        <w:shd w:val="clear" w:color="auto" w:fill="auto"/>
        <w:spacing w:line="240" w:lineRule="auto"/>
        <w:ind w:right="40" w:firstLine="700"/>
        <w:rPr>
          <w:sz w:val="24"/>
          <w:szCs w:val="24"/>
        </w:rPr>
      </w:pPr>
    </w:p>
    <w:p w:rsidR="000D690A" w:rsidRDefault="000D690A" w:rsidP="00EB57B6">
      <w:pPr>
        <w:pStyle w:val="31"/>
        <w:widowControl w:val="0"/>
        <w:shd w:val="clear" w:color="auto" w:fill="auto"/>
        <w:spacing w:line="240" w:lineRule="auto"/>
        <w:ind w:right="40" w:firstLine="700"/>
        <w:rPr>
          <w:sz w:val="24"/>
          <w:szCs w:val="24"/>
        </w:rPr>
      </w:pPr>
    </w:p>
    <w:p w:rsidR="00EB57B6" w:rsidRPr="001E2470" w:rsidRDefault="00EB57B6" w:rsidP="00DB214F">
      <w:pPr>
        <w:pStyle w:val="31"/>
        <w:widowControl w:val="0"/>
        <w:shd w:val="clear" w:color="auto" w:fill="auto"/>
        <w:spacing w:line="240" w:lineRule="auto"/>
        <w:ind w:right="40" w:firstLine="700"/>
        <w:jc w:val="both"/>
        <w:rPr>
          <w:sz w:val="24"/>
          <w:szCs w:val="24"/>
        </w:rPr>
      </w:pPr>
      <w:r w:rsidRPr="001E2470">
        <w:rPr>
          <w:sz w:val="24"/>
          <w:szCs w:val="24"/>
        </w:rPr>
        <w:t>Сущность и способы частичной и полной специальной обработки. Понятие о дезактивации, дегазации и дезинфекции; вещества и растворы, применяемые для этих целей.</w:t>
      </w:r>
    </w:p>
    <w:p w:rsidR="00EB57B6" w:rsidRPr="001E2470" w:rsidRDefault="00EB57B6" w:rsidP="00DB214F">
      <w:pPr>
        <w:pStyle w:val="31"/>
        <w:widowControl w:val="0"/>
        <w:shd w:val="clear" w:color="auto" w:fill="auto"/>
        <w:spacing w:line="240" w:lineRule="auto"/>
        <w:ind w:right="40" w:firstLine="700"/>
        <w:jc w:val="both"/>
        <w:rPr>
          <w:sz w:val="24"/>
          <w:szCs w:val="24"/>
        </w:rPr>
      </w:pPr>
      <w:r w:rsidRPr="001E2470">
        <w:rPr>
          <w:sz w:val="24"/>
          <w:szCs w:val="24"/>
        </w:rPr>
        <w:t>Действия личного состава и меры безопасности при проведении дезактивации, дегазации и дезинфекции техники, сооружений, приборов, средств защиты, одежды, обуви, продуктов питания и воды.</w:t>
      </w:r>
    </w:p>
    <w:p w:rsidR="00EB57B6" w:rsidRPr="001E2470" w:rsidRDefault="00EB57B6" w:rsidP="00DB214F">
      <w:pPr>
        <w:pStyle w:val="31"/>
        <w:widowControl w:val="0"/>
        <w:shd w:val="clear" w:color="auto" w:fill="auto"/>
        <w:spacing w:line="240" w:lineRule="auto"/>
        <w:ind w:right="40" w:firstLine="700"/>
        <w:jc w:val="both"/>
        <w:rPr>
          <w:sz w:val="24"/>
          <w:szCs w:val="24"/>
        </w:rPr>
      </w:pPr>
      <w:r w:rsidRPr="001E2470">
        <w:rPr>
          <w:sz w:val="24"/>
          <w:szCs w:val="24"/>
        </w:rPr>
        <w:t>Последовательность проведения частичной и полной санитарной обработки людей при заражении отравляющими и аварийно химически опасными веществами, биологическими средствами и радиоактивными веществами, применение табельных и подручных средств.</w:t>
      </w:r>
    </w:p>
    <w:p w:rsidR="00EB57B6" w:rsidRPr="001E2470" w:rsidRDefault="00EB57B6" w:rsidP="00EB57B6">
      <w:pPr>
        <w:pStyle w:val="34"/>
        <w:widowControl w:val="0"/>
        <w:shd w:val="clear" w:color="auto" w:fill="auto"/>
        <w:spacing w:line="240" w:lineRule="auto"/>
        <w:ind w:firstLine="700"/>
        <w:jc w:val="both"/>
        <w:rPr>
          <w:rFonts w:ascii="Times New Roman" w:hAnsi="Times New Roman" w:cs="Times New Roman"/>
          <w:spacing w:val="0"/>
          <w:sz w:val="24"/>
          <w:szCs w:val="24"/>
        </w:rPr>
      </w:pPr>
      <w:r w:rsidRPr="001E2470">
        <w:rPr>
          <w:rFonts w:ascii="Times New Roman" w:hAnsi="Times New Roman" w:cs="Times New Roman"/>
          <w:b/>
          <w:spacing w:val="0"/>
          <w:sz w:val="24"/>
          <w:szCs w:val="24"/>
        </w:rPr>
        <w:t>Тема 8</w:t>
      </w:r>
      <w:r w:rsidRPr="001E2470">
        <w:rPr>
          <w:rFonts w:ascii="Times New Roman" w:hAnsi="Times New Roman" w:cs="Times New Roman"/>
          <w:spacing w:val="0"/>
          <w:sz w:val="24"/>
          <w:szCs w:val="24"/>
        </w:rPr>
        <w:t>. Правила и порядок оказания первой помощи.  Психологическая устойчивость личного состава  НАСФ при работе в зоне чрезвычайной ситуации</w:t>
      </w:r>
    </w:p>
    <w:p w:rsidR="00EB57B6" w:rsidRPr="001E2470" w:rsidRDefault="00EB57B6" w:rsidP="00EB57B6">
      <w:pPr>
        <w:widowControl w:val="0"/>
        <w:ind w:right="40" w:firstLine="700"/>
        <w:jc w:val="both"/>
        <w:rPr>
          <w:sz w:val="24"/>
          <w:szCs w:val="24"/>
        </w:rPr>
      </w:pPr>
      <w:r w:rsidRPr="001E2470">
        <w:rPr>
          <w:sz w:val="24"/>
          <w:szCs w:val="24"/>
        </w:rPr>
        <w:t>Основные правила оказания первой помощи в неотложных ситуациях. Первая помощь при кровотечениях и ранениях. Способы остановки кровотечения. Виды повязок. Правила и приемы наложения повязок на раны. Практическое наложение повязок.</w:t>
      </w:r>
    </w:p>
    <w:p w:rsidR="00EB57B6" w:rsidRPr="001E2470" w:rsidRDefault="00EB57B6" w:rsidP="00EB57B6">
      <w:pPr>
        <w:widowControl w:val="0"/>
        <w:tabs>
          <w:tab w:val="left" w:pos="9270"/>
        </w:tabs>
        <w:ind w:right="40" w:firstLine="700"/>
        <w:jc w:val="both"/>
        <w:rPr>
          <w:sz w:val="24"/>
          <w:szCs w:val="24"/>
        </w:rPr>
      </w:pPr>
      <w:r w:rsidRPr="001E2470">
        <w:rPr>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EB57B6" w:rsidRPr="001E2470" w:rsidRDefault="00EB57B6" w:rsidP="00EB57B6">
      <w:pPr>
        <w:widowControl w:val="0"/>
        <w:ind w:right="40" w:firstLine="700"/>
        <w:jc w:val="both"/>
        <w:rPr>
          <w:sz w:val="24"/>
          <w:szCs w:val="24"/>
        </w:rPr>
      </w:pPr>
      <w:r w:rsidRPr="001E2470">
        <w:rPr>
          <w:sz w:val="24"/>
          <w:szCs w:val="24"/>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EB57B6" w:rsidRPr="001E2470" w:rsidRDefault="00EB57B6" w:rsidP="00DB214F">
      <w:pPr>
        <w:widowControl w:val="0"/>
        <w:ind w:firstLine="700"/>
        <w:jc w:val="both"/>
        <w:rPr>
          <w:sz w:val="24"/>
          <w:szCs w:val="24"/>
        </w:rPr>
      </w:pPr>
      <w:r w:rsidRPr="001E2470">
        <w:rPr>
          <w:sz w:val="24"/>
          <w:szCs w:val="24"/>
        </w:rPr>
        <w:t>Правила оказания помощи утопающему.</w:t>
      </w:r>
    </w:p>
    <w:p w:rsidR="00EB57B6" w:rsidRPr="001E2470" w:rsidRDefault="00EB57B6" w:rsidP="00DB214F">
      <w:pPr>
        <w:pStyle w:val="42"/>
        <w:widowControl w:val="0"/>
        <w:shd w:val="clear" w:color="auto" w:fill="auto"/>
        <w:tabs>
          <w:tab w:val="left" w:pos="9308"/>
        </w:tabs>
        <w:spacing w:line="240" w:lineRule="auto"/>
        <w:ind w:right="60" w:firstLine="700"/>
        <w:jc w:val="both"/>
        <w:rPr>
          <w:rFonts w:ascii="Times New Roman" w:hAnsi="Times New Roman" w:cs="Times New Roman"/>
          <w:sz w:val="24"/>
          <w:szCs w:val="24"/>
        </w:rPr>
      </w:pPr>
      <w:r w:rsidRPr="001E2470">
        <w:rPr>
          <w:rFonts w:ascii="Times New Roman" w:hAnsi="Times New Roman" w:cs="Times New Roman"/>
          <w:sz w:val="24"/>
          <w:szCs w:val="24"/>
        </w:rPr>
        <w:t>Правила и техника проведения искусственного дыхания и непрямого массажа сердца.</w:t>
      </w:r>
    </w:p>
    <w:p w:rsidR="00EB57B6" w:rsidRPr="001E2470" w:rsidRDefault="00EB57B6" w:rsidP="00DB214F">
      <w:pPr>
        <w:pStyle w:val="42"/>
        <w:widowControl w:val="0"/>
        <w:shd w:val="clear" w:color="auto" w:fill="auto"/>
        <w:spacing w:line="240" w:lineRule="auto"/>
        <w:ind w:right="60" w:firstLine="700"/>
        <w:jc w:val="both"/>
        <w:rPr>
          <w:rFonts w:ascii="Times New Roman" w:hAnsi="Times New Roman" w:cs="Times New Roman"/>
          <w:sz w:val="24"/>
          <w:szCs w:val="24"/>
        </w:rPr>
      </w:pPr>
      <w:r w:rsidRPr="001E2470">
        <w:rPr>
          <w:rFonts w:ascii="Times New Roman" w:hAnsi="Times New Roman" w:cs="Times New Roman"/>
          <w:sz w:val="24"/>
          <w:szCs w:val="24"/>
        </w:rPr>
        <w:t>Практическая тренировка по проведению искусственного дыхания и непрямого массажа сердца.</w:t>
      </w:r>
    </w:p>
    <w:p w:rsidR="00EB57B6" w:rsidRPr="001E2470" w:rsidRDefault="00EB57B6" w:rsidP="00DB214F">
      <w:pPr>
        <w:pStyle w:val="31"/>
        <w:widowControl w:val="0"/>
        <w:shd w:val="clear" w:color="auto" w:fill="auto"/>
        <w:spacing w:line="240" w:lineRule="auto"/>
        <w:ind w:right="40" w:firstLine="700"/>
        <w:jc w:val="both"/>
        <w:rPr>
          <w:sz w:val="24"/>
          <w:szCs w:val="24"/>
        </w:rPr>
      </w:pPr>
      <w:r w:rsidRPr="001E2470">
        <w:rPr>
          <w:sz w:val="24"/>
          <w:szCs w:val="24"/>
        </w:rPr>
        <w:t>Понятие «Стресс». Виды стресса. Индивидуальные особенности реагирования людей на стресс.</w:t>
      </w:r>
    </w:p>
    <w:p w:rsidR="00EB57B6" w:rsidRPr="001E2470" w:rsidRDefault="00EB57B6" w:rsidP="00DB214F">
      <w:pPr>
        <w:pStyle w:val="34"/>
        <w:widowControl w:val="0"/>
        <w:shd w:val="clear" w:color="auto" w:fill="auto"/>
        <w:spacing w:line="240" w:lineRule="auto"/>
        <w:ind w:firstLine="700"/>
        <w:jc w:val="both"/>
        <w:rPr>
          <w:rFonts w:ascii="Times New Roman" w:hAnsi="Times New Roman" w:cs="Times New Roman"/>
          <w:spacing w:val="0"/>
          <w:sz w:val="24"/>
          <w:szCs w:val="24"/>
        </w:rPr>
      </w:pPr>
      <w:r w:rsidRPr="001E2470">
        <w:rPr>
          <w:rFonts w:ascii="Times New Roman" w:hAnsi="Times New Roman" w:cs="Times New Roman"/>
          <w:sz w:val="24"/>
          <w:szCs w:val="24"/>
        </w:rPr>
        <w:t>Возможные психические состояния личного состава НАСФ при работе</w:t>
      </w:r>
      <w:r w:rsidRPr="001E2470">
        <w:rPr>
          <w:rStyle w:val="afe"/>
          <w:rFonts w:eastAsiaTheme="minorHAnsi"/>
          <w:sz w:val="24"/>
          <w:szCs w:val="24"/>
        </w:rPr>
        <w:t xml:space="preserve"> в</w:t>
      </w:r>
      <w:r w:rsidRPr="001E2470">
        <w:rPr>
          <w:rFonts w:ascii="Times New Roman" w:hAnsi="Times New Roman" w:cs="Times New Roman"/>
          <w:sz w:val="24"/>
          <w:szCs w:val="24"/>
        </w:rPr>
        <w:t xml:space="preserve"> зоне</w:t>
      </w:r>
      <w:r w:rsidRPr="001E2470">
        <w:rPr>
          <w:rFonts w:ascii="Times New Roman" w:hAnsi="Times New Roman" w:cs="Times New Roman"/>
          <w:spacing w:val="0"/>
          <w:sz w:val="24"/>
          <w:szCs w:val="24"/>
        </w:rPr>
        <w:t xml:space="preserve"> чрезвычайной ситуации.</w:t>
      </w:r>
    </w:p>
    <w:p w:rsidR="00EB57B6" w:rsidRPr="001E2470" w:rsidRDefault="00EB57B6" w:rsidP="00DB214F">
      <w:pPr>
        <w:pStyle w:val="34"/>
        <w:widowControl w:val="0"/>
        <w:shd w:val="clear" w:color="auto" w:fill="auto"/>
        <w:spacing w:line="240" w:lineRule="auto"/>
        <w:ind w:firstLine="700"/>
        <w:jc w:val="both"/>
        <w:rPr>
          <w:rFonts w:ascii="Times New Roman" w:hAnsi="Times New Roman" w:cs="Times New Roman"/>
          <w:sz w:val="24"/>
          <w:szCs w:val="24"/>
        </w:rPr>
      </w:pPr>
      <w:r w:rsidRPr="001E2470">
        <w:rPr>
          <w:rFonts w:ascii="Times New Roman" w:hAnsi="Times New Roman" w:cs="Times New Roman"/>
          <w:sz w:val="24"/>
          <w:szCs w:val="24"/>
        </w:rPr>
        <w:t xml:space="preserve">Экстренная </w:t>
      </w:r>
      <w:proofErr w:type="spellStart"/>
      <w:r w:rsidRPr="001E2470">
        <w:rPr>
          <w:rFonts w:ascii="Times New Roman" w:hAnsi="Times New Roman" w:cs="Times New Roman"/>
          <w:sz w:val="24"/>
          <w:szCs w:val="24"/>
        </w:rPr>
        <w:t>допсихологическая</w:t>
      </w:r>
      <w:proofErr w:type="spellEnd"/>
      <w:r w:rsidRPr="001E2470">
        <w:rPr>
          <w:rFonts w:ascii="Times New Roman" w:hAnsi="Times New Roman" w:cs="Times New Roman"/>
          <w:sz w:val="24"/>
          <w:szCs w:val="24"/>
        </w:rPr>
        <w:t xml:space="preserve"> помощь в зоне </w:t>
      </w:r>
      <w:r w:rsidRPr="001E2470">
        <w:rPr>
          <w:rFonts w:ascii="Times New Roman" w:hAnsi="Times New Roman" w:cs="Times New Roman"/>
          <w:spacing w:val="0"/>
          <w:sz w:val="24"/>
          <w:szCs w:val="24"/>
        </w:rPr>
        <w:t>чрезвычайной ситуации.</w:t>
      </w:r>
    </w:p>
    <w:p w:rsidR="00EB57B6" w:rsidRPr="001E2470" w:rsidRDefault="00EB57B6" w:rsidP="00DB214F">
      <w:pPr>
        <w:pStyle w:val="31"/>
        <w:widowControl w:val="0"/>
        <w:shd w:val="clear" w:color="auto" w:fill="auto"/>
        <w:spacing w:line="240" w:lineRule="auto"/>
        <w:ind w:right="40" w:firstLine="700"/>
        <w:jc w:val="both"/>
        <w:rPr>
          <w:sz w:val="24"/>
          <w:szCs w:val="24"/>
        </w:rPr>
      </w:pPr>
      <w:r w:rsidRPr="001E2470">
        <w:rPr>
          <w:sz w:val="24"/>
          <w:szCs w:val="24"/>
        </w:rPr>
        <w:t>Система профилактики стрессовых состояний. Приемы и методы саморегуляции.</w:t>
      </w:r>
    </w:p>
    <w:p w:rsidR="00EB57B6" w:rsidRPr="001E2470" w:rsidRDefault="00EB57B6" w:rsidP="00DB214F">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sz w:val="24"/>
          <w:szCs w:val="24"/>
        </w:rPr>
        <w:t>3.2. Содержание тем занятий, включенных в модуль специальной подготовки</w:t>
      </w:r>
    </w:p>
    <w:p w:rsidR="00EB57B6" w:rsidRPr="001E2470" w:rsidRDefault="00EB57B6" w:rsidP="00DB214F">
      <w:pPr>
        <w:pStyle w:val="60"/>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w:t>
      </w:r>
      <w:r w:rsidRPr="001E2470">
        <w:rPr>
          <w:rFonts w:ascii="Times New Roman" w:hAnsi="Times New Roman" w:cs="Times New Roman"/>
          <w:sz w:val="24"/>
          <w:szCs w:val="24"/>
        </w:rPr>
        <w:t>. Действия личного состава при приведении НАСФ в готовность, выдвижении в район выполнения задач и подготовке к выполнению задач</w:t>
      </w:r>
    </w:p>
    <w:p w:rsidR="00EB57B6" w:rsidRPr="001E2470" w:rsidRDefault="00EB57B6" w:rsidP="00DB214F">
      <w:pPr>
        <w:pStyle w:val="31"/>
        <w:widowControl w:val="0"/>
        <w:shd w:val="clear" w:color="auto" w:fill="auto"/>
        <w:spacing w:line="240" w:lineRule="auto"/>
        <w:ind w:firstLine="700"/>
        <w:jc w:val="both"/>
        <w:rPr>
          <w:sz w:val="24"/>
          <w:szCs w:val="24"/>
        </w:rPr>
      </w:pPr>
      <w:r w:rsidRPr="001E2470">
        <w:rPr>
          <w:sz w:val="24"/>
          <w:szCs w:val="24"/>
        </w:rPr>
        <w:t>Понятие о готовности формирований, порядок их приведения в готовность. Функциональные обязанности  личного состава при приведении в готовность, выдвижении и подготовке к выполнению задач.</w:t>
      </w:r>
    </w:p>
    <w:p w:rsidR="00EB57B6" w:rsidRPr="001E2470" w:rsidRDefault="00EB57B6" w:rsidP="00DB214F">
      <w:pPr>
        <w:pStyle w:val="31"/>
        <w:widowControl w:val="0"/>
        <w:shd w:val="clear" w:color="auto" w:fill="auto"/>
        <w:spacing w:line="240" w:lineRule="auto"/>
        <w:ind w:firstLine="700"/>
        <w:jc w:val="both"/>
        <w:rPr>
          <w:sz w:val="24"/>
          <w:szCs w:val="24"/>
        </w:rPr>
      </w:pPr>
      <w:r w:rsidRPr="001E2470">
        <w:rPr>
          <w:sz w:val="24"/>
          <w:szCs w:val="24"/>
        </w:rPr>
        <w:t>Порядок оповещения, получения табельного имущества, подгонки средств индивидуальной защиты.</w:t>
      </w:r>
    </w:p>
    <w:p w:rsidR="00EB57B6" w:rsidRPr="001E2470" w:rsidRDefault="00EB57B6" w:rsidP="00DB214F">
      <w:pPr>
        <w:pStyle w:val="31"/>
        <w:widowControl w:val="0"/>
        <w:shd w:val="clear" w:color="auto" w:fill="auto"/>
        <w:spacing w:line="240" w:lineRule="auto"/>
        <w:ind w:right="20" w:firstLine="700"/>
        <w:jc w:val="both"/>
        <w:rPr>
          <w:sz w:val="24"/>
          <w:szCs w:val="24"/>
        </w:rPr>
      </w:pPr>
      <w:r w:rsidRPr="001E2470">
        <w:rPr>
          <w:sz w:val="24"/>
          <w:szCs w:val="24"/>
        </w:rPr>
        <w:t>Порядок выдвижения в район сбора. Ознакомление с маршрутом и районом сбора.</w:t>
      </w:r>
    </w:p>
    <w:p w:rsidR="00EB57B6" w:rsidRPr="001E2470" w:rsidRDefault="00EB57B6" w:rsidP="00DB214F">
      <w:pPr>
        <w:pStyle w:val="31"/>
        <w:widowControl w:val="0"/>
        <w:shd w:val="clear" w:color="auto" w:fill="auto"/>
        <w:spacing w:line="240" w:lineRule="auto"/>
        <w:ind w:right="20" w:firstLine="700"/>
        <w:jc w:val="both"/>
        <w:rPr>
          <w:sz w:val="24"/>
          <w:szCs w:val="24"/>
        </w:rPr>
      </w:pPr>
      <w:r w:rsidRPr="001E2470">
        <w:rPr>
          <w:sz w:val="24"/>
          <w:szCs w:val="24"/>
        </w:rPr>
        <w:t>Действия личного состава при практическом приведении НАСФ в готовность и выход в район сбора.</w:t>
      </w:r>
    </w:p>
    <w:p w:rsidR="00EB57B6" w:rsidRPr="001E2470" w:rsidRDefault="00EB57B6" w:rsidP="00DB214F">
      <w:pPr>
        <w:pStyle w:val="60"/>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 2</w:t>
      </w:r>
      <w:r w:rsidRPr="001E2470">
        <w:rPr>
          <w:rFonts w:ascii="Times New Roman" w:hAnsi="Times New Roman" w:cs="Times New Roman"/>
          <w:sz w:val="24"/>
          <w:szCs w:val="24"/>
        </w:rPr>
        <w:t>. Специальная техника, оборудование, снаряжение, инструменты и материалы, находящиеся на оснащении НАСФ</w:t>
      </w:r>
    </w:p>
    <w:p w:rsidR="00EB57B6" w:rsidRPr="001E2470" w:rsidRDefault="00EB57B6" w:rsidP="00DB214F">
      <w:pPr>
        <w:pStyle w:val="60"/>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sz w:val="24"/>
          <w:szCs w:val="24"/>
        </w:rPr>
        <w:t xml:space="preserve">Специальная техника, оборудование, снаряжение, инструмент и материалы, находящиеся на оснащении НАСФ. Порядок получения и приведения в готовность к использованию.  </w:t>
      </w:r>
    </w:p>
    <w:p w:rsidR="000D690A" w:rsidRDefault="000D690A" w:rsidP="00DB214F">
      <w:pPr>
        <w:pStyle w:val="31"/>
        <w:widowControl w:val="0"/>
        <w:shd w:val="clear" w:color="auto" w:fill="auto"/>
        <w:spacing w:line="240" w:lineRule="auto"/>
        <w:ind w:right="20" w:firstLine="700"/>
        <w:jc w:val="both"/>
        <w:rPr>
          <w:sz w:val="24"/>
          <w:szCs w:val="24"/>
        </w:rPr>
      </w:pPr>
    </w:p>
    <w:p w:rsidR="000D690A" w:rsidRDefault="000D690A" w:rsidP="00DB214F">
      <w:pPr>
        <w:pStyle w:val="31"/>
        <w:widowControl w:val="0"/>
        <w:shd w:val="clear" w:color="auto" w:fill="auto"/>
        <w:spacing w:line="240" w:lineRule="auto"/>
        <w:ind w:right="20" w:firstLine="700"/>
        <w:jc w:val="both"/>
        <w:rPr>
          <w:sz w:val="24"/>
          <w:szCs w:val="24"/>
        </w:rPr>
      </w:pPr>
    </w:p>
    <w:p w:rsidR="000D690A" w:rsidRDefault="000D690A" w:rsidP="00EB57B6">
      <w:pPr>
        <w:pStyle w:val="31"/>
        <w:widowControl w:val="0"/>
        <w:shd w:val="clear" w:color="auto" w:fill="auto"/>
        <w:spacing w:line="240" w:lineRule="auto"/>
        <w:ind w:right="20" w:firstLine="700"/>
        <w:rPr>
          <w:sz w:val="24"/>
          <w:szCs w:val="24"/>
        </w:rPr>
      </w:pPr>
    </w:p>
    <w:p w:rsidR="00EB57B6" w:rsidRPr="001E2470" w:rsidRDefault="00EB57B6" w:rsidP="000D690A">
      <w:pPr>
        <w:pStyle w:val="31"/>
        <w:widowControl w:val="0"/>
        <w:shd w:val="clear" w:color="auto" w:fill="auto"/>
        <w:spacing w:line="240" w:lineRule="auto"/>
        <w:ind w:right="20" w:firstLine="700"/>
        <w:jc w:val="both"/>
        <w:rPr>
          <w:sz w:val="24"/>
          <w:szCs w:val="24"/>
        </w:rPr>
      </w:pPr>
      <w:r w:rsidRPr="001E2470">
        <w:rPr>
          <w:sz w:val="24"/>
          <w:szCs w:val="24"/>
        </w:rPr>
        <w:t>Меры безопасности при использовании специальной техники, оборудования, снаряжения, инструмента и материалов, находящихся на оснащении НАСФ, а также порядок их обслуживания.</w:t>
      </w:r>
    </w:p>
    <w:p w:rsidR="00EB57B6" w:rsidRPr="001E2470" w:rsidRDefault="00EB57B6" w:rsidP="00EB57B6">
      <w:pPr>
        <w:widowControl w:val="0"/>
        <w:ind w:right="40" w:firstLine="700"/>
        <w:jc w:val="both"/>
        <w:rPr>
          <w:sz w:val="24"/>
          <w:szCs w:val="24"/>
        </w:rPr>
      </w:pPr>
      <w:r w:rsidRPr="001E2470">
        <w:rPr>
          <w:b/>
          <w:sz w:val="24"/>
          <w:szCs w:val="24"/>
        </w:rPr>
        <w:t>Тема 3</w:t>
      </w:r>
      <w:r w:rsidRPr="001E2470">
        <w:rPr>
          <w:sz w:val="24"/>
          <w:szCs w:val="24"/>
        </w:rPr>
        <w:t xml:space="preserve">. Действия НАСФ при ведении радиационной, химической и биологической разведки </w:t>
      </w:r>
    </w:p>
    <w:p w:rsidR="00EB57B6" w:rsidRPr="001E2470" w:rsidRDefault="00EB57B6" w:rsidP="00EB57B6">
      <w:pPr>
        <w:widowControl w:val="0"/>
        <w:ind w:firstLine="700"/>
        <w:jc w:val="both"/>
        <w:rPr>
          <w:sz w:val="24"/>
          <w:szCs w:val="24"/>
        </w:rPr>
      </w:pPr>
      <w:r w:rsidRPr="001E2470">
        <w:rPr>
          <w:sz w:val="24"/>
          <w:szCs w:val="24"/>
        </w:rPr>
        <w:t>Действия НАСФ по:</w:t>
      </w:r>
    </w:p>
    <w:p w:rsidR="00EB57B6" w:rsidRPr="001E2470" w:rsidRDefault="00EB57B6" w:rsidP="00EB57B6">
      <w:pPr>
        <w:widowControl w:val="0"/>
        <w:ind w:firstLine="700"/>
        <w:jc w:val="both"/>
        <w:rPr>
          <w:sz w:val="24"/>
          <w:szCs w:val="24"/>
        </w:rPr>
      </w:pPr>
      <w:r w:rsidRPr="001E2470">
        <w:rPr>
          <w:sz w:val="24"/>
          <w:szCs w:val="24"/>
        </w:rPr>
        <w:t>уточнению обстановки и определению границ зон заражения;</w:t>
      </w:r>
    </w:p>
    <w:p w:rsidR="00EB57B6" w:rsidRPr="001E2470" w:rsidRDefault="00EB57B6" w:rsidP="00EB57B6">
      <w:pPr>
        <w:widowControl w:val="0"/>
        <w:ind w:firstLine="700"/>
        <w:jc w:val="both"/>
        <w:rPr>
          <w:sz w:val="24"/>
          <w:szCs w:val="24"/>
        </w:rPr>
      </w:pPr>
      <w:r w:rsidRPr="001E2470">
        <w:rPr>
          <w:sz w:val="24"/>
          <w:szCs w:val="24"/>
        </w:rPr>
        <w:t>определению мест нахождения пострадавших и способов спасения;</w:t>
      </w:r>
    </w:p>
    <w:p w:rsidR="00EB57B6" w:rsidRPr="001E2470" w:rsidRDefault="00EB57B6" w:rsidP="00EB57B6">
      <w:pPr>
        <w:widowControl w:val="0"/>
        <w:ind w:firstLine="700"/>
        <w:jc w:val="both"/>
        <w:rPr>
          <w:sz w:val="24"/>
          <w:szCs w:val="24"/>
        </w:rPr>
      </w:pPr>
      <w:r w:rsidRPr="001E2470">
        <w:rPr>
          <w:sz w:val="24"/>
          <w:szCs w:val="24"/>
        </w:rPr>
        <w:t>уточнению состояния коммунально-энергетических сетей и технологического оборудования в районе аварий и выявлению других факторов, препятствующих ведению аварийно-спасательных и других неотложных работ (далее – АСДНР);</w:t>
      </w:r>
    </w:p>
    <w:p w:rsidR="00EB57B6" w:rsidRPr="001E2470" w:rsidRDefault="00EB57B6" w:rsidP="00EB57B6">
      <w:pPr>
        <w:widowControl w:val="0"/>
        <w:ind w:firstLine="700"/>
        <w:jc w:val="both"/>
        <w:rPr>
          <w:sz w:val="24"/>
          <w:szCs w:val="24"/>
        </w:rPr>
      </w:pPr>
      <w:r w:rsidRPr="001E2470">
        <w:rPr>
          <w:sz w:val="24"/>
          <w:szCs w:val="24"/>
        </w:rPr>
        <w:t>определению масштабов АСДНР и прогнозированию развития чрезвычайных ситуаций.</w:t>
      </w:r>
    </w:p>
    <w:p w:rsidR="00EB57B6" w:rsidRPr="001E2470" w:rsidRDefault="00EB57B6" w:rsidP="00EB57B6">
      <w:pPr>
        <w:widowControl w:val="0"/>
        <w:ind w:firstLine="700"/>
        <w:jc w:val="both"/>
        <w:rPr>
          <w:sz w:val="24"/>
          <w:szCs w:val="24"/>
        </w:rPr>
      </w:pPr>
      <w:r w:rsidRPr="001E2470">
        <w:rPr>
          <w:sz w:val="24"/>
          <w:szCs w:val="24"/>
        </w:rPr>
        <w:t>Осуществление дозиметрического контроля за облучением и заражением личного состава.</w:t>
      </w:r>
    </w:p>
    <w:p w:rsidR="00EB57B6" w:rsidRPr="001E2470" w:rsidRDefault="00EB57B6" w:rsidP="00EB57B6">
      <w:pPr>
        <w:widowControl w:val="0"/>
        <w:ind w:firstLine="700"/>
        <w:jc w:val="both"/>
        <w:rPr>
          <w:sz w:val="24"/>
          <w:szCs w:val="24"/>
        </w:rPr>
      </w:pPr>
      <w:r w:rsidRPr="001E2470">
        <w:rPr>
          <w:sz w:val="24"/>
          <w:szCs w:val="24"/>
        </w:rPr>
        <w:t>Действия НАСФ по контролю степени зараженности после проведения специальной обработки.</w:t>
      </w:r>
    </w:p>
    <w:p w:rsidR="00EB57B6" w:rsidRPr="001E2470" w:rsidRDefault="00EB57B6" w:rsidP="00EB57B6">
      <w:pPr>
        <w:widowControl w:val="0"/>
        <w:ind w:firstLine="700"/>
        <w:jc w:val="both"/>
        <w:rPr>
          <w:sz w:val="24"/>
          <w:szCs w:val="24"/>
        </w:rPr>
      </w:pPr>
      <w:r w:rsidRPr="001E2470">
        <w:rPr>
          <w:sz w:val="24"/>
          <w:szCs w:val="24"/>
        </w:rPr>
        <w:t>Меры безопасности.</w:t>
      </w:r>
    </w:p>
    <w:p w:rsidR="00EB57B6" w:rsidRPr="001E2470" w:rsidRDefault="00EB57B6" w:rsidP="00EB57B6">
      <w:pPr>
        <w:pStyle w:val="60"/>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 4.</w:t>
      </w:r>
      <w:r w:rsidRPr="001E2470">
        <w:rPr>
          <w:rFonts w:ascii="Times New Roman" w:hAnsi="Times New Roman" w:cs="Times New Roman"/>
          <w:sz w:val="24"/>
          <w:szCs w:val="24"/>
        </w:rPr>
        <w:t xml:space="preserve"> Действия НАСФ по ликвидации последствий аварии на химически опасном объекте</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Организация и режим работы личного состава НАСФ в условиях химического заражения.</w:t>
      </w:r>
    </w:p>
    <w:p w:rsidR="00EB57B6" w:rsidRPr="001E2470" w:rsidRDefault="00EB57B6" w:rsidP="00EB57B6">
      <w:pPr>
        <w:pStyle w:val="31"/>
        <w:widowControl w:val="0"/>
        <w:shd w:val="clear" w:color="auto" w:fill="auto"/>
        <w:spacing w:line="240" w:lineRule="auto"/>
        <w:ind w:firstLine="700"/>
        <w:rPr>
          <w:sz w:val="24"/>
          <w:szCs w:val="24"/>
        </w:rPr>
      </w:pPr>
      <w:r w:rsidRPr="001E2470">
        <w:rPr>
          <w:sz w:val="24"/>
          <w:szCs w:val="24"/>
        </w:rPr>
        <w:t>Действия НАСФ по ведению химической разведки.</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Действия НАСФ по локализации пролива АХОВ способом обвалования, сбором жидкой фазы в ямах-ловушках, засыпкой сыпучими сорбентами, покрытием слоем пены, полимерными пленками и плавающими экранами, разбавлением АХОВ водой или нейтральными растворами.</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Действия НАСФ по обеззараживанию (нейтрализации) парогазовой фазы (облака) или проливов АХОВ с использованием различных технологий.</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Защита личного состава НАСФ при ведении АСДНР при авариях на химически опасном объекте.</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Взаимодействие НАСФ с силами, действующими в очаге поражения.</w:t>
      </w:r>
    </w:p>
    <w:p w:rsidR="00EB57B6" w:rsidRPr="001E2470" w:rsidRDefault="00EB57B6" w:rsidP="00EB57B6">
      <w:pPr>
        <w:pStyle w:val="31"/>
        <w:widowControl w:val="0"/>
        <w:shd w:val="clear" w:color="auto" w:fill="auto"/>
        <w:spacing w:line="240" w:lineRule="auto"/>
        <w:ind w:firstLine="700"/>
        <w:rPr>
          <w:sz w:val="24"/>
          <w:szCs w:val="24"/>
        </w:rPr>
      </w:pPr>
      <w:r w:rsidRPr="001E2470">
        <w:rPr>
          <w:sz w:val="24"/>
          <w:szCs w:val="24"/>
        </w:rPr>
        <w:t>Меры безопасности.</w:t>
      </w:r>
    </w:p>
    <w:p w:rsidR="00EB57B6" w:rsidRPr="001E2470" w:rsidRDefault="00EB57B6" w:rsidP="00EB57B6">
      <w:pPr>
        <w:pStyle w:val="60"/>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 5</w:t>
      </w:r>
      <w:r w:rsidRPr="001E2470">
        <w:rPr>
          <w:rFonts w:ascii="Times New Roman" w:hAnsi="Times New Roman" w:cs="Times New Roman"/>
          <w:sz w:val="24"/>
          <w:szCs w:val="24"/>
        </w:rPr>
        <w:t>. Действия НАСФ по осуществлению наблюдения за радиационной, химической и биологической обстановкой</w:t>
      </w:r>
    </w:p>
    <w:p w:rsidR="00EB57B6" w:rsidRPr="001E2470" w:rsidRDefault="00EB57B6" w:rsidP="00EB57B6">
      <w:pPr>
        <w:shd w:val="clear" w:color="auto" w:fill="FFFFFF"/>
        <w:tabs>
          <w:tab w:val="left" w:pos="540"/>
        </w:tabs>
        <w:autoSpaceDE w:val="0"/>
        <w:autoSpaceDN w:val="0"/>
        <w:adjustRightInd w:val="0"/>
        <w:ind w:firstLine="700"/>
        <w:jc w:val="both"/>
        <w:rPr>
          <w:sz w:val="24"/>
          <w:szCs w:val="24"/>
        </w:rPr>
      </w:pPr>
      <w:r w:rsidRPr="001E2470">
        <w:rPr>
          <w:sz w:val="24"/>
          <w:szCs w:val="24"/>
        </w:rPr>
        <w:t>Порядок развёртывания и организация работы поста радиационного, химического и биологического наблюдения. Подготовка и проверка приборов, специального оборудования и индивидуальных средств защиты.</w:t>
      </w:r>
    </w:p>
    <w:p w:rsidR="00EB57B6" w:rsidRPr="001E2470" w:rsidRDefault="00EB57B6" w:rsidP="00EB57B6">
      <w:pPr>
        <w:tabs>
          <w:tab w:val="left" w:pos="540"/>
        </w:tabs>
        <w:ind w:firstLine="700"/>
        <w:jc w:val="both"/>
        <w:rPr>
          <w:sz w:val="24"/>
          <w:szCs w:val="24"/>
        </w:rPr>
      </w:pPr>
      <w:r w:rsidRPr="001E2470">
        <w:rPr>
          <w:sz w:val="24"/>
          <w:szCs w:val="24"/>
        </w:rPr>
        <w:t>Организация ведения радиационного, химического и биологического наблюдения в условиях заражения радиоактивными, отравляющими, аварийно химически опасными веществами и биологическими средствами. Контроль степени заражения.</w:t>
      </w:r>
    </w:p>
    <w:p w:rsidR="00EB57B6" w:rsidRPr="001E2470" w:rsidRDefault="00EB57B6" w:rsidP="00EB57B6">
      <w:pPr>
        <w:tabs>
          <w:tab w:val="left" w:pos="540"/>
        </w:tabs>
        <w:ind w:firstLine="700"/>
        <w:jc w:val="both"/>
        <w:rPr>
          <w:sz w:val="24"/>
          <w:szCs w:val="24"/>
        </w:rPr>
      </w:pPr>
      <w:r w:rsidRPr="001E2470">
        <w:rPr>
          <w:sz w:val="24"/>
          <w:szCs w:val="24"/>
        </w:rPr>
        <w:t>Порядок засечки ядерного взрыва. Правила и порядок работы с азимутальным планшетом.</w:t>
      </w:r>
    </w:p>
    <w:p w:rsidR="00EB57B6" w:rsidRPr="001E2470" w:rsidRDefault="00EB57B6" w:rsidP="00EB57B6">
      <w:pPr>
        <w:tabs>
          <w:tab w:val="left" w:pos="540"/>
        </w:tabs>
        <w:ind w:firstLine="700"/>
        <w:jc w:val="both"/>
        <w:rPr>
          <w:sz w:val="24"/>
          <w:szCs w:val="24"/>
        </w:rPr>
      </w:pPr>
      <w:r w:rsidRPr="001E2470">
        <w:rPr>
          <w:sz w:val="24"/>
          <w:szCs w:val="24"/>
        </w:rPr>
        <w:t>Правила и порядок ведения журнала наблюдения.</w:t>
      </w:r>
    </w:p>
    <w:p w:rsidR="00EB57B6" w:rsidRPr="001E2470" w:rsidRDefault="00EB57B6" w:rsidP="00EB57B6">
      <w:pPr>
        <w:tabs>
          <w:tab w:val="left" w:pos="540"/>
        </w:tabs>
        <w:ind w:firstLine="700"/>
        <w:jc w:val="both"/>
        <w:rPr>
          <w:sz w:val="24"/>
          <w:szCs w:val="24"/>
        </w:rPr>
      </w:pPr>
      <w:r w:rsidRPr="001E2470">
        <w:rPr>
          <w:sz w:val="24"/>
          <w:szCs w:val="24"/>
        </w:rPr>
        <w:t>Подготовка и передача результатов наблюдения вышестоящим органам управления.</w:t>
      </w:r>
    </w:p>
    <w:p w:rsidR="00EB57B6" w:rsidRPr="001E2470" w:rsidRDefault="00EB57B6" w:rsidP="00EB57B6">
      <w:pPr>
        <w:tabs>
          <w:tab w:val="left" w:pos="540"/>
        </w:tabs>
        <w:ind w:firstLine="700"/>
        <w:jc w:val="both"/>
        <w:rPr>
          <w:sz w:val="24"/>
          <w:szCs w:val="24"/>
        </w:rPr>
      </w:pPr>
      <w:r w:rsidRPr="001E2470">
        <w:rPr>
          <w:sz w:val="24"/>
          <w:szCs w:val="24"/>
        </w:rPr>
        <w:t>Меры безопасности.</w:t>
      </w:r>
    </w:p>
    <w:p w:rsidR="00EB57B6" w:rsidRPr="001E2470" w:rsidRDefault="00EB57B6" w:rsidP="00EB57B6">
      <w:pPr>
        <w:pStyle w:val="60"/>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 6</w:t>
      </w:r>
      <w:r w:rsidRPr="001E2470">
        <w:rPr>
          <w:rFonts w:ascii="Times New Roman" w:hAnsi="Times New Roman" w:cs="Times New Roman"/>
          <w:sz w:val="24"/>
          <w:szCs w:val="24"/>
        </w:rPr>
        <w:t>. Действия НАСФ по выполнению противопожарных мероприятий на объекте. Порядок использования средств пожаротушения, состоящих на оснащении НАСФ</w:t>
      </w:r>
    </w:p>
    <w:p w:rsidR="000D690A" w:rsidRDefault="000D690A" w:rsidP="00EB57B6">
      <w:pPr>
        <w:pStyle w:val="31"/>
        <w:widowControl w:val="0"/>
        <w:shd w:val="clear" w:color="auto" w:fill="auto"/>
        <w:spacing w:line="240" w:lineRule="auto"/>
        <w:ind w:firstLine="700"/>
        <w:rPr>
          <w:sz w:val="24"/>
          <w:szCs w:val="24"/>
        </w:rPr>
      </w:pPr>
    </w:p>
    <w:p w:rsidR="000D690A" w:rsidRDefault="000D690A" w:rsidP="00EB57B6">
      <w:pPr>
        <w:pStyle w:val="31"/>
        <w:widowControl w:val="0"/>
        <w:shd w:val="clear" w:color="auto" w:fill="auto"/>
        <w:spacing w:line="240" w:lineRule="auto"/>
        <w:ind w:firstLine="700"/>
        <w:rPr>
          <w:sz w:val="24"/>
          <w:szCs w:val="24"/>
        </w:rPr>
      </w:pPr>
    </w:p>
    <w:p w:rsidR="00EB57B6" w:rsidRPr="001E2470" w:rsidRDefault="00EB57B6" w:rsidP="00EB57B6">
      <w:pPr>
        <w:pStyle w:val="31"/>
        <w:widowControl w:val="0"/>
        <w:shd w:val="clear" w:color="auto" w:fill="auto"/>
        <w:spacing w:line="240" w:lineRule="auto"/>
        <w:ind w:firstLine="700"/>
        <w:rPr>
          <w:sz w:val="24"/>
          <w:szCs w:val="24"/>
        </w:rPr>
      </w:pPr>
      <w:r w:rsidRPr="001E2470">
        <w:rPr>
          <w:sz w:val="24"/>
          <w:szCs w:val="24"/>
        </w:rPr>
        <w:t>Требования пожарной безопасности на объекте.</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Действия НАСФ по выполнению мероприятий в соответствии с Планом противопожарной защиты объекта.</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Практическое развертывание и применение табельных средств пожаротушения, состоящих на оснащении НАСФ. Действия по использованию средств защиты (изолирующих противогазов, дыхательных аппаратов).</w:t>
      </w:r>
    </w:p>
    <w:p w:rsidR="00EB57B6" w:rsidRPr="001E2470" w:rsidRDefault="00EB57B6" w:rsidP="00EB57B6">
      <w:pPr>
        <w:pStyle w:val="31"/>
        <w:widowControl w:val="0"/>
        <w:shd w:val="clear" w:color="auto" w:fill="auto"/>
        <w:spacing w:line="240" w:lineRule="auto"/>
        <w:ind w:firstLine="700"/>
        <w:rPr>
          <w:sz w:val="24"/>
          <w:szCs w:val="24"/>
        </w:rPr>
      </w:pPr>
      <w:r w:rsidRPr="001E2470">
        <w:rPr>
          <w:sz w:val="24"/>
          <w:szCs w:val="24"/>
        </w:rPr>
        <w:t>Меры безопасности.</w:t>
      </w:r>
    </w:p>
    <w:p w:rsidR="00EB57B6" w:rsidRPr="001E2470" w:rsidRDefault="00EB57B6" w:rsidP="00EB57B6">
      <w:pPr>
        <w:pStyle w:val="1b"/>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w:t>
      </w:r>
      <w:r w:rsidRPr="001E2470">
        <w:rPr>
          <w:rStyle w:val="1c"/>
          <w:rFonts w:eastAsiaTheme="minorHAnsi"/>
          <w:b/>
          <w:sz w:val="24"/>
          <w:szCs w:val="24"/>
        </w:rPr>
        <w:t xml:space="preserve"> 7</w:t>
      </w:r>
      <w:r w:rsidRPr="001E2470">
        <w:rPr>
          <w:rStyle w:val="1c"/>
          <w:rFonts w:eastAsiaTheme="minorHAnsi"/>
          <w:sz w:val="24"/>
          <w:szCs w:val="24"/>
        </w:rPr>
        <w:t>.</w:t>
      </w:r>
      <w:r w:rsidRPr="001E2470">
        <w:rPr>
          <w:rFonts w:ascii="Times New Roman" w:hAnsi="Times New Roman" w:cs="Times New Roman"/>
          <w:sz w:val="24"/>
          <w:szCs w:val="24"/>
        </w:rPr>
        <w:t xml:space="preserve"> Действия НАСФ по тушению пожаров в различных условиях обстановки</w:t>
      </w:r>
    </w:p>
    <w:p w:rsidR="00EB57B6" w:rsidRPr="001E2470" w:rsidRDefault="00EB57B6" w:rsidP="00EB57B6">
      <w:pPr>
        <w:pStyle w:val="31"/>
        <w:widowControl w:val="0"/>
        <w:shd w:val="clear" w:color="auto" w:fill="auto"/>
        <w:spacing w:line="240" w:lineRule="auto"/>
        <w:ind w:firstLine="700"/>
        <w:rPr>
          <w:sz w:val="24"/>
          <w:szCs w:val="24"/>
        </w:rPr>
      </w:pPr>
      <w:r w:rsidRPr="001E2470">
        <w:rPr>
          <w:sz w:val="24"/>
          <w:szCs w:val="24"/>
        </w:rPr>
        <w:t>Ведение пожарной разведки силами НАСФ.</w:t>
      </w:r>
    </w:p>
    <w:p w:rsidR="00EB57B6" w:rsidRPr="001E2470" w:rsidRDefault="00EB57B6" w:rsidP="00EB57B6">
      <w:pPr>
        <w:pStyle w:val="31"/>
        <w:widowControl w:val="0"/>
        <w:shd w:val="clear" w:color="auto" w:fill="auto"/>
        <w:spacing w:line="240" w:lineRule="auto"/>
        <w:ind w:firstLine="700"/>
        <w:rPr>
          <w:sz w:val="24"/>
          <w:szCs w:val="24"/>
        </w:rPr>
      </w:pPr>
      <w:r w:rsidRPr="001E2470">
        <w:rPr>
          <w:sz w:val="24"/>
          <w:szCs w:val="24"/>
        </w:rPr>
        <w:t>Действия по локализации и тушению пожаров.</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Спасение и эвакуация пострадавших из очага поражения, горящих, задымленных и загазованных зданий.</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Отработка действий номеров боевого расчета в различных условиях обстановки.</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Действия по тушению пожаров в условиях заражения радиоактивными, отравляющими, аварийно химически опасными веществами и биологическими средствами.</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Действия по тушению пожаров</w:t>
      </w:r>
      <w:r w:rsidRPr="001E2470">
        <w:rPr>
          <w:rStyle w:val="afe"/>
          <w:sz w:val="24"/>
          <w:szCs w:val="24"/>
        </w:rPr>
        <w:t xml:space="preserve"> в</w:t>
      </w:r>
      <w:r w:rsidRPr="001E2470">
        <w:rPr>
          <w:sz w:val="24"/>
          <w:szCs w:val="24"/>
        </w:rPr>
        <w:t xml:space="preserve"> подземных сооружениях, на электростанциях и подстанциях, на транспорте, при наличии на объекте взрывчатых веществ.</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Действия по тушению пожаров в условиях массового разлива нефтепродуктов.</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Действия по тушению пожаров при авариях на магистральных газо- и нефтепроводах.</w:t>
      </w:r>
    </w:p>
    <w:p w:rsidR="00EB57B6" w:rsidRPr="001E2470" w:rsidRDefault="00EB57B6" w:rsidP="00EB57B6">
      <w:pPr>
        <w:pStyle w:val="31"/>
        <w:widowControl w:val="0"/>
        <w:shd w:val="clear" w:color="auto" w:fill="auto"/>
        <w:spacing w:line="240" w:lineRule="auto"/>
        <w:ind w:right="20" w:firstLine="700"/>
        <w:rPr>
          <w:sz w:val="24"/>
          <w:szCs w:val="24"/>
        </w:rPr>
      </w:pPr>
      <w:r w:rsidRPr="001E2470">
        <w:rPr>
          <w:sz w:val="24"/>
          <w:szCs w:val="24"/>
        </w:rPr>
        <w:t>Взаимодействие НАСФ с силами, действующими в очаге поражения.</w:t>
      </w:r>
    </w:p>
    <w:p w:rsidR="00EB57B6" w:rsidRPr="001E2470" w:rsidRDefault="00EB57B6" w:rsidP="00EB57B6">
      <w:pPr>
        <w:pStyle w:val="31"/>
        <w:widowControl w:val="0"/>
        <w:shd w:val="clear" w:color="auto" w:fill="auto"/>
        <w:spacing w:line="240" w:lineRule="auto"/>
        <w:ind w:firstLine="700"/>
        <w:rPr>
          <w:sz w:val="24"/>
          <w:szCs w:val="24"/>
        </w:rPr>
      </w:pPr>
      <w:r w:rsidRPr="001E2470">
        <w:rPr>
          <w:sz w:val="24"/>
          <w:szCs w:val="24"/>
        </w:rPr>
        <w:t>Меры безопасности.</w:t>
      </w:r>
    </w:p>
    <w:p w:rsidR="00EB57B6" w:rsidRPr="001E2470" w:rsidRDefault="00EB57B6" w:rsidP="00EB57B6">
      <w:pPr>
        <w:pStyle w:val="1b"/>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 8</w:t>
      </w:r>
      <w:r w:rsidRPr="001E2470">
        <w:rPr>
          <w:rFonts w:ascii="Times New Roman" w:hAnsi="Times New Roman" w:cs="Times New Roman"/>
          <w:sz w:val="24"/>
          <w:szCs w:val="24"/>
        </w:rPr>
        <w:t xml:space="preserve">. Действия НАСФ по ликвидации последствий аварии на химически, </w:t>
      </w:r>
      <w:proofErr w:type="spellStart"/>
      <w:r w:rsidRPr="001E2470">
        <w:rPr>
          <w:rFonts w:ascii="Times New Roman" w:hAnsi="Times New Roman" w:cs="Times New Roman"/>
          <w:sz w:val="24"/>
          <w:szCs w:val="24"/>
        </w:rPr>
        <w:t>взрыво</w:t>
      </w:r>
      <w:proofErr w:type="spellEnd"/>
      <w:r w:rsidRPr="001E2470">
        <w:rPr>
          <w:rFonts w:ascii="Times New Roman" w:hAnsi="Times New Roman" w:cs="Times New Roman"/>
          <w:sz w:val="24"/>
          <w:szCs w:val="24"/>
        </w:rPr>
        <w:t>- и пожароопасных объектах</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 xml:space="preserve">Характеристика и особенности коммуникаций на химически, </w:t>
      </w:r>
      <w:proofErr w:type="spellStart"/>
      <w:r w:rsidRPr="001E2470">
        <w:rPr>
          <w:sz w:val="24"/>
          <w:szCs w:val="24"/>
        </w:rPr>
        <w:t>взрыво</w:t>
      </w:r>
      <w:proofErr w:type="spellEnd"/>
      <w:r w:rsidRPr="001E2470">
        <w:rPr>
          <w:sz w:val="24"/>
          <w:szCs w:val="24"/>
        </w:rPr>
        <w:t>- и пожароопасных объектах. Возможный характер разру</w:t>
      </w:r>
      <w:r w:rsidRPr="001E2470">
        <w:rPr>
          <w:sz w:val="24"/>
          <w:szCs w:val="24"/>
        </w:rPr>
        <w:softHyphen/>
        <w:t>шений коммунально-энергетических сетей. Способы защиты.</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Действия НАСФ по отключению поврежденных участков. Ре</w:t>
      </w:r>
      <w:r w:rsidRPr="001E2470">
        <w:rPr>
          <w:sz w:val="24"/>
          <w:szCs w:val="24"/>
        </w:rPr>
        <w:softHyphen/>
        <w:t xml:space="preserve">монт поврежденных участков, проведение других аварийных работ. </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Взаимодействие НАСФ с силами, действующими в очаге поражения.</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Меры безопасности.</w:t>
      </w:r>
    </w:p>
    <w:p w:rsidR="00EB57B6" w:rsidRPr="001E2470" w:rsidRDefault="00EB57B6" w:rsidP="00EB57B6">
      <w:pPr>
        <w:pStyle w:val="60"/>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 9</w:t>
      </w:r>
      <w:r w:rsidRPr="001E2470">
        <w:rPr>
          <w:rFonts w:ascii="Times New Roman" w:hAnsi="Times New Roman" w:cs="Times New Roman"/>
          <w:sz w:val="24"/>
          <w:szCs w:val="24"/>
        </w:rPr>
        <w:t>. Действия НАСФ по устранению аварий на коммунально-энергетических сетях и технологических  линиях, магистральных газопроводах</w:t>
      </w:r>
    </w:p>
    <w:p w:rsidR="00EB57B6" w:rsidRPr="001E2470" w:rsidRDefault="00EB57B6" w:rsidP="00EB57B6">
      <w:pPr>
        <w:shd w:val="clear" w:color="auto" w:fill="FFFFFF"/>
        <w:tabs>
          <w:tab w:val="left" w:pos="540"/>
        </w:tabs>
        <w:autoSpaceDE w:val="0"/>
        <w:autoSpaceDN w:val="0"/>
        <w:adjustRightInd w:val="0"/>
        <w:ind w:firstLine="700"/>
        <w:jc w:val="both"/>
        <w:rPr>
          <w:sz w:val="24"/>
          <w:szCs w:val="24"/>
        </w:rPr>
      </w:pPr>
      <w:r w:rsidRPr="001E2470">
        <w:rPr>
          <w:sz w:val="24"/>
          <w:szCs w:val="24"/>
        </w:rPr>
        <w:t>Возможный характер разрушений и повреждений на коммунально-энергетичес</w:t>
      </w:r>
      <w:r w:rsidRPr="001E2470">
        <w:rPr>
          <w:sz w:val="24"/>
          <w:szCs w:val="24"/>
        </w:rPr>
        <w:softHyphen/>
        <w:t>ких сетях и технологических линиях.</w:t>
      </w:r>
    </w:p>
    <w:p w:rsidR="00EB57B6" w:rsidRPr="001E2470" w:rsidRDefault="00EB57B6" w:rsidP="00EB57B6">
      <w:pPr>
        <w:shd w:val="clear" w:color="auto" w:fill="FFFFFF"/>
        <w:tabs>
          <w:tab w:val="left" w:pos="540"/>
        </w:tabs>
        <w:autoSpaceDE w:val="0"/>
        <w:autoSpaceDN w:val="0"/>
        <w:adjustRightInd w:val="0"/>
        <w:ind w:firstLine="700"/>
        <w:jc w:val="both"/>
        <w:rPr>
          <w:sz w:val="24"/>
          <w:szCs w:val="24"/>
        </w:rPr>
      </w:pPr>
      <w:r w:rsidRPr="001E2470">
        <w:rPr>
          <w:sz w:val="24"/>
          <w:szCs w:val="24"/>
        </w:rPr>
        <w:t>Организационные и инженерно-технические меропри</w:t>
      </w:r>
      <w:r w:rsidRPr="001E2470">
        <w:rPr>
          <w:sz w:val="24"/>
          <w:szCs w:val="24"/>
        </w:rPr>
        <w:softHyphen/>
        <w:t>ятия по надежной защите систем электро-, водо-, газо- и теплоснабжения от воз</w:t>
      </w:r>
      <w:r w:rsidRPr="001E2470">
        <w:rPr>
          <w:sz w:val="24"/>
          <w:szCs w:val="24"/>
        </w:rPr>
        <w:softHyphen/>
        <w:t>действия поражающих факторов чрезвычайных ситуаций мирного и военного времени. Действия по отключению раз</w:t>
      </w:r>
      <w:r w:rsidRPr="001E2470">
        <w:rPr>
          <w:sz w:val="24"/>
          <w:szCs w:val="24"/>
        </w:rPr>
        <w:softHyphen/>
        <w:t>рушенных участков, устройству временных отводных линий и проведению других аварийных работ.</w:t>
      </w:r>
    </w:p>
    <w:p w:rsidR="00EB57B6" w:rsidRPr="001E2470" w:rsidRDefault="00EB57B6" w:rsidP="00EB57B6">
      <w:pPr>
        <w:shd w:val="clear" w:color="auto" w:fill="FFFFFF"/>
        <w:tabs>
          <w:tab w:val="left" w:pos="540"/>
        </w:tabs>
        <w:autoSpaceDE w:val="0"/>
        <w:autoSpaceDN w:val="0"/>
        <w:adjustRightInd w:val="0"/>
        <w:ind w:firstLine="700"/>
        <w:jc w:val="both"/>
        <w:rPr>
          <w:sz w:val="24"/>
          <w:szCs w:val="24"/>
        </w:rPr>
      </w:pPr>
      <w:r w:rsidRPr="001E2470">
        <w:rPr>
          <w:sz w:val="24"/>
          <w:szCs w:val="24"/>
        </w:rPr>
        <w:t>Средства защиты, оборудование, инструмент и принадлежности, используемые для проведения АСДНР. Порядок и правила пользования.</w:t>
      </w:r>
    </w:p>
    <w:p w:rsidR="00EB57B6" w:rsidRPr="001E2470" w:rsidRDefault="00EB57B6" w:rsidP="00EB57B6">
      <w:pPr>
        <w:shd w:val="clear" w:color="auto" w:fill="FFFFFF"/>
        <w:tabs>
          <w:tab w:val="left" w:pos="540"/>
        </w:tabs>
        <w:autoSpaceDE w:val="0"/>
        <w:autoSpaceDN w:val="0"/>
        <w:adjustRightInd w:val="0"/>
        <w:ind w:firstLine="700"/>
        <w:jc w:val="both"/>
        <w:rPr>
          <w:sz w:val="24"/>
          <w:szCs w:val="24"/>
        </w:rPr>
      </w:pPr>
      <w:r w:rsidRPr="001E2470">
        <w:rPr>
          <w:sz w:val="24"/>
          <w:szCs w:val="24"/>
        </w:rPr>
        <w:t>Меры безопасности.</w:t>
      </w:r>
    </w:p>
    <w:p w:rsidR="00EB57B6" w:rsidRPr="001E2470" w:rsidRDefault="00EB57B6" w:rsidP="00EB57B6">
      <w:pPr>
        <w:shd w:val="clear" w:color="auto" w:fill="FFFFFF"/>
        <w:tabs>
          <w:tab w:val="left" w:pos="540"/>
        </w:tabs>
        <w:autoSpaceDE w:val="0"/>
        <w:autoSpaceDN w:val="0"/>
        <w:adjustRightInd w:val="0"/>
        <w:ind w:firstLine="700"/>
        <w:jc w:val="both"/>
        <w:rPr>
          <w:sz w:val="24"/>
          <w:szCs w:val="24"/>
        </w:rPr>
      </w:pPr>
      <w:r w:rsidRPr="001E2470">
        <w:rPr>
          <w:sz w:val="24"/>
          <w:szCs w:val="24"/>
        </w:rPr>
        <w:t>Техническая разведка места аварии на магистральном газопроводе. Организация взаимодействия с противопо</w:t>
      </w:r>
      <w:r w:rsidRPr="001E2470">
        <w:rPr>
          <w:sz w:val="24"/>
          <w:szCs w:val="24"/>
        </w:rPr>
        <w:softHyphen/>
        <w:t>жарными формированиями.</w:t>
      </w:r>
    </w:p>
    <w:p w:rsidR="000D690A" w:rsidRDefault="000D690A" w:rsidP="00EB57B6">
      <w:pPr>
        <w:shd w:val="clear" w:color="auto" w:fill="FFFFFF"/>
        <w:tabs>
          <w:tab w:val="left" w:pos="540"/>
        </w:tabs>
        <w:autoSpaceDE w:val="0"/>
        <w:autoSpaceDN w:val="0"/>
        <w:adjustRightInd w:val="0"/>
        <w:ind w:firstLine="700"/>
        <w:jc w:val="both"/>
        <w:rPr>
          <w:sz w:val="24"/>
          <w:szCs w:val="24"/>
        </w:rPr>
      </w:pPr>
    </w:p>
    <w:p w:rsidR="00EB57B6" w:rsidRPr="001E2470" w:rsidRDefault="00EB57B6" w:rsidP="00EB57B6">
      <w:pPr>
        <w:shd w:val="clear" w:color="auto" w:fill="FFFFFF"/>
        <w:tabs>
          <w:tab w:val="left" w:pos="540"/>
        </w:tabs>
        <w:autoSpaceDE w:val="0"/>
        <w:autoSpaceDN w:val="0"/>
        <w:adjustRightInd w:val="0"/>
        <w:ind w:firstLine="700"/>
        <w:jc w:val="both"/>
        <w:rPr>
          <w:sz w:val="24"/>
          <w:szCs w:val="24"/>
        </w:rPr>
      </w:pPr>
      <w:r w:rsidRPr="001E2470">
        <w:rPr>
          <w:sz w:val="24"/>
          <w:szCs w:val="24"/>
        </w:rPr>
        <w:t>Оборудование рабочих мест. Практические действия по ремонту поврежденных участков.</w:t>
      </w:r>
    </w:p>
    <w:p w:rsidR="00EB57B6" w:rsidRPr="001E2470" w:rsidRDefault="00EB57B6" w:rsidP="00EB57B6">
      <w:pPr>
        <w:shd w:val="clear" w:color="auto" w:fill="FFFFFF"/>
        <w:tabs>
          <w:tab w:val="left" w:pos="540"/>
        </w:tabs>
        <w:autoSpaceDE w:val="0"/>
        <w:autoSpaceDN w:val="0"/>
        <w:adjustRightInd w:val="0"/>
        <w:ind w:firstLine="700"/>
        <w:jc w:val="both"/>
        <w:rPr>
          <w:sz w:val="24"/>
          <w:szCs w:val="24"/>
        </w:rPr>
      </w:pPr>
      <w:r w:rsidRPr="001E2470">
        <w:rPr>
          <w:sz w:val="24"/>
          <w:szCs w:val="24"/>
        </w:rPr>
        <w:t>Меры безопасности.</w:t>
      </w:r>
    </w:p>
    <w:p w:rsidR="00EB57B6" w:rsidRPr="001E2470" w:rsidRDefault="00EB57B6" w:rsidP="000D690A">
      <w:pPr>
        <w:pStyle w:val="1b"/>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10</w:t>
      </w:r>
      <w:r w:rsidRPr="001E2470">
        <w:rPr>
          <w:rFonts w:ascii="Times New Roman" w:hAnsi="Times New Roman" w:cs="Times New Roman"/>
          <w:sz w:val="24"/>
          <w:szCs w:val="24"/>
        </w:rPr>
        <w:t>. Действия НАСФ по разборке завалов</w:t>
      </w:r>
    </w:p>
    <w:p w:rsidR="00EB57B6" w:rsidRPr="001E2470" w:rsidRDefault="00EB57B6" w:rsidP="000D690A">
      <w:pPr>
        <w:pStyle w:val="31"/>
        <w:widowControl w:val="0"/>
        <w:shd w:val="clear" w:color="auto" w:fill="auto"/>
        <w:spacing w:line="240" w:lineRule="auto"/>
        <w:ind w:firstLine="700"/>
        <w:jc w:val="both"/>
        <w:rPr>
          <w:sz w:val="24"/>
          <w:szCs w:val="24"/>
        </w:rPr>
      </w:pPr>
      <w:r w:rsidRPr="001E2470">
        <w:rPr>
          <w:sz w:val="24"/>
          <w:szCs w:val="24"/>
        </w:rPr>
        <w:t>Разведка завалов, поврежденных и горящих зданий.</w:t>
      </w:r>
    </w:p>
    <w:p w:rsidR="00EB57B6" w:rsidRPr="001E2470" w:rsidRDefault="00EB57B6" w:rsidP="000D690A">
      <w:pPr>
        <w:pStyle w:val="31"/>
        <w:widowControl w:val="0"/>
        <w:shd w:val="clear" w:color="auto" w:fill="auto"/>
        <w:spacing w:line="240" w:lineRule="auto"/>
        <w:ind w:right="20" w:firstLine="700"/>
        <w:jc w:val="both"/>
        <w:rPr>
          <w:sz w:val="24"/>
          <w:szCs w:val="24"/>
        </w:rPr>
      </w:pPr>
      <w:r w:rsidRPr="001E2470">
        <w:rPr>
          <w:sz w:val="24"/>
          <w:szCs w:val="24"/>
        </w:rPr>
        <w:t>Действия НАСФ по спасению пострадавших, находящихся в завалах, путем устройства галерей, растаскивания конструкций здания, использования домкратов и средств малой механизации для разборки завалов сбоку, сверху, в наиболее доступных местах.</w:t>
      </w:r>
    </w:p>
    <w:p w:rsidR="00EB57B6" w:rsidRPr="001E2470" w:rsidRDefault="00EB57B6" w:rsidP="000D690A">
      <w:pPr>
        <w:pStyle w:val="31"/>
        <w:widowControl w:val="0"/>
        <w:shd w:val="clear" w:color="auto" w:fill="auto"/>
        <w:spacing w:line="240" w:lineRule="auto"/>
        <w:ind w:right="20" w:firstLine="700"/>
        <w:jc w:val="both"/>
        <w:rPr>
          <w:sz w:val="24"/>
          <w:szCs w:val="24"/>
        </w:rPr>
      </w:pPr>
      <w:r w:rsidRPr="001E2470">
        <w:rPr>
          <w:sz w:val="24"/>
          <w:szCs w:val="24"/>
        </w:rPr>
        <w:t>Действия НАСФ по расчистке территории от обломков разрушенного здания.</w:t>
      </w:r>
    </w:p>
    <w:p w:rsidR="00EB57B6" w:rsidRPr="001E2470" w:rsidRDefault="00EB57B6" w:rsidP="000D690A">
      <w:pPr>
        <w:pStyle w:val="31"/>
        <w:widowControl w:val="0"/>
        <w:shd w:val="clear" w:color="auto" w:fill="auto"/>
        <w:spacing w:line="240" w:lineRule="auto"/>
        <w:ind w:right="20" w:firstLine="700"/>
        <w:jc w:val="both"/>
        <w:rPr>
          <w:sz w:val="24"/>
          <w:szCs w:val="24"/>
        </w:rPr>
      </w:pPr>
      <w:r w:rsidRPr="001E2470">
        <w:rPr>
          <w:sz w:val="24"/>
          <w:szCs w:val="24"/>
        </w:rPr>
        <w:t>Взаимодействие НАСФ с силами, действующими в очаге поражения.</w:t>
      </w:r>
    </w:p>
    <w:p w:rsidR="00EB57B6" w:rsidRPr="001E2470" w:rsidRDefault="00EB57B6" w:rsidP="000D690A">
      <w:pPr>
        <w:pStyle w:val="31"/>
        <w:widowControl w:val="0"/>
        <w:shd w:val="clear" w:color="auto" w:fill="auto"/>
        <w:spacing w:line="240" w:lineRule="auto"/>
        <w:ind w:firstLine="700"/>
        <w:jc w:val="both"/>
        <w:rPr>
          <w:sz w:val="24"/>
          <w:szCs w:val="24"/>
        </w:rPr>
      </w:pPr>
      <w:r w:rsidRPr="001E2470">
        <w:rPr>
          <w:sz w:val="24"/>
          <w:szCs w:val="24"/>
        </w:rPr>
        <w:t>Меры безопасности.</w:t>
      </w:r>
    </w:p>
    <w:p w:rsidR="00EB57B6" w:rsidRPr="001E2470" w:rsidRDefault="00EB57B6" w:rsidP="000D690A">
      <w:pPr>
        <w:pStyle w:val="1b"/>
        <w:widowControl w:val="0"/>
        <w:shd w:val="clear" w:color="auto" w:fill="auto"/>
        <w:spacing w:line="240" w:lineRule="auto"/>
        <w:ind w:right="20"/>
        <w:rPr>
          <w:rFonts w:ascii="Times New Roman" w:hAnsi="Times New Roman" w:cs="Times New Roman"/>
          <w:sz w:val="24"/>
          <w:szCs w:val="24"/>
        </w:rPr>
      </w:pPr>
      <w:r w:rsidRPr="001E2470">
        <w:rPr>
          <w:rFonts w:ascii="Times New Roman" w:hAnsi="Times New Roman" w:cs="Times New Roman"/>
          <w:b/>
          <w:sz w:val="24"/>
          <w:szCs w:val="24"/>
        </w:rPr>
        <w:t>Тема 11</w:t>
      </w:r>
      <w:r w:rsidRPr="001E2470">
        <w:rPr>
          <w:rFonts w:ascii="Times New Roman" w:hAnsi="Times New Roman" w:cs="Times New Roman"/>
          <w:sz w:val="24"/>
          <w:szCs w:val="24"/>
        </w:rPr>
        <w:t>. Действия НАСФ по устройству проездов, обрушению неустойчивых зданий и конструкций, по вскрытию заваленных защитных сооружений</w:t>
      </w:r>
    </w:p>
    <w:p w:rsidR="00EB57B6" w:rsidRPr="001E2470" w:rsidRDefault="00EB57B6" w:rsidP="000D690A">
      <w:pPr>
        <w:pStyle w:val="31"/>
        <w:widowControl w:val="0"/>
        <w:shd w:val="clear" w:color="auto" w:fill="auto"/>
        <w:spacing w:line="240" w:lineRule="auto"/>
        <w:ind w:firstLine="700"/>
        <w:jc w:val="both"/>
        <w:rPr>
          <w:sz w:val="24"/>
          <w:szCs w:val="24"/>
        </w:rPr>
      </w:pPr>
      <w:r w:rsidRPr="001E2470">
        <w:rPr>
          <w:sz w:val="24"/>
          <w:szCs w:val="24"/>
        </w:rPr>
        <w:t>Действия НАСФ по оборудованию проходов (проездов) в завалах.</w:t>
      </w:r>
    </w:p>
    <w:p w:rsidR="00EB57B6" w:rsidRPr="001E2470" w:rsidRDefault="00EB57B6" w:rsidP="000D690A">
      <w:pPr>
        <w:pStyle w:val="31"/>
        <w:widowControl w:val="0"/>
        <w:shd w:val="clear" w:color="auto" w:fill="auto"/>
        <w:spacing w:line="240" w:lineRule="auto"/>
        <w:ind w:firstLine="700"/>
        <w:jc w:val="both"/>
        <w:rPr>
          <w:sz w:val="24"/>
          <w:szCs w:val="24"/>
        </w:rPr>
      </w:pPr>
      <w:r w:rsidRPr="001E2470">
        <w:rPr>
          <w:sz w:val="24"/>
          <w:szCs w:val="24"/>
        </w:rPr>
        <w:t>Действия НАСФ по креплению и усилению конструкций.</w:t>
      </w:r>
    </w:p>
    <w:p w:rsidR="00EB57B6" w:rsidRPr="001E2470" w:rsidRDefault="00EB57B6" w:rsidP="000D690A">
      <w:pPr>
        <w:pStyle w:val="31"/>
        <w:widowControl w:val="0"/>
        <w:shd w:val="clear" w:color="auto" w:fill="auto"/>
        <w:spacing w:line="240" w:lineRule="auto"/>
        <w:ind w:right="20" w:firstLine="700"/>
        <w:jc w:val="both"/>
        <w:rPr>
          <w:sz w:val="24"/>
          <w:szCs w:val="24"/>
        </w:rPr>
      </w:pPr>
      <w:r w:rsidRPr="001E2470">
        <w:rPr>
          <w:sz w:val="24"/>
          <w:szCs w:val="24"/>
        </w:rPr>
        <w:t>Действия НАСФ по обрушению неустойчивых конструкций: ударной нагрузкой, канатной тягой, вручную с использованием различного инструмента, взрывным способом.</w:t>
      </w:r>
    </w:p>
    <w:p w:rsidR="00EB57B6" w:rsidRPr="001E2470" w:rsidRDefault="00EB57B6" w:rsidP="000D690A">
      <w:pPr>
        <w:pStyle w:val="31"/>
        <w:widowControl w:val="0"/>
        <w:shd w:val="clear" w:color="auto" w:fill="auto"/>
        <w:spacing w:line="240" w:lineRule="auto"/>
        <w:ind w:right="20" w:firstLine="700"/>
        <w:jc w:val="both"/>
        <w:rPr>
          <w:sz w:val="24"/>
          <w:szCs w:val="24"/>
        </w:rPr>
      </w:pPr>
      <w:r w:rsidRPr="001E2470">
        <w:rPr>
          <w:sz w:val="24"/>
          <w:szCs w:val="24"/>
        </w:rPr>
        <w:t>Вскрытие заваленных защитных сооружений, основные способы, последовательность выполнения работ. Обеспечение подачи воздуха в заваленное защитное сооружение. Расчистка завала над аварийными или основными выходами и вскрытие защитного сооружения. Вскрытие защитного сооружения путем отрывки приямка с наружной стены убежища или путем устройства прохода через смежные подвальные помещения. Вскрытие защитного сооружения путем устройства вертикальной или наклонной шахты с проходом под завалом и пробивкой проема в стене.</w:t>
      </w:r>
    </w:p>
    <w:p w:rsidR="00EB57B6" w:rsidRPr="001E2470" w:rsidRDefault="00EB57B6" w:rsidP="000D690A">
      <w:pPr>
        <w:pStyle w:val="31"/>
        <w:widowControl w:val="0"/>
        <w:shd w:val="clear" w:color="auto" w:fill="auto"/>
        <w:spacing w:line="240" w:lineRule="auto"/>
        <w:ind w:right="20" w:firstLine="700"/>
        <w:jc w:val="both"/>
        <w:rPr>
          <w:sz w:val="24"/>
          <w:szCs w:val="24"/>
        </w:rPr>
      </w:pPr>
      <w:r w:rsidRPr="001E2470">
        <w:rPr>
          <w:sz w:val="24"/>
          <w:szCs w:val="24"/>
        </w:rPr>
        <w:t>Взаимодействие НАСФ с силами, действующими в очаге поражения.</w:t>
      </w:r>
    </w:p>
    <w:p w:rsidR="00EB57B6" w:rsidRPr="001E2470" w:rsidRDefault="00EB57B6" w:rsidP="000D690A">
      <w:pPr>
        <w:pStyle w:val="31"/>
        <w:widowControl w:val="0"/>
        <w:shd w:val="clear" w:color="auto" w:fill="auto"/>
        <w:spacing w:line="240" w:lineRule="auto"/>
        <w:ind w:firstLine="700"/>
        <w:jc w:val="both"/>
        <w:rPr>
          <w:sz w:val="24"/>
          <w:szCs w:val="24"/>
        </w:rPr>
      </w:pPr>
      <w:r w:rsidRPr="001E2470">
        <w:rPr>
          <w:sz w:val="24"/>
          <w:szCs w:val="24"/>
        </w:rPr>
        <w:t>Меры безопасности.</w:t>
      </w:r>
    </w:p>
    <w:p w:rsidR="00EB57B6" w:rsidRPr="001E2470" w:rsidRDefault="00EB57B6" w:rsidP="000D690A">
      <w:pPr>
        <w:pStyle w:val="60"/>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12</w:t>
      </w:r>
      <w:r w:rsidRPr="001E2470">
        <w:rPr>
          <w:rFonts w:ascii="Times New Roman" w:hAnsi="Times New Roman" w:cs="Times New Roman"/>
          <w:sz w:val="24"/>
          <w:szCs w:val="24"/>
        </w:rPr>
        <w:t>. Действия НАСФ, осуществляемые в целях медицинского обеспечения личного состава формирований, персонала объекта экономики и пострадавших</w:t>
      </w:r>
    </w:p>
    <w:p w:rsidR="00EB57B6" w:rsidRPr="001E2470" w:rsidRDefault="00EB57B6" w:rsidP="000D690A">
      <w:pPr>
        <w:pStyle w:val="31"/>
        <w:widowControl w:val="0"/>
        <w:shd w:val="clear" w:color="auto" w:fill="auto"/>
        <w:spacing w:line="240" w:lineRule="auto"/>
        <w:ind w:right="40" w:firstLine="700"/>
        <w:jc w:val="both"/>
        <w:rPr>
          <w:sz w:val="24"/>
          <w:szCs w:val="24"/>
        </w:rPr>
      </w:pPr>
      <w:r w:rsidRPr="001E2470">
        <w:rPr>
          <w:sz w:val="24"/>
          <w:szCs w:val="24"/>
        </w:rPr>
        <w:t>Оказание первой помощи пострадавшим. Эвакуация пострадавших в лечебные учреждения.</w:t>
      </w:r>
    </w:p>
    <w:p w:rsidR="00EB57B6" w:rsidRPr="001E2470" w:rsidRDefault="00EB57B6" w:rsidP="000D690A">
      <w:pPr>
        <w:pStyle w:val="31"/>
        <w:widowControl w:val="0"/>
        <w:shd w:val="clear" w:color="auto" w:fill="auto"/>
        <w:spacing w:line="240" w:lineRule="auto"/>
        <w:ind w:right="40" w:firstLine="700"/>
        <w:jc w:val="both"/>
        <w:rPr>
          <w:sz w:val="24"/>
          <w:szCs w:val="24"/>
        </w:rPr>
      </w:pPr>
      <w:r w:rsidRPr="001E2470">
        <w:rPr>
          <w:sz w:val="24"/>
          <w:szCs w:val="24"/>
        </w:rPr>
        <w:t>Ведение наблюдения за выполнением личным составом установленного режима работы, проведения санитарно-гигиенических, противоэпидемических мероприятий.</w:t>
      </w:r>
    </w:p>
    <w:p w:rsidR="00EB57B6" w:rsidRPr="001E2470" w:rsidRDefault="00EB57B6" w:rsidP="000D690A">
      <w:pPr>
        <w:pStyle w:val="31"/>
        <w:widowControl w:val="0"/>
        <w:shd w:val="clear" w:color="auto" w:fill="auto"/>
        <w:spacing w:line="240" w:lineRule="auto"/>
        <w:ind w:right="40" w:firstLine="700"/>
        <w:jc w:val="both"/>
        <w:rPr>
          <w:sz w:val="24"/>
          <w:szCs w:val="24"/>
        </w:rPr>
      </w:pPr>
      <w:r w:rsidRPr="001E2470">
        <w:rPr>
          <w:sz w:val="24"/>
          <w:szCs w:val="24"/>
        </w:rPr>
        <w:t>Действия медицинских НАСФ при проведении аварийно- спасательных и других неотложных работ. Организация работы НАСФ на участке (объекте) работ.</w:t>
      </w:r>
    </w:p>
    <w:p w:rsidR="00EB57B6" w:rsidRPr="001E2470" w:rsidRDefault="00EB57B6" w:rsidP="00EB57B6">
      <w:pPr>
        <w:pStyle w:val="31"/>
        <w:widowControl w:val="0"/>
        <w:shd w:val="clear" w:color="auto" w:fill="auto"/>
        <w:spacing w:line="240" w:lineRule="auto"/>
        <w:ind w:right="40" w:firstLine="700"/>
        <w:rPr>
          <w:sz w:val="24"/>
          <w:szCs w:val="24"/>
        </w:rPr>
      </w:pPr>
      <w:r w:rsidRPr="001E2470">
        <w:rPr>
          <w:sz w:val="24"/>
          <w:szCs w:val="24"/>
        </w:rPr>
        <w:t>Взаимодействие НАСФ с силами, действующими в очаге поражения.</w:t>
      </w:r>
    </w:p>
    <w:p w:rsidR="00EB57B6" w:rsidRPr="001E2470" w:rsidRDefault="00EB57B6" w:rsidP="00EB57B6">
      <w:pPr>
        <w:pStyle w:val="31"/>
        <w:widowControl w:val="0"/>
        <w:shd w:val="clear" w:color="auto" w:fill="auto"/>
        <w:spacing w:line="240" w:lineRule="auto"/>
        <w:ind w:firstLine="700"/>
        <w:rPr>
          <w:sz w:val="24"/>
          <w:szCs w:val="24"/>
        </w:rPr>
      </w:pPr>
      <w:r w:rsidRPr="001E2470">
        <w:rPr>
          <w:sz w:val="24"/>
          <w:szCs w:val="24"/>
        </w:rPr>
        <w:t>Меры безопасности.</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13</w:t>
      </w:r>
      <w:r w:rsidRPr="001E2470">
        <w:rPr>
          <w:rFonts w:ascii="Times New Roman" w:hAnsi="Times New Roman" w:cs="Times New Roman"/>
          <w:sz w:val="24"/>
          <w:szCs w:val="24"/>
        </w:rPr>
        <w:t>. Действия НАСФ по обеспечению мероприятий, выполняемых при спасении людей, находящихся под завалами, и ликвидации завалов</w:t>
      </w:r>
    </w:p>
    <w:p w:rsidR="00EB57B6" w:rsidRPr="001E2470" w:rsidRDefault="00EB57B6" w:rsidP="00EB57B6">
      <w:pPr>
        <w:ind w:firstLine="700"/>
        <w:jc w:val="both"/>
        <w:rPr>
          <w:sz w:val="24"/>
          <w:szCs w:val="24"/>
        </w:rPr>
      </w:pPr>
      <w:r w:rsidRPr="001E2470">
        <w:rPr>
          <w:sz w:val="24"/>
          <w:szCs w:val="24"/>
        </w:rPr>
        <w:t xml:space="preserve">Действия НАСФ по обеспечению спасательных работ при извлечении пострадавших из-под завалов (оказание первой помощи, вынос пострадавших, переноска пострадавших на носилках и подручных средствах к местам погрузки на автотранспорт, транспортировка пострадавших в лечебные учреждения). </w:t>
      </w:r>
    </w:p>
    <w:p w:rsidR="00EB57B6" w:rsidRPr="001E2470" w:rsidRDefault="00EB57B6" w:rsidP="00EB57B6">
      <w:pPr>
        <w:widowControl w:val="0"/>
        <w:ind w:firstLine="700"/>
        <w:jc w:val="both"/>
        <w:rPr>
          <w:sz w:val="24"/>
          <w:szCs w:val="24"/>
        </w:rPr>
      </w:pPr>
      <w:r w:rsidRPr="001E2470">
        <w:rPr>
          <w:sz w:val="24"/>
          <w:szCs w:val="24"/>
        </w:rPr>
        <w:t>Способы транспортировки пострадавших.</w:t>
      </w:r>
    </w:p>
    <w:p w:rsidR="00EB57B6" w:rsidRPr="001E2470" w:rsidRDefault="00EB57B6" w:rsidP="00EB57B6">
      <w:pPr>
        <w:widowControl w:val="0"/>
        <w:ind w:firstLine="700"/>
        <w:jc w:val="both"/>
        <w:rPr>
          <w:sz w:val="24"/>
          <w:szCs w:val="24"/>
        </w:rPr>
      </w:pPr>
      <w:r w:rsidRPr="001E2470">
        <w:rPr>
          <w:sz w:val="24"/>
          <w:szCs w:val="24"/>
        </w:rPr>
        <w:t xml:space="preserve">Расчистка территории от обломков разрушенного здания после проведения аварийно-спасательных работ. </w:t>
      </w:r>
    </w:p>
    <w:p w:rsidR="000D690A" w:rsidRDefault="000D690A" w:rsidP="00EB57B6">
      <w:pPr>
        <w:widowControl w:val="0"/>
        <w:ind w:firstLine="700"/>
        <w:jc w:val="both"/>
        <w:rPr>
          <w:sz w:val="24"/>
          <w:szCs w:val="24"/>
        </w:rPr>
      </w:pPr>
    </w:p>
    <w:p w:rsidR="00EB57B6" w:rsidRPr="001E2470" w:rsidRDefault="00EB57B6" w:rsidP="00EB57B6">
      <w:pPr>
        <w:widowControl w:val="0"/>
        <w:ind w:firstLine="700"/>
        <w:jc w:val="both"/>
        <w:rPr>
          <w:sz w:val="24"/>
          <w:szCs w:val="24"/>
        </w:rPr>
      </w:pPr>
      <w:r w:rsidRPr="001E2470">
        <w:rPr>
          <w:sz w:val="24"/>
          <w:szCs w:val="24"/>
        </w:rPr>
        <w:t>Организация эвакуации населения из районов разрушений, пожаров и других опасных зон.</w:t>
      </w:r>
    </w:p>
    <w:p w:rsidR="00EB57B6" w:rsidRPr="001E2470" w:rsidRDefault="00EB57B6" w:rsidP="00EB57B6">
      <w:pPr>
        <w:pStyle w:val="310"/>
        <w:widowControl w:val="0"/>
        <w:ind w:firstLine="700"/>
        <w:rPr>
          <w:sz w:val="24"/>
          <w:szCs w:val="24"/>
        </w:rPr>
      </w:pPr>
      <w:r w:rsidRPr="001E2470">
        <w:rPr>
          <w:sz w:val="24"/>
          <w:szCs w:val="24"/>
        </w:rPr>
        <w:t>Меры безопасности.</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14.</w:t>
      </w:r>
      <w:r w:rsidRPr="001E2470">
        <w:rPr>
          <w:rFonts w:ascii="Times New Roman" w:hAnsi="Times New Roman" w:cs="Times New Roman"/>
          <w:sz w:val="24"/>
          <w:szCs w:val="24"/>
        </w:rPr>
        <w:t xml:space="preserve"> Восстановление и поддержание порядка в районах, пострадав</w:t>
      </w:r>
      <w:r w:rsidRPr="001E2470">
        <w:rPr>
          <w:rFonts w:ascii="Times New Roman" w:hAnsi="Times New Roman" w:cs="Times New Roman"/>
          <w:sz w:val="24"/>
          <w:szCs w:val="24"/>
        </w:rPr>
        <w:softHyphen/>
        <w:t>ших при чрезвычайных ситуациях мирного и военного времени, а также в районах расположения эвакуированного населения</w:t>
      </w:r>
    </w:p>
    <w:p w:rsidR="00EB57B6" w:rsidRPr="001E2470" w:rsidRDefault="00EB57B6" w:rsidP="00EB57B6">
      <w:pPr>
        <w:tabs>
          <w:tab w:val="left" w:pos="540"/>
        </w:tabs>
        <w:ind w:firstLine="700"/>
        <w:jc w:val="both"/>
        <w:rPr>
          <w:sz w:val="24"/>
          <w:szCs w:val="24"/>
        </w:rPr>
      </w:pPr>
      <w:r w:rsidRPr="001E2470">
        <w:rPr>
          <w:sz w:val="24"/>
          <w:szCs w:val="24"/>
        </w:rPr>
        <w:t>Мероприятия, проводимые на объектах по обеспечению поддержания установленного режима чрезвычайного положения. Действия НАСФ по пресечению паники и беспорядков, предупреждению хищений материальных ценностей.</w:t>
      </w:r>
    </w:p>
    <w:p w:rsidR="00EB57B6" w:rsidRPr="001E2470" w:rsidRDefault="00EB57B6" w:rsidP="00EB57B6">
      <w:pPr>
        <w:tabs>
          <w:tab w:val="left" w:pos="540"/>
        </w:tabs>
        <w:ind w:firstLine="700"/>
        <w:jc w:val="both"/>
        <w:rPr>
          <w:sz w:val="24"/>
          <w:szCs w:val="24"/>
        </w:rPr>
      </w:pPr>
      <w:r w:rsidRPr="001E2470">
        <w:rPr>
          <w:sz w:val="24"/>
          <w:szCs w:val="24"/>
        </w:rPr>
        <w:t>Поддержание порядка в ходе проведения силами ГО и РСЧС АСДНР.              Сопровождение колонн с эвакуируемым населением и оказание помощи органам местного самоуправления в расселении эвакуируемых.</w:t>
      </w:r>
    </w:p>
    <w:p w:rsidR="00EB57B6" w:rsidRPr="001E2470" w:rsidRDefault="00EB57B6" w:rsidP="00EB57B6">
      <w:pPr>
        <w:tabs>
          <w:tab w:val="left" w:pos="540"/>
        </w:tabs>
        <w:ind w:firstLine="700"/>
        <w:jc w:val="both"/>
        <w:rPr>
          <w:sz w:val="24"/>
          <w:szCs w:val="24"/>
        </w:rPr>
      </w:pPr>
      <w:r w:rsidRPr="001E2470">
        <w:rPr>
          <w:sz w:val="24"/>
          <w:szCs w:val="24"/>
        </w:rPr>
        <w:t>Действия личного состава НАСФ при санитарной обработке эвакуированного населения и обеззараживании личного имущества.</w:t>
      </w:r>
    </w:p>
    <w:p w:rsidR="00EB57B6" w:rsidRPr="001E2470" w:rsidRDefault="00EB57B6" w:rsidP="00EB57B6">
      <w:pPr>
        <w:tabs>
          <w:tab w:val="left" w:pos="540"/>
        </w:tabs>
        <w:ind w:firstLine="700"/>
        <w:jc w:val="both"/>
        <w:rPr>
          <w:sz w:val="24"/>
          <w:szCs w:val="24"/>
        </w:rPr>
      </w:pPr>
      <w:r w:rsidRPr="001E2470">
        <w:rPr>
          <w:sz w:val="24"/>
          <w:szCs w:val="24"/>
        </w:rPr>
        <w:t xml:space="preserve">Меры безопасности. </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15</w:t>
      </w:r>
      <w:r w:rsidRPr="001E2470">
        <w:rPr>
          <w:rFonts w:ascii="Times New Roman" w:hAnsi="Times New Roman" w:cs="Times New Roman"/>
          <w:sz w:val="24"/>
          <w:szCs w:val="24"/>
        </w:rPr>
        <w:t>. Действия НАСФ при проведении эвакуации населения, материальных и культурных ценностей</w:t>
      </w:r>
    </w:p>
    <w:p w:rsidR="00EB57B6" w:rsidRPr="001E2470" w:rsidRDefault="00EB57B6" w:rsidP="00EB57B6">
      <w:pPr>
        <w:tabs>
          <w:tab w:val="left" w:pos="540"/>
        </w:tabs>
        <w:ind w:firstLine="700"/>
        <w:jc w:val="both"/>
        <w:rPr>
          <w:sz w:val="24"/>
          <w:szCs w:val="24"/>
        </w:rPr>
      </w:pPr>
      <w:r w:rsidRPr="001E2470">
        <w:rPr>
          <w:sz w:val="24"/>
          <w:szCs w:val="24"/>
        </w:rPr>
        <w:t>Действия НАСФ по обеспечению порядка и пресечению паники на сборных эвакопунктах, местах посадки на транспорт. Обеспечение порядка при движении на маршрутах эвакуации, в пунктах высадки и в местах расселения.</w:t>
      </w:r>
    </w:p>
    <w:p w:rsidR="00EB57B6" w:rsidRPr="001E2470" w:rsidRDefault="00EB57B6" w:rsidP="00EB57B6">
      <w:pPr>
        <w:tabs>
          <w:tab w:val="left" w:pos="540"/>
        </w:tabs>
        <w:ind w:firstLine="700"/>
        <w:jc w:val="both"/>
        <w:rPr>
          <w:sz w:val="24"/>
          <w:szCs w:val="24"/>
        </w:rPr>
      </w:pPr>
      <w:r w:rsidRPr="001E2470">
        <w:rPr>
          <w:sz w:val="24"/>
          <w:szCs w:val="24"/>
        </w:rPr>
        <w:t>Обеспечение сохранности материальных и культурных ценностей на маршрутах эвакуации, пресечение случаев хищения.</w:t>
      </w:r>
    </w:p>
    <w:p w:rsidR="00EB57B6" w:rsidRPr="001E2470" w:rsidRDefault="00EB57B6" w:rsidP="00EB57B6">
      <w:pPr>
        <w:tabs>
          <w:tab w:val="left" w:pos="540"/>
        </w:tabs>
        <w:ind w:firstLine="700"/>
        <w:jc w:val="both"/>
        <w:rPr>
          <w:sz w:val="24"/>
          <w:szCs w:val="24"/>
        </w:rPr>
      </w:pPr>
      <w:r w:rsidRPr="001E2470">
        <w:rPr>
          <w:sz w:val="24"/>
          <w:szCs w:val="24"/>
        </w:rPr>
        <w:t xml:space="preserve">Обеспечение проведения радиационного и химического контроля на сборных пунктах, местах посадки, маршрутах выдвижения, в пунктах высадки и местах расселения. </w:t>
      </w:r>
    </w:p>
    <w:p w:rsidR="00EB57B6" w:rsidRPr="001E2470" w:rsidRDefault="00EB57B6" w:rsidP="00EB57B6">
      <w:pPr>
        <w:tabs>
          <w:tab w:val="left" w:pos="540"/>
        </w:tabs>
        <w:ind w:firstLine="700"/>
        <w:jc w:val="both"/>
        <w:rPr>
          <w:sz w:val="24"/>
          <w:szCs w:val="24"/>
        </w:rPr>
      </w:pPr>
      <w:r w:rsidRPr="001E2470">
        <w:rPr>
          <w:sz w:val="24"/>
          <w:szCs w:val="24"/>
        </w:rPr>
        <w:t>Особенности действий в условиях заражения радиоактивными, отравляющими, аварийно химически опасными веществами и биологическими средствами.</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16</w:t>
      </w:r>
      <w:r w:rsidRPr="001E2470">
        <w:rPr>
          <w:rFonts w:ascii="Times New Roman" w:hAnsi="Times New Roman" w:cs="Times New Roman"/>
          <w:sz w:val="24"/>
          <w:szCs w:val="24"/>
        </w:rPr>
        <w:t>. Организация и осуществление устойчивой связи при организа</w:t>
      </w:r>
      <w:r w:rsidRPr="001E2470">
        <w:rPr>
          <w:rFonts w:ascii="Times New Roman" w:hAnsi="Times New Roman" w:cs="Times New Roman"/>
          <w:sz w:val="24"/>
          <w:szCs w:val="24"/>
        </w:rPr>
        <w:softHyphen/>
        <w:t>ции и выполнении мероприятий по гражданской обороне  и защиты от чрезвычайных ситуаций</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Технические средства связи и оповещения и правила их эксплуатации. Органи</w:t>
      </w:r>
      <w:r w:rsidRPr="001E2470">
        <w:rPr>
          <w:sz w:val="24"/>
          <w:szCs w:val="24"/>
        </w:rPr>
        <w:softHyphen/>
        <w:t>зация связи и оповещения в угрожаемый период. Получение радиоданных. Правила установления связи и ведения радиообмена. Порядок передачи радиосигналов.</w:t>
      </w:r>
    </w:p>
    <w:p w:rsidR="00EB57B6" w:rsidRPr="001E2470" w:rsidRDefault="00EB57B6" w:rsidP="00EB57B6">
      <w:pPr>
        <w:ind w:firstLine="700"/>
        <w:jc w:val="both"/>
        <w:rPr>
          <w:sz w:val="24"/>
          <w:szCs w:val="24"/>
        </w:rPr>
      </w:pPr>
      <w:r w:rsidRPr="001E2470">
        <w:rPr>
          <w:sz w:val="24"/>
          <w:szCs w:val="24"/>
        </w:rPr>
        <w:t>Устройство и правила эксплуатации проводных средств связи. Прокладка ка</w:t>
      </w:r>
      <w:r w:rsidRPr="001E2470">
        <w:rPr>
          <w:sz w:val="24"/>
          <w:szCs w:val="24"/>
        </w:rPr>
        <w:softHyphen/>
        <w:t>бельных линий связи и соединение их с существующей телефонной сетью.</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Про</w:t>
      </w:r>
      <w:r w:rsidRPr="001E2470">
        <w:rPr>
          <w:sz w:val="24"/>
          <w:szCs w:val="24"/>
        </w:rPr>
        <w:softHyphen/>
        <w:t>кладка полевых линий связи. Порядок использования мобильных средств связи.</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Постановка задач на обеспечение связью при ведении военных действий. Уста</w:t>
      </w:r>
      <w:r w:rsidRPr="001E2470">
        <w:rPr>
          <w:sz w:val="24"/>
          <w:szCs w:val="24"/>
        </w:rPr>
        <w:softHyphen/>
        <w:t>новление и поддержание непрерывной связи с пунктом управления ГО го</w:t>
      </w:r>
      <w:r w:rsidRPr="001E2470">
        <w:rPr>
          <w:sz w:val="24"/>
          <w:szCs w:val="24"/>
        </w:rPr>
        <w:softHyphen/>
        <w:t>рода, службами ГО и формированиями, ведущими АСДНР. Ликвидация поврежде</w:t>
      </w:r>
      <w:r w:rsidRPr="001E2470">
        <w:rPr>
          <w:sz w:val="24"/>
          <w:szCs w:val="24"/>
        </w:rPr>
        <w:softHyphen/>
        <w:t>ний на линиях связи с использованием резервных средств связи.</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 xml:space="preserve">Практическая работа на средствах связи.   </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Меры безопасности.</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17</w:t>
      </w:r>
      <w:r w:rsidRPr="001E2470">
        <w:rPr>
          <w:rFonts w:ascii="Times New Roman" w:hAnsi="Times New Roman" w:cs="Times New Roman"/>
          <w:sz w:val="24"/>
          <w:szCs w:val="24"/>
        </w:rPr>
        <w:t>. Организация и осуществление связи в районах проведения аварийно-спасательных и других неотложных работ (АСДНР)</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Организация взаимодействия со спасательными и другими формированиями, осуществляющими АСДНР.</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Установление связи и ведение радиообмена. Обмен радиоданными и радиопозывными. Доведение до исполнителей прика</w:t>
      </w:r>
      <w:r w:rsidRPr="001E2470">
        <w:rPr>
          <w:sz w:val="24"/>
          <w:szCs w:val="24"/>
        </w:rPr>
        <w:softHyphen/>
        <w:t>зов, указаний и распоряжений старших начальников.</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Действия в условиях заражения радиоактивными, отравляющими, аварийно хи</w:t>
      </w:r>
      <w:r w:rsidRPr="001E2470">
        <w:rPr>
          <w:sz w:val="24"/>
          <w:szCs w:val="24"/>
        </w:rPr>
        <w:softHyphen/>
        <w:t>мически опасными веществами и биологическими средствами. Использование ин</w:t>
      </w:r>
      <w:r w:rsidRPr="001E2470">
        <w:rPr>
          <w:sz w:val="24"/>
          <w:szCs w:val="24"/>
        </w:rPr>
        <w:softHyphen/>
        <w:t>дивидуальных средств защиты.</w:t>
      </w:r>
    </w:p>
    <w:p w:rsidR="000D690A" w:rsidRDefault="000D690A" w:rsidP="00EB57B6">
      <w:pPr>
        <w:shd w:val="clear" w:color="auto" w:fill="FFFFFF"/>
        <w:tabs>
          <w:tab w:val="left" w:pos="540"/>
        </w:tabs>
        <w:autoSpaceDE w:val="0"/>
        <w:ind w:firstLine="700"/>
        <w:jc w:val="both"/>
        <w:rPr>
          <w:sz w:val="24"/>
          <w:szCs w:val="24"/>
        </w:rPr>
      </w:pP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Организация и проведение специальной обработки средств связи.</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Меры безопасности.</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18</w:t>
      </w:r>
      <w:r w:rsidRPr="001E2470">
        <w:rPr>
          <w:rFonts w:ascii="Times New Roman" w:hAnsi="Times New Roman" w:cs="Times New Roman"/>
          <w:sz w:val="24"/>
          <w:szCs w:val="24"/>
        </w:rPr>
        <w:t>. Порядок приведения защитных сооружений в готовность</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Виды и характеристика защитных сооружений. Внут</w:t>
      </w:r>
      <w:r w:rsidRPr="001E2470">
        <w:rPr>
          <w:sz w:val="24"/>
          <w:szCs w:val="24"/>
        </w:rPr>
        <w:softHyphen/>
        <w:t>реннее оборудование помещений в убежище. Приведение убежищ в готовность к использованию по прямому предназначению.</w:t>
      </w:r>
    </w:p>
    <w:p w:rsidR="00EB57B6" w:rsidRPr="001E2470" w:rsidRDefault="00EB57B6" w:rsidP="00EB57B6">
      <w:pPr>
        <w:tabs>
          <w:tab w:val="left" w:pos="540"/>
        </w:tabs>
        <w:ind w:firstLine="700"/>
        <w:jc w:val="both"/>
        <w:rPr>
          <w:sz w:val="24"/>
          <w:szCs w:val="24"/>
        </w:rPr>
      </w:pPr>
      <w:r w:rsidRPr="001E2470">
        <w:rPr>
          <w:sz w:val="24"/>
          <w:szCs w:val="24"/>
        </w:rPr>
        <w:t>Организация и выполнение работ по приспособлению имеющихся помещений под противорадиационные укрытия, строительству быстровозводимых защитных сооружений и простейших укрытий.</w:t>
      </w:r>
    </w:p>
    <w:p w:rsidR="00EB57B6" w:rsidRPr="001E2470" w:rsidRDefault="00EB57B6" w:rsidP="00EB57B6">
      <w:pPr>
        <w:tabs>
          <w:tab w:val="left" w:pos="540"/>
        </w:tabs>
        <w:ind w:firstLine="700"/>
        <w:jc w:val="both"/>
        <w:rPr>
          <w:sz w:val="24"/>
          <w:szCs w:val="24"/>
        </w:rPr>
      </w:pPr>
      <w:r w:rsidRPr="001E2470">
        <w:rPr>
          <w:sz w:val="24"/>
          <w:szCs w:val="24"/>
        </w:rPr>
        <w:t>Меры безопасности.</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19</w:t>
      </w:r>
      <w:r w:rsidRPr="001E2470">
        <w:rPr>
          <w:rFonts w:ascii="Times New Roman" w:hAnsi="Times New Roman" w:cs="Times New Roman"/>
          <w:sz w:val="24"/>
          <w:szCs w:val="24"/>
        </w:rPr>
        <w:t>. Действия НАСФ по обслуживанию защитных сооружений и устране</w:t>
      </w:r>
      <w:r w:rsidRPr="001E2470">
        <w:rPr>
          <w:rFonts w:ascii="Times New Roman" w:hAnsi="Times New Roman" w:cs="Times New Roman"/>
          <w:sz w:val="24"/>
          <w:szCs w:val="24"/>
        </w:rPr>
        <w:softHyphen/>
        <w:t>нию аварий и повреждений в них</w:t>
      </w:r>
    </w:p>
    <w:p w:rsidR="00EB57B6" w:rsidRPr="001E2470" w:rsidRDefault="00EB57B6" w:rsidP="00EB57B6">
      <w:pPr>
        <w:tabs>
          <w:tab w:val="left" w:pos="540"/>
        </w:tabs>
        <w:ind w:firstLine="700"/>
        <w:jc w:val="both"/>
        <w:rPr>
          <w:sz w:val="24"/>
          <w:szCs w:val="24"/>
        </w:rPr>
      </w:pPr>
      <w:r w:rsidRPr="001E2470">
        <w:rPr>
          <w:sz w:val="24"/>
          <w:szCs w:val="24"/>
        </w:rPr>
        <w:t xml:space="preserve">Проверка состояния ограждающих конструкций, защитно-герметических дверей (ворот), ставней, противовзрывных устройств, </w:t>
      </w:r>
      <w:proofErr w:type="spellStart"/>
      <w:r w:rsidRPr="001E2470">
        <w:rPr>
          <w:sz w:val="24"/>
          <w:szCs w:val="24"/>
        </w:rPr>
        <w:t>гермоклапанов</w:t>
      </w:r>
      <w:proofErr w:type="spellEnd"/>
      <w:r w:rsidRPr="001E2470">
        <w:rPr>
          <w:sz w:val="24"/>
          <w:szCs w:val="24"/>
        </w:rPr>
        <w:t xml:space="preserve"> и клапанов избыточного давления. </w:t>
      </w:r>
    </w:p>
    <w:p w:rsidR="00EB57B6" w:rsidRPr="001E2470" w:rsidRDefault="00EB57B6" w:rsidP="00EB57B6">
      <w:pPr>
        <w:tabs>
          <w:tab w:val="left" w:pos="540"/>
        </w:tabs>
        <w:ind w:firstLine="700"/>
        <w:jc w:val="both"/>
        <w:rPr>
          <w:sz w:val="24"/>
          <w:szCs w:val="24"/>
        </w:rPr>
      </w:pPr>
      <w:r w:rsidRPr="001E2470">
        <w:rPr>
          <w:sz w:val="24"/>
          <w:szCs w:val="24"/>
        </w:rPr>
        <w:t>Выполнение работ при нарушении подачи чистого воздуха, восстановлении герметичности ограждающих конструкций, устранении угрозы затопления, прекращении подачи электроэнергии.</w:t>
      </w:r>
    </w:p>
    <w:p w:rsidR="00EB57B6" w:rsidRPr="001E2470" w:rsidRDefault="00EB57B6" w:rsidP="00EB57B6">
      <w:pPr>
        <w:tabs>
          <w:tab w:val="left" w:pos="540"/>
        </w:tabs>
        <w:ind w:firstLine="700"/>
        <w:jc w:val="both"/>
        <w:rPr>
          <w:sz w:val="24"/>
          <w:szCs w:val="24"/>
        </w:rPr>
      </w:pPr>
      <w:r w:rsidRPr="001E2470">
        <w:rPr>
          <w:sz w:val="24"/>
          <w:szCs w:val="24"/>
        </w:rPr>
        <w:t>Меры безопасности.</w:t>
      </w:r>
    </w:p>
    <w:p w:rsidR="00EB57B6" w:rsidRPr="001E2470" w:rsidRDefault="00EB57B6" w:rsidP="00EB57B6">
      <w:pPr>
        <w:tabs>
          <w:tab w:val="left" w:pos="540"/>
        </w:tabs>
        <w:ind w:firstLine="700"/>
        <w:jc w:val="both"/>
        <w:rPr>
          <w:sz w:val="24"/>
          <w:szCs w:val="24"/>
        </w:rPr>
      </w:pPr>
      <w:r w:rsidRPr="001E2470">
        <w:rPr>
          <w:sz w:val="24"/>
          <w:szCs w:val="24"/>
        </w:rPr>
        <w:t xml:space="preserve">Организация радиационного и химического контроля при приведении защитных сооружений в готовность. </w:t>
      </w:r>
    </w:p>
    <w:p w:rsidR="00EB57B6" w:rsidRPr="001E2470" w:rsidRDefault="00EB57B6" w:rsidP="00EB57B6">
      <w:pPr>
        <w:shd w:val="clear" w:color="auto" w:fill="FFFFFF"/>
        <w:tabs>
          <w:tab w:val="left" w:pos="540"/>
        </w:tabs>
        <w:autoSpaceDE w:val="0"/>
        <w:ind w:firstLine="700"/>
        <w:jc w:val="both"/>
        <w:rPr>
          <w:sz w:val="24"/>
          <w:szCs w:val="24"/>
        </w:rPr>
      </w:pPr>
      <w:r w:rsidRPr="001E2470">
        <w:rPr>
          <w:b/>
          <w:sz w:val="24"/>
          <w:szCs w:val="24"/>
        </w:rPr>
        <w:t>Тема 20</w:t>
      </w:r>
      <w:r w:rsidRPr="001E2470">
        <w:rPr>
          <w:sz w:val="24"/>
          <w:szCs w:val="24"/>
        </w:rPr>
        <w:t>. Оборудование автотранспорта для перевозок населения и гру</w:t>
      </w:r>
      <w:r w:rsidRPr="001E2470">
        <w:rPr>
          <w:sz w:val="24"/>
          <w:szCs w:val="24"/>
        </w:rPr>
        <w:softHyphen/>
        <w:t>зов. Осуществление перевозок населения и грузов</w:t>
      </w:r>
    </w:p>
    <w:p w:rsidR="00EB57B6" w:rsidRPr="001E2470" w:rsidRDefault="00EB57B6" w:rsidP="00EB57B6">
      <w:pPr>
        <w:tabs>
          <w:tab w:val="left" w:pos="540"/>
        </w:tabs>
        <w:ind w:firstLine="700"/>
        <w:jc w:val="both"/>
        <w:rPr>
          <w:sz w:val="24"/>
          <w:szCs w:val="24"/>
        </w:rPr>
      </w:pPr>
      <w:r w:rsidRPr="001E2470">
        <w:rPr>
          <w:sz w:val="24"/>
          <w:szCs w:val="24"/>
        </w:rPr>
        <w:t>Требования нормативных документов. Порядок получения специального оборудования и установка его на автотранспортные средства. Использование подручных средств при оборудовании автотранспорта для перевозки людей.</w:t>
      </w:r>
    </w:p>
    <w:p w:rsidR="00EB57B6" w:rsidRPr="001E2470" w:rsidRDefault="00EB57B6" w:rsidP="00EB57B6">
      <w:pPr>
        <w:tabs>
          <w:tab w:val="left" w:pos="540"/>
        </w:tabs>
        <w:ind w:firstLine="700"/>
        <w:jc w:val="both"/>
        <w:rPr>
          <w:sz w:val="24"/>
          <w:szCs w:val="24"/>
        </w:rPr>
      </w:pPr>
      <w:r w:rsidRPr="001E2470">
        <w:rPr>
          <w:sz w:val="24"/>
          <w:szCs w:val="24"/>
        </w:rPr>
        <w:t>Подача автотранспорта на пункты посадки людей и погрузки грузов. Правила посадки людей, укладки и крепления грузов.</w:t>
      </w:r>
    </w:p>
    <w:p w:rsidR="00EB57B6" w:rsidRPr="001E2470" w:rsidRDefault="00EB57B6" w:rsidP="00EB57B6">
      <w:pPr>
        <w:tabs>
          <w:tab w:val="left" w:pos="540"/>
        </w:tabs>
        <w:ind w:firstLine="700"/>
        <w:jc w:val="both"/>
        <w:rPr>
          <w:sz w:val="24"/>
          <w:szCs w:val="24"/>
        </w:rPr>
      </w:pPr>
      <w:r w:rsidRPr="001E2470">
        <w:rPr>
          <w:sz w:val="24"/>
          <w:szCs w:val="24"/>
        </w:rPr>
        <w:t>Обязанности водительского состава при движении в колонне. Особенности движений колонн зимой и в распутицу. Правила перевозки легковоспламеняющихся, взрывоопасных и ядовитых веществ.</w:t>
      </w:r>
    </w:p>
    <w:p w:rsidR="00EB57B6" w:rsidRPr="001E2470" w:rsidRDefault="00EB57B6" w:rsidP="00EB57B6">
      <w:pPr>
        <w:tabs>
          <w:tab w:val="left" w:pos="540"/>
        </w:tabs>
        <w:ind w:firstLine="700"/>
        <w:jc w:val="both"/>
        <w:rPr>
          <w:sz w:val="24"/>
          <w:szCs w:val="24"/>
        </w:rPr>
      </w:pPr>
      <w:r w:rsidRPr="001E2470">
        <w:rPr>
          <w:sz w:val="24"/>
          <w:szCs w:val="24"/>
        </w:rPr>
        <w:t xml:space="preserve">Особенности перевозки пострадавших при ликвидации стихийных бедствий, аварий и катастроф.   </w:t>
      </w:r>
    </w:p>
    <w:p w:rsidR="00EB57B6" w:rsidRPr="001E2470" w:rsidRDefault="00EB57B6" w:rsidP="00EB57B6">
      <w:pPr>
        <w:tabs>
          <w:tab w:val="left" w:pos="540"/>
        </w:tabs>
        <w:ind w:firstLine="700"/>
        <w:jc w:val="both"/>
        <w:rPr>
          <w:sz w:val="24"/>
          <w:szCs w:val="24"/>
        </w:rPr>
      </w:pPr>
      <w:r w:rsidRPr="001E2470">
        <w:rPr>
          <w:sz w:val="24"/>
          <w:szCs w:val="24"/>
        </w:rPr>
        <w:t xml:space="preserve">Меры безопасности. </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21</w:t>
      </w:r>
      <w:r w:rsidRPr="001E2470">
        <w:rPr>
          <w:rFonts w:ascii="Times New Roman" w:hAnsi="Times New Roman" w:cs="Times New Roman"/>
          <w:sz w:val="24"/>
          <w:szCs w:val="24"/>
        </w:rPr>
        <w:t>. Организация эвакуации материальных и культурных ценностей в безопасные районы</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Организация подготовки материальных и культурных ценностей к эвакуации. Упаковка материальных и культурных ценностей. Оформление документов. Обо</w:t>
      </w:r>
      <w:r w:rsidRPr="001E2470">
        <w:rPr>
          <w:sz w:val="24"/>
          <w:szCs w:val="24"/>
        </w:rPr>
        <w:softHyphen/>
        <w:t>рудование мест для погрузки (разгрузки) грузов. Подготовка и оборудование транс</w:t>
      </w:r>
      <w:r w:rsidRPr="001E2470">
        <w:rPr>
          <w:sz w:val="24"/>
          <w:szCs w:val="24"/>
        </w:rPr>
        <w:softHyphen/>
        <w:t>порта.</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Размещение грузов на транспортных средствах и их крепление. Нормы погруз</w:t>
      </w:r>
      <w:r w:rsidRPr="001E2470">
        <w:rPr>
          <w:sz w:val="24"/>
          <w:szCs w:val="24"/>
        </w:rPr>
        <w:softHyphen/>
        <w:t>ки грузов на транспорт.</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Порядок осуществления охраны грузов. Особенности перевозки особо ценных грузов. Особенности перевозки грузов по заражённой местности.</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Меры безопасности.</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22</w:t>
      </w:r>
      <w:r w:rsidRPr="001E2470">
        <w:rPr>
          <w:rFonts w:ascii="Times New Roman" w:hAnsi="Times New Roman" w:cs="Times New Roman"/>
          <w:sz w:val="24"/>
          <w:szCs w:val="24"/>
        </w:rPr>
        <w:t>. Организация охраны лесов от пожаров, предупреждение лесных пожаров</w:t>
      </w:r>
    </w:p>
    <w:p w:rsidR="00EB57B6" w:rsidRPr="001E2470" w:rsidRDefault="00EB57B6" w:rsidP="00EB57B6">
      <w:pPr>
        <w:shd w:val="clear" w:color="auto" w:fill="FFFFFF"/>
        <w:tabs>
          <w:tab w:val="left" w:pos="540"/>
          <w:tab w:val="left" w:pos="4520"/>
        </w:tabs>
        <w:autoSpaceDE w:val="0"/>
        <w:ind w:firstLine="700"/>
        <w:jc w:val="both"/>
        <w:rPr>
          <w:sz w:val="24"/>
          <w:szCs w:val="24"/>
        </w:rPr>
      </w:pPr>
      <w:r w:rsidRPr="001E2470">
        <w:rPr>
          <w:sz w:val="24"/>
          <w:szCs w:val="24"/>
        </w:rPr>
        <w:t>Организация охраны лесов от пожаров. Функции охраны лесов. Виды лесных пожаров. Элементы и формы пожара. Работы по борьбе с лесными пожарами. Основные требования безопасности при организации и ведении работ.</w:t>
      </w:r>
    </w:p>
    <w:p w:rsidR="00EB57B6" w:rsidRPr="001E2470" w:rsidRDefault="00EB57B6" w:rsidP="00EB57B6">
      <w:pPr>
        <w:shd w:val="clear" w:color="auto" w:fill="FFFFFF"/>
        <w:tabs>
          <w:tab w:val="left" w:pos="540"/>
          <w:tab w:val="left" w:pos="4520"/>
        </w:tabs>
        <w:autoSpaceDE w:val="0"/>
        <w:ind w:firstLine="700"/>
        <w:jc w:val="both"/>
        <w:rPr>
          <w:sz w:val="24"/>
          <w:szCs w:val="24"/>
        </w:rPr>
      </w:pPr>
      <w:r w:rsidRPr="001E2470">
        <w:rPr>
          <w:sz w:val="24"/>
          <w:szCs w:val="24"/>
        </w:rPr>
        <w:t>Предупреждение лесных пожаров. Законодательные основы. Ответственность за нарушение требований пожарной безопасности в лесах. Основные причины лесных пожаров. Противопожарная профилактика.</w:t>
      </w:r>
    </w:p>
    <w:p w:rsidR="000D690A" w:rsidRDefault="000D690A" w:rsidP="00EB57B6">
      <w:pPr>
        <w:pStyle w:val="123"/>
        <w:widowControl w:val="0"/>
        <w:shd w:val="clear" w:color="auto" w:fill="auto"/>
        <w:spacing w:line="240" w:lineRule="auto"/>
        <w:rPr>
          <w:rFonts w:ascii="Times New Roman" w:hAnsi="Times New Roman" w:cs="Times New Roman"/>
          <w:b/>
          <w:sz w:val="24"/>
          <w:szCs w:val="24"/>
        </w:rPr>
      </w:pP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23</w:t>
      </w:r>
      <w:r w:rsidRPr="001E2470">
        <w:rPr>
          <w:rFonts w:ascii="Times New Roman" w:hAnsi="Times New Roman" w:cs="Times New Roman"/>
          <w:sz w:val="24"/>
          <w:szCs w:val="24"/>
        </w:rPr>
        <w:t>. Условия возникновения, распространения и поведения лесных пожаров, обнаружение лесных пожаров и их тушение</w:t>
      </w:r>
    </w:p>
    <w:p w:rsidR="00EB57B6" w:rsidRPr="001E2470" w:rsidRDefault="00EB57B6" w:rsidP="00EB57B6">
      <w:pPr>
        <w:shd w:val="clear" w:color="auto" w:fill="FFFFFF"/>
        <w:tabs>
          <w:tab w:val="left" w:pos="540"/>
          <w:tab w:val="left" w:pos="4520"/>
        </w:tabs>
        <w:autoSpaceDE w:val="0"/>
        <w:ind w:firstLine="700"/>
        <w:jc w:val="both"/>
        <w:rPr>
          <w:sz w:val="24"/>
          <w:szCs w:val="24"/>
        </w:rPr>
      </w:pPr>
      <w:r w:rsidRPr="001E2470">
        <w:rPr>
          <w:sz w:val="24"/>
          <w:szCs w:val="24"/>
        </w:rPr>
        <w:t>Условия возникновения, распространения и поведения лесных пожаров. Горение лесных горючих материалов. Причины распространения пожара. Пожарная  опасность: понятие, классы, определение комплексного показателя. Оценка лесных участков по степени опасности возникновения в них пожаров.</w:t>
      </w:r>
    </w:p>
    <w:p w:rsidR="00EB57B6" w:rsidRPr="001E2470" w:rsidRDefault="00EB57B6" w:rsidP="00EB57B6">
      <w:pPr>
        <w:shd w:val="clear" w:color="auto" w:fill="FFFFFF"/>
        <w:tabs>
          <w:tab w:val="left" w:pos="540"/>
          <w:tab w:val="left" w:pos="4520"/>
        </w:tabs>
        <w:autoSpaceDE w:val="0"/>
        <w:ind w:firstLine="700"/>
        <w:jc w:val="both"/>
        <w:rPr>
          <w:sz w:val="24"/>
          <w:szCs w:val="24"/>
        </w:rPr>
      </w:pPr>
      <w:r w:rsidRPr="001E2470">
        <w:rPr>
          <w:sz w:val="24"/>
          <w:szCs w:val="24"/>
        </w:rPr>
        <w:t>Обнаружение лесных пожаров. Организация обнаружения лесных пожаров. Своевременность обнаружения лесных пожаров.</w:t>
      </w:r>
    </w:p>
    <w:p w:rsidR="00EB57B6" w:rsidRPr="001E2470" w:rsidRDefault="00EB57B6" w:rsidP="00EB57B6">
      <w:pPr>
        <w:shd w:val="clear" w:color="auto" w:fill="FFFFFF"/>
        <w:tabs>
          <w:tab w:val="left" w:pos="540"/>
          <w:tab w:val="left" w:pos="4520"/>
        </w:tabs>
        <w:autoSpaceDE w:val="0"/>
        <w:ind w:firstLine="700"/>
        <w:jc w:val="both"/>
        <w:rPr>
          <w:sz w:val="24"/>
          <w:szCs w:val="24"/>
        </w:rPr>
      </w:pPr>
      <w:r w:rsidRPr="001E2470">
        <w:rPr>
          <w:sz w:val="24"/>
          <w:szCs w:val="24"/>
        </w:rPr>
        <w:t>Тушение лесных пожаров. Организация тушения. Тушение пожаров на разных стадиях развития и в различных условиях. Прокладка заградительной минерализованной полосы. Производительность работ при тушении пожара.</w:t>
      </w:r>
    </w:p>
    <w:p w:rsidR="00EB57B6" w:rsidRPr="001E2470" w:rsidRDefault="00EB57B6" w:rsidP="00EB57B6">
      <w:pPr>
        <w:shd w:val="clear" w:color="auto" w:fill="FFFFFF"/>
        <w:tabs>
          <w:tab w:val="left" w:pos="540"/>
          <w:tab w:val="left" w:pos="4520"/>
        </w:tabs>
        <w:autoSpaceDE w:val="0"/>
        <w:ind w:firstLine="700"/>
        <w:jc w:val="both"/>
        <w:rPr>
          <w:sz w:val="24"/>
          <w:szCs w:val="24"/>
        </w:rPr>
      </w:pPr>
      <w:r w:rsidRPr="001E2470">
        <w:rPr>
          <w:sz w:val="24"/>
          <w:szCs w:val="24"/>
        </w:rPr>
        <w:t>Инструменты, оборудование и оснащение для тушения лесных пожаров (ручные инструменты, зажигательные средства, мотопомпы, ранцевые лесные огнетушители, воздуходувки, переносные емкости для воды, спальные принадлежности, осветительные приборы).</w:t>
      </w:r>
    </w:p>
    <w:p w:rsidR="00EB57B6" w:rsidRPr="001E2470" w:rsidRDefault="00EB57B6" w:rsidP="00EB57B6">
      <w:pPr>
        <w:shd w:val="clear" w:color="auto" w:fill="FFFFFF"/>
        <w:tabs>
          <w:tab w:val="left" w:pos="540"/>
          <w:tab w:val="left" w:pos="4520"/>
        </w:tabs>
        <w:autoSpaceDE w:val="0"/>
        <w:ind w:firstLine="700"/>
        <w:jc w:val="both"/>
        <w:rPr>
          <w:sz w:val="24"/>
          <w:szCs w:val="24"/>
        </w:rPr>
      </w:pPr>
      <w:r w:rsidRPr="001E2470">
        <w:rPr>
          <w:sz w:val="24"/>
          <w:szCs w:val="24"/>
        </w:rPr>
        <w:t>Организация лагеря на пожаре.</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Меры безопасности.</w:t>
      </w:r>
    </w:p>
    <w:p w:rsidR="00EB57B6" w:rsidRPr="001E2470" w:rsidRDefault="00EB57B6" w:rsidP="00EB57B6">
      <w:pPr>
        <w:pStyle w:val="123"/>
        <w:widowControl w:val="0"/>
        <w:shd w:val="clear" w:color="auto" w:fill="auto"/>
        <w:spacing w:line="240" w:lineRule="auto"/>
        <w:rPr>
          <w:rFonts w:ascii="Times New Roman" w:hAnsi="Times New Roman" w:cs="Times New Roman"/>
          <w:sz w:val="24"/>
          <w:szCs w:val="24"/>
        </w:rPr>
      </w:pPr>
      <w:r w:rsidRPr="001E2470">
        <w:rPr>
          <w:rFonts w:ascii="Times New Roman" w:hAnsi="Times New Roman" w:cs="Times New Roman"/>
          <w:b/>
          <w:sz w:val="24"/>
          <w:szCs w:val="24"/>
        </w:rPr>
        <w:t>Тема 24</w:t>
      </w:r>
      <w:r w:rsidRPr="001E2470">
        <w:rPr>
          <w:rFonts w:ascii="Times New Roman" w:hAnsi="Times New Roman" w:cs="Times New Roman"/>
          <w:sz w:val="24"/>
          <w:szCs w:val="24"/>
        </w:rPr>
        <w:t>. Проведение мероприятий по защите сельскохозяйственных жи</w:t>
      </w:r>
      <w:r w:rsidRPr="001E2470">
        <w:rPr>
          <w:rFonts w:ascii="Times New Roman" w:hAnsi="Times New Roman" w:cs="Times New Roman"/>
          <w:sz w:val="24"/>
          <w:szCs w:val="24"/>
        </w:rPr>
        <w:softHyphen/>
        <w:t>вотных, воды и фуража / сельскохозяйственных посевов</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Мероприятия, проводимые на сельскохозяйственных объектах с целью подде</w:t>
      </w:r>
      <w:r w:rsidRPr="001E2470">
        <w:rPr>
          <w:sz w:val="24"/>
          <w:szCs w:val="24"/>
        </w:rPr>
        <w:softHyphen/>
        <w:t xml:space="preserve">ржания постоянной готовности к защите животных, воды и фуража. </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Оборудование площадок для ветеринарной обработки животных и сортировки животных по степени поражения. Средства ветеринарной обработки и правила ра</w:t>
      </w:r>
      <w:r w:rsidRPr="001E2470">
        <w:rPr>
          <w:sz w:val="24"/>
          <w:szCs w:val="24"/>
        </w:rPr>
        <w:softHyphen/>
        <w:t>боты с ними. Проведение карантинных мероприятий.</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Защита сочных кормов и фуража в полевых условиях и при транспортировке. Средства и способы защиты колодцев, мест водопоя и водопойного инвентаря. Обеззараживание сочных кормов, фуража и воды.</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Способы защиты посевов от радиоактивных и химических веществ. Действия НАСФ защиты сельскохозяйственных растений при обработке поражённых посевов.</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Организация разведки очагов заражения. Порядок забора проб почвы и пора</w:t>
      </w:r>
      <w:r w:rsidRPr="001E2470">
        <w:rPr>
          <w:sz w:val="24"/>
          <w:szCs w:val="24"/>
        </w:rPr>
        <w:softHyphen/>
        <w:t>жённых растений. Определение и обозначение границ поражения. Проведение ка</w:t>
      </w:r>
      <w:r w:rsidRPr="001E2470">
        <w:rPr>
          <w:sz w:val="24"/>
          <w:szCs w:val="24"/>
        </w:rPr>
        <w:softHyphen/>
        <w:t>рантинных мероприятий. Выбор места и оборудование площадок для приготовле</w:t>
      </w:r>
      <w:r w:rsidRPr="001E2470">
        <w:rPr>
          <w:sz w:val="24"/>
          <w:szCs w:val="24"/>
        </w:rPr>
        <w:softHyphen/>
        <w:t>ния растворов ядохимикатов. Меры безопасности.</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Подготовка холодильных и складских помещений, зерно- и овощехранилищ в угрожаемый период с использованием подручных средств. Накопление материалов и тары для укрытия и хранения продуктов растениеводства и животноводства.</w:t>
      </w:r>
    </w:p>
    <w:p w:rsidR="00EB57B6" w:rsidRPr="001E2470" w:rsidRDefault="00EB57B6" w:rsidP="00EB57B6">
      <w:pPr>
        <w:shd w:val="clear" w:color="auto" w:fill="FFFFFF"/>
        <w:tabs>
          <w:tab w:val="left" w:pos="540"/>
        </w:tabs>
        <w:autoSpaceDE w:val="0"/>
        <w:ind w:firstLine="700"/>
        <w:jc w:val="both"/>
        <w:rPr>
          <w:sz w:val="24"/>
          <w:szCs w:val="24"/>
        </w:rPr>
      </w:pPr>
      <w:r w:rsidRPr="001E2470">
        <w:rPr>
          <w:sz w:val="24"/>
          <w:szCs w:val="24"/>
        </w:rPr>
        <w:t>Обработка и обеззараживание продуктов при складском хранении и в полевых условиях. Технические средства и химические вещества, используемые для этих це</w:t>
      </w:r>
      <w:r w:rsidRPr="001E2470">
        <w:rPr>
          <w:sz w:val="24"/>
          <w:szCs w:val="24"/>
        </w:rPr>
        <w:softHyphen/>
        <w:t>лей.   Меры безопасности.</w:t>
      </w:r>
    </w:p>
    <w:p w:rsidR="00EB57B6" w:rsidRPr="001E2470" w:rsidRDefault="00EB57B6" w:rsidP="00EB57B6">
      <w:pPr>
        <w:widowControl w:val="0"/>
        <w:jc w:val="center"/>
        <w:outlineLvl w:val="0"/>
        <w:rPr>
          <w:b/>
          <w:bCs/>
          <w:sz w:val="24"/>
          <w:szCs w:val="24"/>
        </w:rPr>
      </w:pPr>
    </w:p>
    <w:p w:rsidR="00EB57B6" w:rsidRPr="001E2470" w:rsidRDefault="00EB57B6" w:rsidP="00EB57B6">
      <w:pPr>
        <w:widowControl w:val="0"/>
        <w:jc w:val="center"/>
        <w:outlineLvl w:val="0"/>
        <w:rPr>
          <w:b/>
          <w:bCs/>
          <w:sz w:val="24"/>
          <w:szCs w:val="24"/>
        </w:rPr>
      </w:pPr>
    </w:p>
    <w:p w:rsidR="00EB57B6" w:rsidRPr="001E2470" w:rsidRDefault="00EB57B6" w:rsidP="00EB57B6">
      <w:pPr>
        <w:widowControl w:val="0"/>
        <w:jc w:val="center"/>
        <w:outlineLvl w:val="0"/>
        <w:rPr>
          <w:b/>
          <w:bCs/>
          <w:sz w:val="24"/>
          <w:szCs w:val="24"/>
        </w:rPr>
      </w:pPr>
    </w:p>
    <w:p w:rsidR="00EB57B6" w:rsidRDefault="00EB57B6" w:rsidP="00EB57B6">
      <w:pPr>
        <w:widowControl w:val="0"/>
        <w:jc w:val="center"/>
        <w:outlineLvl w:val="0"/>
        <w:rPr>
          <w:b/>
          <w:bCs/>
          <w:sz w:val="24"/>
          <w:szCs w:val="24"/>
        </w:rPr>
      </w:pPr>
    </w:p>
    <w:p w:rsidR="000D690A" w:rsidRDefault="000D690A" w:rsidP="00EB57B6">
      <w:pPr>
        <w:widowControl w:val="0"/>
        <w:jc w:val="center"/>
        <w:outlineLvl w:val="0"/>
        <w:rPr>
          <w:b/>
          <w:bCs/>
          <w:sz w:val="24"/>
          <w:szCs w:val="24"/>
        </w:rPr>
      </w:pPr>
    </w:p>
    <w:p w:rsidR="000D690A" w:rsidRDefault="000D690A" w:rsidP="00EB57B6">
      <w:pPr>
        <w:widowControl w:val="0"/>
        <w:jc w:val="center"/>
        <w:outlineLvl w:val="0"/>
        <w:rPr>
          <w:b/>
          <w:bCs/>
          <w:sz w:val="24"/>
          <w:szCs w:val="24"/>
        </w:rPr>
      </w:pPr>
    </w:p>
    <w:p w:rsidR="000D690A" w:rsidRDefault="000D690A" w:rsidP="00EB57B6">
      <w:pPr>
        <w:widowControl w:val="0"/>
        <w:jc w:val="center"/>
        <w:outlineLvl w:val="0"/>
        <w:rPr>
          <w:b/>
          <w:bCs/>
          <w:sz w:val="24"/>
          <w:szCs w:val="24"/>
        </w:rPr>
      </w:pPr>
    </w:p>
    <w:p w:rsidR="000D690A" w:rsidRDefault="000D690A" w:rsidP="00EB57B6">
      <w:pPr>
        <w:widowControl w:val="0"/>
        <w:jc w:val="center"/>
        <w:outlineLvl w:val="0"/>
        <w:rPr>
          <w:b/>
          <w:bCs/>
          <w:sz w:val="24"/>
          <w:szCs w:val="24"/>
        </w:rPr>
      </w:pPr>
    </w:p>
    <w:p w:rsidR="000D690A" w:rsidRDefault="000D690A" w:rsidP="00EB57B6">
      <w:pPr>
        <w:widowControl w:val="0"/>
        <w:jc w:val="center"/>
        <w:outlineLvl w:val="0"/>
        <w:rPr>
          <w:b/>
          <w:bCs/>
          <w:sz w:val="24"/>
          <w:szCs w:val="24"/>
        </w:rPr>
      </w:pPr>
    </w:p>
    <w:p w:rsidR="000D690A" w:rsidRDefault="000D690A" w:rsidP="00EB57B6">
      <w:pPr>
        <w:widowControl w:val="0"/>
        <w:jc w:val="center"/>
        <w:outlineLvl w:val="0"/>
        <w:rPr>
          <w:b/>
          <w:bCs/>
          <w:sz w:val="24"/>
          <w:szCs w:val="24"/>
        </w:rPr>
      </w:pPr>
    </w:p>
    <w:p w:rsidR="000D690A" w:rsidRDefault="000D690A" w:rsidP="00EB57B6">
      <w:pPr>
        <w:widowControl w:val="0"/>
        <w:jc w:val="center"/>
        <w:outlineLvl w:val="0"/>
        <w:rPr>
          <w:b/>
          <w:bCs/>
          <w:sz w:val="24"/>
          <w:szCs w:val="24"/>
        </w:rPr>
      </w:pPr>
    </w:p>
    <w:p w:rsidR="000D690A" w:rsidRDefault="000D690A" w:rsidP="00EB57B6">
      <w:pPr>
        <w:widowControl w:val="0"/>
        <w:jc w:val="center"/>
        <w:outlineLvl w:val="0"/>
        <w:rPr>
          <w:b/>
          <w:bCs/>
          <w:sz w:val="24"/>
          <w:szCs w:val="24"/>
        </w:rPr>
      </w:pPr>
    </w:p>
    <w:p w:rsidR="000D690A" w:rsidRPr="001E2470" w:rsidRDefault="000D690A" w:rsidP="00EB57B6">
      <w:pPr>
        <w:widowControl w:val="0"/>
        <w:jc w:val="center"/>
        <w:outlineLvl w:val="0"/>
        <w:rPr>
          <w:b/>
          <w:bCs/>
          <w:sz w:val="24"/>
          <w:szCs w:val="24"/>
        </w:rPr>
      </w:pPr>
    </w:p>
    <w:p w:rsidR="00EB57B6" w:rsidRPr="001E2470" w:rsidRDefault="00EB57B6" w:rsidP="00EB57B6">
      <w:pPr>
        <w:shd w:val="clear" w:color="auto" w:fill="FFFFFF"/>
        <w:tabs>
          <w:tab w:val="left" w:pos="9639"/>
        </w:tabs>
        <w:jc w:val="right"/>
        <w:rPr>
          <w:bCs/>
          <w:color w:val="000000"/>
          <w:spacing w:val="3"/>
          <w:sz w:val="24"/>
          <w:szCs w:val="24"/>
        </w:rPr>
      </w:pPr>
      <w:r w:rsidRPr="001E2470">
        <w:rPr>
          <w:bCs/>
          <w:color w:val="000000"/>
          <w:spacing w:val="3"/>
          <w:sz w:val="24"/>
          <w:szCs w:val="24"/>
        </w:rPr>
        <w:t>Приложение 3</w:t>
      </w:r>
    </w:p>
    <w:p w:rsidR="00EB57B6" w:rsidRPr="001E2470" w:rsidRDefault="00EB57B6" w:rsidP="00EB57B6">
      <w:pPr>
        <w:pStyle w:val="a3"/>
        <w:tabs>
          <w:tab w:val="left" w:pos="9639"/>
        </w:tabs>
        <w:jc w:val="right"/>
        <w:rPr>
          <w:b w:val="0"/>
          <w:color w:val="000000"/>
          <w:sz w:val="24"/>
          <w:szCs w:val="24"/>
        </w:rPr>
      </w:pPr>
      <w:r w:rsidRPr="001E2470">
        <w:rPr>
          <w:b w:val="0"/>
          <w:color w:val="000000"/>
          <w:sz w:val="24"/>
          <w:szCs w:val="24"/>
        </w:rPr>
        <w:t>к постановлению администрации</w:t>
      </w:r>
    </w:p>
    <w:p w:rsidR="00EB57B6" w:rsidRPr="001E2470" w:rsidRDefault="00EB57B6" w:rsidP="00EB57B6">
      <w:pPr>
        <w:pStyle w:val="a3"/>
        <w:tabs>
          <w:tab w:val="left" w:pos="9639"/>
        </w:tabs>
        <w:jc w:val="right"/>
        <w:rPr>
          <w:b w:val="0"/>
          <w:sz w:val="24"/>
          <w:szCs w:val="24"/>
        </w:rPr>
      </w:pPr>
      <w:r w:rsidRPr="001E2470">
        <w:rPr>
          <w:b w:val="0"/>
          <w:color w:val="000000"/>
          <w:sz w:val="24"/>
          <w:szCs w:val="24"/>
        </w:rPr>
        <w:t>сельского поселения "Деревянск"</w:t>
      </w:r>
    </w:p>
    <w:p w:rsidR="00EB57B6" w:rsidRPr="001E2470" w:rsidRDefault="00EB57B6" w:rsidP="00EB57B6">
      <w:pPr>
        <w:pStyle w:val="a3"/>
        <w:tabs>
          <w:tab w:val="left" w:pos="9639"/>
        </w:tabs>
        <w:jc w:val="right"/>
        <w:rPr>
          <w:b w:val="0"/>
          <w:sz w:val="24"/>
          <w:szCs w:val="24"/>
        </w:rPr>
      </w:pPr>
      <w:r w:rsidRPr="001E2470">
        <w:rPr>
          <w:b w:val="0"/>
          <w:sz w:val="24"/>
          <w:szCs w:val="24"/>
        </w:rPr>
        <w:t>от 05.08. 2014 г. № 61</w:t>
      </w:r>
    </w:p>
    <w:p w:rsidR="00EB57B6" w:rsidRPr="001E2470" w:rsidRDefault="00EB57B6" w:rsidP="00EB57B6">
      <w:pPr>
        <w:widowControl w:val="0"/>
        <w:jc w:val="center"/>
        <w:outlineLvl w:val="2"/>
        <w:rPr>
          <w:bCs/>
          <w:sz w:val="24"/>
          <w:szCs w:val="24"/>
        </w:rPr>
      </w:pPr>
    </w:p>
    <w:p w:rsidR="00EB57B6" w:rsidRPr="001E2470" w:rsidRDefault="00EB57B6" w:rsidP="00EB57B6">
      <w:pPr>
        <w:widowControl w:val="0"/>
        <w:suppressAutoHyphens/>
        <w:jc w:val="center"/>
        <w:outlineLvl w:val="2"/>
        <w:rPr>
          <w:bCs/>
          <w:sz w:val="24"/>
          <w:szCs w:val="24"/>
        </w:rPr>
      </w:pPr>
      <w:r w:rsidRPr="001E2470">
        <w:rPr>
          <w:bCs/>
          <w:sz w:val="24"/>
          <w:szCs w:val="24"/>
        </w:rPr>
        <w:t xml:space="preserve">Примерная программа обучения работающего населения </w:t>
      </w:r>
    </w:p>
    <w:p w:rsidR="00EB57B6" w:rsidRPr="001E2470" w:rsidRDefault="00EB57B6" w:rsidP="00EB57B6">
      <w:pPr>
        <w:widowControl w:val="0"/>
        <w:suppressAutoHyphens/>
        <w:jc w:val="center"/>
        <w:outlineLvl w:val="2"/>
        <w:rPr>
          <w:bCs/>
          <w:sz w:val="24"/>
          <w:szCs w:val="24"/>
        </w:rPr>
      </w:pPr>
      <w:r w:rsidRPr="001E2470">
        <w:rPr>
          <w:bCs/>
          <w:sz w:val="24"/>
          <w:szCs w:val="24"/>
        </w:rPr>
        <w:t xml:space="preserve">Республики Коми в области гражданской обороны </w:t>
      </w:r>
    </w:p>
    <w:p w:rsidR="00EB57B6" w:rsidRPr="001E2470" w:rsidRDefault="00EB57B6" w:rsidP="00EB57B6">
      <w:pPr>
        <w:widowControl w:val="0"/>
        <w:suppressAutoHyphens/>
        <w:jc w:val="center"/>
        <w:outlineLvl w:val="2"/>
        <w:rPr>
          <w:bCs/>
          <w:sz w:val="24"/>
          <w:szCs w:val="24"/>
        </w:rPr>
      </w:pPr>
      <w:r w:rsidRPr="001E2470">
        <w:rPr>
          <w:bCs/>
          <w:sz w:val="24"/>
          <w:szCs w:val="24"/>
        </w:rPr>
        <w:t xml:space="preserve">и  защиты от чрезвычайных ситуаций </w:t>
      </w:r>
    </w:p>
    <w:p w:rsidR="00EB57B6" w:rsidRPr="001E2470" w:rsidRDefault="00EB57B6" w:rsidP="00EB57B6">
      <w:pPr>
        <w:widowControl w:val="0"/>
        <w:suppressAutoHyphens/>
        <w:jc w:val="center"/>
        <w:outlineLvl w:val="2"/>
        <w:rPr>
          <w:bCs/>
          <w:sz w:val="24"/>
          <w:szCs w:val="24"/>
        </w:rPr>
      </w:pPr>
      <w:r w:rsidRPr="001E2470">
        <w:rPr>
          <w:bCs/>
          <w:sz w:val="24"/>
          <w:szCs w:val="24"/>
        </w:rPr>
        <w:t>природного и техногенного характера</w:t>
      </w:r>
    </w:p>
    <w:p w:rsidR="00EB57B6" w:rsidRPr="001E2470" w:rsidRDefault="00EB57B6" w:rsidP="00EB57B6">
      <w:pPr>
        <w:widowControl w:val="0"/>
        <w:jc w:val="center"/>
        <w:outlineLvl w:val="2"/>
        <w:rPr>
          <w:b/>
          <w:bCs/>
          <w:sz w:val="24"/>
          <w:szCs w:val="24"/>
        </w:rPr>
      </w:pPr>
    </w:p>
    <w:p w:rsidR="00EB57B6" w:rsidRPr="001E2470" w:rsidRDefault="00EB57B6" w:rsidP="00EB57B6">
      <w:pPr>
        <w:widowControl w:val="0"/>
        <w:jc w:val="center"/>
        <w:outlineLvl w:val="2"/>
        <w:rPr>
          <w:bCs/>
          <w:sz w:val="24"/>
          <w:szCs w:val="24"/>
        </w:rPr>
      </w:pPr>
      <w:r w:rsidRPr="001E2470">
        <w:rPr>
          <w:bCs/>
          <w:sz w:val="24"/>
          <w:szCs w:val="24"/>
        </w:rPr>
        <w:t>1. Требования к уровню освоения курса обучения</w:t>
      </w:r>
    </w:p>
    <w:p w:rsidR="00EB57B6" w:rsidRPr="001E2470" w:rsidRDefault="00EB57B6" w:rsidP="00EB57B6">
      <w:pPr>
        <w:widowControl w:val="0"/>
        <w:ind w:left="20" w:right="40" w:firstLine="720"/>
        <w:jc w:val="both"/>
        <w:rPr>
          <w:b/>
          <w:bCs/>
          <w:color w:val="FF0000"/>
          <w:sz w:val="24"/>
          <w:szCs w:val="24"/>
        </w:rPr>
      </w:pPr>
      <w:r w:rsidRPr="001E2470">
        <w:rPr>
          <w:sz w:val="24"/>
          <w:szCs w:val="24"/>
        </w:rPr>
        <w:t xml:space="preserve">В результате прохождения курса обучения работники организаций должны </w:t>
      </w:r>
      <w:r w:rsidRPr="001E2470">
        <w:rPr>
          <w:bCs/>
          <w:sz w:val="24"/>
          <w:szCs w:val="24"/>
        </w:rPr>
        <w:t>знать:</w:t>
      </w:r>
    </w:p>
    <w:p w:rsidR="00EB57B6" w:rsidRPr="001E2470" w:rsidRDefault="00EB57B6" w:rsidP="00327B3F">
      <w:pPr>
        <w:widowControl w:val="0"/>
        <w:numPr>
          <w:ilvl w:val="0"/>
          <w:numId w:val="7"/>
        </w:numPr>
        <w:tabs>
          <w:tab w:val="left" w:pos="993"/>
        </w:tabs>
        <w:ind w:left="0" w:right="40" w:firstLine="709"/>
        <w:jc w:val="both"/>
        <w:rPr>
          <w:b/>
          <w:bCs/>
          <w:sz w:val="24"/>
          <w:szCs w:val="24"/>
        </w:rPr>
      </w:pPr>
      <w:r w:rsidRPr="001E2470">
        <w:rPr>
          <w:sz w:val="24"/>
          <w:szCs w:val="24"/>
        </w:rPr>
        <w:t>свои права и обязанности в области гражданской обороны и защиты населения и территорий от чрезвычайных ситуаций;</w:t>
      </w:r>
    </w:p>
    <w:p w:rsidR="00EB57B6" w:rsidRPr="001E2470" w:rsidRDefault="00EB57B6" w:rsidP="00327B3F">
      <w:pPr>
        <w:widowControl w:val="0"/>
        <w:numPr>
          <w:ilvl w:val="0"/>
          <w:numId w:val="7"/>
        </w:numPr>
        <w:tabs>
          <w:tab w:val="left" w:pos="993"/>
        </w:tabs>
        <w:ind w:left="0" w:right="40" w:firstLine="709"/>
        <w:jc w:val="both"/>
        <w:rPr>
          <w:sz w:val="24"/>
          <w:szCs w:val="24"/>
        </w:rPr>
      </w:pPr>
      <w:r w:rsidRPr="001E2470">
        <w:rPr>
          <w:sz w:val="24"/>
          <w:szCs w:val="24"/>
        </w:rPr>
        <w:t>опасности, присущие чрезвычайным ситуациям, характерным для территории проживания и работы, а также возникающие при военных действиях и вследствие этих действий, и возможные способы и средства защиты от них;</w:t>
      </w:r>
    </w:p>
    <w:p w:rsidR="00EB57B6" w:rsidRPr="001E2470" w:rsidRDefault="00EB57B6" w:rsidP="00327B3F">
      <w:pPr>
        <w:widowControl w:val="0"/>
        <w:numPr>
          <w:ilvl w:val="0"/>
          <w:numId w:val="7"/>
        </w:numPr>
        <w:tabs>
          <w:tab w:val="left" w:pos="993"/>
        </w:tabs>
        <w:ind w:left="0" w:right="40" w:firstLine="709"/>
        <w:jc w:val="both"/>
        <w:rPr>
          <w:sz w:val="24"/>
          <w:szCs w:val="24"/>
        </w:rPr>
      </w:pPr>
      <w:r w:rsidRPr="001E2470">
        <w:rPr>
          <w:sz w:val="24"/>
          <w:szCs w:val="24"/>
        </w:rPr>
        <w:t>порядок действий при угрозе и в случае совершения террористического акта;</w:t>
      </w:r>
    </w:p>
    <w:p w:rsidR="00EB57B6" w:rsidRPr="001E2470" w:rsidRDefault="00EB57B6" w:rsidP="00327B3F">
      <w:pPr>
        <w:widowControl w:val="0"/>
        <w:numPr>
          <w:ilvl w:val="0"/>
          <w:numId w:val="7"/>
        </w:numPr>
        <w:tabs>
          <w:tab w:val="left" w:pos="993"/>
        </w:tabs>
        <w:ind w:left="0" w:right="40" w:firstLine="709"/>
        <w:jc w:val="both"/>
        <w:rPr>
          <w:sz w:val="24"/>
          <w:szCs w:val="24"/>
        </w:rPr>
      </w:pPr>
      <w:r w:rsidRPr="001E2470">
        <w:rPr>
          <w:sz w:val="24"/>
          <w:szCs w:val="24"/>
        </w:rPr>
        <w:t>существующие системы оповещения и информирования населения;</w:t>
      </w:r>
    </w:p>
    <w:p w:rsidR="00EB57B6" w:rsidRPr="001E2470" w:rsidRDefault="00EB57B6" w:rsidP="00327B3F">
      <w:pPr>
        <w:widowControl w:val="0"/>
        <w:numPr>
          <w:ilvl w:val="0"/>
          <w:numId w:val="7"/>
        </w:numPr>
        <w:tabs>
          <w:tab w:val="left" w:pos="993"/>
        </w:tabs>
        <w:ind w:left="0" w:right="40" w:firstLine="709"/>
        <w:jc w:val="both"/>
        <w:rPr>
          <w:sz w:val="24"/>
          <w:szCs w:val="24"/>
        </w:rPr>
      </w:pPr>
      <w:r w:rsidRPr="001E2470">
        <w:rPr>
          <w:sz w:val="24"/>
          <w:szCs w:val="24"/>
        </w:rPr>
        <w:t>сигналы оповещения об опасностях и порядок действий по ним;</w:t>
      </w:r>
    </w:p>
    <w:p w:rsidR="00EB57B6" w:rsidRPr="001E2470" w:rsidRDefault="00EB57B6" w:rsidP="00327B3F">
      <w:pPr>
        <w:widowControl w:val="0"/>
        <w:numPr>
          <w:ilvl w:val="0"/>
          <w:numId w:val="7"/>
        </w:numPr>
        <w:tabs>
          <w:tab w:val="left" w:pos="993"/>
        </w:tabs>
        <w:ind w:left="0" w:right="40" w:firstLine="709"/>
        <w:jc w:val="both"/>
        <w:rPr>
          <w:sz w:val="24"/>
          <w:szCs w:val="24"/>
        </w:rPr>
      </w:pPr>
      <w:r w:rsidRPr="001E2470">
        <w:rPr>
          <w:sz w:val="24"/>
          <w:szCs w:val="24"/>
        </w:rPr>
        <w:t>правила безопасного поведения в быту;</w:t>
      </w:r>
    </w:p>
    <w:p w:rsidR="00EB57B6" w:rsidRPr="001E2470" w:rsidRDefault="00EB57B6" w:rsidP="00327B3F">
      <w:pPr>
        <w:widowControl w:val="0"/>
        <w:numPr>
          <w:ilvl w:val="0"/>
          <w:numId w:val="7"/>
        </w:numPr>
        <w:tabs>
          <w:tab w:val="left" w:pos="993"/>
        </w:tabs>
        <w:ind w:left="0" w:right="40" w:firstLine="709"/>
        <w:jc w:val="both"/>
        <w:rPr>
          <w:sz w:val="24"/>
          <w:szCs w:val="24"/>
        </w:rPr>
      </w:pPr>
      <w:r w:rsidRPr="001E2470">
        <w:rPr>
          <w:sz w:val="24"/>
          <w:szCs w:val="24"/>
        </w:rPr>
        <w:t>правила применения средств индивидуальной защиты и порядок их получения;</w:t>
      </w:r>
    </w:p>
    <w:p w:rsidR="00EB57B6" w:rsidRPr="001E2470" w:rsidRDefault="00EB57B6" w:rsidP="00327B3F">
      <w:pPr>
        <w:widowControl w:val="0"/>
        <w:numPr>
          <w:ilvl w:val="0"/>
          <w:numId w:val="7"/>
        </w:numPr>
        <w:tabs>
          <w:tab w:val="left" w:pos="993"/>
        </w:tabs>
        <w:ind w:left="0" w:right="40" w:firstLine="709"/>
        <w:jc w:val="both"/>
        <w:rPr>
          <w:sz w:val="24"/>
          <w:szCs w:val="24"/>
        </w:rPr>
      </w:pPr>
      <w:r w:rsidRPr="001E2470">
        <w:rPr>
          <w:sz w:val="24"/>
          <w:szCs w:val="24"/>
        </w:rPr>
        <w:t>место расположения средств коллективной защиты и порядок укрытия в них работников организации, правила поведения в защитных сооружениях;</w:t>
      </w:r>
    </w:p>
    <w:p w:rsidR="00EB57B6" w:rsidRPr="001E2470" w:rsidRDefault="00EB57B6" w:rsidP="00327B3F">
      <w:pPr>
        <w:widowControl w:val="0"/>
        <w:numPr>
          <w:ilvl w:val="0"/>
          <w:numId w:val="7"/>
        </w:numPr>
        <w:tabs>
          <w:tab w:val="left" w:pos="993"/>
        </w:tabs>
        <w:ind w:left="0" w:right="40" w:firstLine="709"/>
        <w:jc w:val="both"/>
        <w:rPr>
          <w:sz w:val="24"/>
          <w:szCs w:val="24"/>
        </w:rPr>
      </w:pPr>
      <w:r w:rsidRPr="001E2470">
        <w:rPr>
          <w:sz w:val="24"/>
          <w:szCs w:val="24"/>
        </w:rPr>
        <w:t>правила и порядок оказания первой помощи себе и пострадавшим при несчастных случаях, травмах, отравлениях и чрезвычайных ситуациях. Основы ухода за больными.</w:t>
      </w:r>
    </w:p>
    <w:p w:rsidR="00EB57B6" w:rsidRPr="001E2470" w:rsidRDefault="00EB57B6" w:rsidP="00EB57B6">
      <w:pPr>
        <w:widowControl w:val="0"/>
        <w:ind w:right="40" w:firstLine="709"/>
        <w:rPr>
          <w:sz w:val="24"/>
          <w:szCs w:val="24"/>
        </w:rPr>
      </w:pPr>
      <w:r w:rsidRPr="001E2470">
        <w:rPr>
          <w:sz w:val="24"/>
          <w:szCs w:val="24"/>
        </w:rPr>
        <w:t>уметь:</w:t>
      </w:r>
    </w:p>
    <w:p w:rsidR="00EB57B6" w:rsidRPr="001E2470" w:rsidRDefault="00EB57B6" w:rsidP="00327B3F">
      <w:pPr>
        <w:widowControl w:val="0"/>
        <w:numPr>
          <w:ilvl w:val="1"/>
          <w:numId w:val="4"/>
        </w:numPr>
        <w:tabs>
          <w:tab w:val="left" w:pos="993"/>
        </w:tabs>
        <w:ind w:left="0" w:right="40" w:firstLine="709"/>
        <w:jc w:val="both"/>
        <w:rPr>
          <w:sz w:val="24"/>
          <w:szCs w:val="24"/>
        </w:rPr>
      </w:pPr>
      <w:r w:rsidRPr="001E2470">
        <w:rPr>
          <w:sz w:val="24"/>
          <w:szCs w:val="24"/>
        </w:rPr>
        <w:t>практически выполнять основные мероприятия защиты от опасностей, возникающих при чрезвычайных ситуациях природного и техногенного характера, а также при ведении военных действий или вследствие этих действий;</w:t>
      </w:r>
    </w:p>
    <w:p w:rsidR="00EB57B6" w:rsidRPr="001E2470" w:rsidRDefault="00EB57B6" w:rsidP="00327B3F">
      <w:pPr>
        <w:widowControl w:val="0"/>
        <w:numPr>
          <w:ilvl w:val="1"/>
          <w:numId w:val="4"/>
        </w:numPr>
        <w:tabs>
          <w:tab w:val="left" w:pos="993"/>
        </w:tabs>
        <w:ind w:left="0" w:right="40" w:firstLine="709"/>
        <w:jc w:val="both"/>
        <w:rPr>
          <w:sz w:val="24"/>
          <w:szCs w:val="24"/>
        </w:rPr>
      </w:pPr>
      <w:r w:rsidRPr="001E2470">
        <w:rPr>
          <w:sz w:val="24"/>
          <w:szCs w:val="24"/>
        </w:rPr>
        <w:t>четко действовать по сигналам оповещения;</w:t>
      </w:r>
    </w:p>
    <w:p w:rsidR="00EB57B6" w:rsidRPr="001E2470" w:rsidRDefault="00EB57B6" w:rsidP="00327B3F">
      <w:pPr>
        <w:widowControl w:val="0"/>
        <w:numPr>
          <w:ilvl w:val="1"/>
          <w:numId w:val="4"/>
        </w:numPr>
        <w:tabs>
          <w:tab w:val="left" w:pos="993"/>
        </w:tabs>
        <w:ind w:left="0" w:right="40" w:firstLine="709"/>
        <w:jc w:val="both"/>
        <w:rPr>
          <w:sz w:val="24"/>
          <w:szCs w:val="24"/>
        </w:rPr>
      </w:pPr>
      <w:r w:rsidRPr="001E2470">
        <w:rPr>
          <w:sz w:val="24"/>
          <w:szCs w:val="24"/>
        </w:rPr>
        <w:t>адекватно действовать при угрозе и возникновении негативных и опасных факторов бытового характера;</w:t>
      </w:r>
    </w:p>
    <w:p w:rsidR="00EB57B6" w:rsidRPr="001E2470" w:rsidRDefault="00EB57B6" w:rsidP="00327B3F">
      <w:pPr>
        <w:widowControl w:val="0"/>
        <w:numPr>
          <w:ilvl w:val="1"/>
          <w:numId w:val="4"/>
        </w:numPr>
        <w:tabs>
          <w:tab w:val="left" w:pos="993"/>
        </w:tabs>
        <w:ind w:left="0" w:right="40" w:firstLine="709"/>
        <w:jc w:val="both"/>
        <w:rPr>
          <w:sz w:val="24"/>
          <w:szCs w:val="24"/>
        </w:rPr>
      </w:pPr>
      <w:r w:rsidRPr="001E2470">
        <w:rPr>
          <w:sz w:val="24"/>
          <w:szCs w:val="24"/>
        </w:rPr>
        <w:t>пользоваться средствами коллективной и индивидуальной защиты; проводить частичную санитарную обработку, а также, в зависимости от профессиональных обязанностей, дезактивацию, дегазацию и дезинфекцию территории, сооружений, техники, одежды и обуви;</w:t>
      </w:r>
    </w:p>
    <w:p w:rsidR="00EB57B6" w:rsidRPr="001E2470" w:rsidRDefault="00EB57B6" w:rsidP="00327B3F">
      <w:pPr>
        <w:widowControl w:val="0"/>
        <w:numPr>
          <w:ilvl w:val="1"/>
          <w:numId w:val="4"/>
        </w:numPr>
        <w:tabs>
          <w:tab w:val="left" w:pos="993"/>
        </w:tabs>
        <w:ind w:left="0" w:right="40" w:firstLine="709"/>
        <w:jc w:val="both"/>
        <w:rPr>
          <w:sz w:val="24"/>
          <w:szCs w:val="24"/>
        </w:rPr>
      </w:pPr>
      <w:r w:rsidRPr="001E2470">
        <w:rPr>
          <w:sz w:val="24"/>
          <w:szCs w:val="24"/>
        </w:rPr>
        <w:t>оказывать первую помощь в неотложных ситуациях.</w:t>
      </w:r>
    </w:p>
    <w:p w:rsidR="00EB57B6" w:rsidRPr="001E2470" w:rsidRDefault="00EB57B6" w:rsidP="00EB57B6">
      <w:pPr>
        <w:widowControl w:val="0"/>
        <w:jc w:val="center"/>
        <w:outlineLvl w:val="0"/>
        <w:rPr>
          <w:bCs/>
          <w:sz w:val="24"/>
          <w:szCs w:val="24"/>
        </w:rPr>
      </w:pPr>
      <w:r w:rsidRPr="001E2470">
        <w:rPr>
          <w:bCs/>
          <w:sz w:val="24"/>
          <w:szCs w:val="24"/>
        </w:rPr>
        <w:t>2. Учебно-тематический план</w:t>
      </w:r>
    </w:p>
    <w:p w:rsidR="00EB57B6" w:rsidRPr="001E2470" w:rsidRDefault="00EB57B6" w:rsidP="00EB57B6">
      <w:pPr>
        <w:widowControl w:val="0"/>
        <w:ind w:left="20" w:right="40" w:firstLine="689"/>
        <w:jc w:val="both"/>
        <w:rPr>
          <w:sz w:val="24"/>
          <w:szCs w:val="24"/>
        </w:rPr>
      </w:pPr>
      <w:r w:rsidRPr="001E2470">
        <w:rPr>
          <w:bCs/>
          <w:iCs/>
          <w:sz w:val="24"/>
          <w:szCs w:val="24"/>
        </w:rPr>
        <w:t>Программа обучения:</w:t>
      </w:r>
      <w:r w:rsidRPr="001E2470">
        <w:rPr>
          <w:sz w:val="24"/>
          <w:szCs w:val="24"/>
        </w:rPr>
        <w:t xml:space="preserve"> работающего населения в области гражданской обороны и защиты от чрезвычайных ситуаций природного и техногенного характера.</w:t>
      </w:r>
    </w:p>
    <w:p w:rsidR="00EB57B6" w:rsidRPr="001E2470" w:rsidRDefault="00EB57B6" w:rsidP="00EB57B6">
      <w:pPr>
        <w:widowControl w:val="0"/>
        <w:ind w:left="20" w:right="40" w:firstLine="689"/>
        <w:jc w:val="both"/>
        <w:rPr>
          <w:sz w:val="24"/>
          <w:szCs w:val="24"/>
        </w:rPr>
      </w:pPr>
      <w:r w:rsidRPr="001E2470">
        <w:rPr>
          <w:bCs/>
          <w:iCs/>
          <w:sz w:val="24"/>
          <w:szCs w:val="24"/>
        </w:rPr>
        <w:t>Цель обучения:</w:t>
      </w:r>
      <w:r w:rsidRPr="001E2470">
        <w:rPr>
          <w:sz w:val="24"/>
          <w:szCs w:val="24"/>
        </w:rPr>
        <w:t xml:space="preserve"> повышение готовности работающего населения к умелым и адекватным действиям в условиях угрозы и возникновения опасностей при чрезвычайных ситуациях, ведении военных действий или вследствие этих действий.</w:t>
      </w:r>
    </w:p>
    <w:p w:rsidR="00EB57B6" w:rsidRPr="001E2470" w:rsidRDefault="00EB57B6" w:rsidP="00EB57B6">
      <w:pPr>
        <w:widowControl w:val="0"/>
        <w:ind w:left="20" w:right="40" w:firstLine="689"/>
        <w:rPr>
          <w:sz w:val="24"/>
          <w:szCs w:val="24"/>
        </w:rPr>
      </w:pPr>
      <w:r w:rsidRPr="001E2470">
        <w:rPr>
          <w:bCs/>
          <w:iCs/>
          <w:sz w:val="24"/>
          <w:szCs w:val="24"/>
        </w:rPr>
        <w:t>Категория обучаемых:</w:t>
      </w:r>
      <w:r w:rsidRPr="001E2470">
        <w:rPr>
          <w:sz w:val="24"/>
          <w:szCs w:val="24"/>
        </w:rPr>
        <w:t xml:space="preserve"> работники организации.</w:t>
      </w:r>
    </w:p>
    <w:p w:rsidR="00EB57B6" w:rsidRPr="001E2470" w:rsidRDefault="00EB57B6" w:rsidP="00EB57B6">
      <w:pPr>
        <w:widowControl w:val="0"/>
        <w:ind w:left="20" w:right="40" w:firstLine="689"/>
        <w:jc w:val="both"/>
        <w:rPr>
          <w:sz w:val="24"/>
          <w:szCs w:val="24"/>
        </w:rPr>
      </w:pPr>
      <w:r w:rsidRPr="001E2470">
        <w:rPr>
          <w:bCs/>
          <w:iCs/>
          <w:sz w:val="24"/>
          <w:szCs w:val="24"/>
        </w:rPr>
        <w:t>Продолжительность обучения:</w:t>
      </w:r>
      <w:r w:rsidRPr="001E2470">
        <w:rPr>
          <w:b/>
          <w:bCs/>
          <w:sz w:val="24"/>
          <w:szCs w:val="24"/>
        </w:rPr>
        <w:t xml:space="preserve"> </w:t>
      </w:r>
      <w:r w:rsidRPr="001E2470">
        <w:rPr>
          <w:bCs/>
          <w:sz w:val="24"/>
          <w:szCs w:val="24"/>
        </w:rPr>
        <w:t>19</w:t>
      </w:r>
      <w:r w:rsidRPr="001E2470">
        <w:rPr>
          <w:sz w:val="24"/>
          <w:szCs w:val="24"/>
        </w:rPr>
        <w:t xml:space="preserve"> учебных часов в течение календарного года.</w:t>
      </w:r>
    </w:p>
    <w:p w:rsidR="00EB57B6" w:rsidRPr="001E2470" w:rsidRDefault="00EB57B6" w:rsidP="00EB57B6">
      <w:pPr>
        <w:widowControl w:val="0"/>
        <w:ind w:left="20" w:firstLine="689"/>
        <w:jc w:val="both"/>
        <w:rPr>
          <w:sz w:val="24"/>
          <w:szCs w:val="24"/>
        </w:rPr>
      </w:pPr>
      <w:r w:rsidRPr="001E2470">
        <w:rPr>
          <w:bCs/>
          <w:iCs/>
          <w:sz w:val="24"/>
          <w:szCs w:val="24"/>
        </w:rPr>
        <w:t>Форма обучения:</w:t>
      </w:r>
      <w:r w:rsidRPr="001E2470">
        <w:rPr>
          <w:sz w:val="24"/>
          <w:szCs w:val="24"/>
        </w:rPr>
        <w:t xml:space="preserve"> в рабочее время с отрывом от трудовой деятельности.</w:t>
      </w:r>
    </w:p>
    <w:p w:rsidR="00EB57B6" w:rsidRPr="001E2470" w:rsidRDefault="00EB57B6" w:rsidP="00EB57B6">
      <w:pPr>
        <w:widowControl w:val="0"/>
        <w:ind w:left="20" w:firstLine="689"/>
        <w:jc w:val="both"/>
        <w:rPr>
          <w:sz w:val="24"/>
          <w:szCs w:val="24"/>
        </w:rPr>
      </w:pPr>
      <w:r w:rsidRPr="001E2470">
        <w:rPr>
          <w:bCs/>
          <w:iCs/>
          <w:sz w:val="24"/>
          <w:szCs w:val="24"/>
        </w:rPr>
        <w:t>Режим занятий:</w:t>
      </w:r>
      <w:r w:rsidRPr="001E2470">
        <w:rPr>
          <w:sz w:val="24"/>
          <w:szCs w:val="24"/>
        </w:rPr>
        <w:t xml:space="preserve"> определяет руководитель организации.</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629"/>
        <w:gridCol w:w="1544"/>
        <w:gridCol w:w="1134"/>
      </w:tblGrid>
      <w:tr w:rsidR="00EB57B6" w:rsidRPr="001E2470" w:rsidTr="00DC32D9">
        <w:trPr>
          <w:trHeight w:val="581"/>
        </w:trPr>
        <w:tc>
          <w:tcPr>
            <w:tcW w:w="534" w:type="dxa"/>
            <w:vAlign w:val="center"/>
          </w:tcPr>
          <w:p w:rsidR="00EB57B6" w:rsidRPr="001E2470" w:rsidRDefault="00EB57B6" w:rsidP="00DC32D9">
            <w:pPr>
              <w:widowControl w:val="0"/>
              <w:rPr>
                <w:bCs/>
                <w:sz w:val="24"/>
                <w:szCs w:val="24"/>
              </w:rPr>
            </w:pPr>
            <w:r w:rsidRPr="001E2470">
              <w:rPr>
                <w:bCs/>
                <w:sz w:val="24"/>
                <w:szCs w:val="24"/>
              </w:rPr>
              <w:lastRenderedPageBreak/>
              <w:t>№ тем</w:t>
            </w:r>
          </w:p>
        </w:tc>
        <w:tc>
          <w:tcPr>
            <w:tcW w:w="6629" w:type="dxa"/>
            <w:vAlign w:val="center"/>
          </w:tcPr>
          <w:p w:rsidR="00EB57B6" w:rsidRPr="001E2470" w:rsidRDefault="00EB57B6" w:rsidP="00DC32D9">
            <w:pPr>
              <w:widowControl w:val="0"/>
              <w:jc w:val="center"/>
              <w:rPr>
                <w:bCs/>
                <w:sz w:val="24"/>
                <w:szCs w:val="24"/>
              </w:rPr>
            </w:pPr>
            <w:r w:rsidRPr="001E2470">
              <w:rPr>
                <w:bCs/>
                <w:sz w:val="24"/>
                <w:szCs w:val="24"/>
              </w:rPr>
              <w:t>Наименование тем</w:t>
            </w:r>
          </w:p>
        </w:tc>
        <w:tc>
          <w:tcPr>
            <w:tcW w:w="1544" w:type="dxa"/>
            <w:vAlign w:val="center"/>
          </w:tcPr>
          <w:p w:rsidR="00EB57B6" w:rsidRPr="001E2470" w:rsidRDefault="00EB57B6" w:rsidP="00DC32D9">
            <w:pPr>
              <w:widowControl w:val="0"/>
              <w:jc w:val="center"/>
              <w:rPr>
                <w:bCs/>
                <w:sz w:val="24"/>
                <w:szCs w:val="24"/>
              </w:rPr>
            </w:pPr>
            <w:r w:rsidRPr="001E2470">
              <w:rPr>
                <w:bCs/>
                <w:sz w:val="24"/>
                <w:szCs w:val="24"/>
              </w:rPr>
              <w:t>Вид занятия</w:t>
            </w: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Кол-во часов</w:t>
            </w:r>
          </w:p>
        </w:tc>
      </w:tr>
      <w:tr w:rsidR="00EB57B6" w:rsidRPr="001E2470" w:rsidTr="00DC32D9">
        <w:trPr>
          <w:trHeight w:val="581"/>
        </w:trPr>
        <w:tc>
          <w:tcPr>
            <w:tcW w:w="534" w:type="dxa"/>
            <w:vAlign w:val="center"/>
          </w:tcPr>
          <w:p w:rsidR="00EB57B6" w:rsidRPr="001E2470" w:rsidRDefault="00EB57B6" w:rsidP="00327B3F">
            <w:pPr>
              <w:widowControl w:val="0"/>
              <w:numPr>
                <w:ilvl w:val="0"/>
                <w:numId w:val="6"/>
              </w:numPr>
              <w:ind w:left="0" w:firstLine="0"/>
              <w:rPr>
                <w:bCs/>
                <w:sz w:val="24"/>
                <w:szCs w:val="24"/>
              </w:rPr>
            </w:pPr>
          </w:p>
        </w:tc>
        <w:tc>
          <w:tcPr>
            <w:tcW w:w="6629" w:type="dxa"/>
            <w:vAlign w:val="center"/>
          </w:tcPr>
          <w:p w:rsidR="00EB57B6" w:rsidRPr="001E2470" w:rsidRDefault="00EB57B6" w:rsidP="00DC32D9">
            <w:pPr>
              <w:ind w:left="40" w:right="20"/>
              <w:jc w:val="both"/>
              <w:rPr>
                <w:sz w:val="24"/>
                <w:szCs w:val="24"/>
              </w:rPr>
            </w:pPr>
            <w:r w:rsidRPr="001E2470">
              <w:rPr>
                <w:sz w:val="24"/>
                <w:szCs w:val="24"/>
              </w:rPr>
              <w:t xml:space="preserve">Нормативно-правовое регулирование в области гражданской обороны, защиты населения и территорий от чрезвычайных ситуаций природного и техногенного характера </w:t>
            </w:r>
          </w:p>
        </w:tc>
        <w:tc>
          <w:tcPr>
            <w:tcW w:w="1544" w:type="dxa"/>
            <w:vAlign w:val="center"/>
          </w:tcPr>
          <w:p w:rsidR="00EB57B6" w:rsidRPr="001E2470" w:rsidRDefault="00EB57B6" w:rsidP="00DC32D9">
            <w:pPr>
              <w:widowControl w:val="0"/>
              <w:jc w:val="center"/>
              <w:rPr>
                <w:bCs/>
                <w:sz w:val="24"/>
                <w:szCs w:val="24"/>
              </w:rPr>
            </w:pPr>
            <w:r w:rsidRPr="001E2470">
              <w:rPr>
                <w:bCs/>
                <w:sz w:val="24"/>
                <w:szCs w:val="24"/>
              </w:rPr>
              <w:t>Лекция</w:t>
            </w: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2</w:t>
            </w:r>
          </w:p>
        </w:tc>
      </w:tr>
      <w:tr w:rsidR="00EB57B6" w:rsidRPr="001E2470" w:rsidTr="00DC32D9">
        <w:trPr>
          <w:trHeight w:val="581"/>
        </w:trPr>
        <w:tc>
          <w:tcPr>
            <w:tcW w:w="534" w:type="dxa"/>
            <w:vAlign w:val="center"/>
          </w:tcPr>
          <w:p w:rsidR="00EB57B6" w:rsidRPr="001E2470" w:rsidRDefault="00EB57B6" w:rsidP="00327B3F">
            <w:pPr>
              <w:widowControl w:val="0"/>
              <w:numPr>
                <w:ilvl w:val="0"/>
                <w:numId w:val="6"/>
              </w:numPr>
              <w:ind w:left="0" w:firstLine="0"/>
              <w:rPr>
                <w:bCs/>
                <w:sz w:val="24"/>
                <w:szCs w:val="24"/>
              </w:rPr>
            </w:pPr>
          </w:p>
        </w:tc>
        <w:tc>
          <w:tcPr>
            <w:tcW w:w="6629" w:type="dxa"/>
            <w:vAlign w:val="center"/>
          </w:tcPr>
          <w:p w:rsidR="00EB57B6" w:rsidRPr="001E2470" w:rsidRDefault="00EB57B6" w:rsidP="00DC32D9">
            <w:pPr>
              <w:widowControl w:val="0"/>
              <w:jc w:val="both"/>
              <w:rPr>
                <w:sz w:val="24"/>
                <w:szCs w:val="24"/>
              </w:rPr>
            </w:pPr>
            <w:r w:rsidRPr="001E2470">
              <w:rPr>
                <w:sz w:val="24"/>
                <w:szCs w:val="24"/>
              </w:rPr>
              <w:t>Опасности, возникающие при ведении военных действий или вследствие этих действий. Основные мероприятия по подготовке к защите и по защите населения от них</w:t>
            </w:r>
          </w:p>
        </w:tc>
        <w:tc>
          <w:tcPr>
            <w:tcW w:w="1544" w:type="dxa"/>
            <w:vAlign w:val="center"/>
          </w:tcPr>
          <w:p w:rsidR="00EB57B6" w:rsidRPr="001E2470" w:rsidRDefault="00EB57B6" w:rsidP="00DC32D9">
            <w:pPr>
              <w:widowControl w:val="0"/>
              <w:jc w:val="center"/>
              <w:rPr>
                <w:bCs/>
                <w:sz w:val="24"/>
                <w:szCs w:val="24"/>
              </w:rPr>
            </w:pPr>
            <w:r w:rsidRPr="001E2470">
              <w:rPr>
                <w:bCs/>
                <w:sz w:val="24"/>
                <w:szCs w:val="24"/>
              </w:rPr>
              <w:t>Лекция</w:t>
            </w: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3</w:t>
            </w:r>
          </w:p>
        </w:tc>
      </w:tr>
      <w:tr w:rsidR="00EB57B6" w:rsidRPr="001E2470" w:rsidTr="00DC32D9">
        <w:trPr>
          <w:trHeight w:val="1109"/>
        </w:trPr>
        <w:tc>
          <w:tcPr>
            <w:tcW w:w="534" w:type="dxa"/>
            <w:vAlign w:val="center"/>
          </w:tcPr>
          <w:p w:rsidR="00EB57B6" w:rsidRPr="001E2470" w:rsidRDefault="00EB57B6" w:rsidP="00327B3F">
            <w:pPr>
              <w:widowControl w:val="0"/>
              <w:numPr>
                <w:ilvl w:val="0"/>
                <w:numId w:val="6"/>
              </w:numPr>
              <w:ind w:left="0" w:firstLine="0"/>
              <w:rPr>
                <w:bCs/>
                <w:sz w:val="24"/>
                <w:szCs w:val="24"/>
              </w:rPr>
            </w:pPr>
          </w:p>
        </w:tc>
        <w:tc>
          <w:tcPr>
            <w:tcW w:w="6629" w:type="dxa"/>
            <w:vAlign w:val="center"/>
          </w:tcPr>
          <w:p w:rsidR="00EB57B6" w:rsidRPr="001E2470" w:rsidRDefault="00EB57B6" w:rsidP="00DC32D9">
            <w:pPr>
              <w:widowControl w:val="0"/>
              <w:jc w:val="both"/>
              <w:rPr>
                <w:sz w:val="24"/>
                <w:szCs w:val="24"/>
              </w:rPr>
            </w:pPr>
            <w:r w:rsidRPr="001E2470">
              <w:rPr>
                <w:sz w:val="24"/>
                <w:szCs w:val="24"/>
              </w:rPr>
              <w:t>Чрезвычайные ситуации природного и техногенного характера, присущие Республике Коми, возможные последствия их возникновения.  Действия населения при угрозе и возникновении чрезвычайных ситуаций природного и техногенного характера</w:t>
            </w:r>
          </w:p>
        </w:tc>
        <w:tc>
          <w:tcPr>
            <w:tcW w:w="1544" w:type="dxa"/>
            <w:vAlign w:val="center"/>
          </w:tcPr>
          <w:p w:rsidR="00EB57B6" w:rsidRPr="001E2470" w:rsidRDefault="00EB57B6" w:rsidP="00DC32D9">
            <w:pPr>
              <w:widowControl w:val="0"/>
              <w:jc w:val="center"/>
              <w:rPr>
                <w:bCs/>
                <w:sz w:val="24"/>
                <w:szCs w:val="24"/>
              </w:rPr>
            </w:pPr>
            <w:r w:rsidRPr="001E2470">
              <w:rPr>
                <w:bCs/>
                <w:sz w:val="24"/>
                <w:szCs w:val="24"/>
              </w:rPr>
              <w:t>Лекция</w:t>
            </w: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3</w:t>
            </w:r>
          </w:p>
        </w:tc>
      </w:tr>
      <w:tr w:rsidR="00EB57B6" w:rsidRPr="001E2470" w:rsidTr="00DC32D9">
        <w:trPr>
          <w:trHeight w:val="753"/>
        </w:trPr>
        <w:tc>
          <w:tcPr>
            <w:tcW w:w="534" w:type="dxa"/>
            <w:vAlign w:val="center"/>
          </w:tcPr>
          <w:p w:rsidR="00EB57B6" w:rsidRPr="001E2470" w:rsidRDefault="00EB57B6" w:rsidP="00327B3F">
            <w:pPr>
              <w:widowControl w:val="0"/>
              <w:numPr>
                <w:ilvl w:val="0"/>
                <w:numId w:val="6"/>
              </w:numPr>
              <w:ind w:left="0" w:firstLine="0"/>
              <w:rPr>
                <w:bCs/>
                <w:sz w:val="24"/>
                <w:szCs w:val="24"/>
              </w:rPr>
            </w:pPr>
          </w:p>
        </w:tc>
        <w:tc>
          <w:tcPr>
            <w:tcW w:w="6629" w:type="dxa"/>
            <w:vAlign w:val="center"/>
          </w:tcPr>
          <w:p w:rsidR="00EB57B6" w:rsidRPr="001E2470" w:rsidRDefault="00EB57B6" w:rsidP="00DC32D9">
            <w:pPr>
              <w:widowControl w:val="0"/>
              <w:jc w:val="both"/>
              <w:rPr>
                <w:sz w:val="24"/>
                <w:szCs w:val="24"/>
              </w:rPr>
            </w:pPr>
            <w:r w:rsidRPr="001E2470">
              <w:rPr>
                <w:sz w:val="24"/>
                <w:szCs w:val="24"/>
              </w:rPr>
              <w:t>Системы оповещения и информирования населения. Комплексная система экстренного оповещения населения об угрозе возникновения или о возникновении чрезвычайных ситуаций (КСЭОН). Сигналы оповещения об опасностях, порядок их доведения до населения и действия по ним работников организаций</w:t>
            </w:r>
          </w:p>
        </w:tc>
        <w:tc>
          <w:tcPr>
            <w:tcW w:w="1544" w:type="dxa"/>
            <w:vAlign w:val="center"/>
          </w:tcPr>
          <w:p w:rsidR="00EB57B6" w:rsidRPr="001E2470" w:rsidRDefault="00EB57B6" w:rsidP="00DC32D9">
            <w:pPr>
              <w:widowControl w:val="0"/>
              <w:jc w:val="center"/>
              <w:rPr>
                <w:sz w:val="24"/>
                <w:szCs w:val="24"/>
              </w:rPr>
            </w:pPr>
            <w:r w:rsidRPr="001E2470">
              <w:rPr>
                <w:sz w:val="24"/>
                <w:szCs w:val="24"/>
              </w:rPr>
              <w:t>Лекция</w:t>
            </w: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1</w:t>
            </w:r>
          </w:p>
        </w:tc>
      </w:tr>
      <w:tr w:rsidR="00EB57B6" w:rsidRPr="001E2470" w:rsidTr="00DC32D9">
        <w:trPr>
          <w:trHeight w:val="868"/>
        </w:trPr>
        <w:tc>
          <w:tcPr>
            <w:tcW w:w="534" w:type="dxa"/>
            <w:vAlign w:val="center"/>
          </w:tcPr>
          <w:p w:rsidR="00EB57B6" w:rsidRPr="001E2470" w:rsidRDefault="00EB57B6" w:rsidP="00327B3F">
            <w:pPr>
              <w:widowControl w:val="0"/>
              <w:numPr>
                <w:ilvl w:val="0"/>
                <w:numId w:val="6"/>
              </w:numPr>
              <w:ind w:left="0" w:firstLine="0"/>
              <w:rPr>
                <w:bCs/>
                <w:sz w:val="24"/>
                <w:szCs w:val="24"/>
              </w:rPr>
            </w:pPr>
          </w:p>
        </w:tc>
        <w:tc>
          <w:tcPr>
            <w:tcW w:w="6629" w:type="dxa"/>
            <w:vAlign w:val="center"/>
          </w:tcPr>
          <w:p w:rsidR="00EB57B6" w:rsidRPr="001E2470" w:rsidRDefault="00EB57B6" w:rsidP="00DC32D9">
            <w:pPr>
              <w:widowControl w:val="0"/>
              <w:jc w:val="both"/>
              <w:rPr>
                <w:sz w:val="24"/>
                <w:szCs w:val="24"/>
              </w:rPr>
            </w:pPr>
            <w:r w:rsidRPr="001E2470">
              <w:rPr>
                <w:sz w:val="24"/>
                <w:szCs w:val="24"/>
              </w:rPr>
              <w:t xml:space="preserve">Действия населения при угрозе и в случае совершения террористического акта </w:t>
            </w:r>
          </w:p>
        </w:tc>
        <w:tc>
          <w:tcPr>
            <w:tcW w:w="1544" w:type="dxa"/>
            <w:vAlign w:val="center"/>
          </w:tcPr>
          <w:p w:rsidR="00EB57B6" w:rsidRPr="001E2470" w:rsidRDefault="00EB57B6" w:rsidP="00DC32D9">
            <w:pPr>
              <w:widowControl w:val="0"/>
              <w:jc w:val="center"/>
              <w:rPr>
                <w:sz w:val="24"/>
                <w:szCs w:val="24"/>
              </w:rPr>
            </w:pPr>
            <w:proofErr w:type="spellStart"/>
            <w:r w:rsidRPr="001E2470">
              <w:rPr>
                <w:sz w:val="24"/>
                <w:szCs w:val="24"/>
              </w:rPr>
              <w:t>Практиче-ское</w:t>
            </w:r>
            <w:proofErr w:type="spellEnd"/>
            <w:r w:rsidRPr="001E2470">
              <w:rPr>
                <w:sz w:val="24"/>
                <w:szCs w:val="24"/>
              </w:rPr>
              <w:t xml:space="preserve"> занятие</w:t>
            </w: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2</w:t>
            </w:r>
          </w:p>
        </w:tc>
      </w:tr>
      <w:tr w:rsidR="00EB57B6" w:rsidRPr="001E2470" w:rsidTr="00DC32D9">
        <w:trPr>
          <w:trHeight w:val="868"/>
        </w:trPr>
        <w:tc>
          <w:tcPr>
            <w:tcW w:w="534" w:type="dxa"/>
            <w:vAlign w:val="center"/>
          </w:tcPr>
          <w:p w:rsidR="00EB57B6" w:rsidRPr="001E2470" w:rsidRDefault="00EB57B6" w:rsidP="00327B3F">
            <w:pPr>
              <w:widowControl w:val="0"/>
              <w:numPr>
                <w:ilvl w:val="0"/>
                <w:numId w:val="6"/>
              </w:numPr>
              <w:ind w:left="0" w:firstLine="0"/>
              <w:rPr>
                <w:bCs/>
                <w:sz w:val="24"/>
                <w:szCs w:val="24"/>
              </w:rPr>
            </w:pPr>
          </w:p>
        </w:tc>
        <w:tc>
          <w:tcPr>
            <w:tcW w:w="6629" w:type="dxa"/>
            <w:vAlign w:val="center"/>
          </w:tcPr>
          <w:p w:rsidR="00EB57B6" w:rsidRPr="001E2470" w:rsidRDefault="00EB57B6" w:rsidP="00DC32D9">
            <w:pPr>
              <w:widowControl w:val="0"/>
              <w:jc w:val="both"/>
              <w:rPr>
                <w:sz w:val="24"/>
                <w:szCs w:val="24"/>
              </w:rPr>
            </w:pPr>
            <w:r w:rsidRPr="001E2470">
              <w:rPr>
                <w:sz w:val="24"/>
                <w:szCs w:val="24"/>
              </w:rPr>
              <w:t>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w:t>
            </w:r>
          </w:p>
        </w:tc>
        <w:tc>
          <w:tcPr>
            <w:tcW w:w="1544" w:type="dxa"/>
            <w:vAlign w:val="center"/>
          </w:tcPr>
          <w:p w:rsidR="00EB57B6" w:rsidRPr="001E2470" w:rsidRDefault="00EB57B6" w:rsidP="00DC32D9">
            <w:pPr>
              <w:widowControl w:val="0"/>
              <w:jc w:val="center"/>
              <w:rPr>
                <w:sz w:val="24"/>
                <w:szCs w:val="24"/>
              </w:rPr>
            </w:pPr>
            <w:proofErr w:type="spellStart"/>
            <w:r w:rsidRPr="001E2470">
              <w:rPr>
                <w:sz w:val="24"/>
                <w:szCs w:val="24"/>
              </w:rPr>
              <w:t>Практиче-ское</w:t>
            </w:r>
            <w:proofErr w:type="spellEnd"/>
            <w:r w:rsidRPr="001E2470">
              <w:rPr>
                <w:sz w:val="24"/>
                <w:szCs w:val="24"/>
              </w:rPr>
              <w:t xml:space="preserve"> занятие</w:t>
            </w: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2</w:t>
            </w:r>
          </w:p>
        </w:tc>
      </w:tr>
      <w:tr w:rsidR="00EB57B6" w:rsidRPr="001E2470" w:rsidTr="00DC32D9">
        <w:trPr>
          <w:trHeight w:val="868"/>
        </w:trPr>
        <w:tc>
          <w:tcPr>
            <w:tcW w:w="534" w:type="dxa"/>
            <w:vAlign w:val="center"/>
          </w:tcPr>
          <w:p w:rsidR="00EB57B6" w:rsidRPr="001E2470" w:rsidRDefault="00EB57B6" w:rsidP="00327B3F">
            <w:pPr>
              <w:widowControl w:val="0"/>
              <w:numPr>
                <w:ilvl w:val="0"/>
                <w:numId w:val="6"/>
              </w:numPr>
              <w:ind w:left="0" w:firstLine="0"/>
              <w:rPr>
                <w:bCs/>
                <w:sz w:val="24"/>
                <w:szCs w:val="24"/>
              </w:rPr>
            </w:pPr>
          </w:p>
        </w:tc>
        <w:tc>
          <w:tcPr>
            <w:tcW w:w="6629" w:type="dxa"/>
            <w:vAlign w:val="center"/>
          </w:tcPr>
          <w:p w:rsidR="00EB57B6" w:rsidRPr="001E2470" w:rsidRDefault="00EB57B6" w:rsidP="00DC32D9">
            <w:pPr>
              <w:widowControl w:val="0"/>
              <w:jc w:val="both"/>
              <w:rPr>
                <w:sz w:val="24"/>
                <w:szCs w:val="24"/>
              </w:rPr>
            </w:pPr>
            <w:r w:rsidRPr="001E2470">
              <w:rPr>
                <w:sz w:val="24"/>
                <w:szCs w:val="24"/>
              </w:rPr>
              <w:t>Способы предупреждения негативных и опасных факторов бытового характера и порядок действий в случае их возникновения</w:t>
            </w:r>
          </w:p>
        </w:tc>
        <w:tc>
          <w:tcPr>
            <w:tcW w:w="1544" w:type="dxa"/>
            <w:vAlign w:val="center"/>
          </w:tcPr>
          <w:p w:rsidR="00EB57B6" w:rsidRPr="001E2470" w:rsidRDefault="00EB57B6" w:rsidP="00DC32D9">
            <w:pPr>
              <w:widowControl w:val="0"/>
              <w:jc w:val="center"/>
              <w:rPr>
                <w:sz w:val="24"/>
                <w:szCs w:val="24"/>
              </w:rPr>
            </w:pPr>
            <w:r w:rsidRPr="001E2470">
              <w:rPr>
                <w:sz w:val="24"/>
                <w:szCs w:val="24"/>
              </w:rPr>
              <w:t>Семинар</w:t>
            </w: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3</w:t>
            </w:r>
          </w:p>
        </w:tc>
      </w:tr>
      <w:tr w:rsidR="00EB57B6" w:rsidRPr="001E2470" w:rsidTr="00DC32D9">
        <w:trPr>
          <w:trHeight w:val="868"/>
        </w:trPr>
        <w:tc>
          <w:tcPr>
            <w:tcW w:w="534" w:type="dxa"/>
            <w:vAlign w:val="center"/>
          </w:tcPr>
          <w:p w:rsidR="00EB57B6" w:rsidRPr="001E2470" w:rsidRDefault="00EB57B6" w:rsidP="00327B3F">
            <w:pPr>
              <w:widowControl w:val="0"/>
              <w:numPr>
                <w:ilvl w:val="0"/>
                <w:numId w:val="6"/>
              </w:numPr>
              <w:ind w:left="0" w:firstLine="0"/>
              <w:rPr>
                <w:bCs/>
                <w:sz w:val="24"/>
                <w:szCs w:val="24"/>
              </w:rPr>
            </w:pPr>
          </w:p>
        </w:tc>
        <w:tc>
          <w:tcPr>
            <w:tcW w:w="6629" w:type="dxa"/>
            <w:vAlign w:val="center"/>
          </w:tcPr>
          <w:p w:rsidR="00EB57B6" w:rsidRPr="001E2470" w:rsidRDefault="00EB57B6" w:rsidP="00DC32D9">
            <w:pPr>
              <w:widowControl w:val="0"/>
              <w:jc w:val="both"/>
              <w:rPr>
                <w:sz w:val="24"/>
                <w:szCs w:val="24"/>
              </w:rPr>
            </w:pPr>
            <w:r w:rsidRPr="001E2470">
              <w:rPr>
                <w:sz w:val="24"/>
                <w:szCs w:val="24"/>
              </w:rPr>
              <w:t>Правила и порядок оказания первой помощи себе и пострадавшим при несчастных случаях, травмах, отравлениях и чрезвычайных ситуациях. Основы ухода за больными</w:t>
            </w:r>
          </w:p>
        </w:tc>
        <w:tc>
          <w:tcPr>
            <w:tcW w:w="1544" w:type="dxa"/>
            <w:vAlign w:val="center"/>
          </w:tcPr>
          <w:p w:rsidR="00EB57B6" w:rsidRPr="001E2470" w:rsidRDefault="00EB57B6" w:rsidP="00DC32D9">
            <w:pPr>
              <w:widowControl w:val="0"/>
              <w:jc w:val="center"/>
              <w:rPr>
                <w:sz w:val="24"/>
                <w:szCs w:val="24"/>
              </w:rPr>
            </w:pPr>
            <w:proofErr w:type="spellStart"/>
            <w:r w:rsidRPr="001E2470">
              <w:rPr>
                <w:sz w:val="24"/>
                <w:szCs w:val="24"/>
              </w:rPr>
              <w:t>Практиче-ское</w:t>
            </w:r>
            <w:proofErr w:type="spellEnd"/>
            <w:r w:rsidRPr="001E2470">
              <w:rPr>
                <w:sz w:val="24"/>
                <w:szCs w:val="24"/>
              </w:rPr>
              <w:t xml:space="preserve"> занятие</w:t>
            </w: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3</w:t>
            </w:r>
          </w:p>
        </w:tc>
      </w:tr>
      <w:tr w:rsidR="00EB57B6" w:rsidRPr="001E2470" w:rsidTr="00DC32D9">
        <w:trPr>
          <w:trHeight w:val="103"/>
        </w:trPr>
        <w:tc>
          <w:tcPr>
            <w:tcW w:w="534" w:type="dxa"/>
            <w:vAlign w:val="center"/>
          </w:tcPr>
          <w:p w:rsidR="00EB57B6" w:rsidRPr="001E2470" w:rsidRDefault="00EB57B6" w:rsidP="00DC32D9">
            <w:pPr>
              <w:widowControl w:val="0"/>
              <w:shd w:val="clear" w:color="auto" w:fill="FFFFFF"/>
              <w:rPr>
                <w:bCs/>
                <w:sz w:val="24"/>
                <w:szCs w:val="24"/>
              </w:rPr>
            </w:pPr>
          </w:p>
        </w:tc>
        <w:tc>
          <w:tcPr>
            <w:tcW w:w="6629" w:type="dxa"/>
          </w:tcPr>
          <w:p w:rsidR="00EB57B6" w:rsidRPr="001E2470" w:rsidRDefault="00EB57B6" w:rsidP="00DC32D9">
            <w:pPr>
              <w:widowControl w:val="0"/>
              <w:shd w:val="clear" w:color="auto" w:fill="FFFFFF"/>
              <w:jc w:val="both"/>
              <w:rPr>
                <w:sz w:val="24"/>
                <w:szCs w:val="24"/>
              </w:rPr>
            </w:pPr>
            <w:r w:rsidRPr="001E2470">
              <w:rPr>
                <w:sz w:val="24"/>
                <w:szCs w:val="24"/>
              </w:rPr>
              <w:t>Итого:</w:t>
            </w:r>
          </w:p>
        </w:tc>
        <w:tc>
          <w:tcPr>
            <w:tcW w:w="1544" w:type="dxa"/>
            <w:vAlign w:val="center"/>
          </w:tcPr>
          <w:p w:rsidR="00EB57B6" w:rsidRPr="001E2470" w:rsidRDefault="00EB57B6" w:rsidP="00DC32D9">
            <w:pPr>
              <w:widowControl w:val="0"/>
              <w:shd w:val="clear" w:color="auto" w:fill="FFFFFF"/>
              <w:jc w:val="center"/>
              <w:rPr>
                <w:sz w:val="24"/>
                <w:szCs w:val="24"/>
              </w:rPr>
            </w:pPr>
          </w:p>
        </w:tc>
        <w:tc>
          <w:tcPr>
            <w:tcW w:w="1134" w:type="dxa"/>
            <w:vAlign w:val="center"/>
          </w:tcPr>
          <w:p w:rsidR="00EB57B6" w:rsidRPr="001E2470" w:rsidRDefault="00EB57B6" w:rsidP="00DC32D9">
            <w:pPr>
              <w:widowControl w:val="0"/>
              <w:jc w:val="center"/>
              <w:rPr>
                <w:bCs/>
                <w:sz w:val="24"/>
                <w:szCs w:val="24"/>
              </w:rPr>
            </w:pPr>
            <w:r w:rsidRPr="001E2470">
              <w:rPr>
                <w:bCs/>
                <w:sz w:val="24"/>
                <w:szCs w:val="24"/>
              </w:rPr>
              <w:t xml:space="preserve">19 </w:t>
            </w:r>
          </w:p>
        </w:tc>
      </w:tr>
    </w:tbl>
    <w:p w:rsidR="00EB57B6" w:rsidRPr="001E2470" w:rsidRDefault="00EB57B6" w:rsidP="00EB57B6">
      <w:pPr>
        <w:widowControl w:val="0"/>
        <w:jc w:val="center"/>
        <w:outlineLvl w:val="2"/>
        <w:rPr>
          <w:bCs/>
          <w:sz w:val="24"/>
          <w:szCs w:val="24"/>
        </w:rPr>
      </w:pPr>
      <w:r w:rsidRPr="001E2470">
        <w:rPr>
          <w:bCs/>
          <w:sz w:val="24"/>
          <w:szCs w:val="24"/>
        </w:rPr>
        <w:t>3. Содержание тем занятий</w:t>
      </w:r>
    </w:p>
    <w:p w:rsidR="00EB57B6" w:rsidRPr="001E2470" w:rsidRDefault="00EB57B6" w:rsidP="00EB57B6">
      <w:pPr>
        <w:widowControl w:val="0"/>
        <w:ind w:left="60" w:right="40" w:firstLine="649"/>
        <w:jc w:val="both"/>
        <w:rPr>
          <w:bCs/>
          <w:iCs/>
          <w:sz w:val="24"/>
          <w:szCs w:val="24"/>
        </w:rPr>
      </w:pPr>
      <w:r w:rsidRPr="001E2470">
        <w:rPr>
          <w:b/>
          <w:bCs/>
          <w:iCs/>
          <w:sz w:val="24"/>
          <w:szCs w:val="24"/>
        </w:rPr>
        <w:t>Тема 1</w:t>
      </w:r>
      <w:r w:rsidRPr="001E2470">
        <w:rPr>
          <w:bCs/>
          <w:iCs/>
          <w:sz w:val="24"/>
          <w:szCs w:val="24"/>
        </w:rPr>
        <w:t xml:space="preserve">. Нормативно-правовое регулирование в области гражданской обороны, защиты населения и территорий от чрезвычайных ситуаций природного и техногенного характера </w:t>
      </w:r>
    </w:p>
    <w:p w:rsidR="00EB57B6" w:rsidRPr="001E2470" w:rsidRDefault="00EB57B6" w:rsidP="00EB57B6">
      <w:pPr>
        <w:ind w:left="60" w:firstLine="649"/>
        <w:jc w:val="both"/>
        <w:rPr>
          <w:sz w:val="24"/>
          <w:szCs w:val="24"/>
        </w:rPr>
      </w:pPr>
      <w:r w:rsidRPr="001E2470">
        <w:rPr>
          <w:sz w:val="24"/>
          <w:szCs w:val="24"/>
        </w:rPr>
        <w:t xml:space="preserve">Организационные основы гражданской обороны и защиты населения и территорий от чрезвычайных ситуаций на территории Российской Федерации. </w:t>
      </w:r>
    </w:p>
    <w:p w:rsidR="00EB57B6" w:rsidRPr="001E2470" w:rsidRDefault="00EB57B6" w:rsidP="00EB57B6">
      <w:pPr>
        <w:ind w:left="60" w:firstLine="649"/>
        <w:jc w:val="both"/>
        <w:rPr>
          <w:sz w:val="24"/>
          <w:szCs w:val="24"/>
        </w:rPr>
      </w:pPr>
      <w:r w:rsidRPr="001E2470">
        <w:rPr>
          <w:sz w:val="24"/>
          <w:szCs w:val="24"/>
        </w:rPr>
        <w:t>Законодательство Российской Федерации  в области гражданской обороны, защиты населения и территорий от чрезвычайных ситуаций природного и техногенного характера.</w:t>
      </w:r>
    </w:p>
    <w:p w:rsidR="00EB57B6" w:rsidRPr="001E2470" w:rsidRDefault="00EB57B6" w:rsidP="00EB57B6">
      <w:pPr>
        <w:ind w:left="60" w:firstLine="649"/>
        <w:jc w:val="both"/>
        <w:rPr>
          <w:sz w:val="24"/>
          <w:szCs w:val="24"/>
        </w:rPr>
      </w:pPr>
      <w:r w:rsidRPr="001E2470">
        <w:rPr>
          <w:sz w:val="24"/>
          <w:szCs w:val="24"/>
        </w:rPr>
        <w:t xml:space="preserve">Структура, задачи, состав сил и средств гражданской обороны и единой государственной системы предупреждения и ликвидации чрезвычайных ситуаций. </w:t>
      </w:r>
    </w:p>
    <w:p w:rsidR="00EB57B6" w:rsidRPr="001E2470" w:rsidRDefault="00EB57B6" w:rsidP="00EB57B6">
      <w:pPr>
        <w:autoSpaceDE w:val="0"/>
        <w:autoSpaceDN w:val="0"/>
        <w:adjustRightInd w:val="0"/>
        <w:ind w:firstLine="649"/>
        <w:jc w:val="both"/>
        <w:rPr>
          <w:sz w:val="24"/>
          <w:szCs w:val="24"/>
        </w:rPr>
      </w:pPr>
      <w:r w:rsidRPr="001E2470">
        <w:rPr>
          <w:sz w:val="24"/>
          <w:szCs w:val="24"/>
        </w:rPr>
        <w:t>Полномочия органов государственной власти Российской Федерации, органов исполнительной власти, органов местного самоуправления, организаций, права и обязанности  граждан в области гражданской обороны и защиты населения и территорий от чрезвычайных ситуаций.</w:t>
      </w:r>
    </w:p>
    <w:p w:rsidR="00EB57B6" w:rsidRPr="001E2470" w:rsidRDefault="00EB57B6" w:rsidP="00EB57B6">
      <w:pPr>
        <w:ind w:left="60" w:firstLine="649"/>
        <w:jc w:val="both"/>
        <w:rPr>
          <w:sz w:val="24"/>
          <w:szCs w:val="24"/>
        </w:rPr>
      </w:pPr>
      <w:r w:rsidRPr="001E2470">
        <w:rPr>
          <w:sz w:val="24"/>
          <w:szCs w:val="24"/>
        </w:rPr>
        <w:t>Ответственность за нарушение требований нормативных правовых актов в области  гражданской обороны и защиты от чрезвычайных ситуаций.</w:t>
      </w:r>
    </w:p>
    <w:p w:rsidR="000D690A" w:rsidRDefault="000D690A" w:rsidP="00EB57B6">
      <w:pPr>
        <w:widowControl w:val="0"/>
        <w:ind w:left="60" w:firstLine="649"/>
        <w:jc w:val="both"/>
        <w:rPr>
          <w:b/>
          <w:sz w:val="24"/>
          <w:szCs w:val="24"/>
        </w:rPr>
      </w:pPr>
    </w:p>
    <w:p w:rsidR="00EB57B6" w:rsidRPr="001E2470" w:rsidRDefault="00EB57B6" w:rsidP="00EB57B6">
      <w:pPr>
        <w:widowControl w:val="0"/>
        <w:ind w:left="60" w:firstLine="649"/>
        <w:jc w:val="both"/>
        <w:rPr>
          <w:sz w:val="24"/>
          <w:szCs w:val="24"/>
        </w:rPr>
      </w:pPr>
      <w:r w:rsidRPr="001E2470">
        <w:rPr>
          <w:b/>
          <w:sz w:val="24"/>
          <w:szCs w:val="24"/>
        </w:rPr>
        <w:t>Тема 2.</w:t>
      </w:r>
      <w:r w:rsidRPr="001E2470">
        <w:rPr>
          <w:sz w:val="24"/>
          <w:szCs w:val="24"/>
        </w:rPr>
        <w:t xml:space="preserve"> Опасности, возникающие при ведении военных действий или вследствие этих действий. Основные мероприятия по подготовке к защите и по защите населения от них</w:t>
      </w:r>
    </w:p>
    <w:p w:rsidR="00EB57B6" w:rsidRPr="001E2470" w:rsidRDefault="00EB57B6" w:rsidP="00EB57B6">
      <w:pPr>
        <w:shd w:val="clear" w:color="auto" w:fill="FFFFFF"/>
        <w:spacing w:line="317" w:lineRule="exact"/>
        <w:ind w:left="60" w:right="40" w:firstLine="649"/>
        <w:jc w:val="both"/>
        <w:rPr>
          <w:b/>
          <w:bCs/>
          <w:i/>
          <w:iCs/>
          <w:sz w:val="24"/>
          <w:szCs w:val="24"/>
        </w:rPr>
      </w:pPr>
      <w:r w:rsidRPr="001E2470">
        <w:rPr>
          <w:bCs/>
          <w:iCs/>
          <w:sz w:val="24"/>
          <w:szCs w:val="24"/>
        </w:rPr>
        <w:t>Опасности, возникающие при ведении военных действий или вследствие этих действий, присущие им особенности и мероприятия защиты населения от них.</w:t>
      </w:r>
    </w:p>
    <w:p w:rsidR="00EB57B6" w:rsidRPr="001E2470" w:rsidRDefault="00EB57B6" w:rsidP="00EB57B6">
      <w:pPr>
        <w:shd w:val="clear" w:color="auto" w:fill="FFFFFF"/>
        <w:spacing w:line="317" w:lineRule="exact"/>
        <w:ind w:left="60" w:right="40" w:firstLine="649"/>
        <w:jc w:val="both"/>
        <w:rPr>
          <w:bCs/>
          <w:iCs/>
          <w:sz w:val="24"/>
          <w:szCs w:val="24"/>
        </w:rPr>
      </w:pPr>
      <w:r w:rsidRPr="001E2470">
        <w:rPr>
          <w:bCs/>
          <w:iCs/>
          <w:sz w:val="24"/>
          <w:szCs w:val="24"/>
        </w:rPr>
        <w:t>Организация инженерной защиты населения</w:t>
      </w:r>
      <w:r w:rsidRPr="001E2470">
        <w:rPr>
          <w:b/>
          <w:bCs/>
          <w:i/>
          <w:iCs/>
          <w:sz w:val="24"/>
          <w:szCs w:val="24"/>
        </w:rPr>
        <w:t xml:space="preserve">. </w:t>
      </w:r>
      <w:r w:rsidRPr="001E2470">
        <w:rPr>
          <w:bCs/>
          <w:iCs/>
          <w:sz w:val="24"/>
          <w:szCs w:val="24"/>
        </w:rPr>
        <w:t>Классификация защитных сооружений</w:t>
      </w:r>
      <w:r w:rsidRPr="001E2470">
        <w:rPr>
          <w:bCs/>
          <w:iCs/>
          <w:color w:val="0000FF"/>
          <w:sz w:val="24"/>
          <w:szCs w:val="24"/>
        </w:rPr>
        <w:t xml:space="preserve">. </w:t>
      </w:r>
      <w:r w:rsidRPr="001E2470">
        <w:rPr>
          <w:bCs/>
          <w:iCs/>
          <w:sz w:val="24"/>
          <w:szCs w:val="24"/>
        </w:rPr>
        <w:t>Убежища, противорадиационные укрытия, простейшие укрытия, их устройство и внутреннее оборудование.</w:t>
      </w:r>
      <w:r w:rsidRPr="001E2470">
        <w:rPr>
          <w:b/>
          <w:bCs/>
          <w:i/>
          <w:iCs/>
          <w:sz w:val="24"/>
          <w:szCs w:val="24"/>
        </w:rPr>
        <w:t xml:space="preserve"> </w:t>
      </w:r>
      <w:r w:rsidRPr="001E2470">
        <w:rPr>
          <w:bCs/>
          <w:iCs/>
          <w:sz w:val="24"/>
          <w:szCs w:val="24"/>
        </w:rPr>
        <w:t>Порядок заполнения защитных сооружений и пребывания в них.</w:t>
      </w:r>
    </w:p>
    <w:p w:rsidR="00EB57B6" w:rsidRPr="001E2470" w:rsidRDefault="00EB57B6" w:rsidP="00EB57B6">
      <w:pPr>
        <w:widowControl w:val="0"/>
        <w:ind w:left="60" w:right="20" w:firstLine="649"/>
        <w:jc w:val="both"/>
        <w:rPr>
          <w:sz w:val="24"/>
          <w:szCs w:val="24"/>
        </w:rPr>
      </w:pPr>
      <w:r w:rsidRPr="001E2470">
        <w:rPr>
          <w:sz w:val="24"/>
          <w:szCs w:val="24"/>
        </w:rPr>
        <w:t>Эвакуация и рассредоточение. Защита населения путем эвакуации. Принципы и способы эвакуации. Порядок проведения эвакуации.</w:t>
      </w:r>
    </w:p>
    <w:p w:rsidR="00EB57B6" w:rsidRPr="001E2470" w:rsidRDefault="00EB57B6" w:rsidP="00EB57B6">
      <w:pPr>
        <w:widowControl w:val="0"/>
        <w:ind w:left="60" w:firstLine="649"/>
        <w:jc w:val="both"/>
        <w:rPr>
          <w:sz w:val="24"/>
          <w:szCs w:val="24"/>
        </w:rPr>
      </w:pPr>
      <w:r w:rsidRPr="001E2470">
        <w:rPr>
          <w:sz w:val="24"/>
          <w:szCs w:val="24"/>
        </w:rPr>
        <w:t>Средства индивидуальной защиты органов дыхания. Гражданские фильтрующие противогазы. Их назначение и устройство. Условия применения дополнительных патронов к фильтрующим противогазам. Назначение и устройство респираторов, правила пользования ими. Простейшие средства защиты органов дыхания, их защитные свойства.</w:t>
      </w:r>
    </w:p>
    <w:p w:rsidR="00EB57B6" w:rsidRPr="001E2470" w:rsidRDefault="00EB57B6" w:rsidP="00EB57B6">
      <w:pPr>
        <w:widowControl w:val="0"/>
        <w:ind w:left="60" w:firstLine="649"/>
        <w:jc w:val="both"/>
        <w:rPr>
          <w:sz w:val="24"/>
          <w:szCs w:val="24"/>
        </w:rPr>
      </w:pPr>
      <w:r w:rsidRPr="001E2470">
        <w:rPr>
          <w:sz w:val="24"/>
          <w:szCs w:val="24"/>
        </w:rPr>
        <w:t>Средства индивидуальной защиты кожи. Их назначение и классификация. Простейшие средства защиты кожи и их свойства. Элементы герметизации одежды при использовании ее в качестве средств защиты кожи.</w:t>
      </w:r>
    </w:p>
    <w:p w:rsidR="00EB57B6" w:rsidRPr="001E2470" w:rsidRDefault="00EB57B6" w:rsidP="00EB57B6">
      <w:pPr>
        <w:widowControl w:val="0"/>
        <w:ind w:left="60" w:firstLine="649"/>
        <w:jc w:val="both"/>
        <w:rPr>
          <w:sz w:val="24"/>
          <w:szCs w:val="24"/>
        </w:rPr>
      </w:pPr>
      <w:r w:rsidRPr="001E2470">
        <w:rPr>
          <w:sz w:val="24"/>
          <w:szCs w:val="24"/>
        </w:rPr>
        <w:t>Медицинские средства индивидуальной защиты. Содержание, назначение и порядок применения. Индивидуальные противохимические пакеты. Назначение и порядок пользования ими.</w:t>
      </w:r>
    </w:p>
    <w:p w:rsidR="00EB57B6" w:rsidRPr="001E2470" w:rsidRDefault="00EB57B6" w:rsidP="00EB57B6">
      <w:pPr>
        <w:widowControl w:val="0"/>
        <w:ind w:left="60" w:firstLine="649"/>
        <w:jc w:val="both"/>
        <w:rPr>
          <w:sz w:val="24"/>
          <w:szCs w:val="24"/>
        </w:rPr>
      </w:pPr>
      <w:r w:rsidRPr="001E2470">
        <w:rPr>
          <w:sz w:val="24"/>
          <w:szCs w:val="24"/>
        </w:rPr>
        <w:t>Санитарная обработка людей. Частичная санитарная обработка, ее назначение и порядок проведения. Полная санитарная обработка, ее назначение и порядок проведения. Понятие о дегазации, дезинфекции и дезактивации, их назначение. Действия работающего населения при обеззараживании территорий, сооружений, техники, одежды, обуви.</w:t>
      </w:r>
    </w:p>
    <w:p w:rsidR="00EB57B6" w:rsidRPr="001E2470" w:rsidRDefault="00EB57B6" w:rsidP="00EB57B6">
      <w:pPr>
        <w:widowControl w:val="0"/>
        <w:ind w:left="60" w:firstLine="649"/>
        <w:jc w:val="both"/>
        <w:rPr>
          <w:sz w:val="24"/>
          <w:szCs w:val="24"/>
        </w:rPr>
      </w:pPr>
      <w:r w:rsidRPr="001E2470">
        <w:rPr>
          <w:b/>
          <w:sz w:val="24"/>
          <w:szCs w:val="24"/>
        </w:rPr>
        <w:t>Тема 3</w:t>
      </w:r>
      <w:r w:rsidRPr="001E2470">
        <w:rPr>
          <w:sz w:val="24"/>
          <w:szCs w:val="24"/>
        </w:rPr>
        <w:t>. Чрезвычайные ситуации природного и техногенного характера, присущие Республике Коми, возможные последствия их возникновения.  Действия работников организации при угрозе и возникновении чрезвычайных ситуаций природного и техногенного характера</w:t>
      </w:r>
    </w:p>
    <w:p w:rsidR="00EB57B6" w:rsidRPr="001E2470" w:rsidRDefault="00EB57B6" w:rsidP="00EB57B6">
      <w:pPr>
        <w:shd w:val="clear" w:color="auto" w:fill="FFFFFF"/>
        <w:spacing w:line="317" w:lineRule="exact"/>
        <w:ind w:left="60" w:right="23" w:firstLine="649"/>
        <w:jc w:val="both"/>
        <w:rPr>
          <w:sz w:val="24"/>
          <w:szCs w:val="24"/>
        </w:rPr>
      </w:pPr>
      <w:r w:rsidRPr="001E2470">
        <w:rPr>
          <w:sz w:val="24"/>
          <w:szCs w:val="24"/>
        </w:rPr>
        <w:t>Понятие чрезвычайной ситуации. Классификация чрезвычайных по виду и масштабу.</w:t>
      </w:r>
    </w:p>
    <w:p w:rsidR="00EB57B6" w:rsidRPr="001E2470" w:rsidRDefault="00EB57B6" w:rsidP="00EB57B6">
      <w:pPr>
        <w:widowControl w:val="0"/>
        <w:ind w:left="60" w:right="20" w:firstLine="649"/>
        <w:jc w:val="both"/>
        <w:rPr>
          <w:sz w:val="24"/>
          <w:szCs w:val="24"/>
        </w:rPr>
      </w:pPr>
      <w:r w:rsidRPr="001E2470">
        <w:rPr>
          <w:sz w:val="24"/>
          <w:szCs w:val="24"/>
        </w:rPr>
        <w:t xml:space="preserve">Чрезвычайные ситуации природного характера, характерные для Республики Коми, присущие им опасности и возможные последствия. Наиболее приемлемые способы защиты населения при возникновении данных чрезвычайных ситуаций. Порядок действий работников организаций в случаях угрозы и возникновения чрезвычайных ситуаций природного характера при нахождении их на рабочем месте, дома, на открытой местности. </w:t>
      </w:r>
    </w:p>
    <w:p w:rsidR="00EB57B6" w:rsidRPr="001E2470" w:rsidRDefault="00EB57B6" w:rsidP="00EB57B6">
      <w:pPr>
        <w:widowControl w:val="0"/>
        <w:ind w:left="60" w:right="20" w:firstLine="649"/>
        <w:jc w:val="both"/>
        <w:rPr>
          <w:sz w:val="24"/>
          <w:szCs w:val="24"/>
        </w:rPr>
      </w:pPr>
      <w:r w:rsidRPr="001E2470">
        <w:rPr>
          <w:sz w:val="24"/>
          <w:szCs w:val="24"/>
        </w:rPr>
        <w:t>Действия работников по предупреждению и при возникновении лесных и торфяных пожаров. Меры безопасности при привлечении работников к борьбе с лесными пожарами.</w:t>
      </w:r>
    </w:p>
    <w:p w:rsidR="00EB57B6" w:rsidRPr="001E2470" w:rsidRDefault="00EB57B6" w:rsidP="00EB57B6">
      <w:pPr>
        <w:widowControl w:val="0"/>
        <w:ind w:left="60" w:firstLine="649"/>
        <w:jc w:val="both"/>
        <w:rPr>
          <w:sz w:val="24"/>
          <w:szCs w:val="24"/>
        </w:rPr>
      </w:pPr>
      <w:r w:rsidRPr="001E2470">
        <w:rPr>
          <w:sz w:val="24"/>
          <w:szCs w:val="24"/>
        </w:rPr>
        <w:t xml:space="preserve">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 </w:t>
      </w:r>
    </w:p>
    <w:p w:rsidR="000D690A" w:rsidRDefault="000D690A" w:rsidP="00EB57B6">
      <w:pPr>
        <w:widowControl w:val="0"/>
        <w:ind w:left="60" w:right="20" w:firstLine="649"/>
        <w:jc w:val="both"/>
        <w:rPr>
          <w:sz w:val="24"/>
          <w:szCs w:val="24"/>
        </w:rPr>
      </w:pPr>
    </w:p>
    <w:p w:rsidR="000D690A" w:rsidRDefault="000D690A" w:rsidP="00EB57B6">
      <w:pPr>
        <w:widowControl w:val="0"/>
        <w:ind w:left="60" w:right="20" w:firstLine="649"/>
        <w:jc w:val="both"/>
        <w:rPr>
          <w:sz w:val="24"/>
          <w:szCs w:val="24"/>
        </w:rPr>
      </w:pPr>
    </w:p>
    <w:p w:rsidR="000D690A" w:rsidRDefault="000D690A" w:rsidP="00EB57B6">
      <w:pPr>
        <w:widowControl w:val="0"/>
        <w:ind w:left="60" w:right="20" w:firstLine="649"/>
        <w:jc w:val="both"/>
        <w:rPr>
          <w:sz w:val="24"/>
          <w:szCs w:val="24"/>
        </w:rPr>
      </w:pPr>
    </w:p>
    <w:p w:rsidR="000D690A" w:rsidRDefault="000D690A" w:rsidP="00EB57B6">
      <w:pPr>
        <w:widowControl w:val="0"/>
        <w:ind w:left="60" w:right="20" w:firstLine="649"/>
        <w:jc w:val="both"/>
        <w:rPr>
          <w:sz w:val="24"/>
          <w:szCs w:val="24"/>
        </w:rPr>
      </w:pPr>
    </w:p>
    <w:p w:rsidR="000D690A" w:rsidRDefault="000D690A" w:rsidP="00EB57B6">
      <w:pPr>
        <w:widowControl w:val="0"/>
        <w:ind w:left="60" w:right="20" w:firstLine="649"/>
        <w:jc w:val="both"/>
        <w:rPr>
          <w:sz w:val="24"/>
          <w:szCs w:val="24"/>
        </w:rPr>
      </w:pPr>
    </w:p>
    <w:p w:rsidR="00482FD4" w:rsidRDefault="00482FD4" w:rsidP="00EB57B6">
      <w:pPr>
        <w:widowControl w:val="0"/>
        <w:ind w:left="60" w:right="20" w:firstLine="649"/>
        <w:jc w:val="both"/>
        <w:rPr>
          <w:sz w:val="24"/>
          <w:szCs w:val="24"/>
        </w:rPr>
      </w:pPr>
    </w:p>
    <w:p w:rsidR="00EB57B6" w:rsidRPr="001E2470" w:rsidRDefault="00EB57B6" w:rsidP="00EB57B6">
      <w:pPr>
        <w:widowControl w:val="0"/>
        <w:ind w:left="60" w:right="20" w:firstLine="649"/>
        <w:jc w:val="both"/>
        <w:rPr>
          <w:sz w:val="24"/>
          <w:szCs w:val="24"/>
        </w:rPr>
      </w:pPr>
      <w:r w:rsidRPr="001E2470">
        <w:rPr>
          <w:sz w:val="24"/>
          <w:szCs w:val="24"/>
        </w:rPr>
        <w:t xml:space="preserve">Чрезвычайные ситуации техногенного характера, характерные для Республики Коми, присущие им опасности и возможные последствия. Наиболее приемлемые способы защиты населения при возникновении данных чрезвычайных ситуаций. Порядок действий работников организаций в случаях угрозы и возникновения чрезвычайных ситуаций техногенного характера при нахождении на рабочем месте, дома, на открытой местности. </w:t>
      </w:r>
    </w:p>
    <w:p w:rsidR="00EB57B6" w:rsidRPr="001E2470" w:rsidRDefault="00EB57B6" w:rsidP="00EB57B6">
      <w:pPr>
        <w:shd w:val="clear" w:color="auto" w:fill="FFFFFF"/>
        <w:spacing w:line="317" w:lineRule="exact"/>
        <w:ind w:left="60" w:right="23" w:firstLine="649"/>
        <w:jc w:val="both"/>
        <w:rPr>
          <w:sz w:val="24"/>
          <w:szCs w:val="24"/>
        </w:rPr>
      </w:pPr>
      <w:r w:rsidRPr="001E2470">
        <w:rPr>
          <w:sz w:val="24"/>
          <w:szCs w:val="24"/>
        </w:rPr>
        <w:t>Потенциально опасные объекты, расположенные на территории Республики Коми (муниципального образования), и возможные чрезвычайные ситуации техногенного характера при авариях и катастрофах на них. Возможные способы защиты работников организаций при возникновении данных чрезвычайных ситуаций.</w:t>
      </w:r>
    </w:p>
    <w:p w:rsidR="00EB57B6" w:rsidRPr="001E2470" w:rsidRDefault="00EB57B6" w:rsidP="00EB57B6">
      <w:pPr>
        <w:widowControl w:val="0"/>
        <w:tabs>
          <w:tab w:val="left" w:pos="9328"/>
        </w:tabs>
        <w:ind w:left="60" w:right="40" w:firstLine="649"/>
        <w:jc w:val="both"/>
        <w:rPr>
          <w:sz w:val="24"/>
          <w:szCs w:val="24"/>
        </w:rPr>
      </w:pPr>
      <w:r w:rsidRPr="001E2470">
        <w:rPr>
          <w:sz w:val="24"/>
          <w:szCs w:val="24"/>
        </w:rPr>
        <w:t>Повышение защитных свойств помещений от проникновения отравляющих и химически опасных веществ при чрезвычайных ситуациях техногенного характера.</w:t>
      </w:r>
    </w:p>
    <w:p w:rsidR="00EB57B6" w:rsidRPr="001E2470" w:rsidRDefault="00EB57B6" w:rsidP="00EB57B6">
      <w:pPr>
        <w:widowControl w:val="0"/>
        <w:ind w:left="60" w:right="40" w:firstLine="649"/>
        <w:jc w:val="both"/>
        <w:rPr>
          <w:sz w:val="24"/>
          <w:szCs w:val="24"/>
        </w:rPr>
      </w:pPr>
      <w:r w:rsidRPr="001E2470">
        <w:rPr>
          <w:b/>
          <w:bCs/>
          <w:iCs/>
          <w:sz w:val="24"/>
          <w:szCs w:val="24"/>
        </w:rPr>
        <w:t>Тема 4.</w:t>
      </w:r>
      <w:r w:rsidRPr="001E2470">
        <w:rPr>
          <w:bCs/>
          <w:iCs/>
          <w:sz w:val="24"/>
          <w:szCs w:val="24"/>
        </w:rPr>
        <w:t xml:space="preserve"> </w:t>
      </w:r>
      <w:r w:rsidRPr="001E2470">
        <w:rPr>
          <w:sz w:val="24"/>
          <w:szCs w:val="24"/>
        </w:rPr>
        <w:t xml:space="preserve">Системы оповещения и информирования населения. Комплексная система экстренного оповещения населения об угрозе возникновения или о возникновении чрезвычайных ситуаций (КСЭОН). Сигналы оповещения об опасностях, порядок их доведения до населения и действия по ним работников организаций </w:t>
      </w:r>
    </w:p>
    <w:p w:rsidR="00EB57B6" w:rsidRPr="001E2470" w:rsidRDefault="00EB57B6" w:rsidP="00EB57B6">
      <w:pPr>
        <w:autoSpaceDE w:val="0"/>
        <w:autoSpaceDN w:val="0"/>
        <w:adjustRightInd w:val="0"/>
        <w:ind w:firstLine="649"/>
        <w:jc w:val="both"/>
        <w:rPr>
          <w:sz w:val="24"/>
          <w:szCs w:val="24"/>
        </w:rPr>
      </w:pPr>
      <w:r w:rsidRPr="001E2470">
        <w:rPr>
          <w:bCs/>
          <w:iCs/>
          <w:sz w:val="24"/>
          <w:szCs w:val="24"/>
        </w:rPr>
        <w:t>Системы оповещения населения (р</w:t>
      </w:r>
      <w:r w:rsidRPr="001E2470">
        <w:rPr>
          <w:sz w:val="24"/>
          <w:szCs w:val="24"/>
        </w:rPr>
        <w:t>егиональная; муниципальная (местная); локальная). Системы информирования населения (общероссийская комплексная система информирования и оповещения населения в местах массового пребывания людей (ОКСИОН); система защиты от угроз природного и техногенного характера, информирования и оповещения населения на транспорте (СЗИОНТ); сети подвижной радиотелефонной связи; сети теле- и радиовещания; сети фиксированной телефонной связи; информационно-коммуникационная сеть Интернет). Комплексная система экстренного оповещения населения об угрозе возникновения или о возникновении чрезвычайных ситуаций (КСЭОН).</w:t>
      </w:r>
    </w:p>
    <w:p w:rsidR="00EB57B6" w:rsidRPr="001E2470" w:rsidRDefault="00EB57B6" w:rsidP="00EB57B6">
      <w:pPr>
        <w:widowControl w:val="0"/>
        <w:ind w:left="60" w:right="40" w:firstLine="649"/>
        <w:jc w:val="both"/>
        <w:rPr>
          <w:sz w:val="24"/>
          <w:szCs w:val="24"/>
        </w:rPr>
      </w:pPr>
      <w:r w:rsidRPr="001E2470">
        <w:rPr>
          <w:sz w:val="24"/>
          <w:szCs w:val="24"/>
        </w:rPr>
        <w:t>Сигнал «Внимание всем!», его предназначение и способы доведения до населения. Действия населения при получении сигнала «Внимание всем!» в различных условиях обстановки.</w:t>
      </w:r>
    </w:p>
    <w:p w:rsidR="00EB57B6" w:rsidRPr="001E2470" w:rsidRDefault="00EB57B6" w:rsidP="00EB57B6">
      <w:pPr>
        <w:widowControl w:val="0"/>
        <w:ind w:left="60" w:right="20" w:firstLine="649"/>
        <w:jc w:val="both"/>
        <w:rPr>
          <w:sz w:val="24"/>
          <w:szCs w:val="24"/>
        </w:rPr>
      </w:pPr>
      <w:r w:rsidRPr="001E2470">
        <w:rPr>
          <w:sz w:val="24"/>
          <w:szCs w:val="24"/>
        </w:rPr>
        <w:t>Сигналы экстренного оповещения населения, их назначение и способы доведения до населения.</w:t>
      </w:r>
    </w:p>
    <w:p w:rsidR="00EB57B6" w:rsidRPr="001E2470" w:rsidRDefault="00EB57B6" w:rsidP="00EB57B6">
      <w:pPr>
        <w:widowControl w:val="0"/>
        <w:ind w:left="60" w:right="20" w:firstLine="649"/>
        <w:jc w:val="both"/>
        <w:rPr>
          <w:sz w:val="24"/>
          <w:szCs w:val="24"/>
        </w:rPr>
      </w:pPr>
      <w:r w:rsidRPr="001E2470">
        <w:rPr>
          <w:sz w:val="24"/>
          <w:szCs w:val="24"/>
        </w:rPr>
        <w:t>Действия населения при получении сигнала экстренного оповещения об угрозе распространения лесного пожара на населенный пункт.</w:t>
      </w:r>
    </w:p>
    <w:p w:rsidR="00EB57B6" w:rsidRPr="001E2470" w:rsidRDefault="00EB57B6" w:rsidP="00EB57B6">
      <w:pPr>
        <w:widowControl w:val="0"/>
        <w:tabs>
          <w:tab w:val="left" w:pos="9306"/>
        </w:tabs>
        <w:ind w:left="60" w:right="20" w:firstLine="649"/>
        <w:jc w:val="both"/>
        <w:rPr>
          <w:sz w:val="24"/>
          <w:szCs w:val="24"/>
        </w:rPr>
      </w:pPr>
      <w:r w:rsidRPr="001E2470">
        <w:rPr>
          <w:sz w:val="24"/>
          <w:szCs w:val="24"/>
        </w:rPr>
        <w:t>Действия населения при получении сигналов экстренного оповещения о стихийных бедствиях гидрологического характера (наводнение, паводок, затопление и др.).</w:t>
      </w:r>
    </w:p>
    <w:p w:rsidR="00EB57B6" w:rsidRPr="001E2470" w:rsidRDefault="00EB57B6" w:rsidP="00EB57B6">
      <w:pPr>
        <w:widowControl w:val="0"/>
        <w:ind w:left="60" w:right="20" w:firstLine="649"/>
        <w:jc w:val="both"/>
        <w:rPr>
          <w:sz w:val="24"/>
          <w:szCs w:val="24"/>
        </w:rPr>
      </w:pPr>
      <w:r w:rsidRPr="001E2470">
        <w:rPr>
          <w:sz w:val="24"/>
          <w:szCs w:val="24"/>
        </w:rPr>
        <w:t>Действия населения при получении сигналов экстренного оповещения об авариях на потенциально-опасных объектах.</w:t>
      </w:r>
    </w:p>
    <w:p w:rsidR="00EB57B6" w:rsidRPr="001E2470" w:rsidRDefault="00EB57B6" w:rsidP="00EB57B6">
      <w:pPr>
        <w:widowControl w:val="0"/>
        <w:ind w:left="60" w:right="20" w:firstLine="649"/>
        <w:jc w:val="both"/>
        <w:rPr>
          <w:sz w:val="24"/>
          <w:szCs w:val="24"/>
        </w:rPr>
      </w:pPr>
      <w:r w:rsidRPr="001E2470">
        <w:rPr>
          <w:sz w:val="24"/>
          <w:szCs w:val="24"/>
        </w:rPr>
        <w:t>Другие сигналы оповещения, их назначение, возможные способы доведения и действия населения по ним.</w:t>
      </w:r>
    </w:p>
    <w:p w:rsidR="00EB57B6" w:rsidRPr="001E2470" w:rsidRDefault="00EB57B6" w:rsidP="00EB57B6">
      <w:pPr>
        <w:widowControl w:val="0"/>
        <w:ind w:left="60" w:right="20" w:firstLine="649"/>
        <w:jc w:val="both"/>
        <w:rPr>
          <w:sz w:val="24"/>
          <w:szCs w:val="24"/>
        </w:rPr>
      </w:pPr>
      <w:r w:rsidRPr="001E2470">
        <w:rPr>
          <w:b/>
          <w:sz w:val="24"/>
          <w:szCs w:val="24"/>
        </w:rPr>
        <w:t>Тема 5</w:t>
      </w:r>
      <w:r w:rsidRPr="001E2470">
        <w:rPr>
          <w:sz w:val="24"/>
          <w:szCs w:val="24"/>
        </w:rPr>
        <w:t>. Действия населения при угрозе и в случае совершения террористического акта</w:t>
      </w:r>
    </w:p>
    <w:p w:rsidR="00EB57B6" w:rsidRPr="001E2470" w:rsidRDefault="00EB57B6" w:rsidP="00EB57B6">
      <w:pPr>
        <w:widowControl w:val="0"/>
        <w:ind w:left="60" w:right="40" w:firstLine="649"/>
        <w:jc w:val="both"/>
        <w:rPr>
          <w:sz w:val="24"/>
          <w:szCs w:val="24"/>
        </w:rPr>
      </w:pPr>
      <w:r w:rsidRPr="001E2470">
        <w:rPr>
          <w:sz w:val="24"/>
          <w:szCs w:val="24"/>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акта.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EB57B6" w:rsidRPr="001E2470" w:rsidRDefault="00EB57B6" w:rsidP="00EB57B6">
      <w:pPr>
        <w:widowControl w:val="0"/>
        <w:ind w:firstLine="709"/>
        <w:jc w:val="both"/>
        <w:rPr>
          <w:sz w:val="24"/>
          <w:szCs w:val="24"/>
        </w:rPr>
      </w:pPr>
      <w:r w:rsidRPr="001E2470">
        <w:rPr>
          <w:sz w:val="24"/>
          <w:szCs w:val="24"/>
        </w:rPr>
        <w:t>Правила и порядок действий работников организаций при угрозе или совершении террористического акта на территории организации.</w:t>
      </w:r>
    </w:p>
    <w:p w:rsidR="00482FD4" w:rsidRDefault="00482FD4" w:rsidP="00EB57B6">
      <w:pPr>
        <w:widowControl w:val="0"/>
        <w:ind w:firstLine="709"/>
        <w:jc w:val="both"/>
        <w:rPr>
          <w:b/>
          <w:bCs/>
          <w:iCs/>
          <w:sz w:val="24"/>
          <w:szCs w:val="24"/>
        </w:rPr>
      </w:pPr>
    </w:p>
    <w:p w:rsidR="00482FD4" w:rsidRDefault="00482FD4" w:rsidP="00EB57B6">
      <w:pPr>
        <w:widowControl w:val="0"/>
        <w:ind w:firstLine="709"/>
        <w:jc w:val="both"/>
        <w:rPr>
          <w:b/>
          <w:bCs/>
          <w:iCs/>
          <w:sz w:val="24"/>
          <w:szCs w:val="24"/>
        </w:rPr>
      </w:pPr>
    </w:p>
    <w:p w:rsidR="00EB57B6" w:rsidRPr="001E2470" w:rsidRDefault="00EB57B6" w:rsidP="00EB57B6">
      <w:pPr>
        <w:widowControl w:val="0"/>
        <w:ind w:firstLine="709"/>
        <w:jc w:val="both"/>
        <w:rPr>
          <w:bCs/>
          <w:iCs/>
          <w:sz w:val="24"/>
          <w:szCs w:val="24"/>
        </w:rPr>
      </w:pPr>
      <w:r w:rsidRPr="001E2470">
        <w:rPr>
          <w:b/>
          <w:bCs/>
          <w:iCs/>
          <w:sz w:val="24"/>
          <w:szCs w:val="24"/>
        </w:rPr>
        <w:lastRenderedPageBreak/>
        <w:t>Тема 6</w:t>
      </w:r>
      <w:r w:rsidRPr="001E2470">
        <w:rPr>
          <w:bCs/>
          <w:iCs/>
          <w:sz w:val="24"/>
          <w:szCs w:val="24"/>
        </w:rPr>
        <w:t>. Средства коллективной и индивидуальной защиты работников организаций, а также первичные средства пожаротушения, имеющиеся в организации. Порядок и правила их применения и использования</w:t>
      </w:r>
      <w:r w:rsidR="000D690A">
        <w:rPr>
          <w:bCs/>
          <w:iCs/>
          <w:sz w:val="24"/>
          <w:szCs w:val="24"/>
        </w:rPr>
        <w:t>.</w:t>
      </w:r>
    </w:p>
    <w:p w:rsidR="00EB57B6" w:rsidRPr="001E2470" w:rsidRDefault="00EB57B6" w:rsidP="00EB57B6">
      <w:pPr>
        <w:widowControl w:val="0"/>
        <w:ind w:left="60" w:right="20" w:firstLine="649"/>
        <w:jc w:val="both"/>
        <w:rPr>
          <w:sz w:val="24"/>
          <w:szCs w:val="24"/>
        </w:rPr>
      </w:pPr>
      <w:r w:rsidRPr="001E2470">
        <w:rPr>
          <w:sz w:val="24"/>
          <w:szCs w:val="24"/>
        </w:rPr>
        <w:t>Виды, назначение и правила пользования имеющимися в организации средствами коллективной и индивидуальной защиты. Действия работников при получении, проверке, применении и хранении средств индивидуальной защиты.</w:t>
      </w:r>
    </w:p>
    <w:p w:rsidR="00EB57B6" w:rsidRPr="001E2470" w:rsidRDefault="00EB57B6" w:rsidP="00EB57B6">
      <w:pPr>
        <w:widowControl w:val="0"/>
        <w:ind w:left="60" w:right="20" w:firstLine="649"/>
        <w:jc w:val="both"/>
        <w:rPr>
          <w:sz w:val="24"/>
          <w:szCs w:val="24"/>
        </w:rPr>
      </w:pPr>
      <w:r w:rsidRPr="001E2470">
        <w:rPr>
          <w:sz w:val="24"/>
          <w:szCs w:val="24"/>
        </w:rPr>
        <w:t>Практическое изготовление и применение простейших средств защиты органов дыхания.</w:t>
      </w:r>
    </w:p>
    <w:p w:rsidR="00EB57B6" w:rsidRPr="001E2470" w:rsidRDefault="00EB57B6" w:rsidP="00EB57B6">
      <w:pPr>
        <w:widowControl w:val="0"/>
        <w:ind w:left="60" w:right="20" w:firstLine="649"/>
        <w:jc w:val="both"/>
        <w:rPr>
          <w:sz w:val="24"/>
          <w:szCs w:val="24"/>
        </w:rPr>
      </w:pPr>
      <w:r w:rsidRPr="001E2470">
        <w:rPr>
          <w:sz w:val="24"/>
          <w:szCs w:val="24"/>
        </w:rPr>
        <w:t>Действия при укрытии работников организаций в защитных сооружениях. Меры безопасности при нахождении в защитных сооружениях.</w:t>
      </w:r>
    </w:p>
    <w:p w:rsidR="00EB57B6" w:rsidRPr="001E2470" w:rsidRDefault="00EB57B6" w:rsidP="00EB57B6">
      <w:pPr>
        <w:widowControl w:val="0"/>
        <w:ind w:left="60" w:right="20" w:firstLine="649"/>
        <w:jc w:val="both"/>
        <w:rPr>
          <w:sz w:val="24"/>
          <w:szCs w:val="24"/>
        </w:rPr>
      </w:pPr>
      <w:r w:rsidRPr="001E2470">
        <w:rPr>
          <w:sz w:val="24"/>
          <w:szCs w:val="24"/>
        </w:rPr>
        <w:t>Первичные средства пожаротушения и их расположение. Действия при</w:t>
      </w:r>
      <w:r w:rsidRPr="001E2470">
        <w:rPr>
          <w:i/>
          <w:iCs/>
          <w:sz w:val="24"/>
          <w:szCs w:val="24"/>
        </w:rPr>
        <w:t xml:space="preserve"> </w:t>
      </w:r>
      <w:r w:rsidRPr="001E2470">
        <w:rPr>
          <w:iCs/>
          <w:sz w:val="24"/>
          <w:szCs w:val="24"/>
        </w:rPr>
        <w:t>их</w:t>
      </w:r>
      <w:r w:rsidRPr="001E2470">
        <w:rPr>
          <w:i/>
          <w:iCs/>
          <w:sz w:val="24"/>
          <w:szCs w:val="24"/>
        </w:rPr>
        <w:t xml:space="preserve"> </w:t>
      </w:r>
      <w:r w:rsidRPr="001E2470">
        <w:rPr>
          <w:sz w:val="24"/>
          <w:szCs w:val="24"/>
        </w:rPr>
        <w:t>применении.</w:t>
      </w:r>
    </w:p>
    <w:p w:rsidR="00EB57B6" w:rsidRPr="001E2470" w:rsidRDefault="00EB57B6" w:rsidP="00EB57B6">
      <w:pPr>
        <w:widowControl w:val="0"/>
        <w:ind w:left="60" w:right="40" w:firstLine="649"/>
        <w:jc w:val="both"/>
        <w:outlineLvl w:val="1"/>
        <w:rPr>
          <w:bCs/>
          <w:iCs/>
          <w:sz w:val="24"/>
          <w:szCs w:val="24"/>
        </w:rPr>
      </w:pPr>
      <w:r w:rsidRPr="001E2470">
        <w:rPr>
          <w:b/>
          <w:bCs/>
          <w:iCs/>
          <w:sz w:val="24"/>
          <w:szCs w:val="24"/>
        </w:rPr>
        <w:t>Тема 7</w:t>
      </w:r>
      <w:r w:rsidRPr="001E2470">
        <w:rPr>
          <w:bCs/>
          <w:iCs/>
          <w:sz w:val="24"/>
          <w:szCs w:val="24"/>
        </w:rPr>
        <w:t>. Способы предупреждения негативных и опасных факторов бытового характера и порядок действий в случае их возникновения</w:t>
      </w:r>
    </w:p>
    <w:p w:rsidR="00EB57B6" w:rsidRPr="001E2470" w:rsidRDefault="00EB57B6" w:rsidP="00EB57B6">
      <w:pPr>
        <w:widowControl w:val="0"/>
        <w:tabs>
          <w:tab w:val="left" w:pos="9352"/>
        </w:tabs>
        <w:ind w:left="60" w:right="40" w:firstLine="649"/>
        <w:jc w:val="both"/>
        <w:rPr>
          <w:sz w:val="24"/>
          <w:szCs w:val="24"/>
        </w:rPr>
      </w:pPr>
      <w:r w:rsidRPr="001E2470">
        <w:rPr>
          <w:sz w:val="24"/>
          <w:szCs w:val="24"/>
        </w:rPr>
        <w:t>Возможные негативные и опасные факторы бытового характера и меры по их предупреждению.</w:t>
      </w:r>
    </w:p>
    <w:p w:rsidR="00EB57B6" w:rsidRPr="001E2470" w:rsidRDefault="00EB57B6" w:rsidP="00EB57B6">
      <w:pPr>
        <w:widowControl w:val="0"/>
        <w:tabs>
          <w:tab w:val="left" w:pos="9342"/>
        </w:tabs>
        <w:ind w:left="60" w:right="40" w:firstLine="649"/>
        <w:jc w:val="both"/>
        <w:rPr>
          <w:sz w:val="24"/>
          <w:szCs w:val="24"/>
        </w:rPr>
      </w:pPr>
      <w:r w:rsidRPr="001E2470">
        <w:rPr>
          <w:sz w:val="24"/>
          <w:szCs w:val="24"/>
        </w:rPr>
        <w:t>Правила обращения с бытовыми приборами и электроинструментом. Действия при бытовых отравлениях, укусе животными и насекомыми. Правила содержания домашних животных и поведения с ними на улице. Правила действий по обеспечению личной безопасности в местах массового скопления людей, при пожаре, на водных объектах, в походе и на природе.</w:t>
      </w:r>
    </w:p>
    <w:p w:rsidR="00EB57B6" w:rsidRPr="001E2470" w:rsidRDefault="00EB57B6" w:rsidP="00EB57B6">
      <w:pPr>
        <w:widowControl w:val="0"/>
        <w:ind w:left="60" w:right="40" w:firstLine="649"/>
        <w:jc w:val="both"/>
        <w:rPr>
          <w:sz w:val="24"/>
          <w:szCs w:val="24"/>
        </w:rPr>
      </w:pPr>
      <w:r w:rsidRPr="001E2470">
        <w:rPr>
          <w:sz w:val="24"/>
          <w:szCs w:val="24"/>
        </w:rPr>
        <w:t>Способы предотвращения и преодоления паники и панических настроений в опасных и чрезвычайных ситуациях.</w:t>
      </w:r>
    </w:p>
    <w:p w:rsidR="00EB57B6" w:rsidRPr="001E2470" w:rsidRDefault="00EB57B6" w:rsidP="00EB57B6">
      <w:pPr>
        <w:widowControl w:val="0"/>
        <w:ind w:left="60" w:right="40" w:firstLine="649"/>
        <w:jc w:val="both"/>
        <w:rPr>
          <w:sz w:val="24"/>
          <w:szCs w:val="24"/>
        </w:rPr>
      </w:pPr>
      <w:r w:rsidRPr="001E2470">
        <w:rPr>
          <w:b/>
          <w:sz w:val="24"/>
          <w:szCs w:val="24"/>
        </w:rPr>
        <w:t>Тема 8</w:t>
      </w:r>
      <w:r w:rsidRPr="001E2470">
        <w:rPr>
          <w:sz w:val="24"/>
          <w:szCs w:val="24"/>
        </w:rPr>
        <w:t>. Правила и порядок оказания первой помощи себе и пострадавшим при несчастных случаях, травмах, отравлениях и чрезвычайных ситуациях. Основы ухода за больными</w:t>
      </w:r>
    </w:p>
    <w:p w:rsidR="00EB57B6" w:rsidRPr="001E2470" w:rsidRDefault="00EB57B6" w:rsidP="00EB57B6">
      <w:pPr>
        <w:widowControl w:val="0"/>
        <w:ind w:left="60" w:right="40" w:firstLine="649"/>
        <w:jc w:val="both"/>
        <w:rPr>
          <w:sz w:val="24"/>
          <w:szCs w:val="24"/>
        </w:rPr>
      </w:pPr>
      <w:r w:rsidRPr="001E2470">
        <w:rPr>
          <w:sz w:val="24"/>
          <w:szCs w:val="24"/>
        </w:rPr>
        <w:t>Основные правила оказания первой помощи в неотложных ситуациях. Первая помощь при кровотечениях и ранениях. Способы остановки кровотечения. Виды повязок. Правила и приемы наложения повязок на раны. Практическое наложение повязок.</w:t>
      </w:r>
    </w:p>
    <w:p w:rsidR="00EB57B6" w:rsidRPr="001E2470" w:rsidRDefault="00EB57B6" w:rsidP="00EB57B6">
      <w:pPr>
        <w:widowControl w:val="0"/>
        <w:tabs>
          <w:tab w:val="left" w:pos="9270"/>
        </w:tabs>
        <w:ind w:left="60" w:right="40" w:firstLine="649"/>
        <w:jc w:val="both"/>
        <w:rPr>
          <w:sz w:val="24"/>
          <w:szCs w:val="24"/>
        </w:rPr>
      </w:pPr>
      <w:r w:rsidRPr="001E2470">
        <w:rPr>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EB57B6" w:rsidRPr="001E2470" w:rsidRDefault="00EB57B6" w:rsidP="00EB57B6">
      <w:pPr>
        <w:widowControl w:val="0"/>
        <w:ind w:left="60" w:right="40" w:firstLine="649"/>
        <w:jc w:val="both"/>
        <w:rPr>
          <w:sz w:val="24"/>
          <w:szCs w:val="24"/>
        </w:rPr>
      </w:pPr>
      <w:r w:rsidRPr="001E2470">
        <w:rPr>
          <w:sz w:val="24"/>
          <w:szCs w:val="24"/>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EB57B6" w:rsidRPr="001E2470" w:rsidRDefault="00EB57B6" w:rsidP="00EB57B6">
      <w:pPr>
        <w:widowControl w:val="0"/>
        <w:ind w:left="60" w:firstLine="649"/>
        <w:jc w:val="both"/>
        <w:rPr>
          <w:sz w:val="24"/>
          <w:szCs w:val="24"/>
        </w:rPr>
      </w:pPr>
      <w:r w:rsidRPr="001E2470">
        <w:rPr>
          <w:sz w:val="24"/>
          <w:szCs w:val="24"/>
        </w:rPr>
        <w:t>Правила оказания помощи утопающему.</w:t>
      </w:r>
    </w:p>
    <w:p w:rsidR="00EB57B6" w:rsidRPr="001E2470" w:rsidRDefault="00EB57B6" w:rsidP="00EB57B6">
      <w:pPr>
        <w:widowControl w:val="0"/>
        <w:tabs>
          <w:tab w:val="left" w:pos="9308"/>
        </w:tabs>
        <w:ind w:left="60" w:right="60" w:firstLine="649"/>
        <w:jc w:val="both"/>
        <w:rPr>
          <w:sz w:val="24"/>
          <w:szCs w:val="24"/>
        </w:rPr>
      </w:pPr>
      <w:r w:rsidRPr="001E2470">
        <w:rPr>
          <w:sz w:val="24"/>
          <w:szCs w:val="24"/>
        </w:rPr>
        <w:t>Правила и техника проведения искусственного дыхания и непрямого массажа сердца.</w:t>
      </w:r>
    </w:p>
    <w:p w:rsidR="00EB57B6" w:rsidRPr="001E2470" w:rsidRDefault="00EB57B6" w:rsidP="00EB57B6">
      <w:pPr>
        <w:widowControl w:val="0"/>
        <w:ind w:left="60" w:right="60" w:firstLine="649"/>
        <w:jc w:val="both"/>
        <w:rPr>
          <w:sz w:val="24"/>
          <w:szCs w:val="24"/>
        </w:rPr>
      </w:pPr>
      <w:r w:rsidRPr="001E2470">
        <w:rPr>
          <w:sz w:val="24"/>
          <w:szCs w:val="24"/>
        </w:rPr>
        <w:t>Практическая тренировка по проведению искусственного дыхания и непрямого массажа сердца.</w:t>
      </w:r>
    </w:p>
    <w:p w:rsidR="00EB57B6" w:rsidRPr="001E2470" w:rsidRDefault="00EB57B6" w:rsidP="00EB57B6">
      <w:pPr>
        <w:widowControl w:val="0"/>
        <w:ind w:left="60" w:right="60" w:firstLine="649"/>
        <w:jc w:val="both"/>
        <w:rPr>
          <w:sz w:val="24"/>
          <w:szCs w:val="24"/>
        </w:rPr>
      </w:pPr>
      <w:r w:rsidRPr="001E2470">
        <w:rPr>
          <w:sz w:val="24"/>
          <w:szCs w:val="24"/>
        </w:rPr>
        <w:t>Основы ухода за больными (гигиена комнаты и постели больного; способы смены белья, подгузников; методика измерения температуры, артериального давления; методика наложения повязок, пластырей, компрессов, горчичников, шин, бандажей; основы сочетания лекарственных средств и диет).</w:t>
      </w:r>
    </w:p>
    <w:p w:rsidR="00EB57B6" w:rsidRPr="001E2470" w:rsidRDefault="00EB57B6" w:rsidP="00EB57B6">
      <w:pPr>
        <w:widowControl w:val="0"/>
        <w:tabs>
          <w:tab w:val="left" w:pos="9289"/>
        </w:tabs>
        <w:ind w:left="60" w:firstLine="649"/>
        <w:jc w:val="both"/>
        <w:rPr>
          <w:sz w:val="24"/>
          <w:szCs w:val="24"/>
        </w:rPr>
      </w:pPr>
      <w:r w:rsidRPr="001E2470">
        <w:rPr>
          <w:sz w:val="24"/>
          <w:szCs w:val="24"/>
        </w:rPr>
        <w:t>Возможный состав домашней медицинской аптечки.</w:t>
      </w:r>
    </w:p>
    <w:p w:rsidR="00EB57B6" w:rsidRPr="001E2470" w:rsidRDefault="00EB57B6" w:rsidP="00EB57B6">
      <w:pPr>
        <w:shd w:val="clear" w:color="auto" w:fill="FFFFFF"/>
        <w:ind w:left="5400" w:right="-2"/>
        <w:jc w:val="right"/>
        <w:rPr>
          <w:bCs/>
          <w:color w:val="000000"/>
          <w:spacing w:val="3"/>
          <w:sz w:val="24"/>
          <w:szCs w:val="24"/>
        </w:rPr>
      </w:pPr>
    </w:p>
    <w:p w:rsidR="00EB57B6" w:rsidRDefault="00EB57B6" w:rsidP="00EB57B6">
      <w:pPr>
        <w:shd w:val="clear" w:color="auto" w:fill="FFFFFF"/>
        <w:ind w:left="5400" w:right="-2"/>
        <w:jc w:val="right"/>
        <w:rPr>
          <w:bCs/>
          <w:color w:val="000000"/>
          <w:spacing w:val="3"/>
          <w:sz w:val="24"/>
          <w:szCs w:val="24"/>
        </w:rPr>
      </w:pPr>
    </w:p>
    <w:p w:rsidR="000D690A" w:rsidRDefault="000D690A" w:rsidP="00EB57B6">
      <w:pPr>
        <w:shd w:val="clear" w:color="auto" w:fill="FFFFFF"/>
        <w:ind w:left="5400" w:right="-2"/>
        <w:jc w:val="right"/>
        <w:rPr>
          <w:bCs/>
          <w:color w:val="000000"/>
          <w:spacing w:val="3"/>
          <w:sz w:val="24"/>
          <w:szCs w:val="24"/>
        </w:rPr>
      </w:pPr>
    </w:p>
    <w:p w:rsidR="000D690A" w:rsidRDefault="000D690A" w:rsidP="00EB57B6">
      <w:pPr>
        <w:shd w:val="clear" w:color="auto" w:fill="FFFFFF"/>
        <w:ind w:left="5400" w:right="-2"/>
        <w:jc w:val="right"/>
        <w:rPr>
          <w:bCs/>
          <w:color w:val="000000"/>
          <w:spacing w:val="3"/>
          <w:sz w:val="24"/>
          <w:szCs w:val="24"/>
        </w:rPr>
      </w:pPr>
    </w:p>
    <w:p w:rsidR="000D690A" w:rsidRDefault="000D690A" w:rsidP="00EB57B6">
      <w:pPr>
        <w:shd w:val="clear" w:color="auto" w:fill="FFFFFF"/>
        <w:ind w:left="5400" w:right="-2"/>
        <w:jc w:val="right"/>
        <w:rPr>
          <w:bCs/>
          <w:color w:val="000000"/>
          <w:spacing w:val="3"/>
          <w:sz w:val="24"/>
          <w:szCs w:val="24"/>
        </w:rPr>
      </w:pPr>
    </w:p>
    <w:p w:rsidR="000D690A" w:rsidRDefault="000D690A" w:rsidP="00EB57B6">
      <w:pPr>
        <w:shd w:val="clear" w:color="auto" w:fill="FFFFFF"/>
        <w:ind w:left="5400" w:right="-2"/>
        <w:jc w:val="right"/>
        <w:rPr>
          <w:bCs/>
          <w:color w:val="000000"/>
          <w:spacing w:val="3"/>
          <w:sz w:val="24"/>
          <w:szCs w:val="24"/>
        </w:rPr>
      </w:pPr>
    </w:p>
    <w:p w:rsidR="000D690A" w:rsidRDefault="000D690A" w:rsidP="00EB57B6">
      <w:pPr>
        <w:shd w:val="clear" w:color="auto" w:fill="FFFFFF"/>
        <w:ind w:left="5400" w:right="-2"/>
        <w:jc w:val="right"/>
        <w:rPr>
          <w:bCs/>
          <w:color w:val="000000"/>
          <w:spacing w:val="3"/>
          <w:sz w:val="24"/>
          <w:szCs w:val="24"/>
        </w:rPr>
      </w:pPr>
    </w:p>
    <w:p w:rsidR="000D690A" w:rsidRDefault="000D690A" w:rsidP="00EB57B6">
      <w:pPr>
        <w:shd w:val="clear" w:color="auto" w:fill="FFFFFF"/>
        <w:ind w:left="5400" w:right="-2"/>
        <w:jc w:val="right"/>
        <w:rPr>
          <w:bCs/>
          <w:color w:val="000000"/>
          <w:spacing w:val="3"/>
          <w:sz w:val="24"/>
          <w:szCs w:val="24"/>
        </w:rPr>
      </w:pPr>
    </w:p>
    <w:p w:rsidR="00EB57B6" w:rsidRPr="001E2470" w:rsidRDefault="00EB57B6" w:rsidP="00EB57B6">
      <w:pPr>
        <w:shd w:val="clear" w:color="auto" w:fill="FFFFFF"/>
        <w:tabs>
          <w:tab w:val="left" w:pos="9639"/>
        </w:tabs>
        <w:jc w:val="right"/>
        <w:rPr>
          <w:bCs/>
          <w:color w:val="000000"/>
          <w:spacing w:val="3"/>
          <w:sz w:val="24"/>
          <w:szCs w:val="24"/>
        </w:rPr>
      </w:pPr>
      <w:r w:rsidRPr="001E2470">
        <w:rPr>
          <w:bCs/>
          <w:color w:val="000000"/>
          <w:spacing w:val="3"/>
          <w:sz w:val="24"/>
          <w:szCs w:val="24"/>
        </w:rPr>
        <w:t>Приложение 4</w:t>
      </w:r>
    </w:p>
    <w:p w:rsidR="00EB57B6" w:rsidRPr="001E2470" w:rsidRDefault="00EB57B6" w:rsidP="00EB57B6">
      <w:pPr>
        <w:pStyle w:val="a3"/>
        <w:tabs>
          <w:tab w:val="left" w:pos="9639"/>
        </w:tabs>
        <w:jc w:val="right"/>
        <w:rPr>
          <w:b w:val="0"/>
          <w:color w:val="000000"/>
          <w:sz w:val="24"/>
          <w:szCs w:val="24"/>
        </w:rPr>
      </w:pPr>
      <w:r w:rsidRPr="001E2470">
        <w:rPr>
          <w:b w:val="0"/>
          <w:color w:val="000000"/>
          <w:sz w:val="24"/>
          <w:szCs w:val="24"/>
        </w:rPr>
        <w:t>к постановлению администрации</w:t>
      </w:r>
    </w:p>
    <w:p w:rsidR="00EB57B6" w:rsidRPr="001E2470" w:rsidRDefault="00EB57B6" w:rsidP="00EB57B6">
      <w:pPr>
        <w:pStyle w:val="a3"/>
        <w:tabs>
          <w:tab w:val="left" w:pos="9639"/>
        </w:tabs>
        <w:jc w:val="right"/>
        <w:rPr>
          <w:b w:val="0"/>
          <w:sz w:val="24"/>
          <w:szCs w:val="24"/>
        </w:rPr>
      </w:pPr>
      <w:r w:rsidRPr="001E2470">
        <w:rPr>
          <w:b w:val="0"/>
          <w:color w:val="000000"/>
          <w:sz w:val="24"/>
          <w:szCs w:val="24"/>
        </w:rPr>
        <w:t>сельского поселения "Деревянск"</w:t>
      </w:r>
    </w:p>
    <w:p w:rsidR="00EB57B6" w:rsidRPr="001E2470" w:rsidRDefault="00EB57B6" w:rsidP="00EB57B6">
      <w:pPr>
        <w:pStyle w:val="a3"/>
        <w:tabs>
          <w:tab w:val="left" w:pos="9639"/>
        </w:tabs>
        <w:jc w:val="right"/>
        <w:rPr>
          <w:b w:val="0"/>
          <w:sz w:val="24"/>
          <w:szCs w:val="24"/>
        </w:rPr>
      </w:pPr>
      <w:r w:rsidRPr="001E2470">
        <w:rPr>
          <w:b w:val="0"/>
          <w:sz w:val="24"/>
          <w:szCs w:val="24"/>
        </w:rPr>
        <w:t>от 05.08. 2014 г. № 61</w:t>
      </w:r>
    </w:p>
    <w:p w:rsidR="00EB57B6" w:rsidRPr="001E2470" w:rsidRDefault="00EB57B6" w:rsidP="00EB57B6">
      <w:pPr>
        <w:keepNext/>
        <w:keepLines/>
        <w:tabs>
          <w:tab w:val="left" w:pos="993"/>
        </w:tabs>
        <w:ind w:firstLine="709"/>
        <w:jc w:val="both"/>
        <w:rPr>
          <w:sz w:val="24"/>
          <w:szCs w:val="24"/>
        </w:rPr>
      </w:pPr>
    </w:p>
    <w:p w:rsidR="00EB57B6" w:rsidRPr="001E2470" w:rsidRDefault="00EB57B6" w:rsidP="00EB57B6">
      <w:pPr>
        <w:keepNext/>
        <w:keepLines/>
        <w:tabs>
          <w:tab w:val="left" w:pos="993"/>
        </w:tabs>
        <w:ind w:firstLine="709"/>
        <w:jc w:val="both"/>
        <w:rPr>
          <w:sz w:val="24"/>
          <w:szCs w:val="24"/>
        </w:rPr>
      </w:pPr>
    </w:p>
    <w:p w:rsidR="00EB57B6" w:rsidRPr="001E2470" w:rsidRDefault="00EB57B6" w:rsidP="00EB57B6">
      <w:pPr>
        <w:pStyle w:val="ac"/>
        <w:jc w:val="center"/>
        <w:rPr>
          <w:bCs/>
          <w:szCs w:val="24"/>
        </w:rPr>
      </w:pPr>
      <w:r w:rsidRPr="001E2470">
        <w:rPr>
          <w:bCs/>
          <w:szCs w:val="24"/>
        </w:rPr>
        <w:t>Примерная программа</w:t>
      </w:r>
    </w:p>
    <w:p w:rsidR="00EB57B6" w:rsidRPr="001E2470" w:rsidRDefault="00EB57B6" w:rsidP="00EB57B6">
      <w:pPr>
        <w:pStyle w:val="ac"/>
        <w:jc w:val="center"/>
        <w:rPr>
          <w:bCs/>
          <w:szCs w:val="24"/>
        </w:rPr>
      </w:pPr>
      <w:r w:rsidRPr="001E2470">
        <w:rPr>
          <w:bCs/>
          <w:szCs w:val="24"/>
        </w:rPr>
        <w:t>обучения неработающего населения сельского поселения "Деревянск"</w:t>
      </w:r>
    </w:p>
    <w:p w:rsidR="00EB57B6" w:rsidRPr="001E2470" w:rsidRDefault="00EB57B6" w:rsidP="00EB57B6">
      <w:pPr>
        <w:pStyle w:val="ac"/>
        <w:jc w:val="center"/>
        <w:rPr>
          <w:bCs/>
          <w:szCs w:val="24"/>
        </w:rPr>
      </w:pPr>
      <w:r w:rsidRPr="001E2470">
        <w:rPr>
          <w:bCs/>
          <w:szCs w:val="24"/>
        </w:rPr>
        <w:t xml:space="preserve"> в области гражданской обороны и защиты от чрезвычайных ситуаций природного и техногенного характера</w:t>
      </w:r>
    </w:p>
    <w:p w:rsidR="00EB57B6" w:rsidRPr="001E2470" w:rsidRDefault="00EB57B6" w:rsidP="00EB57B6">
      <w:pPr>
        <w:pStyle w:val="ac"/>
        <w:jc w:val="center"/>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370"/>
        <w:gridCol w:w="1873"/>
        <w:gridCol w:w="1690"/>
      </w:tblGrid>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bCs/>
                <w:szCs w:val="24"/>
              </w:rPr>
            </w:pPr>
            <w:r w:rsidRPr="001E2470">
              <w:rPr>
                <w:bCs/>
                <w:szCs w:val="24"/>
              </w:rPr>
              <w:t>№</w:t>
            </w:r>
          </w:p>
          <w:p w:rsidR="00EB57B6" w:rsidRPr="001E2470" w:rsidRDefault="00EB57B6" w:rsidP="00DC32D9">
            <w:pPr>
              <w:pStyle w:val="ac"/>
              <w:jc w:val="center"/>
              <w:rPr>
                <w:bCs/>
                <w:szCs w:val="24"/>
              </w:rPr>
            </w:pPr>
            <w:r w:rsidRPr="001E2470">
              <w:rPr>
                <w:bCs/>
                <w:szCs w:val="24"/>
              </w:rPr>
              <w:t>п/п</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jc w:val="center"/>
              <w:rPr>
                <w:bCs/>
                <w:szCs w:val="24"/>
              </w:rPr>
            </w:pPr>
            <w:r w:rsidRPr="001E2470">
              <w:rPr>
                <w:bCs/>
                <w:szCs w:val="24"/>
              </w:rPr>
              <w:t>Наименование тем</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bCs/>
                <w:szCs w:val="24"/>
              </w:rPr>
            </w:pPr>
            <w:r w:rsidRPr="001E2470">
              <w:rPr>
                <w:bCs/>
                <w:szCs w:val="24"/>
              </w:rPr>
              <w:t>Вид</w:t>
            </w:r>
          </w:p>
          <w:p w:rsidR="00EB57B6" w:rsidRPr="001E2470" w:rsidRDefault="00EB57B6" w:rsidP="00DC32D9">
            <w:pPr>
              <w:pStyle w:val="ac"/>
              <w:jc w:val="center"/>
              <w:rPr>
                <w:bCs/>
                <w:szCs w:val="24"/>
              </w:rPr>
            </w:pPr>
            <w:r w:rsidRPr="001E2470">
              <w:rPr>
                <w:bCs/>
                <w:szCs w:val="24"/>
              </w:rPr>
              <w:t>занятий</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bCs/>
                <w:szCs w:val="24"/>
              </w:rPr>
            </w:pPr>
            <w:r w:rsidRPr="001E2470">
              <w:rPr>
                <w:bCs/>
                <w:szCs w:val="24"/>
              </w:rPr>
              <w:t>Количество</w:t>
            </w:r>
          </w:p>
          <w:p w:rsidR="00EB57B6" w:rsidRPr="001E2470" w:rsidRDefault="00EB57B6" w:rsidP="00DC32D9">
            <w:pPr>
              <w:pStyle w:val="ac"/>
              <w:jc w:val="center"/>
              <w:rPr>
                <w:bCs/>
                <w:szCs w:val="24"/>
              </w:rPr>
            </w:pPr>
            <w:r w:rsidRPr="001E2470">
              <w:rPr>
                <w:bCs/>
                <w:szCs w:val="24"/>
              </w:rPr>
              <w:t>часов</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Права и обязанности граждан в области гражданской обороны и защиты от чрезвычайных ситуаций</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Лекция</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2.</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 xml:space="preserve">Оповещение о чрезвычайных ситуациях. Действия населения по сигналу «Внимание всем!» и речевым информациям органов управления по делам ГО и ЧС </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Лекция</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3.</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Действия населения в зонах радиоактивного загрязнения. Режимы радиационной защиты населения</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Лекция</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4.</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 xml:space="preserve">Действия населения при обеззараживании территорий, зданий и сооружений, одежды и обуви </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Практическое занятие</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5</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Средства индивидуальной защиты населения. Медицинские средства индивидуальной защиты</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Практические</w:t>
            </w:r>
          </w:p>
          <w:p w:rsidR="00EB57B6" w:rsidRPr="001E2470" w:rsidRDefault="00EB57B6" w:rsidP="00DC32D9">
            <w:pPr>
              <w:pStyle w:val="ac"/>
              <w:jc w:val="center"/>
              <w:rPr>
                <w:szCs w:val="24"/>
              </w:rPr>
            </w:pPr>
            <w:r w:rsidRPr="001E2470">
              <w:rPr>
                <w:szCs w:val="24"/>
              </w:rPr>
              <w:t>занятия</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6.</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Средства коллективной защиты. Порядок заполнения защитных сооружений и пребывания в них. Порядок эвакуации из защитных сооружений</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Практическое</w:t>
            </w:r>
          </w:p>
          <w:p w:rsidR="00EB57B6" w:rsidRPr="001E2470" w:rsidRDefault="00EB57B6" w:rsidP="00DC32D9">
            <w:pPr>
              <w:pStyle w:val="ac"/>
              <w:jc w:val="center"/>
              <w:rPr>
                <w:szCs w:val="24"/>
              </w:rPr>
            </w:pPr>
            <w:r w:rsidRPr="001E2470">
              <w:rPr>
                <w:szCs w:val="24"/>
              </w:rPr>
              <w:t>занятие</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7.</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Защита населения путем эвакуации. Порядок проведения эвакуации</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Лекция</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8.</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Оказание само-и взаимопомощи при ранениях, кровотечениях, переломах, ожогах. Основы ухода за больными</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Практическое занятие</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9.</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Особенности защиты детей. Обязанности взрослого населения по ее организации</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Лекция</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10.</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Организация защиты сельскохозяйственных животных и растений от заражения</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Практическое</w:t>
            </w:r>
          </w:p>
          <w:p w:rsidR="00EB57B6" w:rsidRPr="001E2470" w:rsidRDefault="00EB57B6" w:rsidP="00DC32D9">
            <w:pPr>
              <w:pStyle w:val="ac"/>
              <w:jc w:val="center"/>
              <w:rPr>
                <w:szCs w:val="24"/>
              </w:rPr>
            </w:pPr>
            <w:r w:rsidRPr="001E2470">
              <w:rPr>
                <w:szCs w:val="24"/>
              </w:rPr>
              <w:t>занятие</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11.</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Обсервация и карантин. Правила поведения населения при проведении изоляционно-ограничительных мероприятий</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Лекция</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r w:rsidR="00EB57B6" w:rsidRPr="001E2470" w:rsidTr="00DC32D9">
        <w:tc>
          <w:tcPr>
            <w:tcW w:w="646"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12.</w:t>
            </w:r>
          </w:p>
        </w:tc>
        <w:tc>
          <w:tcPr>
            <w:tcW w:w="5603" w:type="dxa"/>
            <w:tcBorders>
              <w:top w:val="single" w:sz="4" w:space="0" w:color="auto"/>
              <w:left w:val="single" w:sz="4" w:space="0" w:color="auto"/>
              <w:bottom w:val="single" w:sz="4" w:space="0" w:color="auto"/>
              <w:right w:val="single" w:sz="4" w:space="0" w:color="auto"/>
            </w:tcBorders>
            <w:vAlign w:val="center"/>
            <w:hideMark/>
          </w:tcPr>
          <w:p w:rsidR="00EB57B6" w:rsidRPr="001E2470" w:rsidRDefault="00EB57B6" w:rsidP="00DC32D9">
            <w:pPr>
              <w:pStyle w:val="ac"/>
              <w:rPr>
                <w:szCs w:val="24"/>
              </w:rPr>
            </w:pPr>
            <w:r w:rsidRPr="001E2470">
              <w:rPr>
                <w:szCs w:val="24"/>
              </w:rPr>
              <w:t>Правила и порядок поведения людей при угрозе или осуществлении террористического акта</w:t>
            </w:r>
          </w:p>
        </w:tc>
        <w:tc>
          <w:tcPr>
            <w:tcW w:w="1891"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Лекция</w:t>
            </w:r>
          </w:p>
        </w:tc>
        <w:tc>
          <w:tcPr>
            <w:tcW w:w="1713" w:type="dxa"/>
            <w:tcBorders>
              <w:top w:val="single" w:sz="4" w:space="0" w:color="auto"/>
              <w:left w:val="single" w:sz="4" w:space="0" w:color="auto"/>
              <w:bottom w:val="single" w:sz="4" w:space="0" w:color="auto"/>
              <w:right w:val="single" w:sz="4" w:space="0" w:color="auto"/>
            </w:tcBorders>
            <w:hideMark/>
          </w:tcPr>
          <w:p w:rsidR="00EB57B6" w:rsidRPr="001E2470" w:rsidRDefault="00EB57B6" w:rsidP="00DC32D9">
            <w:pPr>
              <w:pStyle w:val="ac"/>
              <w:jc w:val="center"/>
              <w:rPr>
                <w:szCs w:val="24"/>
              </w:rPr>
            </w:pPr>
            <w:r w:rsidRPr="001E2470">
              <w:rPr>
                <w:szCs w:val="24"/>
              </w:rPr>
              <w:t>1</w:t>
            </w:r>
          </w:p>
        </w:tc>
      </w:tr>
    </w:tbl>
    <w:p w:rsidR="00EB57B6" w:rsidRPr="001E2470" w:rsidRDefault="00EB57B6" w:rsidP="00EB57B6">
      <w:pPr>
        <w:shd w:val="clear" w:color="auto" w:fill="FFFFFF"/>
        <w:tabs>
          <w:tab w:val="left" w:pos="9638"/>
        </w:tabs>
        <w:ind w:right="-82"/>
        <w:jc w:val="center"/>
        <w:rPr>
          <w:b/>
          <w:bCs/>
          <w:color w:val="000000"/>
          <w:spacing w:val="-1"/>
          <w:sz w:val="24"/>
          <w:szCs w:val="24"/>
        </w:rPr>
      </w:pPr>
    </w:p>
    <w:p w:rsidR="00EB57B6" w:rsidRPr="00250312" w:rsidRDefault="00EB57B6" w:rsidP="00EB57B6">
      <w:pPr>
        <w:shd w:val="clear" w:color="auto" w:fill="FFFFFF"/>
        <w:tabs>
          <w:tab w:val="left" w:pos="9638"/>
        </w:tabs>
        <w:ind w:right="-82"/>
        <w:jc w:val="center"/>
        <w:rPr>
          <w:b/>
          <w:bCs/>
          <w:color w:val="000000"/>
          <w:spacing w:val="-1"/>
          <w:sz w:val="28"/>
          <w:szCs w:val="28"/>
        </w:rPr>
      </w:pPr>
    </w:p>
    <w:p w:rsidR="00EB57B6" w:rsidRPr="00250312" w:rsidRDefault="00EB57B6" w:rsidP="00EB57B6">
      <w:pPr>
        <w:rPr>
          <w:b/>
          <w:bCs/>
          <w:sz w:val="28"/>
          <w:szCs w:val="28"/>
        </w:rPr>
      </w:pPr>
    </w:p>
    <w:p w:rsidR="00EB57B6" w:rsidRDefault="00EB57B6" w:rsidP="00EB57B6">
      <w:pPr>
        <w:rPr>
          <w:b/>
          <w:bCs/>
          <w:sz w:val="28"/>
          <w:szCs w:val="28"/>
        </w:rPr>
      </w:pPr>
    </w:p>
    <w:p w:rsidR="001E2470" w:rsidRDefault="001E2470" w:rsidP="00EB57B6">
      <w:pPr>
        <w:rPr>
          <w:b/>
          <w:bCs/>
          <w:sz w:val="28"/>
          <w:szCs w:val="28"/>
        </w:rPr>
      </w:pPr>
    </w:p>
    <w:p w:rsidR="002A0446" w:rsidRDefault="002A0446" w:rsidP="002A0446">
      <w:pPr>
        <w:pStyle w:val="a3"/>
        <w:tabs>
          <w:tab w:val="left" w:pos="3975"/>
          <w:tab w:val="center" w:pos="4677"/>
        </w:tabs>
        <w:rPr>
          <w:szCs w:val="28"/>
        </w:rPr>
      </w:pPr>
      <w:r>
        <w:object w:dxaOrig="1080" w:dyaOrig="1365">
          <v:shape id="_x0000_i1026" type="#_x0000_t75" style="width:54.25pt;height:68.25pt" o:ole="" fillcolor="window">
            <v:imagedata r:id="rId13" o:title=""/>
          </v:shape>
          <o:OLEObject Type="Embed" ProgID="Word.Picture.8" ShapeID="_x0000_i1026" DrawAspect="Content" ObjectID="_1484720774" r:id="rId14"/>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овмöдчöминса</w:t>
      </w:r>
      <w:proofErr w:type="spellEnd"/>
      <w:r>
        <w:rPr>
          <w:b w:val="0"/>
          <w:szCs w:val="28"/>
        </w:rPr>
        <w:t xml:space="preserve"> </w:t>
      </w:r>
      <w:proofErr w:type="spellStart"/>
      <w:r>
        <w:rPr>
          <w:b w:val="0"/>
          <w:szCs w:val="28"/>
        </w:rPr>
        <w:t>администрациялöн</w:t>
      </w:r>
      <w:proofErr w:type="spellEnd"/>
    </w:p>
    <w:p w:rsidR="002A0446" w:rsidRDefault="002A0446" w:rsidP="002A0446">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2A0446" w:rsidRDefault="002A0446" w:rsidP="002A0446">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2A0446" w:rsidRDefault="002A0446" w:rsidP="002A0446">
      <w:pPr>
        <w:tabs>
          <w:tab w:val="left" w:pos="3220"/>
          <w:tab w:val="left" w:pos="3740"/>
        </w:tabs>
        <w:jc w:val="center"/>
        <w:outlineLvl w:val="0"/>
        <w:rPr>
          <w:b/>
          <w:bCs/>
          <w:sz w:val="28"/>
          <w:szCs w:val="28"/>
        </w:rPr>
      </w:pPr>
      <w:r>
        <w:rPr>
          <w:b/>
          <w:bCs/>
          <w:sz w:val="28"/>
          <w:szCs w:val="28"/>
        </w:rPr>
        <w:t>ПОСТАНОВЛЕНИЕ</w:t>
      </w:r>
    </w:p>
    <w:p w:rsidR="002A0446" w:rsidRDefault="002A0446" w:rsidP="002A0446">
      <w:pPr>
        <w:tabs>
          <w:tab w:val="left" w:pos="3220"/>
          <w:tab w:val="left" w:pos="3740"/>
        </w:tabs>
        <w:jc w:val="center"/>
        <w:outlineLvl w:val="0"/>
        <w:rPr>
          <w:sz w:val="28"/>
          <w:szCs w:val="28"/>
        </w:rPr>
      </w:pPr>
    </w:p>
    <w:p w:rsidR="002A0446" w:rsidRDefault="002A0446" w:rsidP="002A0446">
      <w:pPr>
        <w:tabs>
          <w:tab w:val="left" w:pos="3220"/>
          <w:tab w:val="left" w:pos="3740"/>
        </w:tabs>
        <w:jc w:val="center"/>
        <w:outlineLvl w:val="0"/>
        <w:rPr>
          <w:sz w:val="28"/>
          <w:szCs w:val="28"/>
        </w:rPr>
      </w:pPr>
    </w:p>
    <w:p w:rsidR="002A0446" w:rsidRDefault="002A0446" w:rsidP="002A0446">
      <w:pPr>
        <w:tabs>
          <w:tab w:val="left" w:pos="3220"/>
          <w:tab w:val="left" w:pos="3740"/>
        </w:tabs>
        <w:outlineLvl w:val="0"/>
        <w:rPr>
          <w:b/>
          <w:bCs/>
          <w:sz w:val="28"/>
          <w:szCs w:val="28"/>
        </w:rPr>
      </w:pPr>
      <w:r>
        <w:rPr>
          <w:sz w:val="28"/>
          <w:szCs w:val="28"/>
        </w:rPr>
        <w:t>05 августа 2014г.                                                                                             №  63</w:t>
      </w:r>
    </w:p>
    <w:p w:rsidR="002A0446" w:rsidRDefault="002A0446" w:rsidP="002A0446">
      <w:pPr>
        <w:jc w:val="center"/>
        <w:rPr>
          <w:sz w:val="18"/>
        </w:rPr>
      </w:pPr>
      <w:r>
        <w:rPr>
          <w:sz w:val="18"/>
        </w:rPr>
        <w:t>Республика Коми</w:t>
      </w:r>
    </w:p>
    <w:p w:rsidR="002A0446" w:rsidRDefault="002A0446" w:rsidP="002A0446">
      <w:pPr>
        <w:jc w:val="center"/>
        <w:rPr>
          <w:sz w:val="18"/>
          <w:szCs w:val="18"/>
        </w:rPr>
      </w:pPr>
      <w:r>
        <w:rPr>
          <w:sz w:val="18"/>
          <w:szCs w:val="18"/>
        </w:rPr>
        <w:t>Усть-Куломский  район</w:t>
      </w:r>
    </w:p>
    <w:p w:rsidR="002A0446" w:rsidRDefault="002A0446" w:rsidP="002A0446">
      <w:pPr>
        <w:rPr>
          <w:sz w:val="18"/>
        </w:rPr>
      </w:pPr>
      <w:r>
        <w:rPr>
          <w:sz w:val="18"/>
        </w:rPr>
        <w:t xml:space="preserve">                                                                                            с. Деревянск</w:t>
      </w:r>
    </w:p>
    <w:p w:rsidR="002A0446" w:rsidRDefault="002A0446" w:rsidP="002A0446">
      <w:pPr>
        <w:rPr>
          <w:sz w:val="18"/>
        </w:rPr>
      </w:pPr>
    </w:p>
    <w:p w:rsidR="002A0446" w:rsidRDefault="002A0446" w:rsidP="002A0446">
      <w:pPr>
        <w:rPr>
          <w:sz w:val="18"/>
        </w:rPr>
      </w:pPr>
    </w:p>
    <w:p w:rsidR="002A0446" w:rsidRDefault="002A0446" w:rsidP="002A0446">
      <w:pPr>
        <w:ind w:firstLine="720"/>
        <w:jc w:val="center"/>
        <w:rPr>
          <w:sz w:val="28"/>
          <w:szCs w:val="28"/>
        </w:rPr>
      </w:pPr>
      <w:r>
        <w:rPr>
          <w:sz w:val="28"/>
          <w:szCs w:val="28"/>
        </w:rPr>
        <w:t xml:space="preserve">Об отмене постановления администрации </w:t>
      </w:r>
    </w:p>
    <w:p w:rsidR="002A0446" w:rsidRDefault="002A0446" w:rsidP="002A0446">
      <w:pPr>
        <w:ind w:firstLine="720"/>
        <w:jc w:val="center"/>
        <w:rPr>
          <w:sz w:val="28"/>
          <w:szCs w:val="28"/>
        </w:rPr>
      </w:pPr>
      <w:r>
        <w:rPr>
          <w:sz w:val="28"/>
          <w:szCs w:val="28"/>
        </w:rPr>
        <w:t>сельского поселения «Деревянск</w:t>
      </w:r>
    </w:p>
    <w:p w:rsidR="002A0446" w:rsidRDefault="002A0446" w:rsidP="002A0446">
      <w:pPr>
        <w:ind w:firstLine="720"/>
        <w:jc w:val="center"/>
        <w:rPr>
          <w:sz w:val="28"/>
          <w:szCs w:val="28"/>
        </w:rPr>
      </w:pPr>
    </w:p>
    <w:p w:rsidR="002A0446" w:rsidRDefault="002A0446" w:rsidP="002A0446">
      <w:pPr>
        <w:ind w:firstLine="720"/>
        <w:jc w:val="center"/>
        <w:rPr>
          <w:sz w:val="28"/>
          <w:szCs w:val="28"/>
        </w:rPr>
      </w:pPr>
    </w:p>
    <w:p w:rsidR="002A0446" w:rsidRPr="001E2470" w:rsidRDefault="002A0446" w:rsidP="002A0446">
      <w:pPr>
        <w:ind w:firstLine="720"/>
        <w:jc w:val="both"/>
        <w:rPr>
          <w:sz w:val="24"/>
          <w:szCs w:val="24"/>
        </w:rPr>
      </w:pPr>
      <w:r w:rsidRPr="001E2470">
        <w:rPr>
          <w:sz w:val="24"/>
          <w:szCs w:val="24"/>
        </w:rPr>
        <w:t>В соответствии с  протестом прокуратуры  Усть-Куломского района  от 23.06.2014г. № 07-03-2014г.  постановляю:</w:t>
      </w:r>
    </w:p>
    <w:p w:rsidR="002A0446" w:rsidRPr="001E2470" w:rsidRDefault="002A0446" w:rsidP="002A0446">
      <w:pPr>
        <w:jc w:val="both"/>
        <w:rPr>
          <w:sz w:val="24"/>
          <w:szCs w:val="24"/>
        </w:rPr>
      </w:pPr>
      <w:r w:rsidRPr="001E2470">
        <w:rPr>
          <w:sz w:val="24"/>
          <w:szCs w:val="24"/>
        </w:rPr>
        <w:t xml:space="preserve">       </w:t>
      </w:r>
      <w:r w:rsidR="001E2470">
        <w:rPr>
          <w:sz w:val="24"/>
          <w:szCs w:val="24"/>
        </w:rPr>
        <w:t xml:space="preserve">  </w:t>
      </w:r>
      <w:r w:rsidRPr="001E2470">
        <w:rPr>
          <w:sz w:val="24"/>
          <w:szCs w:val="24"/>
        </w:rPr>
        <w:t xml:space="preserve">   1. </w:t>
      </w:r>
      <w:r w:rsidR="001E2470">
        <w:rPr>
          <w:sz w:val="24"/>
          <w:szCs w:val="24"/>
        </w:rPr>
        <w:t xml:space="preserve">    </w:t>
      </w:r>
      <w:r w:rsidRPr="001E2470">
        <w:rPr>
          <w:sz w:val="24"/>
          <w:szCs w:val="24"/>
        </w:rPr>
        <w:t>Отменить постановление администрации сельского поселения «Деревянск» от 29.06.2012 № 26  "Об утверждении административного регламента предоставления муниципальной услуги по  предоставлению гражданам по договорам социального найма жилых помещений муниципального жилищного фонда"</w:t>
      </w:r>
    </w:p>
    <w:p w:rsidR="002A0446" w:rsidRPr="001E2470" w:rsidRDefault="002A0446" w:rsidP="002A0446">
      <w:pPr>
        <w:ind w:firstLine="720"/>
        <w:jc w:val="both"/>
        <w:rPr>
          <w:sz w:val="24"/>
          <w:szCs w:val="24"/>
        </w:rPr>
      </w:pPr>
    </w:p>
    <w:p w:rsidR="002A0446" w:rsidRPr="001E2470" w:rsidRDefault="002A0446" w:rsidP="002A0446">
      <w:pPr>
        <w:ind w:firstLine="720"/>
        <w:jc w:val="both"/>
        <w:rPr>
          <w:sz w:val="24"/>
          <w:szCs w:val="24"/>
        </w:rPr>
      </w:pPr>
      <w:r w:rsidRPr="001E2470">
        <w:rPr>
          <w:sz w:val="24"/>
          <w:szCs w:val="24"/>
        </w:rPr>
        <w:t xml:space="preserve">2.  Настоящее постановление вступает в силу со дня обнародования на информационном стенде администрации </w:t>
      </w:r>
      <w:r w:rsidRPr="001E2470">
        <w:rPr>
          <w:rFonts w:cs="Tahoma"/>
          <w:sz w:val="24"/>
          <w:szCs w:val="24"/>
        </w:rPr>
        <w:t>сельского поселения «Деревянск».</w:t>
      </w:r>
    </w:p>
    <w:p w:rsidR="002A0446" w:rsidRPr="001E2470" w:rsidRDefault="002A0446" w:rsidP="002A0446">
      <w:pPr>
        <w:ind w:left="540"/>
        <w:jc w:val="both"/>
        <w:rPr>
          <w:sz w:val="24"/>
          <w:szCs w:val="24"/>
        </w:rPr>
      </w:pPr>
      <w:r w:rsidRPr="001E2470">
        <w:rPr>
          <w:sz w:val="24"/>
          <w:szCs w:val="24"/>
        </w:rPr>
        <w:t xml:space="preserve"> </w:t>
      </w:r>
    </w:p>
    <w:p w:rsidR="002A0446" w:rsidRPr="001E2470" w:rsidRDefault="002A0446" w:rsidP="002A0446">
      <w:pPr>
        <w:ind w:left="540"/>
        <w:jc w:val="both"/>
        <w:rPr>
          <w:sz w:val="24"/>
          <w:szCs w:val="24"/>
        </w:rPr>
      </w:pPr>
    </w:p>
    <w:p w:rsidR="002A0446" w:rsidRPr="001E2470" w:rsidRDefault="002A0446" w:rsidP="002A0446">
      <w:pPr>
        <w:jc w:val="both"/>
        <w:rPr>
          <w:sz w:val="24"/>
          <w:szCs w:val="24"/>
        </w:rPr>
      </w:pPr>
    </w:p>
    <w:p w:rsidR="002A0446" w:rsidRPr="001E2470" w:rsidRDefault="002A0446" w:rsidP="002A0446">
      <w:pPr>
        <w:jc w:val="both"/>
        <w:rPr>
          <w:sz w:val="24"/>
          <w:szCs w:val="24"/>
        </w:rPr>
      </w:pPr>
    </w:p>
    <w:p w:rsidR="002A0446" w:rsidRPr="001E2470" w:rsidRDefault="002A0446" w:rsidP="002A0446">
      <w:pPr>
        <w:jc w:val="both"/>
        <w:rPr>
          <w:sz w:val="24"/>
          <w:szCs w:val="24"/>
        </w:rPr>
      </w:pPr>
    </w:p>
    <w:p w:rsidR="002A0446" w:rsidRPr="001E2470" w:rsidRDefault="002A0446" w:rsidP="002A0446">
      <w:pPr>
        <w:tabs>
          <w:tab w:val="left" w:pos="7815"/>
        </w:tabs>
        <w:rPr>
          <w:sz w:val="24"/>
          <w:szCs w:val="24"/>
        </w:rPr>
      </w:pPr>
      <w:r w:rsidRPr="001E2470">
        <w:rPr>
          <w:sz w:val="24"/>
          <w:szCs w:val="24"/>
        </w:rPr>
        <w:t xml:space="preserve">Глава сельского поселения «Деревянск»                   </w:t>
      </w:r>
      <w:r w:rsidRPr="001E2470">
        <w:rPr>
          <w:sz w:val="24"/>
          <w:szCs w:val="24"/>
        </w:rPr>
        <w:tab/>
        <w:t xml:space="preserve">   Н.Б. Есев</w:t>
      </w:r>
    </w:p>
    <w:p w:rsidR="002A0446" w:rsidRPr="001E2470" w:rsidRDefault="002A0446" w:rsidP="002A0446">
      <w:pPr>
        <w:ind w:firstLine="540"/>
        <w:rPr>
          <w:sz w:val="24"/>
          <w:szCs w:val="24"/>
        </w:rPr>
      </w:pPr>
    </w:p>
    <w:p w:rsidR="002A0446" w:rsidRDefault="002A0446" w:rsidP="002A0446"/>
    <w:p w:rsidR="002A0446" w:rsidRDefault="002A0446" w:rsidP="002A0446"/>
    <w:p w:rsidR="00EB57B6" w:rsidRPr="00250312" w:rsidRDefault="00EB57B6" w:rsidP="00EB57B6">
      <w:pPr>
        <w:jc w:val="both"/>
        <w:rPr>
          <w:bCs/>
          <w:sz w:val="28"/>
          <w:szCs w:val="28"/>
        </w:rPr>
      </w:pPr>
    </w:p>
    <w:p w:rsidR="00EB57B6" w:rsidRPr="00250312" w:rsidRDefault="00EB57B6" w:rsidP="00EB57B6">
      <w:pPr>
        <w:jc w:val="both"/>
        <w:rPr>
          <w:bCs/>
          <w:sz w:val="28"/>
          <w:szCs w:val="28"/>
        </w:rPr>
      </w:pPr>
    </w:p>
    <w:p w:rsidR="00AE3606" w:rsidRDefault="00AE3606" w:rsidP="00AE3606">
      <w:pPr>
        <w:pStyle w:val="ac"/>
        <w:rPr>
          <w:sz w:val="20"/>
        </w:rPr>
      </w:pPr>
    </w:p>
    <w:p w:rsidR="00AE3606" w:rsidRDefault="00AE3606" w:rsidP="00AE3606">
      <w:pPr>
        <w:pStyle w:val="ac"/>
        <w:rPr>
          <w:sz w:val="20"/>
        </w:rPr>
      </w:pPr>
    </w:p>
    <w:p w:rsidR="007E3DCA" w:rsidRDefault="007E3DCA"/>
    <w:p w:rsidR="007E3DCA" w:rsidRDefault="007E3DCA"/>
    <w:p w:rsidR="007E3DCA" w:rsidRDefault="007E3DCA"/>
    <w:p w:rsidR="00EC3F22" w:rsidRDefault="00EC3F22"/>
    <w:p w:rsidR="000E631C" w:rsidRDefault="000E631C" w:rsidP="00087B80">
      <w:pPr>
        <w:rPr>
          <w:sz w:val="24"/>
          <w:szCs w:val="24"/>
        </w:rPr>
      </w:pPr>
    </w:p>
    <w:p w:rsidR="00980FD0" w:rsidRDefault="00980FD0" w:rsidP="00087B80">
      <w:pPr>
        <w:rPr>
          <w:sz w:val="24"/>
          <w:szCs w:val="24"/>
        </w:rPr>
      </w:pPr>
    </w:p>
    <w:p w:rsidR="000D690A" w:rsidRDefault="000D690A" w:rsidP="00087B80">
      <w:pPr>
        <w:rPr>
          <w:sz w:val="24"/>
          <w:szCs w:val="24"/>
        </w:rPr>
      </w:pPr>
    </w:p>
    <w:p w:rsidR="000D690A" w:rsidRDefault="000D690A" w:rsidP="00087B80">
      <w:pPr>
        <w:rPr>
          <w:sz w:val="24"/>
          <w:szCs w:val="24"/>
        </w:rPr>
      </w:pPr>
    </w:p>
    <w:p w:rsidR="000D690A" w:rsidRDefault="000D690A" w:rsidP="00087B80">
      <w:pPr>
        <w:rPr>
          <w:sz w:val="24"/>
          <w:szCs w:val="24"/>
        </w:rPr>
      </w:pPr>
    </w:p>
    <w:p w:rsidR="001E5548" w:rsidRDefault="001E5548" w:rsidP="001E5548">
      <w:pPr>
        <w:pStyle w:val="a3"/>
        <w:tabs>
          <w:tab w:val="left" w:pos="3975"/>
          <w:tab w:val="center" w:pos="4677"/>
        </w:tabs>
        <w:rPr>
          <w:szCs w:val="28"/>
        </w:rPr>
      </w:pPr>
      <w:r>
        <w:object w:dxaOrig="1080" w:dyaOrig="1365">
          <v:shape id="_x0000_i1027" type="#_x0000_t75" style="width:54.25pt;height:68.25pt" o:ole="" fillcolor="window">
            <v:imagedata r:id="rId13" o:title=""/>
          </v:shape>
          <o:OLEObject Type="Embed" ProgID="Word.Picture.8" ShapeID="_x0000_i1027" DrawAspect="Content" ObjectID="_1484720775" r:id="rId15"/>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овмöдчöминса</w:t>
      </w:r>
      <w:proofErr w:type="spellEnd"/>
      <w:r>
        <w:rPr>
          <w:b w:val="0"/>
          <w:szCs w:val="28"/>
        </w:rPr>
        <w:t xml:space="preserve"> </w:t>
      </w:r>
      <w:proofErr w:type="spellStart"/>
      <w:r>
        <w:rPr>
          <w:b w:val="0"/>
          <w:szCs w:val="28"/>
        </w:rPr>
        <w:t>администрациялöн</w:t>
      </w:r>
      <w:proofErr w:type="spellEnd"/>
    </w:p>
    <w:p w:rsidR="001E5548" w:rsidRDefault="001E5548" w:rsidP="001E5548">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1E5548" w:rsidRDefault="001E5548" w:rsidP="001E5548">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1E5548" w:rsidRDefault="001E5548" w:rsidP="001E5548">
      <w:pPr>
        <w:tabs>
          <w:tab w:val="left" w:pos="3220"/>
          <w:tab w:val="left" w:pos="3740"/>
        </w:tabs>
        <w:jc w:val="center"/>
        <w:outlineLvl w:val="0"/>
        <w:rPr>
          <w:b/>
          <w:bCs/>
          <w:sz w:val="28"/>
          <w:szCs w:val="28"/>
        </w:rPr>
      </w:pPr>
      <w:r>
        <w:rPr>
          <w:b/>
          <w:bCs/>
          <w:sz w:val="28"/>
          <w:szCs w:val="28"/>
        </w:rPr>
        <w:t>ПОСТАНОВЛЕНИЕ</w:t>
      </w:r>
    </w:p>
    <w:p w:rsidR="001E5548" w:rsidRDefault="001E5548" w:rsidP="001E5548">
      <w:pPr>
        <w:tabs>
          <w:tab w:val="left" w:pos="3220"/>
          <w:tab w:val="left" w:pos="3740"/>
        </w:tabs>
        <w:jc w:val="center"/>
        <w:outlineLvl w:val="0"/>
        <w:rPr>
          <w:sz w:val="28"/>
          <w:szCs w:val="28"/>
        </w:rPr>
      </w:pPr>
    </w:p>
    <w:p w:rsidR="001E5548" w:rsidRDefault="001E5548" w:rsidP="001E5548">
      <w:pPr>
        <w:tabs>
          <w:tab w:val="left" w:pos="3220"/>
          <w:tab w:val="left" w:pos="3740"/>
        </w:tabs>
        <w:jc w:val="center"/>
        <w:outlineLvl w:val="0"/>
        <w:rPr>
          <w:sz w:val="28"/>
          <w:szCs w:val="28"/>
        </w:rPr>
      </w:pPr>
    </w:p>
    <w:p w:rsidR="001E5548" w:rsidRDefault="001E5548" w:rsidP="001E5548">
      <w:pPr>
        <w:tabs>
          <w:tab w:val="left" w:pos="3220"/>
          <w:tab w:val="left" w:pos="3740"/>
        </w:tabs>
        <w:outlineLvl w:val="0"/>
        <w:rPr>
          <w:b/>
          <w:bCs/>
          <w:sz w:val="28"/>
          <w:szCs w:val="28"/>
        </w:rPr>
      </w:pPr>
      <w:r>
        <w:rPr>
          <w:sz w:val="28"/>
          <w:szCs w:val="28"/>
        </w:rPr>
        <w:t>05 августа 2014г.                                                                                             №  64</w:t>
      </w:r>
    </w:p>
    <w:p w:rsidR="001E5548" w:rsidRDefault="001E5548" w:rsidP="001E5548">
      <w:pPr>
        <w:jc w:val="center"/>
        <w:rPr>
          <w:sz w:val="18"/>
        </w:rPr>
      </w:pPr>
      <w:r>
        <w:rPr>
          <w:sz w:val="18"/>
        </w:rPr>
        <w:t>Республика Коми</w:t>
      </w:r>
    </w:p>
    <w:p w:rsidR="001E5548" w:rsidRDefault="001E5548" w:rsidP="001E5548">
      <w:pPr>
        <w:jc w:val="center"/>
        <w:rPr>
          <w:sz w:val="18"/>
          <w:szCs w:val="18"/>
        </w:rPr>
      </w:pPr>
      <w:r>
        <w:rPr>
          <w:sz w:val="18"/>
          <w:szCs w:val="18"/>
        </w:rPr>
        <w:t>Усть-Куломский  район</w:t>
      </w:r>
    </w:p>
    <w:p w:rsidR="001E5548" w:rsidRDefault="001E5548" w:rsidP="001E5548">
      <w:pPr>
        <w:rPr>
          <w:sz w:val="18"/>
        </w:rPr>
      </w:pPr>
      <w:r>
        <w:rPr>
          <w:sz w:val="18"/>
        </w:rPr>
        <w:t xml:space="preserve">                                                                                            с. Деревянск</w:t>
      </w:r>
    </w:p>
    <w:p w:rsidR="001E5548" w:rsidRDefault="001E5548" w:rsidP="001E5548">
      <w:pPr>
        <w:rPr>
          <w:sz w:val="18"/>
        </w:rPr>
      </w:pPr>
    </w:p>
    <w:p w:rsidR="001E5548" w:rsidRDefault="001E5548" w:rsidP="001E5548">
      <w:pPr>
        <w:rPr>
          <w:sz w:val="18"/>
        </w:rPr>
      </w:pPr>
    </w:p>
    <w:p w:rsidR="001E5548" w:rsidRDefault="001E5548" w:rsidP="001E5548">
      <w:pPr>
        <w:ind w:firstLine="720"/>
        <w:jc w:val="center"/>
        <w:rPr>
          <w:sz w:val="28"/>
          <w:szCs w:val="28"/>
        </w:rPr>
      </w:pPr>
    </w:p>
    <w:p w:rsidR="001E5548" w:rsidRPr="00FB4F6F" w:rsidRDefault="001E5548" w:rsidP="001E5548">
      <w:pPr>
        <w:ind w:firstLine="720"/>
        <w:jc w:val="center"/>
        <w:rPr>
          <w:sz w:val="24"/>
          <w:szCs w:val="24"/>
        </w:rPr>
      </w:pPr>
      <w:r w:rsidRPr="00FB4F6F">
        <w:rPr>
          <w:sz w:val="24"/>
          <w:szCs w:val="24"/>
        </w:rPr>
        <w:t xml:space="preserve">Об утверждении Административного регламента </w:t>
      </w:r>
    </w:p>
    <w:p w:rsidR="001E5548" w:rsidRPr="00FB4F6F" w:rsidRDefault="001E5548" w:rsidP="001E5548">
      <w:pPr>
        <w:ind w:firstLine="720"/>
        <w:jc w:val="center"/>
        <w:rPr>
          <w:sz w:val="24"/>
          <w:szCs w:val="24"/>
        </w:rPr>
      </w:pPr>
      <w:r w:rsidRPr="00FB4F6F">
        <w:rPr>
          <w:sz w:val="24"/>
          <w:szCs w:val="24"/>
        </w:rPr>
        <w:t xml:space="preserve">по выдаче разрешения на строительство </w:t>
      </w:r>
    </w:p>
    <w:p w:rsidR="001E5548" w:rsidRPr="00FB4F6F" w:rsidRDefault="001E5548" w:rsidP="001E5548">
      <w:pPr>
        <w:ind w:firstLine="720"/>
        <w:jc w:val="center"/>
        <w:rPr>
          <w:sz w:val="24"/>
          <w:szCs w:val="24"/>
        </w:rPr>
      </w:pPr>
      <w:r w:rsidRPr="00FB4F6F">
        <w:rPr>
          <w:sz w:val="24"/>
          <w:szCs w:val="24"/>
        </w:rPr>
        <w:t>объекта капитального строительства</w:t>
      </w:r>
    </w:p>
    <w:p w:rsidR="001E5548" w:rsidRPr="00FB4F6F" w:rsidRDefault="001E5548" w:rsidP="001E5548">
      <w:pPr>
        <w:ind w:firstLine="720"/>
        <w:rPr>
          <w:sz w:val="24"/>
          <w:szCs w:val="24"/>
        </w:rPr>
      </w:pPr>
    </w:p>
    <w:p w:rsidR="001E5548" w:rsidRPr="00FB4F6F" w:rsidRDefault="001E5548" w:rsidP="001E5548">
      <w:pPr>
        <w:widowControl w:val="0"/>
        <w:autoSpaceDE w:val="0"/>
        <w:autoSpaceDN w:val="0"/>
        <w:adjustRightInd w:val="0"/>
        <w:ind w:firstLine="720"/>
        <w:jc w:val="both"/>
        <w:rPr>
          <w:color w:val="000000"/>
          <w:spacing w:val="-3"/>
          <w:sz w:val="24"/>
          <w:szCs w:val="24"/>
        </w:rPr>
      </w:pPr>
      <w:r w:rsidRPr="00FB4F6F">
        <w:rPr>
          <w:color w:val="000000"/>
          <w:spacing w:val="-1"/>
          <w:sz w:val="24"/>
          <w:szCs w:val="24"/>
        </w:rPr>
        <w:t>Во исполнение положений Федерального закона от 27.07.2010 N 210-ФЗ "Об организации предоставления государственных и муниципальных услуг", р</w:t>
      </w:r>
      <w:r w:rsidRPr="00FB4F6F">
        <w:rPr>
          <w:rFonts w:eastAsiaTheme="minorHAnsi"/>
          <w:sz w:val="24"/>
          <w:szCs w:val="24"/>
          <w:lang w:eastAsia="en-US"/>
        </w:rPr>
        <w:t xml:space="preserve">аспоряжения Правительства Республики Коми от 28.02.2013 N 63-р </w:t>
      </w:r>
      <w:r w:rsidRPr="00FB4F6F">
        <w:rPr>
          <w:color w:val="000000"/>
          <w:spacing w:val="-3"/>
          <w:sz w:val="24"/>
          <w:szCs w:val="24"/>
        </w:rPr>
        <w:t>постановляю:</w:t>
      </w:r>
    </w:p>
    <w:p w:rsidR="001E5548" w:rsidRPr="00FB4F6F" w:rsidRDefault="001E5548" w:rsidP="001E5548">
      <w:pPr>
        <w:shd w:val="clear" w:color="auto" w:fill="FFFFFF"/>
        <w:tabs>
          <w:tab w:val="left" w:leader="underscore" w:pos="398"/>
          <w:tab w:val="left" w:leader="underscore" w:pos="1181"/>
          <w:tab w:val="left" w:leader="underscore" w:pos="2386"/>
        </w:tabs>
        <w:ind w:firstLine="709"/>
        <w:jc w:val="center"/>
        <w:rPr>
          <w:color w:val="000000"/>
          <w:spacing w:val="-3"/>
          <w:sz w:val="24"/>
          <w:szCs w:val="24"/>
        </w:rPr>
      </w:pPr>
    </w:p>
    <w:p w:rsidR="001E5548" w:rsidRPr="00FB4F6F" w:rsidRDefault="001E5548" w:rsidP="00327B3F">
      <w:pPr>
        <w:widowControl w:val="0"/>
        <w:numPr>
          <w:ilvl w:val="0"/>
          <w:numId w:val="14"/>
        </w:numPr>
        <w:shd w:val="clear" w:color="auto" w:fill="FFFFFF"/>
        <w:tabs>
          <w:tab w:val="left" w:pos="754"/>
          <w:tab w:val="left" w:leader="underscore" w:pos="2976"/>
          <w:tab w:val="left" w:pos="3274"/>
          <w:tab w:val="left" w:pos="4867"/>
          <w:tab w:val="left" w:pos="6782"/>
        </w:tabs>
        <w:autoSpaceDE w:val="0"/>
        <w:autoSpaceDN w:val="0"/>
        <w:adjustRightInd w:val="0"/>
        <w:jc w:val="both"/>
        <w:rPr>
          <w:color w:val="000000"/>
          <w:sz w:val="24"/>
          <w:szCs w:val="24"/>
        </w:rPr>
      </w:pPr>
      <w:r w:rsidRPr="00FB4F6F">
        <w:rPr>
          <w:color w:val="000000"/>
          <w:sz w:val="24"/>
          <w:szCs w:val="24"/>
        </w:rPr>
        <w:t xml:space="preserve">Утвердить административный регламент по </w:t>
      </w:r>
      <w:r w:rsidRPr="00FB4F6F">
        <w:rPr>
          <w:sz w:val="24"/>
          <w:szCs w:val="24"/>
        </w:rPr>
        <w:t xml:space="preserve">предоставлению муниципальной услуги по </w:t>
      </w:r>
      <w:r w:rsidRPr="00FB4F6F">
        <w:rPr>
          <w:color w:val="000000"/>
          <w:spacing w:val="-1"/>
          <w:sz w:val="24"/>
          <w:szCs w:val="24"/>
        </w:rPr>
        <w:t>выдаче разрешения на строительство объекта капитального строительства</w:t>
      </w:r>
      <w:r w:rsidRPr="00FB4F6F">
        <w:rPr>
          <w:sz w:val="24"/>
          <w:szCs w:val="24"/>
        </w:rPr>
        <w:t>.</w:t>
      </w:r>
    </w:p>
    <w:p w:rsidR="001E5548" w:rsidRPr="00FB4F6F" w:rsidRDefault="001E5548" w:rsidP="00327B3F">
      <w:pPr>
        <w:widowControl w:val="0"/>
        <w:numPr>
          <w:ilvl w:val="0"/>
          <w:numId w:val="14"/>
        </w:numPr>
        <w:shd w:val="clear" w:color="auto" w:fill="FFFFFF"/>
        <w:tabs>
          <w:tab w:val="left" w:pos="754"/>
          <w:tab w:val="left" w:leader="underscore" w:pos="2976"/>
          <w:tab w:val="left" w:pos="3274"/>
          <w:tab w:val="left" w:pos="4867"/>
          <w:tab w:val="left" w:pos="6782"/>
        </w:tabs>
        <w:autoSpaceDE w:val="0"/>
        <w:autoSpaceDN w:val="0"/>
        <w:adjustRightInd w:val="0"/>
        <w:jc w:val="both"/>
        <w:rPr>
          <w:color w:val="000000"/>
          <w:spacing w:val="-14"/>
          <w:sz w:val="24"/>
          <w:szCs w:val="24"/>
        </w:rPr>
      </w:pPr>
      <w:r w:rsidRPr="00FB4F6F">
        <w:rPr>
          <w:color w:val="000000"/>
          <w:sz w:val="24"/>
          <w:szCs w:val="24"/>
        </w:rPr>
        <w:t>Ответственность за исполнение данного постановления возложить на специалиста администрации в соответствии с должностными обязанностями.</w:t>
      </w:r>
    </w:p>
    <w:p w:rsidR="001E5548" w:rsidRPr="00FB4F6F" w:rsidRDefault="001E5548" w:rsidP="00327B3F">
      <w:pPr>
        <w:pStyle w:val="aa"/>
        <w:numPr>
          <w:ilvl w:val="0"/>
          <w:numId w:val="14"/>
        </w:numPr>
        <w:jc w:val="both"/>
        <w:rPr>
          <w:sz w:val="24"/>
          <w:szCs w:val="24"/>
        </w:rPr>
      </w:pPr>
      <w:r w:rsidRPr="00FB4F6F">
        <w:rPr>
          <w:sz w:val="24"/>
          <w:szCs w:val="24"/>
        </w:rPr>
        <w:t>Настоящее постановление вступает в силу со дня обнародования на информационном стенде администрации сельского поселения «Деревянск».</w:t>
      </w:r>
    </w:p>
    <w:p w:rsidR="001E5548" w:rsidRPr="00FB4F6F" w:rsidRDefault="001E5548" w:rsidP="001E5548">
      <w:pPr>
        <w:ind w:firstLine="709"/>
        <w:contextualSpacing/>
        <w:jc w:val="both"/>
        <w:rPr>
          <w:rFonts w:eastAsia="Calibri"/>
          <w:sz w:val="24"/>
          <w:szCs w:val="24"/>
          <w:lang w:eastAsia="en-US"/>
        </w:rPr>
      </w:pPr>
    </w:p>
    <w:p w:rsidR="001E5548" w:rsidRPr="00FB4F6F" w:rsidRDefault="001E5548" w:rsidP="001E5548">
      <w:pPr>
        <w:widowControl w:val="0"/>
        <w:shd w:val="clear" w:color="auto" w:fill="FFFFFF"/>
        <w:tabs>
          <w:tab w:val="left" w:pos="754"/>
          <w:tab w:val="left" w:leader="underscore" w:pos="2976"/>
          <w:tab w:val="left" w:pos="3274"/>
          <w:tab w:val="left" w:pos="4867"/>
          <w:tab w:val="left" w:pos="6782"/>
        </w:tabs>
        <w:autoSpaceDE w:val="0"/>
        <w:autoSpaceDN w:val="0"/>
        <w:adjustRightInd w:val="0"/>
        <w:jc w:val="both"/>
        <w:rPr>
          <w:color w:val="000000"/>
          <w:sz w:val="24"/>
          <w:szCs w:val="24"/>
        </w:rPr>
      </w:pPr>
    </w:p>
    <w:p w:rsidR="001E5548" w:rsidRPr="00FB4F6F" w:rsidRDefault="001E5548" w:rsidP="001E5548">
      <w:pPr>
        <w:tabs>
          <w:tab w:val="left" w:pos="7815"/>
        </w:tabs>
        <w:rPr>
          <w:sz w:val="24"/>
          <w:szCs w:val="24"/>
        </w:rPr>
      </w:pPr>
    </w:p>
    <w:p w:rsidR="001E5548" w:rsidRPr="00FB4F6F" w:rsidRDefault="001E5548" w:rsidP="001E5548">
      <w:pPr>
        <w:tabs>
          <w:tab w:val="left" w:pos="7815"/>
        </w:tabs>
        <w:rPr>
          <w:sz w:val="24"/>
          <w:szCs w:val="24"/>
        </w:rPr>
      </w:pPr>
      <w:r w:rsidRPr="00FB4F6F">
        <w:rPr>
          <w:sz w:val="24"/>
          <w:szCs w:val="24"/>
        </w:rPr>
        <w:t xml:space="preserve">Глава сельского поселения «Деревянск»                   </w:t>
      </w:r>
      <w:r w:rsidRPr="00FB4F6F">
        <w:rPr>
          <w:sz w:val="24"/>
          <w:szCs w:val="24"/>
        </w:rPr>
        <w:tab/>
        <w:t xml:space="preserve">   Н.Б. Есев</w:t>
      </w:r>
    </w:p>
    <w:p w:rsidR="001E5548" w:rsidRPr="00FB4F6F" w:rsidRDefault="001E5548" w:rsidP="001E5548">
      <w:pPr>
        <w:ind w:firstLine="540"/>
        <w:rPr>
          <w:sz w:val="24"/>
          <w:szCs w:val="24"/>
        </w:rPr>
      </w:pPr>
    </w:p>
    <w:p w:rsidR="001E5548" w:rsidRPr="00FB4F6F" w:rsidRDefault="001E5548" w:rsidP="001E5548">
      <w:pPr>
        <w:rPr>
          <w:sz w:val="24"/>
          <w:szCs w:val="24"/>
        </w:rPr>
      </w:pPr>
    </w:p>
    <w:p w:rsidR="001E5548" w:rsidRDefault="001E5548" w:rsidP="001E5548">
      <w:pPr>
        <w:shd w:val="clear" w:color="auto" w:fill="FFFFFF"/>
        <w:suppressAutoHyphens/>
        <w:ind w:firstLine="720"/>
        <w:jc w:val="right"/>
        <w:rPr>
          <w:b/>
          <w:bCs/>
          <w:color w:val="000000"/>
          <w:spacing w:val="-3"/>
          <w:sz w:val="28"/>
          <w:szCs w:val="28"/>
        </w:rPr>
        <w:sectPr w:rsidR="001E5548" w:rsidSect="00E35CD2">
          <w:headerReference w:type="default" r:id="rId16"/>
          <w:footerReference w:type="default" r:id="rId17"/>
          <w:pgSz w:w="11906" w:h="16838"/>
          <w:pgMar w:top="1134" w:right="850" w:bottom="1134" w:left="1701" w:header="708" w:footer="708" w:gutter="0"/>
          <w:pgNumType w:start="2"/>
          <w:cols w:space="708"/>
          <w:docGrid w:linePitch="360"/>
        </w:sectPr>
      </w:pPr>
    </w:p>
    <w:p w:rsidR="000D690A" w:rsidRDefault="000D690A" w:rsidP="001E5548">
      <w:pPr>
        <w:shd w:val="clear" w:color="auto" w:fill="FFFFFF"/>
        <w:suppressAutoHyphens/>
        <w:ind w:firstLine="720"/>
        <w:jc w:val="center"/>
        <w:rPr>
          <w:bCs/>
          <w:color w:val="000000"/>
          <w:spacing w:val="-3"/>
          <w:sz w:val="24"/>
          <w:szCs w:val="24"/>
        </w:rPr>
      </w:pPr>
    </w:p>
    <w:p w:rsidR="001E5548" w:rsidRPr="00FB4F6F" w:rsidRDefault="001E5548" w:rsidP="001E5548">
      <w:pPr>
        <w:shd w:val="clear" w:color="auto" w:fill="FFFFFF"/>
        <w:suppressAutoHyphens/>
        <w:ind w:firstLine="720"/>
        <w:jc w:val="center"/>
        <w:rPr>
          <w:sz w:val="24"/>
          <w:szCs w:val="24"/>
        </w:rPr>
      </w:pPr>
      <w:r w:rsidRPr="00FB4F6F">
        <w:rPr>
          <w:bCs/>
          <w:color w:val="000000"/>
          <w:spacing w:val="-3"/>
          <w:sz w:val="24"/>
          <w:szCs w:val="24"/>
        </w:rPr>
        <w:t>Административный регламент</w:t>
      </w:r>
    </w:p>
    <w:p w:rsidR="001E5548" w:rsidRPr="00FB4F6F" w:rsidRDefault="001E5548" w:rsidP="001E5548">
      <w:pPr>
        <w:suppressAutoHyphens/>
        <w:jc w:val="center"/>
        <w:rPr>
          <w:color w:val="000000"/>
          <w:spacing w:val="-1"/>
          <w:sz w:val="24"/>
          <w:szCs w:val="24"/>
        </w:rPr>
      </w:pPr>
      <w:r w:rsidRPr="00FB4F6F">
        <w:rPr>
          <w:bCs/>
          <w:color w:val="000000"/>
          <w:spacing w:val="-3"/>
          <w:sz w:val="24"/>
          <w:szCs w:val="24"/>
        </w:rPr>
        <w:t xml:space="preserve">предоставления муниципальной услуги по выдаче разрешения на строительство </w:t>
      </w:r>
      <w:r w:rsidRPr="00FB4F6F">
        <w:rPr>
          <w:sz w:val="24"/>
          <w:szCs w:val="24"/>
        </w:rPr>
        <w:t>объекта капитального строительства</w:t>
      </w:r>
    </w:p>
    <w:p w:rsidR="001E5548" w:rsidRPr="00FB4F6F" w:rsidRDefault="001E5548" w:rsidP="001E5548">
      <w:pPr>
        <w:suppressAutoHyphens/>
        <w:jc w:val="center"/>
        <w:rPr>
          <w:color w:val="000000"/>
          <w:spacing w:val="-1"/>
          <w:sz w:val="24"/>
          <w:szCs w:val="24"/>
        </w:rPr>
      </w:pPr>
    </w:p>
    <w:p w:rsidR="001E5548" w:rsidRPr="00FB4F6F" w:rsidRDefault="001E5548" w:rsidP="00327B3F">
      <w:pPr>
        <w:widowControl w:val="0"/>
        <w:numPr>
          <w:ilvl w:val="1"/>
          <w:numId w:val="9"/>
        </w:numPr>
        <w:shd w:val="clear" w:color="auto" w:fill="FFFFFF"/>
        <w:tabs>
          <w:tab w:val="left" w:pos="0"/>
        </w:tabs>
        <w:suppressAutoHyphens/>
        <w:autoSpaceDE w:val="0"/>
        <w:autoSpaceDN w:val="0"/>
        <w:adjustRightInd w:val="0"/>
        <w:ind w:left="0" w:firstLine="709"/>
        <w:jc w:val="both"/>
        <w:rPr>
          <w:color w:val="000000"/>
          <w:spacing w:val="-17"/>
          <w:sz w:val="24"/>
          <w:szCs w:val="24"/>
        </w:rPr>
      </w:pPr>
      <w:r w:rsidRPr="00FB4F6F">
        <w:rPr>
          <w:color w:val="000000"/>
          <w:spacing w:val="-1"/>
          <w:sz w:val="24"/>
          <w:szCs w:val="24"/>
        </w:rPr>
        <w:t xml:space="preserve">Административный регламент предоставления муниципальной услуги по выдаче разрешения на строительство объекта капитального строительства устанавливает сроки и последовательность административных процедур и административных действий администрации сельского поселения «Деревянск» (далее – администрация), порядок взаимодействия между должностными лицами, а также взаимодействие администрации с заявителями, органами государственной власти, органами местного самоуправления в Республике Коми, а также учреждениями и организациями при предоставлении муниципальной услуги. </w:t>
      </w:r>
    </w:p>
    <w:p w:rsidR="001E5548" w:rsidRPr="00FB4F6F" w:rsidRDefault="001E5548" w:rsidP="00327B3F">
      <w:pPr>
        <w:widowControl w:val="0"/>
        <w:numPr>
          <w:ilvl w:val="1"/>
          <w:numId w:val="9"/>
        </w:numPr>
        <w:shd w:val="clear" w:color="auto" w:fill="FFFFFF"/>
        <w:suppressAutoHyphens/>
        <w:autoSpaceDE w:val="0"/>
        <w:autoSpaceDN w:val="0"/>
        <w:adjustRightInd w:val="0"/>
        <w:ind w:left="0" w:firstLine="709"/>
        <w:jc w:val="both"/>
        <w:rPr>
          <w:color w:val="000000"/>
          <w:spacing w:val="5"/>
          <w:sz w:val="24"/>
          <w:szCs w:val="24"/>
        </w:rPr>
      </w:pPr>
      <w:r w:rsidRPr="00FB4F6F">
        <w:rPr>
          <w:color w:val="000000"/>
          <w:spacing w:val="-1"/>
          <w:sz w:val="24"/>
          <w:szCs w:val="24"/>
        </w:rPr>
        <w:t xml:space="preserve">Случаи предоставления разрешения на строительство объекта капитального строительства </w:t>
      </w:r>
      <w:r w:rsidRPr="00FB4F6F">
        <w:rPr>
          <w:color w:val="000000"/>
          <w:spacing w:val="5"/>
          <w:sz w:val="24"/>
          <w:szCs w:val="24"/>
        </w:rPr>
        <w:t>органами местного самоуправления приведены в приложении 1.</w:t>
      </w:r>
    </w:p>
    <w:p w:rsidR="001E5548" w:rsidRPr="00FB4F6F" w:rsidRDefault="001E5548" w:rsidP="001E5548">
      <w:pPr>
        <w:shd w:val="clear" w:color="auto" w:fill="FFFFFF"/>
        <w:tabs>
          <w:tab w:val="left" w:pos="0"/>
        </w:tabs>
        <w:suppressAutoHyphens/>
        <w:ind w:firstLine="709"/>
        <w:jc w:val="both"/>
        <w:rPr>
          <w:color w:val="000000"/>
          <w:spacing w:val="-1"/>
          <w:sz w:val="24"/>
          <w:szCs w:val="24"/>
        </w:rPr>
      </w:pPr>
      <w:r w:rsidRPr="00FB4F6F">
        <w:rPr>
          <w:color w:val="000000"/>
          <w:spacing w:val="-1"/>
          <w:sz w:val="24"/>
          <w:szCs w:val="24"/>
        </w:rPr>
        <w:t>1.3. Заявителями на предоставление муниципальной услуги  являются граждане, в том числе иностранные граждане, юридические лица, индивидуальные предприниматели, а также их законные представители (далее заявитель).</w:t>
      </w:r>
    </w:p>
    <w:p w:rsidR="001E5548" w:rsidRPr="00FB4F6F" w:rsidRDefault="001E5548" w:rsidP="001E5548">
      <w:pPr>
        <w:shd w:val="clear" w:color="auto" w:fill="FFFFFF"/>
        <w:tabs>
          <w:tab w:val="left" w:pos="1195"/>
        </w:tabs>
        <w:suppressAutoHyphens/>
        <w:ind w:firstLine="709"/>
        <w:jc w:val="both"/>
        <w:rPr>
          <w:color w:val="000000"/>
          <w:spacing w:val="-1"/>
          <w:sz w:val="24"/>
          <w:szCs w:val="24"/>
        </w:rPr>
      </w:pPr>
      <w:r w:rsidRPr="00FB4F6F">
        <w:rPr>
          <w:color w:val="000000"/>
          <w:spacing w:val="-1"/>
          <w:sz w:val="24"/>
          <w:szCs w:val="24"/>
        </w:rPr>
        <w:t>1.4. Порядок информирования о правилах предоставления муниципальной услуги:</w:t>
      </w:r>
    </w:p>
    <w:p w:rsidR="001E5548" w:rsidRPr="00FB4F6F" w:rsidRDefault="001E5548" w:rsidP="001E5548">
      <w:pPr>
        <w:ind w:firstLine="709"/>
        <w:jc w:val="both"/>
        <w:rPr>
          <w:sz w:val="24"/>
          <w:szCs w:val="24"/>
        </w:rPr>
      </w:pPr>
      <w:r w:rsidRPr="00FB4F6F">
        <w:rPr>
          <w:sz w:val="24"/>
          <w:szCs w:val="24"/>
        </w:rPr>
        <w:t>1.4.1. Сведения о месте нахождения, графике работы администрации, телефонах для справок и консультаций, справочных телефонах структурных подразделений, об официальном сайте, электронной почте администрации  приводятся  в  Приложении 2 к настоящему Административному регламенту (далее – Регламент).</w:t>
      </w:r>
    </w:p>
    <w:p w:rsidR="001E5548" w:rsidRPr="00FB4F6F" w:rsidRDefault="001E5548" w:rsidP="001E5548">
      <w:pPr>
        <w:ind w:firstLine="709"/>
        <w:jc w:val="both"/>
        <w:rPr>
          <w:sz w:val="24"/>
          <w:szCs w:val="24"/>
        </w:rPr>
      </w:pPr>
      <w:r w:rsidRPr="00FB4F6F">
        <w:rPr>
          <w:sz w:val="24"/>
          <w:szCs w:val="24"/>
        </w:rPr>
        <w:t>1.4.2. Порядок получения информации заявителями:</w:t>
      </w:r>
    </w:p>
    <w:p w:rsidR="001E5548" w:rsidRPr="00FB4F6F" w:rsidRDefault="001E5548" w:rsidP="001E5548">
      <w:pPr>
        <w:pStyle w:val="ConsPlusNormal"/>
        <w:widowControl/>
        <w:ind w:firstLine="709"/>
        <w:jc w:val="both"/>
        <w:rPr>
          <w:rFonts w:ascii="Times New Roman" w:hAnsi="Times New Roman" w:cs="Times New Roman"/>
          <w:sz w:val="24"/>
          <w:szCs w:val="24"/>
        </w:rPr>
      </w:pPr>
      <w:r w:rsidRPr="00FB4F6F">
        <w:rPr>
          <w:rFonts w:ascii="Times New Roman" w:hAnsi="Times New Roman" w:cs="Times New Roman"/>
          <w:sz w:val="24"/>
          <w:szCs w:val="24"/>
        </w:rPr>
        <w:t>а) Информацию о правилах предоставления муниципальной услуги, а также о ходе её предоставления можно получить:</w:t>
      </w:r>
    </w:p>
    <w:p w:rsidR="001E5548" w:rsidRPr="00FB4F6F" w:rsidRDefault="001E5548" w:rsidP="001E5548">
      <w:pPr>
        <w:pStyle w:val="ConsPlusNormal"/>
        <w:widowControl/>
        <w:ind w:firstLine="709"/>
        <w:jc w:val="both"/>
        <w:rPr>
          <w:rFonts w:ascii="Times New Roman" w:hAnsi="Times New Roman" w:cs="Times New Roman"/>
          <w:sz w:val="24"/>
          <w:szCs w:val="24"/>
        </w:rPr>
      </w:pPr>
      <w:r w:rsidRPr="00FB4F6F">
        <w:rPr>
          <w:rFonts w:ascii="Times New Roman" w:hAnsi="Times New Roman" w:cs="Times New Roman"/>
          <w:sz w:val="24"/>
          <w:szCs w:val="24"/>
        </w:rPr>
        <w:t>- непосредственно в Администрации:</w:t>
      </w:r>
    </w:p>
    <w:p w:rsidR="001E5548" w:rsidRPr="00FB4F6F" w:rsidRDefault="001E5548" w:rsidP="001E5548">
      <w:pPr>
        <w:pStyle w:val="ConsPlusNormal"/>
        <w:widowControl/>
        <w:ind w:firstLine="709"/>
        <w:jc w:val="both"/>
        <w:rPr>
          <w:rFonts w:ascii="Times New Roman" w:hAnsi="Times New Roman" w:cs="Times New Roman"/>
          <w:sz w:val="24"/>
          <w:szCs w:val="24"/>
        </w:rPr>
      </w:pPr>
      <w:r w:rsidRPr="00FB4F6F">
        <w:rPr>
          <w:rFonts w:ascii="Times New Roman" w:hAnsi="Times New Roman" w:cs="Times New Roman"/>
          <w:sz w:val="24"/>
          <w:szCs w:val="24"/>
        </w:rPr>
        <w:t>- по письменным обращениям заявителей;</w:t>
      </w:r>
    </w:p>
    <w:p w:rsidR="001E5548" w:rsidRPr="00FB4F6F" w:rsidRDefault="001E5548" w:rsidP="001E5548">
      <w:pPr>
        <w:pStyle w:val="ConsPlusNormal"/>
        <w:widowControl/>
        <w:ind w:firstLine="709"/>
        <w:jc w:val="both"/>
        <w:rPr>
          <w:rFonts w:ascii="Times New Roman" w:hAnsi="Times New Roman" w:cs="Times New Roman"/>
          <w:sz w:val="24"/>
          <w:szCs w:val="24"/>
        </w:rPr>
      </w:pPr>
      <w:r w:rsidRPr="00FB4F6F">
        <w:rPr>
          <w:rFonts w:ascii="Times New Roman" w:hAnsi="Times New Roman" w:cs="Times New Roman"/>
          <w:sz w:val="24"/>
          <w:szCs w:val="24"/>
        </w:rPr>
        <w:t>- с использованием средств телефонной и факсимильной связи;</w:t>
      </w:r>
    </w:p>
    <w:p w:rsidR="001E5548" w:rsidRPr="00FB4F6F" w:rsidRDefault="001E5548" w:rsidP="001E5548">
      <w:pPr>
        <w:pStyle w:val="ConsPlusNormal"/>
        <w:widowControl/>
        <w:ind w:firstLine="709"/>
        <w:jc w:val="both"/>
        <w:rPr>
          <w:rFonts w:ascii="Times New Roman" w:hAnsi="Times New Roman" w:cs="Times New Roman"/>
          <w:sz w:val="24"/>
          <w:szCs w:val="24"/>
        </w:rPr>
      </w:pPr>
      <w:r w:rsidRPr="00FB4F6F">
        <w:rPr>
          <w:rFonts w:ascii="Times New Roman" w:hAnsi="Times New Roman" w:cs="Times New Roman"/>
          <w:sz w:val="24"/>
          <w:szCs w:val="24"/>
        </w:rPr>
        <w:t>- посредством электронной почты;</w:t>
      </w:r>
    </w:p>
    <w:p w:rsidR="001E5548" w:rsidRPr="00FB4F6F" w:rsidRDefault="001E5548" w:rsidP="001E5548">
      <w:pPr>
        <w:ind w:firstLine="840"/>
        <w:jc w:val="both"/>
        <w:rPr>
          <w:sz w:val="24"/>
          <w:szCs w:val="24"/>
        </w:rPr>
      </w:pPr>
      <w:r w:rsidRPr="00FB4F6F">
        <w:rPr>
          <w:sz w:val="24"/>
          <w:szCs w:val="24"/>
        </w:rPr>
        <w:t xml:space="preserve">б) информация о порядке предоставления муниципальной услуги также размещается </w:t>
      </w:r>
      <w:r w:rsidRPr="00FB4F6F">
        <w:rPr>
          <w:spacing w:val="-8"/>
          <w:sz w:val="24"/>
          <w:szCs w:val="24"/>
        </w:rPr>
        <w:t>на информационных стендах в помещении, где осуществляется предоставление муниципальной услуги.</w:t>
      </w:r>
    </w:p>
    <w:p w:rsidR="001E5548" w:rsidRPr="00FB4F6F" w:rsidRDefault="001E5548" w:rsidP="001E5548">
      <w:pPr>
        <w:shd w:val="clear" w:color="auto" w:fill="FFFFFF"/>
        <w:ind w:firstLine="709"/>
        <w:jc w:val="both"/>
        <w:rPr>
          <w:sz w:val="24"/>
          <w:szCs w:val="24"/>
        </w:rPr>
      </w:pPr>
      <w:r w:rsidRPr="00FB4F6F">
        <w:rPr>
          <w:spacing w:val="-5"/>
          <w:sz w:val="24"/>
          <w:szCs w:val="24"/>
        </w:rPr>
        <w:t>1.4.3. Специалист</w:t>
      </w:r>
      <w:r w:rsidRPr="00FB4F6F">
        <w:rPr>
          <w:spacing w:val="2"/>
          <w:sz w:val="24"/>
          <w:szCs w:val="24"/>
        </w:rPr>
        <w:t>,</w:t>
      </w:r>
      <w:r w:rsidRPr="00FB4F6F">
        <w:rPr>
          <w:spacing w:val="-5"/>
          <w:sz w:val="24"/>
          <w:szCs w:val="24"/>
        </w:rPr>
        <w:t xml:space="preserve"> осуществляющий консультирование </w:t>
      </w:r>
      <w:r w:rsidRPr="00FB4F6F">
        <w:rPr>
          <w:spacing w:val="-4"/>
          <w:sz w:val="24"/>
          <w:szCs w:val="24"/>
        </w:rPr>
        <w:t>(посредством телефона или лично) по вопросам предоставления муниципальной услуги, должен корректно и внимательно отно</w:t>
      </w:r>
      <w:r w:rsidRPr="00FB4F6F">
        <w:rPr>
          <w:spacing w:val="-3"/>
          <w:sz w:val="24"/>
          <w:szCs w:val="24"/>
        </w:rPr>
        <w:t>сится к заявителям, не унижая их чести и достоинства. Консультирование должно проводиться без больших пауз, лишних слов и эмоций.</w:t>
      </w:r>
    </w:p>
    <w:p w:rsidR="001E5548" w:rsidRPr="00FB4F6F" w:rsidRDefault="001E5548" w:rsidP="001E5548">
      <w:pPr>
        <w:shd w:val="clear" w:color="auto" w:fill="FFFFFF"/>
        <w:tabs>
          <w:tab w:val="left" w:pos="1354"/>
        </w:tabs>
        <w:ind w:firstLine="709"/>
        <w:jc w:val="both"/>
        <w:rPr>
          <w:sz w:val="24"/>
          <w:szCs w:val="24"/>
        </w:rPr>
      </w:pPr>
      <w:r w:rsidRPr="00FB4F6F">
        <w:rPr>
          <w:spacing w:val="3"/>
          <w:sz w:val="24"/>
          <w:szCs w:val="24"/>
        </w:rPr>
        <w:t xml:space="preserve">При консультировании по телефону специалист </w:t>
      </w:r>
      <w:r w:rsidRPr="00FB4F6F">
        <w:rPr>
          <w:sz w:val="24"/>
          <w:szCs w:val="24"/>
        </w:rPr>
        <w:t>должен назвать свою фамилию, имя, отчество, должность, а затем в вежливой форме четко и подробно проинформировать обратившегося по интере</w:t>
      </w:r>
      <w:r w:rsidRPr="00FB4F6F">
        <w:rPr>
          <w:spacing w:val="-5"/>
          <w:sz w:val="24"/>
          <w:szCs w:val="24"/>
        </w:rPr>
        <w:t>сующим его вопросам.</w:t>
      </w:r>
    </w:p>
    <w:p w:rsidR="001E5548" w:rsidRPr="00FB4F6F" w:rsidRDefault="001E5548" w:rsidP="001E5548">
      <w:pPr>
        <w:shd w:val="clear" w:color="auto" w:fill="FFFFFF"/>
        <w:tabs>
          <w:tab w:val="left" w:pos="1246"/>
        </w:tabs>
        <w:ind w:firstLine="709"/>
        <w:jc w:val="both"/>
        <w:rPr>
          <w:spacing w:val="-8"/>
          <w:sz w:val="24"/>
          <w:szCs w:val="24"/>
        </w:rPr>
      </w:pPr>
      <w:r w:rsidRPr="00FB4F6F">
        <w:rPr>
          <w:spacing w:val="-8"/>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1E5548" w:rsidRPr="00FB4F6F" w:rsidRDefault="001E5548" w:rsidP="001E5548">
      <w:pPr>
        <w:shd w:val="clear" w:color="auto" w:fill="FFFFFF"/>
        <w:tabs>
          <w:tab w:val="left" w:pos="1274"/>
        </w:tabs>
        <w:ind w:firstLine="709"/>
        <w:jc w:val="both"/>
        <w:rPr>
          <w:sz w:val="24"/>
          <w:szCs w:val="24"/>
        </w:rPr>
      </w:pPr>
      <w:r w:rsidRPr="00FB4F6F">
        <w:rPr>
          <w:spacing w:val="-9"/>
          <w:sz w:val="24"/>
          <w:szCs w:val="24"/>
        </w:rPr>
        <w:t xml:space="preserve">1.4.4. </w:t>
      </w:r>
      <w:r w:rsidRPr="00FB4F6F">
        <w:rPr>
          <w:sz w:val="24"/>
          <w:szCs w:val="24"/>
        </w:rPr>
        <w:tab/>
        <w:t>Информирование заявителей в письменной форме о порядке предоставлени</w:t>
      </w:r>
      <w:r w:rsidRPr="00FB4F6F">
        <w:rPr>
          <w:spacing w:val="-4"/>
          <w:sz w:val="24"/>
          <w:szCs w:val="24"/>
        </w:rPr>
        <w:t>я муниципальной услуги осуществляется при письменном обраще</w:t>
      </w:r>
      <w:r w:rsidRPr="00FB4F6F">
        <w:rPr>
          <w:spacing w:val="-5"/>
          <w:sz w:val="24"/>
          <w:szCs w:val="24"/>
        </w:rPr>
        <w:t xml:space="preserve">нии заинтересованных лиц. При письменном обращении </w:t>
      </w:r>
      <w:r w:rsidRPr="00FB4F6F">
        <w:rPr>
          <w:spacing w:val="-3"/>
          <w:sz w:val="24"/>
          <w:szCs w:val="24"/>
        </w:rPr>
        <w:t xml:space="preserve">ответ направляется заинтересованному лицу в течение 30 календарных </w:t>
      </w:r>
      <w:r w:rsidRPr="00FB4F6F">
        <w:rPr>
          <w:spacing w:val="-4"/>
          <w:sz w:val="24"/>
          <w:szCs w:val="24"/>
        </w:rPr>
        <w:t>дней со дня регистрации обращения.</w:t>
      </w:r>
    </w:p>
    <w:p w:rsidR="001E5548" w:rsidRPr="00FB4F6F" w:rsidRDefault="001E5548" w:rsidP="001E5548">
      <w:pPr>
        <w:shd w:val="clear" w:color="auto" w:fill="FFFFFF"/>
        <w:tabs>
          <w:tab w:val="left" w:pos="1246"/>
        </w:tabs>
        <w:ind w:firstLine="709"/>
        <w:jc w:val="both"/>
        <w:rPr>
          <w:spacing w:val="-8"/>
          <w:sz w:val="24"/>
          <w:szCs w:val="24"/>
        </w:rPr>
      </w:pPr>
      <w:r w:rsidRPr="00FB4F6F">
        <w:rPr>
          <w:spacing w:val="-8"/>
          <w:sz w:val="24"/>
          <w:szCs w:val="24"/>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0D690A" w:rsidRDefault="000D690A" w:rsidP="001E5548">
      <w:pPr>
        <w:shd w:val="clear" w:color="auto" w:fill="FFFFFF"/>
        <w:tabs>
          <w:tab w:val="left" w:pos="1217"/>
        </w:tabs>
        <w:ind w:firstLine="709"/>
        <w:jc w:val="both"/>
        <w:rPr>
          <w:spacing w:val="-8"/>
          <w:sz w:val="24"/>
          <w:szCs w:val="24"/>
        </w:rPr>
      </w:pPr>
    </w:p>
    <w:p w:rsidR="001E5548" w:rsidRPr="00FB4F6F" w:rsidRDefault="001E5548" w:rsidP="001E5548">
      <w:pPr>
        <w:shd w:val="clear" w:color="auto" w:fill="FFFFFF"/>
        <w:tabs>
          <w:tab w:val="left" w:pos="1217"/>
        </w:tabs>
        <w:ind w:firstLine="709"/>
        <w:jc w:val="both"/>
        <w:rPr>
          <w:sz w:val="24"/>
          <w:szCs w:val="24"/>
        </w:rPr>
      </w:pPr>
      <w:r w:rsidRPr="00FB4F6F">
        <w:rPr>
          <w:spacing w:val="-8"/>
          <w:sz w:val="24"/>
          <w:szCs w:val="24"/>
        </w:rPr>
        <w:t>1.4.5.</w:t>
      </w:r>
      <w:r w:rsidRPr="00FB4F6F">
        <w:rPr>
          <w:sz w:val="24"/>
          <w:szCs w:val="24"/>
        </w:rPr>
        <w:tab/>
      </w:r>
      <w:r w:rsidRPr="00FB4F6F">
        <w:rPr>
          <w:spacing w:val="-5"/>
          <w:sz w:val="24"/>
          <w:szCs w:val="24"/>
        </w:rPr>
        <w:t xml:space="preserve">Требования к размещению и оформлению визуальной, текстовой и </w:t>
      </w:r>
      <w:r w:rsidRPr="00FB4F6F">
        <w:rPr>
          <w:spacing w:val="-4"/>
          <w:sz w:val="24"/>
          <w:szCs w:val="24"/>
        </w:rPr>
        <w:t>мультимедийной информации.</w:t>
      </w:r>
    </w:p>
    <w:p w:rsidR="001E5548" w:rsidRPr="00FB4F6F" w:rsidRDefault="001E5548" w:rsidP="001E5548">
      <w:pPr>
        <w:shd w:val="clear" w:color="auto" w:fill="FFFFFF"/>
        <w:ind w:firstLine="709"/>
        <w:jc w:val="both"/>
        <w:rPr>
          <w:sz w:val="24"/>
          <w:szCs w:val="24"/>
        </w:rPr>
      </w:pPr>
      <w:r w:rsidRPr="00FB4F6F">
        <w:rPr>
          <w:spacing w:val="-3"/>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E5548" w:rsidRPr="00FB4F6F" w:rsidRDefault="001E5548" w:rsidP="001E5548">
      <w:pPr>
        <w:shd w:val="clear" w:color="auto" w:fill="FFFFFF"/>
        <w:ind w:firstLine="709"/>
        <w:jc w:val="both"/>
        <w:rPr>
          <w:sz w:val="24"/>
          <w:szCs w:val="24"/>
        </w:rPr>
      </w:pPr>
      <w:r w:rsidRPr="00FB4F6F">
        <w:rPr>
          <w:spacing w:val="-4"/>
          <w:sz w:val="24"/>
          <w:szCs w:val="24"/>
        </w:rPr>
        <w:t>На информационном стенде и в сети Интернет размещается инфор</w:t>
      </w:r>
      <w:r w:rsidRPr="00FB4F6F">
        <w:rPr>
          <w:spacing w:val="-3"/>
          <w:sz w:val="24"/>
          <w:szCs w:val="24"/>
        </w:rPr>
        <w:t xml:space="preserve">мация, о местонахождении и графике работы структурного подразделения </w:t>
      </w:r>
      <w:r w:rsidRPr="00FB4F6F">
        <w:rPr>
          <w:sz w:val="24"/>
          <w:szCs w:val="24"/>
        </w:rPr>
        <w:t>Администрации</w:t>
      </w:r>
      <w:r w:rsidRPr="00FB4F6F">
        <w:rPr>
          <w:spacing w:val="-3"/>
          <w:sz w:val="24"/>
          <w:szCs w:val="24"/>
        </w:rPr>
        <w:t>, на которое возложено предоставление данной муниципальной услуги, а также сле</w:t>
      </w:r>
      <w:r w:rsidRPr="00FB4F6F">
        <w:rPr>
          <w:spacing w:val="-5"/>
          <w:sz w:val="24"/>
          <w:szCs w:val="24"/>
        </w:rPr>
        <w:t>дующая информация:</w:t>
      </w:r>
    </w:p>
    <w:p w:rsidR="001E5548" w:rsidRPr="00FB4F6F" w:rsidRDefault="001E5548" w:rsidP="001E5548">
      <w:pPr>
        <w:shd w:val="clear" w:color="auto" w:fill="FFFFFF"/>
        <w:tabs>
          <w:tab w:val="left" w:pos="799"/>
        </w:tabs>
        <w:ind w:firstLine="709"/>
        <w:contextualSpacing/>
        <w:jc w:val="both"/>
        <w:rPr>
          <w:sz w:val="24"/>
          <w:szCs w:val="24"/>
        </w:rPr>
      </w:pPr>
      <w:r w:rsidRPr="00FB4F6F">
        <w:rPr>
          <w:spacing w:val="-13"/>
          <w:sz w:val="24"/>
          <w:szCs w:val="24"/>
        </w:rPr>
        <w:t>а)</w:t>
      </w:r>
      <w:r w:rsidRPr="00FB4F6F">
        <w:rPr>
          <w:sz w:val="24"/>
          <w:szCs w:val="24"/>
        </w:rPr>
        <w:tab/>
      </w:r>
      <w:r w:rsidRPr="00FB4F6F">
        <w:rPr>
          <w:spacing w:val="-3"/>
          <w:sz w:val="24"/>
          <w:szCs w:val="24"/>
        </w:rPr>
        <w:t>текст Регламента</w:t>
      </w:r>
      <w:r w:rsidRPr="00FB4F6F">
        <w:rPr>
          <w:spacing w:val="-4"/>
          <w:sz w:val="24"/>
          <w:szCs w:val="24"/>
        </w:rPr>
        <w:t>;</w:t>
      </w:r>
    </w:p>
    <w:p w:rsidR="001E5548" w:rsidRPr="00FB4F6F" w:rsidRDefault="001E5548" w:rsidP="001E5548">
      <w:pPr>
        <w:shd w:val="clear" w:color="auto" w:fill="FFFFFF"/>
        <w:tabs>
          <w:tab w:val="left" w:pos="799"/>
        </w:tabs>
        <w:ind w:firstLine="709"/>
        <w:contextualSpacing/>
        <w:jc w:val="both"/>
        <w:rPr>
          <w:spacing w:val="-12"/>
          <w:sz w:val="24"/>
          <w:szCs w:val="24"/>
        </w:rPr>
      </w:pPr>
      <w:r w:rsidRPr="00FB4F6F">
        <w:rPr>
          <w:spacing w:val="-13"/>
          <w:sz w:val="24"/>
          <w:szCs w:val="24"/>
        </w:rPr>
        <w:t>б)</w:t>
      </w:r>
      <w:r w:rsidRPr="00FB4F6F">
        <w:rPr>
          <w:sz w:val="24"/>
          <w:szCs w:val="24"/>
        </w:rPr>
        <w:tab/>
      </w:r>
      <w:r w:rsidRPr="00FB4F6F">
        <w:rPr>
          <w:spacing w:val="-2"/>
          <w:sz w:val="24"/>
          <w:szCs w:val="24"/>
        </w:rPr>
        <w:t>блок-схема и краткое описание порядка предоставления муниципальной услуги</w:t>
      </w:r>
      <w:r w:rsidRPr="00FB4F6F">
        <w:rPr>
          <w:spacing w:val="-12"/>
          <w:sz w:val="24"/>
          <w:szCs w:val="24"/>
        </w:rPr>
        <w:t>;</w:t>
      </w:r>
    </w:p>
    <w:p w:rsidR="001E5548" w:rsidRPr="00FB4F6F" w:rsidRDefault="001E5548" w:rsidP="001E5548">
      <w:pPr>
        <w:shd w:val="clear" w:color="auto" w:fill="FFFFFF"/>
        <w:tabs>
          <w:tab w:val="left" w:pos="799"/>
        </w:tabs>
        <w:ind w:firstLine="709"/>
        <w:contextualSpacing/>
        <w:jc w:val="both"/>
        <w:rPr>
          <w:sz w:val="24"/>
          <w:szCs w:val="24"/>
        </w:rPr>
      </w:pPr>
      <w:r w:rsidRPr="00FB4F6F">
        <w:rPr>
          <w:spacing w:val="-12"/>
          <w:sz w:val="24"/>
          <w:szCs w:val="24"/>
        </w:rPr>
        <w:t>в)</w:t>
      </w:r>
      <w:r w:rsidRPr="00FB4F6F">
        <w:rPr>
          <w:spacing w:val="-12"/>
          <w:sz w:val="24"/>
          <w:szCs w:val="24"/>
        </w:rPr>
        <w:tab/>
        <w:t xml:space="preserve"> основания для отказа в предоставлении муниципальной услуги;</w:t>
      </w:r>
    </w:p>
    <w:p w:rsidR="001E5548" w:rsidRPr="00FB4F6F" w:rsidRDefault="001E5548" w:rsidP="001E5548">
      <w:pPr>
        <w:shd w:val="clear" w:color="auto" w:fill="FFFFFF"/>
        <w:tabs>
          <w:tab w:val="left" w:pos="799"/>
        </w:tabs>
        <w:ind w:firstLine="709"/>
        <w:contextualSpacing/>
        <w:jc w:val="both"/>
        <w:rPr>
          <w:sz w:val="24"/>
          <w:szCs w:val="24"/>
        </w:rPr>
      </w:pPr>
      <w:r w:rsidRPr="00FB4F6F">
        <w:rPr>
          <w:spacing w:val="-12"/>
          <w:sz w:val="24"/>
          <w:szCs w:val="24"/>
        </w:rPr>
        <w:t>г)</w:t>
      </w:r>
      <w:r w:rsidRPr="00FB4F6F">
        <w:rPr>
          <w:sz w:val="24"/>
          <w:szCs w:val="24"/>
        </w:rPr>
        <w:tab/>
      </w:r>
      <w:r w:rsidRPr="00FB4F6F">
        <w:rPr>
          <w:spacing w:val="-3"/>
          <w:sz w:val="24"/>
          <w:szCs w:val="24"/>
        </w:rPr>
        <w:t xml:space="preserve">перечень документов, необходимых для </w:t>
      </w:r>
      <w:r w:rsidRPr="00FB4F6F">
        <w:rPr>
          <w:spacing w:val="-2"/>
          <w:sz w:val="24"/>
          <w:szCs w:val="24"/>
        </w:rPr>
        <w:t>предоставления</w:t>
      </w:r>
      <w:r w:rsidRPr="00FB4F6F">
        <w:rPr>
          <w:spacing w:val="-3"/>
          <w:sz w:val="24"/>
          <w:szCs w:val="24"/>
        </w:rPr>
        <w:t xml:space="preserve"> муниципальной услуги</w:t>
      </w:r>
      <w:r w:rsidRPr="00FB4F6F">
        <w:rPr>
          <w:spacing w:val="-11"/>
          <w:sz w:val="24"/>
          <w:szCs w:val="24"/>
        </w:rPr>
        <w:t>;</w:t>
      </w:r>
    </w:p>
    <w:p w:rsidR="001E5548" w:rsidRPr="00FB4F6F" w:rsidRDefault="001E5548" w:rsidP="001E5548">
      <w:pPr>
        <w:shd w:val="clear" w:color="auto" w:fill="FFFFFF"/>
        <w:tabs>
          <w:tab w:val="left" w:pos="799"/>
        </w:tabs>
        <w:ind w:firstLine="709"/>
        <w:contextualSpacing/>
        <w:jc w:val="both"/>
        <w:rPr>
          <w:spacing w:val="-3"/>
          <w:sz w:val="24"/>
          <w:szCs w:val="24"/>
        </w:rPr>
      </w:pPr>
      <w:r w:rsidRPr="00FB4F6F">
        <w:rPr>
          <w:spacing w:val="-14"/>
          <w:sz w:val="24"/>
          <w:szCs w:val="24"/>
        </w:rPr>
        <w:t>д)</w:t>
      </w:r>
      <w:r w:rsidRPr="00FB4F6F">
        <w:rPr>
          <w:sz w:val="24"/>
          <w:szCs w:val="24"/>
        </w:rPr>
        <w:tab/>
      </w:r>
      <w:r w:rsidRPr="00FB4F6F">
        <w:rPr>
          <w:spacing w:val="-3"/>
          <w:sz w:val="24"/>
          <w:szCs w:val="24"/>
        </w:rPr>
        <w:t xml:space="preserve">образец формы заявления на </w:t>
      </w:r>
      <w:r w:rsidRPr="00FB4F6F">
        <w:rPr>
          <w:sz w:val="24"/>
          <w:szCs w:val="24"/>
        </w:rPr>
        <w:t xml:space="preserve">выдачу разрешения </w:t>
      </w:r>
      <w:r w:rsidRPr="00FB4F6F">
        <w:rPr>
          <w:color w:val="000000"/>
          <w:spacing w:val="-1"/>
          <w:sz w:val="24"/>
          <w:szCs w:val="24"/>
        </w:rPr>
        <w:t>на строительство, реконструкцию  объектов капитального строительства</w:t>
      </w:r>
      <w:r w:rsidRPr="00FB4F6F">
        <w:rPr>
          <w:spacing w:val="-3"/>
          <w:sz w:val="24"/>
          <w:szCs w:val="24"/>
        </w:rPr>
        <w:t>;</w:t>
      </w:r>
    </w:p>
    <w:p w:rsidR="001E5548" w:rsidRPr="00FB4F6F" w:rsidRDefault="001E5548" w:rsidP="001E5548">
      <w:pPr>
        <w:shd w:val="clear" w:color="auto" w:fill="FFFFFF"/>
        <w:tabs>
          <w:tab w:val="left" w:pos="799"/>
        </w:tabs>
        <w:ind w:firstLine="709"/>
        <w:contextualSpacing/>
        <w:jc w:val="both"/>
        <w:rPr>
          <w:spacing w:val="-3"/>
          <w:sz w:val="24"/>
          <w:szCs w:val="24"/>
        </w:rPr>
      </w:pPr>
      <w:r w:rsidRPr="00FB4F6F">
        <w:rPr>
          <w:spacing w:val="-3"/>
          <w:sz w:val="24"/>
          <w:szCs w:val="24"/>
        </w:rPr>
        <w:t>е)</w:t>
      </w:r>
      <w:r w:rsidRPr="00FB4F6F">
        <w:rPr>
          <w:spacing w:val="-3"/>
          <w:sz w:val="24"/>
          <w:szCs w:val="24"/>
        </w:rPr>
        <w:tab/>
        <w:t>режим приема заявлений и документов и приема граждан;</w:t>
      </w:r>
    </w:p>
    <w:p w:rsidR="001E5548" w:rsidRPr="00FB4F6F" w:rsidRDefault="001E5548" w:rsidP="001E5548">
      <w:pPr>
        <w:shd w:val="clear" w:color="auto" w:fill="FFFFFF"/>
        <w:tabs>
          <w:tab w:val="left" w:pos="799"/>
        </w:tabs>
        <w:ind w:firstLine="709"/>
        <w:contextualSpacing/>
        <w:jc w:val="both"/>
        <w:rPr>
          <w:spacing w:val="-3"/>
          <w:sz w:val="24"/>
          <w:szCs w:val="24"/>
        </w:rPr>
      </w:pPr>
      <w:r w:rsidRPr="00FB4F6F">
        <w:rPr>
          <w:spacing w:val="-3"/>
          <w:sz w:val="24"/>
          <w:szCs w:val="24"/>
        </w:rPr>
        <w:t>ж)</w:t>
      </w:r>
      <w:r w:rsidRPr="00FB4F6F">
        <w:rPr>
          <w:spacing w:val="-3"/>
          <w:sz w:val="24"/>
          <w:szCs w:val="24"/>
        </w:rPr>
        <w:tab/>
        <w:t xml:space="preserve"> контактные телефоны, график работы Администрации, структурных подразделений.</w:t>
      </w:r>
    </w:p>
    <w:p w:rsidR="001E5548" w:rsidRPr="00FB4F6F" w:rsidRDefault="001E5548" w:rsidP="001E5548">
      <w:pPr>
        <w:shd w:val="clear" w:color="auto" w:fill="FFFFFF"/>
        <w:tabs>
          <w:tab w:val="left" w:pos="799"/>
        </w:tabs>
        <w:ind w:firstLine="709"/>
        <w:contextualSpacing/>
        <w:jc w:val="both"/>
        <w:rPr>
          <w:spacing w:val="-3"/>
          <w:sz w:val="24"/>
          <w:szCs w:val="24"/>
        </w:rPr>
      </w:pPr>
    </w:p>
    <w:p w:rsidR="001E5548" w:rsidRPr="00FB4F6F" w:rsidRDefault="001E5548" w:rsidP="00327B3F">
      <w:pPr>
        <w:widowControl w:val="0"/>
        <w:numPr>
          <w:ilvl w:val="0"/>
          <w:numId w:val="9"/>
        </w:numPr>
        <w:shd w:val="clear" w:color="auto" w:fill="FFFFFF"/>
        <w:tabs>
          <w:tab w:val="left" w:pos="799"/>
        </w:tabs>
        <w:suppressAutoHyphens/>
        <w:autoSpaceDE w:val="0"/>
        <w:autoSpaceDN w:val="0"/>
        <w:adjustRightInd w:val="0"/>
        <w:jc w:val="center"/>
        <w:rPr>
          <w:b/>
          <w:color w:val="000000"/>
          <w:spacing w:val="-3"/>
          <w:sz w:val="24"/>
          <w:szCs w:val="24"/>
        </w:rPr>
      </w:pPr>
      <w:r w:rsidRPr="00FB4F6F">
        <w:rPr>
          <w:b/>
          <w:color w:val="000000"/>
          <w:spacing w:val="-3"/>
          <w:sz w:val="24"/>
          <w:szCs w:val="24"/>
        </w:rPr>
        <w:t>Стандарт предоставления муниципальной услуги</w:t>
      </w:r>
    </w:p>
    <w:p w:rsidR="001E5548" w:rsidRPr="00FB4F6F" w:rsidRDefault="001E5548" w:rsidP="001E5548">
      <w:pPr>
        <w:shd w:val="clear" w:color="auto" w:fill="FFFFFF"/>
        <w:tabs>
          <w:tab w:val="left" w:pos="799"/>
        </w:tabs>
        <w:suppressAutoHyphens/>
        <w:ind w:left="450"/>
        <w:jc w:val="both"/>
        <w:rPr>
          <w:b/>
          <w:color w:val="000000"/>
          <w:spacing w:val="-3"/>
          <w:sz w:val="24"/>
          <w:szCs w:val="24"/>
        </w:rPr>
      </w:pPr>
    </w:p>
    <w:p w:rsidR="001E5548" w:rsidRPr="00FB4F6F" w:rsidRDefault="001E5548" w:rsidP="00327B3F">
      <w:pPr>
        <w:widowControl w:val="0"/>
        <w:numPr>
          <w:ilvl w:val="1"/>
          <w:numId w:val="9"/>
        </w:numPr>
        <w:shd w:val="clear" w:color="auto" w:fill="FFFFFF"/>
        <w:tabs>
          <w:tab w:val="left" w:pos="0"/>
        </w:tabs>
        <w:suppressAutoHyphens/>
        <w:autoSpaceDE w:val="0"/>
        <w:autoSpaceDN w:val="0"/>
        <w:adjustRightInd w:val="0"/>
        <w:ind w:left="0" w:firstLine="709"/>
        <w:jc w:val="both"/>
        <w:rPr>
          <w:color w:val="000000"/>
          <w:spacing w:val="-3"/>
          <w:sz w:val="24"/>
          <w:szCs w:val="24"/>
        </w:rPr>
      </w:pPr>
      <w:r w:rsidRPr="00FB4F6F">
        <w:rPr>
          <w:color w:val="000000"/>
          <w:spacing w:val="-1"/>
          <w:sz w:val="24"/>
          <w:szCs w:val="24"/>
        </w:rPr>
        <w:t>Наименование муниципальной услуги</w:t>
      </w:r>
      <w:r w:rsidRPr="00FB4F6F">
        <w:rPr>
          <w:color w:val="000000"/>
          <w:spacing w:val="-3"/>
          <w:sz w:val="24"/>
          <w:szCs w:val="24"/>
        </w:rPr>
        <w:t xml:space="preserve"> – </w:t>
      </w:r>
      <w:r w:rsidRPr="00FB4F6F">
        <w:rPr>
          <w:color w:val="000000"/>
          <w:spacing w:val="-1"/>
          <w:sz w:val="24"/>
          <w:szCs w:val="24"/>
        </w:rPr>
        <w:t>выдача разрешения на строительство объекта капитального строительства.</w:t>
      </w:r>
    </w:p>
    <w:p w:rsidR="001E5548" w:rsidRPr="00FB4F6F" w:rsidRDefault="001E5548" w:rsidP="00327B3F">
      <w:pPr>
        <w:widowControl w:val="0"/>
        <w:numPr>
          <w:ilvl w:val="1"/>
          <w:numId w:val="9"/>
        </w:numPr>
        <w:shd w:val="clear" w:color="auto" w:fill="FFFFFF"/>
        <w:tabs>
          <w:tab w:val="left" w:pos="0"/>
        </w:tabs>
        <w:suppressAutoHyphens/>
        <w:autoSpaceDE w:val="0"/>
        <w:autoSpaceDN w:val="0"/>
        <w:adjustRightInd w:val="0"/>
        <w:ind w:left="0" w:firstLine="709"/>
        <w:jc w:val="both"/>
        <w:rPr>
          <w:color w:val="000000"/>
          <w:spacing w:val="-3"/>
          <w:sz w:val="24"/>
          <w:szCs w:val="24"/>
        </w:rPr>
      </w:pPr>
      <w:r w:rsidRPr="00FB4F6F">
        <w:rPr>
          <w:color w:val="000000"/>
          <w:spacing w:val="-1"/>
          <w:sz w:val="24"/>
          <w:szCs w:val="24"/>
        </w:rPr>
        <w:t xml:space="preserve">Наименование органа, предоставляющего муниципальную услугу– </w:t>
      </w:r>
      <w:r w:rsidRPr="00FB4F6F">
        <w:rPr>
          <w:sz w:val="24"/>
          <w:szCs w:val="24"/>
        </w:rPr>
        <w:t xml:space="preserve">администрация </w:t>
      </w:r>
      <w:r w:rsidRPr="00FB4F6F">
        <w:rPr>
          <w:color w:val="000000"/>
          <w:spacing w:val="-1"/>
          <w:sz w:val="24"/>
          <w:szCs w:val="24"/>
        </w:rPr>
        <w:t>сельского поселения</w:t>
      </w:r>
      <w:r w:rsidRPr="00FB4F6F">
        <w:rPr>
          <w:sz w:val="24"/>
          <w:szCs w:val="24"/>
        </w:rPr>
        <w:t xml:space="preserve"> «Деревянск»</w:t>
      </w:r>
      <w:r w:rsidRPr="00FB4F6F">
        <w:rPr>
          <w:i/>
          <w:sz w:val="24"/>
          <w:szCs w:val="24"/>
        </w:rPr>
        <w:t>.</w:t>
      </w:r>
    </w:p>
    <w:p w:rsidR="001E5548" w:rsidRPr="00FB4F6F" w:rsidRDefault="001E5548" w:rsidP="00327B3F">
      <w:pPr>
        <w:widowControl w:val="0"/>
        <w:numPr>
          <w:ilvl w:val="1"/>
          <w:numId w:val="9"/>
        </w:numPr>
        <w:shd w:val="clear" w:color="auto" w:fill="FFFFFF"/>
        <w:tabs>
          <w:tab w:val="left" w:pos="0"/>
        </w:tabs>
        <w:suppressAutoHyphens/>
        <w:autoSpaceDE w:val="0"/>
        <w:autoSpaceDN w:val="0"/>
        <w:adjustRightInd w:val="0"/>
        <w:ind w:left="0" w:firstLine="709"/>
        <w:jc w:val="both"/>
        <w:rPr>
          <w:color w:val="000000"/>
          <w:spacing w:val="-3"/>
          <w:sz w:val="24"/>
          <w:szCs w:val="24"/>
        </w:rPr>
      </w:pPr>
      <w:r w:rsidRPr="00FB4F6F">
        <w:rPr>
          <w:color w:val="000000"/>
          <w:spacing w:val="-1"/>
          <w:sz w:val="24"/>
          <w:szCs w:val="24"/>
        </w:rPr>
        <w:t>Результат предоставления муниципальной услуги:</w:t>
      </w:r>
    </w:p>
    <w:p w:rsidR="001E5548" w:rsidRPr="00FB4F6F" w:rsidRDefault="001E5548" w:rsidP="001E5548">
      <w:pPr>
        <w:pStyle w:val="aa"/>
        <w:ind w:left="0" w:firstLine="788"/>
        <w:jc w:val="both"/>
        <w:rPr>
          <w:sz w:val="24"/>
          <w:szCs w:val="24"/>
        </w:rPr>
      </w:pPr>
      <w:r w:rsidRPr="00FB4F6F">
        <w:rPr>
          <w:sz w:val="24"/>
          <w:szCs w:val="24"/>
        </w:rPr>
        <w:t>- выдача разрешения на строительство  или отказ в выдаче разрешения на строительство;</w:t>
      </w:r>
    </w:p>
    <w:p w:rsidR="001E5548" w:rsidRPr="00FB4F6F" w:rsidRDefault="001E5548" w:rsidP="001E5548">
      <w:pPr>
        <w:pStyle w:val="aa"/>
        <w:ind w:left="0" w:firstLine="788"/>
        <w:jc w:val="both"/>
        <w:rPr>
          <w:sz w:val="24"/>
          <w:szCs w:val="24"/>
        </w:rPr>
      </w:pPr>
      <w:r w:rsidRPr="00FB4F6F">
        <w:rPr>
          <w:sz w:val="24"/>
          <w:szCs w:val="24"/>
        </w:rPr>
        <w:t>- выдача разрешения на строительство объекта индивидуального жилищного строительства;</w:t>
      </w:r>
    </w:p>
    <w:p w:rsidR="001E5548" w:rsidRPr="00FB4F6F" w:rsidRDefault="001E5548" w:rsidP="001E5548">
      <w:pPr>
        <w:pStyle w:val="aa"/>
        <w:ind w:left="0" w:firstLine="788"/>
        <w:jc w:val="both"/>
        <w:rPr>
          <w:sz w:val="24"/>
          <w:szCs w:val="24"/>
        </w:rPr>
      </w:pPr>
      <w:r w:rsidRPr="00FB4F6F">
        <w:rPr>
          <w:sz w:val="24"/>
          <w:szCs w:val="24"/>
        </w:rPr>
        <w:t>- продление разрешения на строительство или отказ в продлении разрешения на строительство;</w:t>
      </w:r>
    </w:p>
    <w:p w:rsidR="001E5548" w:rsidRPr="00FB4F6F" w:rsidRDefault="001E5548" w:rsidP="001E5548">
      <w:pPr>
        <w:shd w:val="clear" w:color="auto" w:fill="FFFFFF"/>
        <w:tabs>
          <w:tab w:val="left" w:pos="0"/>
        </w:tabs>
        <w:suppressAutoHyphens/>
        <w:ind w:firstLine="788"/>
        <w:contextualSpacing/>
        <w:jc w:val="both"/>
        <w:rPr>
          <w:color w:val="000000"/>
          <w:spacing w:val="-3"/>
          <w:sz w:val="24"/>
          <w:szCs w:val="24"/>
        </w:rPr>
      </w:pPr>
      <w:r w:rsidRPr="00FB4F6F">
        <w:rPr>
          <w:sz w:val="24"/>
          <w:szCs w:val="24"/>
        </w:rPr>
        <w:t>- внесение изменений в разрешение на строительство или отказ во внесении изменений.</w:t>
      </w:r>
    </w:p>
    <w:p w:rsidR="001E5548" w:rsidRPr="00FB4F6F" w:rsidRDefault="001E5548" w:rsidP="00327B3F">
      <w:pPr>
        <w:widowControl w:val="0"/>
        <w:numPr>
          <w:ilvl w:val="1"/>
          <w:numId w:val="9"/>
        </w:numPr>
        <w:shd w:val="clear" w:color="auto" w:fill="FFFFFF"/>
        <w:tabs>
          <w:tab w:val="left" w:pos="0"/>
        </w:tabs>
        <w:suppressAutoHyphens/>
        <w:autoSpaceDE w:val="0"/>
        <w:autoSpaceDN w:val="0"/>
        <w:adjustRightInd w:val="0"/>
        <w:ind w:left="0" w:firstLine="709"/>
        <w:contextualSpacing/>
        <w:jc w:val="both"/>
        <w:rPr>
          <w:color w:val="000000"/>
          <w:spacing w:val="-3"/>
          <w:sz w:val="24"/>
          <w:szCs w:val="24"/>
        </w:rPr>
      </w:pPr>
      <w:r w:rsidRPr="00FB4F6F">
        <w:rPr>
          <w:color w:val="000000"/>
          <w:spacing w:val="-1"/>
          <w:sz w:val="24"/>
          <w:szCs w:val="24"/>
        </w:rPr>
        <w:t>Срок предоставления муниципальной услуги:</w:t>
      </w:r>
    </w:p>
    <w:p w:rsidR="001E5548" w:rsidRPr="00FB4F6F" w:rsidRDefault="001E5548" w:rsidP="001E5548">
      <w:pPr>
        <w:shd w:val="clear" w:color="auto" w:fill="FFFFFF"/>
        <w:tabs>
          <w:tab w:val="left" w:pos="0"/>
        </w:tabs>
        <w:suppressAutoHyphens/>
        <w:ind w:firstLine="709"/>
        <w:contextualSpacing/>
        <w:jc w:val="both"/>
        <w:rPr>
          <w:color w:val="000000"/>
          <w:spacing w:val="-1"/>
          <w:sz w:val="24"/>
          <w:szCs w:val="24"/>
        </w:rPr>
      </w:pPr>
      <w:r w:rsidRPr="00FB4F6F">
        <w:rPr>
          <w:color w:val="000000"/>
          <w:spacing w:val="-1"/>
          <w:sz w:val="24"/>
          <w:szCs w:val="24"/>
        </w:rPr>
        <w:t>- выдача разрешения на строительство – 10 календарных дней;</w:t>
      </w:r>
    </w:p>
    <w:p w:rsidR="001E5548" w:rsidRPr="00FB4F6F" w:rsidRDefault="001E5548" w:rsidP="001E5548">
      <w:pPr>
        <w:shd w:val="clear" w:color="auto" w:fill="FFFFFF"/>
        <w:tabs>
          <w:tab w:val="left" w:pos="0"/>
        </w:tabs>
        <w:suppressAutoHyphens/>
        <w:ind w:firstLine="709"/>
        <w:contextualSpacing/>
        <w:jc w:val="both"/>
        <w:rPr>
          <w:color w:val="000000"/>
          <w:spacing w:val="-1"/>
          <w:sz w:val="24"/>
          <w:szCs w:val="24"/>
        </w:rPr>
      </w:pPr>
      <w:r w:rsidRPr="00FB4F6F">
        <w:rPr>
          <w:color w:val="000000"/>
          <w:spacing w:val="-1"/>
          <w:sz w:val="24"/>
          <w:szCs w:val="24"/>
        </w:rPr>
        <w:t>- выдача уведомления об отказе в выдаче разрешения на строительство– 10 календарных дней;</w:t>
      </w:r>
    </w:p>
    <w:p w:rsidR="001E5548" w:rsidRPr="00FB4F6F" w:rsidRDefault="001E5548" w:rsidP="001E5548">
      <w:pPr>
        <w:shd w:val="clear" w:color="auto" w:fill="FFFFFF"/>
        <w:tabs>
          <w:tab w:val="left" w:pos="0"/>
        </w:tabs>
        <w:suppressAutoHyphens/>
        <w:ind w:firstLine="709"/>
        <w:contextualSpacing/>
        <w:jc w:val="both"/>
        <w:rPr>
          <w:color w:val="000000"/>
          <w:spacing w:val="-1"/>
          <w:sz w:val="24"/>
          <w:szCs w:val="24"/>
        </w:rPr>
      </w:pPr>
      <w:r w:rsidRPr="00FB4F6F">
        <w:rPr>
          <w:color w:val="000000"/>
          <w:spacing w:val="-1"/>
          <w:sz w:val="24"/>
          <w:szCs w:val="24"/>
        </w:rPr>
        <w:t>- продление срока действия разрешения на строительство или отказ в продлении срока действия разрешения  – 30 календарных дней;</w:t>
      </w:r>
    </w:p>
    <w:p w:rsidR="001E5548" w:rsidRPr="00FB4F6F" w:rsidRDefault="001E5548" w:rsidP="001E5548">
      <w:pPr>
        <w:shd w:val="clear" w:color="auto" w:fill="FFFFFF"/>
        <w:tabs>
          <w:tab w:val="left" w:pos="0"/>
        </w:tabs>
        <w:suppressAutoHyphens/>
        <w:ind w:firstLine="709"/>
        <w:jc w:val="both"/>
        <w:rPr>
          <w:color w:val="000000"/>
          <w:spacing w:val="-1"/>
          <w:sz w:val="24"/>
          <w:szCs w:val="24"/>
        </w:rPr>
      </w:pPr>
      <w:r w:rsidRPr="00FB4F6F">
        <w:rPr>
          <w:color w:val="000000"/>
          <w:spacing w:val="-1"/>
          <w:sz w:val="24"/>
          <w:szCs w:val="24"/>
        </w:rPr>
        <w:t>- внесение изменений в разрешение на строительство или отказ во внесение изменений в разрешение на строительство – 10 рабочих дней.</w:t>
      </w:r>
    </w:p>
    <w:p w:rsidR="001E5548" w:rsidRPr="00FB4F6F" w:rsidRDefault="001E5548" w:rsidP="00327B3F">
      <w:pPr>
        <w:widowControl w:val="0"/>
        <w:numPr>
          <w:ilvl w:val="1"/>
          <w:numId w:val="9"/>
        </w:numPr>
        <w:shd w:val="clear" w:color="auto" w:fill="FFFFFF"/>
        <w:tabs>
          <w:tab w:val="left" w:pos="0"/>
        </w:tabs>
        <w:suppressAutoHyphens/>
        <w:autoSpaceDE w:val="0"/>
        <w:autoSpaceDN w:val="0"/>
        <w:adjustRightInd w:val="0"/>
        <w:ind w:left="0" w:firstLine="709"/>
        <w:jc w:val="both"/>
        <w:rPr>
          <w:color w:val="000000"/>
          <w:spacing w:val="-3"/>
          <w:sz w:val="24"/>
          <w:szCs w:val="24"/>
        </w:rPr>
      </w:pPr>
      <w:r w:rsidRPr="00FB4F6F">
        <w:rPr>
          <w:color w:val="000000"/>
          <w:spacing w:val="-3"/>
          <w:sz w:val="24"/>
          <w:szCs w:val="24"/>
        </w:rPr>
        <w:t xml:space="preserve"> Правовые основания для предоставления муниципальной услуги.</w:t>
      </w:r>
    </w:p>
    <w:p w:rsidR="001E5548" w:rsidRPr="00FB4F6F" w:rsidRDefault="001E5548" w:rsidP="001E5548">
      <w:pPr>
        <w:shd w:val="clear" w:color="auto" w:fill="FFFFFF"/>
        <w:tabs>
          <w:tab w:val="left" w:pos="1195"/>
        </w:tabs>
        <w:suppressAutoHyphens/>
        <w:ind w:firstLine="567"/>
        <w:contextualSpacing/>
        <w:jc w:val="both"/>
        <w:rPr>
          <w:color w:val="000000"/>
          <w:spacing w:val="-17"/>
          <w:sz w:val="24"/>
          <w:szCs w:val="24"/>
        </w:rPr>
      </w:pPr>
      <w:r w:rsidRPr="00FB4F6F">
        <w:rPr>
          <w:color w:val="000000"/>
          <w:spacing w:val="-2"/>
          <w:sz w:val="24"/>
          <w:szCs w:val="24"/>
        </w:rPr>
        <w:t>Предоставление муниципальной услуги осуществляется в соответствии с:</w:t>
      </w:r>
    </w:p>
    <w:p w:rsidR="001E5548" w:rsidRPr="00FB4F6F" w:rsidRDefault="001E5548" w:rsidP="001E5548">
      <w:pPr>
        <w:suppressAutoHyphens/>
        <w:ind w:firstLine="709"/>
        <w:contextualSpacing/>
        <w:jc w:val="both"/>
        <w:rPr>
          <w:sz w:val="24"/>
          <w:szCs w:val="24"/>
        </w:rPr>
      </w:pPr>
      <w:r w:rsidRPr="00FB4F6F">
        <w:rPr>
          <w:color w:val="000000"/>
          <w:spacing w:val="-3"/>
          <w:sz w:val="24"/>
          <w:szCs w:val="24"/>
        </w:rPr>
        <w:t>1)Градостроительным кодексом Российской Федерации  (</w:t>
      </w:r>
      <w:r w:rsidRPr="00FB4F6F">
        <w:rPr>
          <w:sz w:val="24"/>
          <w:szCs w:val="24"/>
        </w:rPr>
        <w:t>Российская газета, 2004, 30 декабря; Собрание законодательства Российской Федерации, 2005, 3 января, часть 1, ст. 16);</w:t>
      </w:r>
    </w:p>
    <w:p w:rsidR="000D690A" w:rsidRDefault="000D690A" w:rsidP="001E5548">
      <w:pPr>
        <w:suppressAutoHyphens/>
        <w:ind w:firstLine="709"/>
        <w:contextualSpacing/>
        <w:jc w:val="both"/>
        <w:rPr>
          <w:color w:val="000000"/>
          <w:spacing w:val="-4"/>
          <w:sz w:val="24"/>
          <w:szCs w:val="24"/>
        </w:rPr>
      </w:pPr>
    </w:p>
    <w:p w:rsidR="000D690A" w:rsidRDefault="000D690A" w:rsidP="001E5548">
      <w:pPr>
        <w:suppressAutoHyphens/>
        <w:ind w:firstLine="709"/>
        <w:contextualSpacing/>
        <w:jc w:val="both"/>
        <w:rPr>
          <w:color w:val="000000"/>
          <w:spacing w:val="-4"/>
          <w:sz w:val="24"/>
          <w:szCs w:val="24"/>
        </w:rPr>
      </w:pPr>
    </w:p>
    <w:p w:rsidR="000D690A" w:rsidRDefault="000D690A" w:rsidP="001E5548">
      <w:pPr>
        <w:suppressAutoHyphens/>
        <w:ind w:firstLine="709"/>
        <w:contextualSpacing/>
        <w:jc w:val="both"/>
        <w:rPr>
          <w:color w:val="000000"/>
          <w:spacing w:val="-4"/>
          <w:sz w:val="24"/>
          <w:szCs w:val="24"/>
        </w:rPr>
      </w:pPr>
    </w:p>
    <w:p w:rsidR="001E5548" w:rsidRPr="00FB4F6F" w:rsidRDefault="001E5548" w:rsidP="001E5548">
      <w:pPr>
        <w:suppressAutoHyphens/>
        <w:ind w:firstLine="709"/>
        <w:contextualSpacing/>
        <w:jc w:val="both"/>
        <w:rPr>
          <w:sz w:val="24"/>
          <w:szCs w:val="24"/>
        </w:rPr>
      </w:pPr>
      <w:r w:rsidRPr="00FB4F6F">
        <w:rPr>
          <w:color w:val="000000"/>
          <w:spacing w:val="-4"/>
          <w:sz w:val="24"/>
          <w:szCs w:val="24"/>
        </w:rPr>
        <w:t>2)Земельным кодексом Российской Федерации (</w:t>
      </w:r>
      <w:r w:rsidRPr="00FB4F6F">
        <w:rPr>
          <w:sz w:val="24"/>
          <w:szCs w:val="24"/>
        </w:rPr>
        <w:t>Российская газета, 2001, 30 октября; Собрание законодательства Российской Федерации, 2001, 29 октября, ст. 4147; Парламентская газета, 2001, 30 октября);</w:t>
      </w:r>
    </w:p>
    <w:p w:rsidR="001E5548" w:rsidRPr="00FB4F6F" w:rsidRDefault="001E5548" w:rsidP="001E5548">
      <w:pPr>
        <w:suppressAutoHyphens/>
        <w:ind w:firstLine="709"/>
        <w:contextualSpacing/>
        <w:jc w:val="both"/>
        <w:rPr>
          <w:sz w:val="24"/>
          <w:szCs w:val="24"/>
        </w:rPr>
      </w:pPr>
      <w:r w:rsidRPr="00FB4F6F">
        <w:rPr>
          <w:color w:val="000000"/>
          <w:spacing w:val="-3"/>
          <w:sz w:val="24"/>
          <w:szCs w:val="24"/>
        </w:rPr>
        <w:t xml:space="preserve">3)Федеральным законом от 29.12.2004 № 191-ФЗ «О введении в действие </w:t>
      </w:r>
      <w:r w:rsidRPr="00FB4F6F">
        <w:rPr>
          <w:color w:val="000000"/>
          <w:spacing w:val="-4"/>
          <w:sz w:val="24"/>
          <w:szCs w:val="24"/>
        </w:rPr>
        <w:t>Градостроительного кодекса Российской Федерации» (</w:t>
      </w:r>
      <w:r w:rsidRPr="00FB4F6F">
        <w:rPr>
          <w:sz w:val="24"/>
          <w:szCs w:val="24"/>
        </w:rPr>
        <w:t>Российская газета, 2004, 30 декабря; Собрание законодательства Российской Федерации, 2005, 3 января, часть 1, ст. 17);</w:t>
      </w:r>
    </w:p>
    <w:p w:rsidR="001E5548" w:rsidRPr="00FB4F6F" w:rsidRDefault="001E5548" w:rsidP="001E5548">
      <w:pPr>
        <w:suppressAutoHyphens/>
        <w:ind w:firstLine="709"/>
        <w:contextualSpacing/>
        <w:jc w:val="both"/>
        <w:rPr>
          <w:sz w:val="24"/>
          <w:szCs w:val="24"/>
        </w:rPr>
      </w:pPr>
      <w:r w:rsidRPr="00FB4F6F">
        <w:rPr>
          <w:color w:val="000000"/>
          <w:spacing w:val="-1"/>
          <w:sz w:val="24"/>
          <w:szCs w:val="24"/>
        </w:rPr>
        <w:t xml:space="preserve">4)Постановлением Правительства Российской Федерации от 24.11.2005 </w:t>
      </w:r>
      <w:r w:rsidRPr="00FB4F6F">
        <w:rPr>
          <w:color w:val="000000"/>
          <w:spacing w:val="-3"/>
          <w:sz w:val="24"/>
          <w:szCs w:val="24"/>
        </w:rPr>
        <w:t>№698 «О форме разрешения на строительство и форме разрешения на ввод объекта в эксплуатацию» (</w:t>
      </w:r>
      <w:r w:rsidRPr="00FB4F6F">
        <w:rPr>
          <w:sz w:val="24"/>
          <w:szCs w:val="24"/>
        </w:rPr>
        <w:t>Российская газета, 2005, 7 декабря; Собрание законодательства Российской Федерации, 2005, 28 ноября, ст. 5047);</w:t>
      </w:r>
    </w:p>
    <w:p w:rsidR="001E5548" w:rsidRPr="00FB4F6F" w:rsidRDefault="001E5548" w:rsidP="001E5548">
      <w:pPr>
        <w:suppressAutoHyphens/>
        <w:ind w:firstLine="709"/>
        <w:contextualSpacing/>
        <w:jc w:val="both"/>
        <w:rPr>
          <w:sz w:val="24"/>
          <w:szCs w:val="24"/>
        </w:rPr>
      </w:pPr>
      <w:r w:rsidRPr="00FB4F6F">
        <w:rPr>
          <w:color w:val="000000"/>
          <w:spacing w:val="-5"/>
          <w:sz w:val="24"/>
          <w:szCs w:val="24"/>
        </w:rPr>
        <w:t xml:space="preserve">5)приказом Министерства регионального развития Российской Федерации </w:t>
      </w:r>
      <w:r w:rsidRPr="00FB4F6F">
        <w:rPr>
          <w:color w:val="000000"/>
          <w:spacing w:val="-1"/>
          <w:sz w:val="24"/>
          <w:szCs w:val="24"/>
        </w:rPr>
        <w:t xml:space="preserve">от 19.10.2006 № 120 «Об утверждении инструкции о порядке заполнения </w:t>
      </w:r>
      <w:r w:rsidRPr="00FB4F6F">
        <w:rPr>
          <w:color w:val="000000"/>
          <w:spacing w:val="-4"/>
          <w:sz w:val="24"/>
          <w:szCs w:val="24"/>
        </w:rPr>
        <w:t>формы разрешения на строительство»  (</w:t>
      </w:r>
      <w:r w:rsidRPr="00FB4F6F">
        <w:rPr>
          <w:sz w:val="24"/>
          <w:szCs w:val="24"/>
        </w:rPr>
        <w:t>Российская газета, 2006, 16 ноября; Бюллетень нормативных актов федеральных органов исполнительной власти, 2006, 13 ноября);</w:t>
      </w:r>
    </w:p>
    <w:p w:rsidR="001E5548" w:rsidRPr="00FB4F6F" w:rsidRDefault="001E5548" w:rsidP="001E5548">
      <w:pPr>
        <w:suppressAutoHyphens/>
        <w:ind w:firstLine="709"/>
        <w:contextualSpacing/>
        <w:jc w:val="both"/>
        <w:rPr>
          <w:sz w:val="24"/>
          <w:szCs w:val="24"/>
        </w:rPr>
      </w:pPr>
      <w:r w:rsidRPr="00FB4F6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(Приложение № 3).</w:t>
      </w:r>
    </w:p>
    <w:p w:rsidR="001E5548" w:rsidRPr="00FB4F6F" w:rsidRDefault="001E5548" w:rsidP="001E5548">
      <w:pPr>
        <w:shd w:val="clear" w:color="auto" w:fill="FFFFFF"/>
        <w:suppressAutoHyphens/>
        <w:ind w:left="720"/>
        <w:contextualSpacing/>
        <w:jc w:val="both"/>
        <w:rPr>
          <w:color w:val="000000"/>
          <w:spacing w:val="1"/>
          <w:sz w:val="24"/>
          <w:szCs w:val="24"/>
        </w:rPr>
      </w:pPr>
      <w:r w:rsidRPr="00FB4F6F">
        <w:rPr>
          <w:color w:val="000000"/>
          <w:spacing w:val="-3"/>
          <w:sz w:val="24"/>
          <w:szCs w:val="24"/>
        </w:rPr>
        <w:t>2.6.1. Для получения разрешения на строительство заявитель подает заявле</w:t>
      </w:r>
      <w:r w:rsidRPr="00FB4F6F">
        <w:rPr>
          <w:color w:val="000000"/>
          <w:spacing w:val="-4"/>
          <w:sz w:val="24"/>
          <w:szCs w:val="24"/>
        </w:rPr>
        <w:t>ние о выдаче разрешения на строительство (Приложение 4)</w:t>
      </w:r>
      <w:r w:rsidRPr="00FB4F6F">
        <w:rPr>
          <w:color w:val="000000"/>
          <w:spacing w:val="1"/>
          <w:sz w:val="24"/>
          <w:szCs w:val="24"/>
        </w:rPr>
        <w:t xml:space="preserve">. </w:t>
      </w:r>
    </w:p>
    <w:p w:rsidR="001E5548" w:rsidRPr="00FB4F6F" w:rsidRDefault="001E5548" w:rsidP="001E5548">
      <w:pPr>
        <w:shd w:val="clear" w:color="auto" w:fill="FFFFFF"/>
        <w:suppressAutoHyphens/>
        <w:ind w:firstLine="709"/>
        <w:contextualSpacing/>
        <w:jc w:val="both"/>
        <w:rPr>
          <w:sz w:val="24"/>
          <w:szCs w:val="24"/>
        </w:rPr>
      </w:pPr>
      <w:r w:rsidRPr="00FB4F6F">
        <w:rPr>
          <w:iCs/>
          <w:color w:val="000000"/>
          <w:spacing w:val="1"/>
          <w:sz w:val="24"/>
          <w:szCs w:val="24"/>
        </w:rPr>
        <w:t>К</w:t>
      </w:r>
      <w:r w:rsidRPr="00FB4F6F">
        <w:rPr>
          <w:i/>
          <w:iCs/>
          <w:color w:val="000000"/>
          <w:spacing w:val="1"/>
          <w:sz w:val="24"/>
          <w:szCs w:val="24"/>
        </w:rPr>
        <w:t xml:space="preserve"> </w:t>
      </w:r>
      <w:r w:rsidRPr="00FB4F6F">
        <w:rPr>
          <w:color w:val="000000"/>
          <w:spacing w:val="1"/>
          <w:sz w:val="24"/>
          <w:szCs w:val="24"/>
        </w:rPr>
        <w:t xml:space="preserve">заявлению о выдаче разрешения на строительство прилагаются </w:t>
      </w:r>
      <w:r w:rsidRPr="00FB4F6F">
        <w:rPr>
          <w:color w:val="000000"/>
          <w:spacing w:val="-5"/>
          <w:sz w:val="24"/>
          <w:szCs w:val="24"/>
        </w:rPr>
        <w:t>следующие документы:</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z w:val="24"/>
          <w:szCs w:val="24"/>
        </w:rPr>
        <w:t>1)</w:t>
      </w:r>
      <w:r w:rsidRPr="00FB4F6F">
        <w:rPr>
          <w:color w:val="000000"/>
          <w:sz w:val="24"/>
          <w:szCs w:val="24"/>
        </w:rPr>
        <w:tab/>
      </w:r>
      <w:r w:rsidRPr="00FB4F6F">
        <w:rPr>
          <w:color w:val="000000"/>
          <w:spacing w:val="-3"/>
          <w:sz w:val="24"/>
          <w:szCs w:val="24"/>
        </w:rPr>
        <w:t>правоустанавливающие документы на земельный участок;</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12"/>
          <w:sz w:val="24"/>
          <w:szCs w:val="24"/>
        </w:rPr>
        <w:t>2)</w:t>
      </w:r>
      <w:r w:rsidRPr="00FB4F6F">
        <w:rPr>
          <w:color w:val="000000"/>
          <w:sz w:val="24"/>
          <w:szCs w:val="24"/>
        </w:rPr>
        <w:tab/>
      </w:r>
      <w:r w:rsidRPr="00FB4F6F">
        <w:rPr>
          <w:color w:val="000000"/>
          <w:spacing w:val="-3"/>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E5548" w:rsidRPr="00FB4F6F" w:rsidRDefault="001E5548" w:rsidP="001E5548">
      <w:pPr>
        <w:shd w:val="clear" w:color="auto" w:fill="FFFFFF"/>
        <w:tabs>
          <w:tab w:val="left" w:pos="0"/>
        </w:tabs>
        <w:suppressAutoHyphens/>
        <w:ind w:firstLine="709"/>
        <w:contextualSpacing/>
        <w:jc w:val="both"/>
        <w:rPr>
          <w:color w:val="000000"/>
          <w:spacing w:val="-5"/>
          <w:sz w:val="24"/>
          <w:szCs w:val="24"/>
        </w:rPr>
      </w:pPr>
      <w:r w:rsidRPr="00FB4F6F">
        <w:rPr>
          <w:color w:val="000000"/>
          <w:spacing w:val="-15"/>
          <w:sz w:val="24"/>
          <w:szCs w:val="24"/>
        </w:rPr>
        <w:t>3)</w:t>
      </w:r>
      <w:r w:rsidRPr="00FB4F6F">
        <w:rPr>
          <w:color w:val="000000"/>
          <w:sz w:val="24"/>
          <w:szCs w:val="24"/>
        </w:rPr>
        <w:tab/>
      </w:r>
      <w:r w:rsidRPr="00FB4F6F">
        <w:rPr>
          <w:color w:val="000000"/>
          <w:spacing w:val="-5"/>
          <w:sz w:val="24"/>
          <w:szCs w:val="24"/>
        </w:rPr>
        <w:t xml:space="preserve">материалы, содержащиеся в проектной документации: </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а)</w:t>
      </w:r>
      <w:r w:rsidRPr="00FB4F6F">
        <w:rPr>
          <w:color w:val="000000"/>
          <w:spacing w:val="-3"/>
          <w:sz w:val="24"/>
          <w:szCs w:val="24"/>
        </w:rPr>
        <w:tab/>
        <w:t>пояснительная записка;</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б)</w:t>
      </w:r>
      <w:r w:rsidRPr="00FB4F6F">
        <w:rPr>
          <w:color w:val="000000"/>
          <w:spacing w:val="-3"/>
          <w:sz w:val="24"/>
          <w:szCs w:val="24"/>
        </w:rPr>
        <w:tab/>
        <w:t xml:space="preserve">схема планировочной организации земельного участка, выполненная в </w:t>
      </w:r>
      <w:r w:rsidRPr="00FB4F6F">
        <w:rPr>
          <w:color w:val="000000"/>
          <w:spacing w:val="-4"/>
          <w:sz w:val="24"/>
          <w:szCs w:val="24"/>
        </w:rPr>
        <w:t>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2"/>
          <w:sz w:val="24"/>
          <w:szCs w:val="24"/>
        </w:rPr>
        <w:t>в)</w:t>
      </w:r>
      <w:r w:rsidRPr="00FB4F6F">
        <w:rPr>
          <w:color w:val="000000"/>
          <w:spacing w:val="-2"/>
          <w:sz w:val="24"/>
          <w:szCs w:val="24"/>
        </w:rPr>
        <w:tab/>
        <w:t>схема планировочной организации земельного участка, подтверждающая расположение линейного объекта в пределах красных линий, утвер</w:t>
      </w:r>
      <w:r w:rsidRPr="00FB4F6F">
        <w:rPr>
          <w:color w:val="000000"/>
          <w:spacing w:val="-3"/>
          <w:sz w:val="24"/>
          <w:szCs w:val="24"/>
        </w:rPr>
        <w:t xml:space="preserve">жденных в составе документации по планировке территории применительно </w:t>
      </w:r>
      <w:r w:rsidRPr="00FB4F6F">
        <w:rPr>
          <w:color w:val="000000"/>
          <w:spacing w:val="-4"/>
          <w:sz w:val="24"/>
          <w:szCs w:val="24"/>
        </w:rPr>
        <w:t>к линейным объектам;</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г)</w:t>
      </w:r>
      <w:r w:rsidRPr="00FB4F6F">
        <w:rPr>
          <w:color w:val="000000"/>
          <w:spacing w:val="-3"/>
          <w:sz w:val="24"/>
          <w:szCs w:val="24"/>
        </w:rPr>
        <w:tab/>
        <w:t>схемы, отображающие архитектурные решения;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5"/>
          <w:sz w:val="24"/>
          <w:szCs w:val="24"/>
        </w:rPr>
        <w:t>д)</w:t>
      </w:r>
      <w:r w:rsidRPr="00FB4F6F">
        <w:rPr>
          <w:color w:val="000000"/>
          <w:spacing w:val="-5"/>
          <w:sz w:val="24"/>
          <w:szCs w:val="24"/>
        </w:rPr>
        <w:tab/>
        <w:t>сведения об инженерном оборудовании, сводный план сетей инженерно-</w:t>
      </w:r>
      <w:r w:rsidRPr="00FB4F6F">
        <w:rPr>
          <w:color w:val="000000"/>
          <w:spacing w:val="-4"/>
          <w:sz w:val="24"/>
          <w:szCs w:val="24"/>
        </w:rPr>
        <w:t xml:space="preserve">технического обеспечения с обозначением мест подключения проектируемого объекта капитального строительства к сетям инженерно-технического </w:t>
      </w:r>
      <w:r w:rsidRPr="00FB4F6F">
        <w:rPr>
          <w:color w:val="000000"/>
          <w:spacing w:val="-8"/>
          <w:sz w:val="24"/>
          <w:szCs w:val="24"/>
        </w:rPr>
        <w:t>обеспечения;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4"/>
          <w:sz w:val="24"/>
          <w:szCs w:val="24"/>
        </w:rPr>
        <w:t>е)</w:t>
      </w:r>
      <w:r w:rsidRPr="00FB4F6F">
        <w:rPr>
          <w:color w:val="000000"/>
          <w:spacing w:val="-4"/>
          <w:sz w:val="24"/>
          <w:szCs w:val="24"/>
        </w:rPr>
        <w:tab/>
        <w:t>проект организации строительства объекта капитального строительства;</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ж)</w:t>
      </w:r>
      <w:r w:rsidRPr="00FB4F6F">
        <w:rPr>
          <w:color w:val="000000"/>
          <w:spacing w:val="-3"/>
          <w:sz w:val="24"/>
          <w:szCs w:val="24"/>
        </w:rPr>
        <w:tab/>
        <w:t>проект организации работ по сносу или демонтажу объектов капиталь</w:t>
      </w:r>
      <w:r w:rsidRPr="00FB4F6F">
        <w:rPr>
          <w:color w:val="000000"/>
          <w:spacing w:val="-4"/>
          <w:sz w:val="24"/>
          <w:szCs w:val="24"/>
        </w:rPr>
        <w:t>ного строительства, их частей.</w:t>
      </w:r>
    </w:p>
    <w:p w:rsidR="001E5548" w:rsidRPr="00FB4F6F" w:rsidRDefault="001E5548" w:rsidP="001E5548">
      <w:pPr>
        <w:shd w:val="clear" w:color="auto" w:fill="FFFFFF"/>
        <w:tabs>
          <w:tab w:val="left" w:pos="0"/>
          <w:tab w:val="left" w:pos="878"/>
        </w:tabs>
        <w:suppressAutoHyphens/>
        <w:ind w:firstLine="709"/>
        <w:contextualSpacing/>
        <w:jc w:val="both"/>
        <w:rPr>
          <w:sz w:val="24"/>
          <w:szCs w:val="24"/>
        </w:rPr>
      </w:pPr>
      <w:r w:rsidRPr="00FB4F6F">
        <w:rPr>
          <w:color w:val="000000"/>
          <w:spacing w:val="-1"/>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Pr="00FB4F6F">
        <w:rPr>
          <w:color w:val="000000"/>
          <w:spacing w:val="-4"/>
          <w:sz w:val="24"/>
          <w:szCs w:val="24"/>
        </w:rPr>
        <w:t>;</w:t>
      </w:r>
    </w:p>
    <w:p w:rsidR="000D690A" w:rsidRDefault="000D690A" w:rsidP="001E5548">
      <w:pPr>
        <w:shd w:val="clear" w:color="auto" w:fill="FFFFFF"/>
        <w:tabs>
          <w:tab w:val="left" w:pos="0"/>
          <w:tab w:val="left" w:pos="878"/>
        </w:tabs>
        <w:suppressAutoHyphens/>
        <w:ind w:firstLine="709"/>
        <w:contextualSpacing/>
        <w:jc w:val="both"/>
        <w:rPr>
          <w:color w:val="000000"/>
          <w:spacing w:val="-1"/>
          <w:sz w:val="24"/>
          <w:szCs w:val="24"/>
        </w:rPr>
      </w:pPr>
    </w:p>
    <w:p w:rsidR="000D690A" w:rsidRDefault="000D690A" w:rsidP="001E5548">
      <w:pPr>
        <w:shd w:val="clear" w:color="auto" w:fill="FFFFFF"/>
        <w:tabs>
          <w:tab w:val="left" w:pos="0"/>
          <w:tab w:val="left" w:pos="878"/>
        </w:tabs>
        <w:suppressAutoHyphens/>
        <w:ind w:firstLine="709"/>
        <w:contextualSpacing/>
        <w:jc w:val="both"/>
        <w:rPr>
          <w:color w:val="000000"/>
          <w:spacing w:val="-1"/>
          <w:sz w:val="24"/>
          <w:szCs w:val="24"/>
        </w:rPr>
      </w:pPr>
    </w:p>
    <w:p w:rsidR="001E5548" w:rsidRPr="00FB4F6F" w:rsidRDefault="001E5548" w:rsidP="001E5548">
      <w:pPr>
        <w:shd w:val="clear" w:color="auto" w:fill="FFFFFF"/>
        <w:tabs>
          <w:tab w:val="left" w:pos="0"/>
          <w:tab w:val="left" w:pos="878"/>
        </w:tabs>
        <w:suppressAutoHyphens/>
        <w:ind w:firstLine="709"/>
        <w:contextualSpacing/>
        <w:jc w:val="both"/>
        <w:rPr>
          <w:sz w:val="24"/>
          <w:szCs w:val="24"/>
        </w:rPr>
      </w:pPr>
      <w:r w:rsidRPr="00FB4F6F">
        <w:rPr>
          <w:color w:val="000000"/>
          <w:spacing w:val="-1"/>
          <w:sz w:val="24"/>
          <w:szCs w:val="24"/>
        </w:rPr>
        <w:t xml:space="preserve">5) разрешение на отклонение от предельных параметров разрешенного </w:t>
      </w:r>
      <w:r w:rsidRPr="00FB4F6F">
        <w:rPr>
          <w:color w:val="000000"/>
          <w:spacing w:val="-2"/>
          <w:sz w:val="24"/>
          <w:szCs w:val="24"/>
        </w:rPr>
        <w:t>строительства, реконструкции (в случае, если застройщику было предостав</w:t>
      </w:r>
      <w:r w:rsidRPr="00FB4F6F">
        <w:rPr>
          <w:color w:val="000000"/>
          <w:spacing w:val="-3"/>
          <w:sz w:val="24"/>
          <w:szCs w:val="24"/>
        </w:rPr>
        <w:t>лено такое разрешение в соответствии со статьей 40</w:t>
      </w:r>
      <w:r w:rsidRPr="00FB4F6F">
        <w:rPr>
          <w:color w:val="000000"/>
          <w:spacing w:val="-8"/>
          <w:sz w:val="24"/>
          <w:szCs w:val="24"/>
        </w:rPr>
        <w:t xml:space="preserve"> Градостроительного кодекса  Российской Федерации)</w:t>
      </w:r>
      <w:r w:rsidRPr="00FB4F6F">
        <w:rPr>
          <w:color w:val="000000"/>
          <w:spacing w:val="-3"/>
          <w:sz w:val="24"/>
          <w:szCs w:val="24"/>
        </w:rPr>
        <w:t>;</w:t>
      </w:r>
    </w:p>
    <w:p w:rsidR="001E5548" w:rsidRPr="00FB4F6F" w:rsidRDefault="001E5548" w:rsidP="001E5548">
      <w:pPr>
        <w:shd w:val="clear" w:color="auto" w:fill="FFFFFF"/>
        <w:tabs>
          <w:tab w:val="left" w:pos="0"/>
          <w:tab w:val="left" w:pos="878"/>
        </w:tabs>
        <w:suppressAutoHyphens/>
        <w:ind w:firstLine="709"/>
        <w:contextualSpacing/>
        <w:jc w:val="both"/>
        <w:rPr>
          <w:color w:val="000000"/>
          <w:spacing w:val="-4"/>
          <w:sz w:val="24"/>
          <w:szCs w:val="24"/>
        </w:rPr>
      </w:pPr>
      <w:r w:rsidRPr="00FB4F6F">
        <w:rPr>
          <w:color w:val="000000"/>
          <w:spacing w:val="-3"/>
          <w:sz w:val="24"/>
          <w:szCs w:val="24"/>
        </w:rPr>
        <w:t xml:space="preserve">6) согласие всех правообладателей объекта капитального строительства </w:t>
      </w:r>
      <w:r w:rsidRPr="00FB4F6F">
        <w:rPr>
          <w:color w:val="000000"/>
          <w:spacing w:val="-4"/>
          <w:sz w:val="24"/>
          <w:szCs w:val="24"/>
        </w:rPr>
        <w:t>в случае реконструкции такого объекта;</w:t>
      </w:r>
    </w:p>
    <w:p w:rsidR="001E5548" w:rsidRPr="00FB4F6F" w:rsidRDefault="001E5548" w:rsidP="001E5548">
      <w:pPr>
        <w:shd w:val="clear" w:color="auto" w:fill="FFFFFF"/>
        <w:tabs>
          <w:tab w:val="left" w:pos="0"/>
          <w:tab w:val="left" w:pos="878"/>
        </w:tabs>
        <w:suppressAutoHyphens/>
        <w:ind w:firstLine="709"/>
        <w:contextualSpacing/>
        <w:jc w:val="both"/>
        <w:rPr>
          <w:sz w:val="24"/>
          <w:szCs w:val="24"/>
        </w:rPr>
      </w:pPr>
      <w:r w:rsidRPr="00FB4F6F">
        <w:rPr>
          <w:sz w:val="24"/>
          <w:szCs w:val="24"/>
        </w:rPr>
        <w:t>7)копия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5548" w:rsidRPr="00FB4F6F" w:rsidRDefault="001E5548" w:rsidP="001E5548">
      <w:pPr>
        <w:shd w:val="clear" w:color="auto" w:fill="FFFFFF"/>
        <w:tabs>
          <w:tab w:val="left" w:pos="0"/>
        </w:tabs>
        <w:suppressAutoHyphens/>
        <w:ind w:firstLine="720"/>
        <w:contextualSpacing/>
        <w:jc w:val="both"/>
        <w:rPr>
          <w:color w:val="000000"/>
          <w:spacing w:val="-1"/>
          <w:sz w:val="24"/>
          <w:szCs w:val="24"/>
        </w:rPr>
      </w:pPr>
      <w:r w:rsidRPr="00FB4F6F">
        <w:rPr>
          <w:color w:val="000000"/>
          <w:sz w:val="24"/>
          <w:szCs w:val="24"/>
        </w:rPr>
        <w:t>2.6.2.Для получения разрешения на строительство объекта индивиду</w:t>
      </w:r>
      <w:r w:rsidRPr="00FB4F6F">
        <w:rPr>
          <w:color w:val="000000"/>
          <w:spacing w:val="-5"/>
          <w:sz w:val="24"/>
          <w:szCs w:val="24"/>
        </w:rPr>
        <w:t xml:space="preserve">ального жилищного строительства заявитель подает заявление о </w:t>
      </w:r>
      <w:r w:rsidRPr="00FB4F6F">
        <w:rPr>
          <w:color w:val="000000"/>
          <w:spacing w:val="-3"/>
          <w:sz w:val="24"/>
          <w:szCs w:val="24"/>
        </w:rPr>
        <w:t>выдаче разрешения на строительство (Приложение 6)</w:t>
      </w:r>
      <w:r w:rsidRPr="00FB4F6F">
        <w:rPr>
          <w:color w:val="000000"/>
          <w:spacing w:val="-1"/>
          <w:sz w:val="24"/>
          <w:szCs w:val="24"/>
        </w:rPr>
        <w:t>.</w:t>
      </w:r>
    </w:p>
    <w:p w:rsidR="001E5548" w:rsidRPr="00FB4F6F" w:rsidRDefault="001E5548" w:rsidP="001E5548">
      <w:pPr>
        <w:shd w:val="clear" w:color="auto" w:fill="FFFFFF"/>
        <w:tabs>
          <w:tab w:val="left" w:pos="0"/>
        </w:tabs>
        <w:suppressAutoHyphens/>
        <w:ind w:firstLine="720"/>
        <w:contextualSpacing/>
        <w:jc w:val="both"/>
        <w:rPr>
          <w:color w:val="000000"/>
          <w:spacing w:val="-1"/>
          <w:sz w:val="24"/>
          <w:szCs w:val="24"/>
        </w:rPr>
      </w:pPr>
      <w:r w:rsidRPr="00FB4F6F">
        <w:rPr>
          <w:color w:val="000000"/>
          <w:spacing w:val="-1"/>
          <w:sz w:val="24"/>
          <w:szCs w:val="24"/>
        </w:rPr>
        <w:t>К заявлению о выдаче разрешения на строительство индивидуального жилого дома прилагаются сле</w:t>
      </w:r>
      <w:r w:rsidRPr="00FB4F6F">
        <w:rPr>
          <w:color w:val="000000"/>
          <w:spacing w:val="-5"/>
          <w:sz w:val="24"/>
          <w:szCs w:val="24"/>
        </w:rPr>
        <w:t>дующие документы:</w:t>
      </w:r>
    </w:p>
    <w:p w:rsidR="001E5548" w:rsidRPr="00FB4F6F" w:rsidRDefault="001E5548" w:rsidP="001E5548">
      <w:pPr>
        <w:shd w:val="clear" w:color="auto" w:fill="FFFFFF"/>
        <w:tabs>
          <w:tab w:val="left" w:pos="0"/>
        </w:tabs>
        <w:suppressAutoHyphens/>
        <w:ind w:firstLine="720"/>
        <w:contextualSpacing/>
        <w:jc w:val="both"/>
        <w:rPr>
          <w:color w:val="000000"/>
          <w:spacing w:val="-1"/>
          <w:sz w:val="24"/>
          <w:szCs w:val="24"/>
        </w:rPr>
      </w:pPr>
      <w:r w:rsidRPr="00FB4F6F">
        <w:rPr>
          <w:color w:val="000000"/>
          <w:sz w:val="24"/>
          <w:szCs w:val="24"/>
        </w:rPr>
        <w:t>1)</w:t>
      </w:r>
      <w:r w:rsidRPr="00FB4F6F">
        <w:rPr>
          <w:color w:val="000000"/>
          <w:sz w:val="24"/>
          <w:szCs w:val="24"/>
        </w:rPr>
        <w:tab/>
      </w:r>
      <w:r w:rsidRPr="00FB4F6F">
        <w:rPr>
          <w:color w:val="000000"/>
          <w:spacing w:val="-3"/>
          <w:sz w:val="24"/>
          <w:szCs w:val="24"/>
        </w:rPr>
        <w:t>правоустанавливающие документы на земельный участок;</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8"/>
          <w:sz w:val="24"/>
          <w:szCs w:val="24"/>
        </w:rPr>
        <w:t>2)</w:t>
      </w:r>
      <w:r w:rsidRPr="00FB4F6F">
        <w:rPr>
          <w:color w:val="000000"/>
          <w:sz w:val="24"/>
          <w:szCs w:val="24"/>
        </w:rPr>
        <w:tab/>
      </w:r>
      <w:r w:rsidRPr="00FB4F6F">
        <w:rPr>
          <w:color w:val="000000"/>
          <w:spacing w:val="-3"/>
          <w:sz w:val="24"/>
          <w:szCs w:val="24"/>
        </w:rPr>
        <w:t>градостроительный план земельного участка;</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15"/>
          <w:sz w:val="24"/>
          <w:szCs w:val="24"/>
        </w:rPr>
        <w:t>3)</w:t>
      </w:r>
      <w:r w:rsidRPr="00FB4F6F">
        <w:rPr>
          <w:color w:val="000000"/>
          <w:sz w:val="24"/>
          <w:szCs w:val="24"/>
        </w:rPr>
        <w:tab/>
      </w:r>
      <w:r w:rsidRPr="00FB4F6F">
        <w:rPr>
          <w:color w:val="000000"/>
          <w:spacing w:val="-3"/>
          <w:sz w:val="24"/>
          <w:szCs w:val="24"/>
        </w:rPr>
        <w:t>схема планировочной организации земельного участка с обозначени</w:t>
      </w:r>
      <w:r w:rsidRPr="00FB4F6F">
        <w:rPr>
          <w:color w:val="000000"/>
          <w:spacing w:val="-4"/>
          <w:sz w:val="24"/>
          <w:szCs w:val="24"/>
        </w:rPr>
        <w:t>ем места размещения объекта индивидуального жилищного строительства.</w:t>
      </w:r>
    </w:p>
    <w:p w:rsidR="001E5548" w:rsidRPr="00FB4F6F" w:rsidRDefault="001E5548" w:rsidP="001E5548">
      <w:pPr>
        <w:shd w:val="clear" w:color="auto" w:fill="FFFFFF"/>
        <w:tabs>
          <w:tab w:val="left" w:pos="0"/>
          <w:tab w:val="left" w:pos="864"/>
        </w:tabs>
        <w:suppressAutoHyphens/>
        <w:ind w:firstLine="709"/>
        <w:contextualSpacing/>
        <w:jc w:val="both"/>
        <w:rPr>
          <w:color w:val="000000"/>
          <w:spacing w:val="-1"/>
          <w:sz w:val="24"/>
          <w:szCs w:val="24"/>
        </w:rPr>
      </w:pPr>
      <w:r w:rsidRPr="00FB4F6F">
        <w:rPr>
          <w:color w:val="000000"/>
          <w:spacing w:val="-2"/>
          <w:sz w:val="24"/>
          <w:szCs w:val="24"/>
        </w:rPr>
        <w:t>2.6.3. Для продления срока действия разрешения на строительство заявитель подает заявление (Приложение 7).</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1"/>
          <w:sz w:val="24"/>
          <w:szCs w:val="24"/>
        </w:rPr>
        <w:t>К заявлению о продлении срока действия разрешения на строительство прилагаются сле</w:t>
      </w:r>
      <w:r w:rsidRPr="00FB4F6F">
        <w:rPr>
          <w:color w:val="000000"/>
          <w:spacing w:val="-5"/>
          <w:sz w:val="24"/>
          <w:szCs w:val="24"/>
        </w:rPr>
        <w:t>дующие документы:</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16"/>
          <w:sz w:val="24"/>
          <w:szCs w:val="24"/>
        </w:rPr>
        <w:t>1</w:t>
      </w:r>
      <w:r w:rsidRPr="00FB4F6F">
        <w:rPr>
          <w:sz w:val="24"/>
          <w:szCs w:val="24"/>
        </w:rPr>
        <w:t>)правоустанавливающие документы на земельный участок;</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sz w:val="24"/>
          <w:szCs w:val="24"/>
        </w:rPr>
        <w:t>2) разрешение на строительство;</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sz w:val="24"/>
          <w:szCs w:val="24"/>
        </w:rPr>
        <w:t>3) раздел проекта организации строительства с внесенными изменениями;</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sz w:val="24"/>
          <w:szCs w:val="24"/>
        </w:rPr>
        <w:t>4)перечень выполнения работ.</w:t>
      </w:r>
    </w:p>
    <w:p w:rsidR="001E5548" w:rsidRPr="00FB4F6F" w:rsidRDefault="001E5548" w:rsidP="001E5548">
      <w:pPr>
        <w:shd w:val="clear" w:color="auto" w:fill="FFFFFF"/>
        <w:tabs>
          <w:tab w:val="left" w:pos="0"/>
          <w:tab w:val="left" w:pos="864"/>
        </w:tabs>
        <w:suppressAutoHyphens/>
        <w:ind w:firstLine="709"/>
        <w:contextualSpacing/>
        <w:jc w:val="both"/>
        <w:rPr>
          <w:iCs/>
          <w:color w:val="000000"/>
          <w:spacing w:val="1"/>
          <w:sz w:val="24"/>
          <w:szCs w:val="24"/>
        </w:rPr>
      </w:pPr>
      <w:r w:rsidRPr="00FB4F6F">
        <w:rPr>
          <w:color w:val="000000"/>
          <w:spacing w:val="-2"/>
          <w:sz w:val="24"/>
          <w:szCs w:val="24"/>
        </w:rPr>
        <w:t>2.6.4. Для внесения изменений в разрешение на строительство заявитель подает заявление о внесении изменений в разрешение на строительство (Приложение 8).</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iCs/>
          <w:color w:val="000000"/>
          <w:spacing w:val="1"/>
          <w:sz w:val="24"/>
          <w:szCs w:val="24"/>
        </w:rPr>
        <w:t>К</w:t>
      </w:r>
      <w:r w:rsidRPr="00FB4F6F">
        <w:rPr>
          <w:i/>
          <w:iCs/>
          <w:color w:val="000000"/>
          <w:spacing w:val="1"/>
          <w:sz w:val="24"/>
          <w:szCs w:val="24"/>
        </w:rPr>
        <w:t xml:space="preserve"> </w:t>
      </w:r>
      <w:r w:rsidRPr="00FB4F6F">
        <w:rPr>
          <w:color w:val="000000"/>
          <w:spacing w:val="1"/>
          <w:sz w:val="24"/>
          <w:szCs w:val="24"/>
        </w:rPr>
        <w:t xml:space="preserve">заявлению прилагаются </w:t>
      </w:r>
      <w:r w:rsidRPr="00FB4F6F">
        <w:rPr>
          <w:color w:val="000000"/>
          <w:spacing w:val="-5"/>
          <w:sz w:val="24"/>
          <w:szCs w:val="24"/>
        </w:rPr>
        <w:t>следующие документы:</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sz w:val="24"/>
          <w:szCs w:val="24"/>
        </w:rPr>
        <w:t>1) разрешение на строительство.</w:t>
      </w:r>
    </w:p>
    <w:p w:rsidR="001E5548" w:rsidRPr="00FB4F6F" w:rsidRDefault="001E5548" w:rsidP="001E5548">
      <w:pPr>
        <w:shd w:val="clear" w:color="auto" w:fill="FFFFFF"/>
        <w:tabs>
          <w:tab w:val="left" w:pos="0"/>
        </w:tabs>
        <w:suppressAutoHyphens/>
        <w:ind w:firstLine="709"/>
        <w:jc w:val="both"/>
        <w:rPr>
          <w:color w:val="000000"/>
          <w:spacing w:val="-4"/>
          <w:sz w:val="24"/>
          <w:szCs w:val="24"/>
        </w:rPr>
      </w:pPr>
      <w:r w:rsidRPr="00FB4F6F">
        <w:rPr>
          <w:color w:val="000000"/>
          <w:spacing w:val="-4"/>
          <w:sz w:val="24"/>
          <w:szCs w:val="24"/>
        </w:rPr>
        <w:t>2.7. Документы (их копии или сведения, содержащиеся в них), указанные в подпунктах 1.2 и 6 пункта 2.6.1,  в подпунктах 1.2 пункта 2.6.2., в подпунктах 1.2 пункта 2.6.3. и в подпункте 1 пункта 2.6.4. Регламента, запрашиваются структурным подразделением,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E5548" w:rsidRPr="00FB4F6F" w:rsidRDefault="001E5548" w:rsidP="001E5548">
      <w:pPr>
        <w:shd w:val="clear" w:color="auto" w:fill="FFFFFF"/>
        <w:tabs>
          <w:tab w:val="left" w:pos="0"/>
        </w:tabs>
        <w:suppressAutoHyphens/>
        <w:ind w:firstLine="709"/>
        <w:jc w:val="both"/>
        <w:rPr>
          <w:color w:val="000000"/>
          <w:spacing w:val="-4"/>
          <w:sz w:val="24"/>
          <w:szCs w:val="24"/>
        </w:rPr>
      </w:pPr>
      <w:r w:rsidRPr="00FB4F6F">
        <w:rPr>
          <w:color w:val="000000"/>
          <w:spacing w:val="-4"/>
          <w:sz w:val="24"/>
          <w:szCs w:val="24"/>
        </w:rPr>
        <w:t>2.8. Документы, указанные в подпункте 1 пункта 2.6.1 и в подпункте 1 пункта 2.6.2., в подпункте 1 пункта 2.6.3. и в подпункте 1 пункта 2.6.4.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5548" w:rsidRPr="00FB4F6F" w:rsidRDefault="001E5548" w:rsidP="001E5548">
      <w:pPr>
        <w:shd w:val="clear" w:color="auto" w:fill="FFFFFF"/>
        <w:tabs>
          <w:tab w:val="left" w:pos="0"/>
        </w:tabs>
        <w:suppressAutoHyphens/>
        <w:ind w:firstLine="709"/>
        <w:jc w:val="both"/>
        <w:rPr>
          <w:color w:val="000000"/>
          <w:sz w:val="24"/>
          <w:szCs w:val="24"/>
        </w:rPr>
      </w:pPr>
      <w:r w:rsidRPr="00FB4F6F">
        <w:rPr>
          <w:color w:val="000000"/>
          <w:spacing w:val="-9"/>
          <w:sz w:val="24"/>
          <w:szCs w:val="24"/>
        </w:rPr>
        <w:t xml:space="preserve">2.9. </w:t>
      </w:r>
      <w:r w:rsidRPr="00FB4F6F">
        <w:rPr>
          <w:color w:val="000000"/>
          <w:sz w:val="24"/>
          <w:szCs w:val="24"/>
        </w:rPr>
        <w:t xml:space="preserve">Документы, указанные в пункте 2.7. заявитель вправе предоставлять по собственной инициативе. </w:t>
      </w:r>
      <w:proofErr w:type="spellStart"/>
      <w:r w:rsidRPr="00FB4F6F">
        <w:rPr>
          <w:color w:val="000000"/>
          <w:sz w:val="24"/>
          <w:szCs w:val="24"/>
        </w:rPr>
        <w:t>Непредоставление</w:t>
      </w:r>
      <w:proofErr w:type="spellEnd"/>
      <w:r w:rsidRPr="00FB4F6F">
        <w:rPr>
          <w:color w:val="000000"/>
          <w:sz w:val="24"/>
          <w:szCs w:val="24"/>
        </w:rPr>
        <w:t xml:space="preserve"> указанных документов не влечет отказа в предоставлении муниципальной услуги.</w:t>
      </w:r>
    </w:p>
    <w:p w:rsidR="00DB214F" w:rsidRDefault="00DB214F" w:rsidP="001E5548">
      <w:pPr>
        <w:shd w:val="clear" w:color="auto" w:fill="FFFFFF"/>
        <w:tabs>
          <w:tab w:val="left" w:pos="0"/>
        </w:tabs>
        <w:suppressAutoHyphens/>
        <w:ind w:firstLine="709"/>
        <w:contextualSpacing/>
        <w:jc w:val="both"/>
        <w:rPr>
          <w:color w:val="000000"/>
          <w:sz w:val="24"/>
          <w:szCs w:val="24"/>
        </w:rPr>
      </w:pPr>
    </w:p>
    <w:p w:rsidR="00DB214F" w:rsidRDefault="00DB214F" w:rsidP="001E5548">
      <w:pPr>
        <w:shd w:val="clear" w:color="auto" w:fill="FFFFFF"/>
        <w:tabs>
          <w:tab w:val="left" w:pos="0"/>
        </w:tabs>
        <w:suppressAutoHyphens/>
        <w:ind w:firstLine="709"/>
        <w:contextualSpacing/>
        <w:jc w:val="both"/>
        <w:rPr>
          <w:color w:val="000000"/>
          <w:sz w:val="24"/>
          <w:szCs w:val="24"/>
        </w:rPr>
      </w:pPr>
    </w:p>
    <w:p w:rsidR="00DB214F" w:rsidRDefault="00DB214F" w:rsidP="001E5548">
      <w:pPr>
        <w:shd w:val="clear" w:color="auto" w:fill="FFFFFF"/>
        <w:tabs>
          <w:tab w:val="left" w:pos="0"/>
        </w:tabs>
        <w:suppressAutoHyphens/>
        <w:ind w:firstLine="709"/>
        <w:contextualSpacing/>
        <w:jc w:val="both"/>
        <w:rPr>
          <w:color w:val="000000"/>
          <w:sz w:val="24"/>
          <w:szCs w:val="24"/>
        </w:rPr>
      </w:pPr>
    </w:p>
    <w:p w:rsidR="00DB214F" w:rsidRDefault="00DB214F" w:rsidP="001E5548">
      <w:pPr>
        <w:shd w:val="clear" w:color="auto" w:fill="FFFFFF"/>
        <w:tabs>
          <w:tab w:val="left" w:pos="0"/>
        </w:tabs>
        <w:suppressAutoHyphens/>
        <w:ind w:firstLine="709"/>
        <w:contextualSpacing/>
        <w:jc w:val="both"/>
        <w:rPr>
          <w:color w:val="000000"/>
          <w:sz w:val="24"/>
          <w:szCs w:val="24"/>
        </w:rPr>
      </w:pPr>
    </w:p>
    <w:p w:rsidR="001E5548" w:rsidRPr="00FB4F6F" w:rsidRDefault="001E5548" w:rsidP="001E5548">
      <w:pPr>
        <w:shd w:val="clear" w:color="auto" w:fill="FFFFFF"/>
        <w:tabs>
          <w:tab w:val="left" w:pos="0"/>
        </w:tabs>
        <w:suppressAutoHyphens/>
        <w:ind w:firstLine="709"/>
        <w:contextualSpacing/>
        <w:jc w:val="both"/>
        <w:rPr>
          <w:color w:val="000000"/>
          <w:sz w:val="24"/>
          <w:szCs w:val="24"/>
        </w:rPr>
      </w:pPr>
      <w:r w:rsidRPr="00FB4F6F">
        <w:rPr>
          <w:color w:val="000000"/>
          <w:sz w:val="24"/>
          <w:szCs w:val="24"/>
        </w:rPr>
        <w:t>2.10. Запрещается требовать от заявителя:</w:t>
      </w:r>
    </w:p>
    <w:p w:rsidR="001E5548" w:rsidRPr="00FB4F6F" w:rsidRDefault="001E5548" w:rsidP="001E5548">
      <w:pPr>
        <w:shd w:val="clear" w:color="auto" w:fill="FFFFFF"/>
        <w:tabs>
          <w:tab w:val="left" w:pos="0"/>
        </w:tabs>
        <w:suppressAutoHyphens/>
        <w:ind w:firstLine="709"/>
        <w:contextualSpacing/>
        <w:jc w:val="both"/>
        <w:rPr>
          <w:color w:val="000000"/>
          <w:sz w:val="24"/>
          <w:szCs w:val="24"/>
        </w:rPr>
      </w:pPr>
      <w:r w:rsidRPr="00FB4F6F">
        <w:rPr>
          <w:color w:val="000000"/>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548" w:rsidRPr="00FB4F6F" w:rsidRDefault="001E5548" w:rsidP="001E5548">
      <w:pPr>
        <w:shd w:val="clear" w:color="auto" w:fill="FFFFFF"/>
        <w:tabs>
          <w:tab w:val="left" w:pos="0"/>
        </w:tabs>
        <w:suppressAutoHyphens/>
        <w:ind w:firstLine="709"/>
        <w:contextualSpacing/>
        <w:jc w:val="both"/>
        <w:rPr>
          <w:color w:val="000000"/>
          <w:sz w:val="24"/>
          <w:szCs w:val="24"/>
        </w:rPr>
      </w:pPr>
      <w:r w:rsidRPr="00FB4F6F">
        <w:rPr>
          <w:color w:val="000000"/>
          <w:sz w:val="24"/>
          <w:szCs w:val="24"/>
        </w:rPr>
        <w:t>2)предоставления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Федеральным законом «Об организации предоставления государственных и муниципальных услуг» перечень документов.</w:t>
      </w:r>
    </w:p>
    <w:p w:rsidR="001E5548" w:rsidRPr="00FB4F6F" w:rsidRDefault="001E5548" w:rsidP="001E5548">
      <w:pPr>
        <w:shd w:val="clear" w:color="auto" w:fill="FFFFFF"/>
        <w:tabs>
          <w:tab w:val="left" w:pos="0"/>
        </w:tabs>
        <w:suppressAutoHyphens/>
        <w:ind w:firstLine="709"/>
        <w:contextualSpacing/>
        <w:jc w:val="both"/>
        <w:rPr>
          <w:color w:val="000000"/>
          <w:sz w:val="24"/>
          <w:szCs w:val="24"/>
        </w:rPr>
      </w:pPr>
      <w:r w:rsidRPr="00FB4F6F">
        <w:rPr>
          <w:color w:val="000000"/>
          <w:sz w:val="24"/>
          <w:szCs w:val="24"/>
        </w:rPr>
        <w:t>2.11. Перечень услуг, которые являются необходимыми и обязательными для предоставления муниципальной услуги для выдачи разрешения на строительство:</w:t>
      </w:r>
    </w:p>
    <w:p w:rsidR="001E5548" w:rsidRPr="00FB4F6F" w:rsidRDefault="001E5548" w:rsidP="001E5548">
      <w:pPr>
        <w:shd w:val="clear" w:color="auto" w:fill="FFFFFF"/>
        <w:tabs>
          <w:tab w:val="left" w:pos="0"/>
        </w:tabs>
        <w:suppressAutoHyphens/>
        <w:ind w:firstLine="709"/>
        <w:contextualSpacing/>
        <w:jc w:val="both"/>
        <w:rPr>
          <w:color w:val="000000"/>
          <w:spacing w:val="-5"/>
          <w:sz w:val="24"/>
          <w:szCs w:val="24"/>
        </w:rPr>
      </w:pPr>
      <w:r w:rsidRPr="00FB4F6F">
        <w:rPr>
          <w:color w:val="000000"/>
          <w:spacing w:val="-15"/>
          <w:sz w:val="24"/>
          <w:szCs w:val="24"/>
        </w:rPr>
        <w:t>1)</w:t>
      </w:r>
      <w:r w:rsidRPr="00FB4F6F">
        <w:rPr>
          <w:color w:val="000000"/>
          <w:sz w:val="24"/>
          <w:szCs w:val="24"/>
        </w:rPr>
        <w:tab/>
        <w:t xml:space="preserve">Получение </w:t>
      </w:r>
      <w:r w:rsidRPr="00FB4F6F">
        <w:rPr>
          <w:color w:val="000000"/>
          <w:spacing w:val="-5"/>
          <w:sz w:val="24"/>
          <w:szCs w:val="24"/>
        </w:rPr>
        <w:t xml:space="preserve">материалов, содержащихся в проектной документации: </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а)</w:t>
      </w:r>
      <w:r w:rsidRPr="00FB4F6F">
        <w:rPr>
          <w:color w:val="000000"/>
          <w:spacing w:val="-3"/>
          <w:sz w:val="24"/>
          <w:szCs w:val="24"/>
        </w:rPr>
        <w:tab/>
        <w:t>пояснительная записка;</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б)</w:t>
      </w:r>
      <w:r w:rsidRPr="00FB4F6F">
        <w:rPr>
          <w:color w:val="000000"/>
          <w:spacing w:val="-3"/>
          <w:sz w:val="24"/>
          <w:szCs w:val="24"/>
        </w:rPr>
        <w:tab/>
        <w:t xml:space="preserve">схема планировочной организации земельного участка, выполненная в </w:t>
      </w:r>
      <w:r w:rsidRPr="00FB4F6F">
        <w:rPr>
          <w:color w:val="000000"/>
          <w:spacing w:val="-4"/>
          <w:sz w:val="24"/>
          <w:szCs w:val="24"/>
        </w:rPr>
        <w:t>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2"/>
          <w:sz w:val="24"/>
          <w:szCs w:val="24"/>
        </w:rPr>
        <w:t>в)</w:t>
      </w:r>
      <w:r w:rsidRPr="00FB4F6F">
        <w:rPr>
          <w:color w:val="000000"/>
          <w:spacing w:val="-2"/>
          <w:sz w:val="24"/>
          <w:szCs w:val="24"/>
        </w:rPr>
        <w:tab/>
        <w:t>схема планировочной организации земельного участка, подтверждающая расположение линейного объекта в пределах красных линий, утвер</w:t>
      </w:r>
      <w:r w:rsidRPr="00FB4F6F">
        <w:rPr>
          <w:color w:val="000000"/>
          <w:spacing w:val="-3"/>
          <w:sz w:val="24"/>
          <w:szCs w:val="24"/>
        </w:rPr>
        <w:t xml:space="preserve">жденных в составе документации по планировке территории применительно </w:t>
      </w:r>
      <w:r w:rsidRPr="00FB4F6F">
        <w:rPr>
          <w:color w:val="000000"/>
          <w:spacing w:val="-4"/>
          <w:sz w:val="24"/>
          <w:szCs w:val="24"/>
        </w:rPr>
        <w:t>к линейным объектам;</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г)</w:t>
      </w:r>
      <w:r w:rsidRPr="00FB4F6F">
        <w:rPr>
          <w:color w:val="000000"/>
          <w:spacing w:val="-3"/>
          <w:sz w:val="24"/>
          <w:szCs w:val="24"/>
        </w:rPr>
        <w:tab/>
        <w:t>схемы, отображающие архитектурные решения;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5"/>
          <w:sz w:val="24"/>
          <w:szCs w:val="24"/>
        </w:rPr>
        <w:t>д)</w:t>
      </w:r>
      <w:r w:rsidRPr="00FB4F6F">
        <w:rPr>
          <w:color w:val="000000"/>
          <w:spacing w:val="-5"/>
          <w:sz w:val="24"/>
          <w:szCs w:val="24"/>
        </w:rPr>
        <w:tab/>
        <w:t>сведения об инженерном оборудовании, сводный план сетей инженерно-</w:t>
      </w:r>
      <w:r w:rsidRPr="00FB4F6F">
        <w:rPr>
          <w:color w:val="000000"/>
          <w:spacing w:val="-4"/>
          <w:sz w:val="24"/>
          <w:szCs w:val="24"/>
        </w:rPr>
        <w:t xml:space="preserve">технического обеспечения с обозначением мест подключения проектируемого объекта капитального строительства к сетям инженерно-технического </w:t>
      </w:r>
      <w:r w:rsidRPr="00FB4F6F">
        <w:rPr>
          <w:color w:val="000000"/>
          <w:spacing w:val="-8"/>
          <w:sz w:val="24"/>
          <w:szCs w:val="24"/>
        </w:rPr>
        <w:t>обеспечения;</w:t>
      </w:r>
    </w:p>
    <w:p w:rsidR="001E5548" w:rsidRPr="00FB4F6F" w:rsidRDefault="001E5548" w:rsidP="001E5548">
      <w:pPr>
        <w:shd w:val="clear" w:color="auto" w:fill="FFFFFF"/>
        <w:tabs>
          <w:tab w:val="left" w:pos="0"/>
        </w:tabs>
        <w:suppressAutoHyphens/>
        <w:ind w:firstLine="709"/>
        <w:contextualSpacing/>
        <w:rPr>
          <w:sz w:val="24"/>
          <w:szCs w:val="24"/>
        </w:rPr>
      </w:pPr>
      <w:r w:rsidRPr="00FB4F6F">
        <w:rPr>
          <w:color w:val="000000"/>
          <w:spacing w:val="-4"/>
          <w:sz w:val="24"/>
          <w:szCs w:val="24"/>
        </w:rPr>
        <w:t>е)</w:t>
      </w:r>
      <w:r w:rsidRPr="00FB4F6F">
        <w:rPr>
          <w:color w:val="000000"/>
          <w:spacing w:val="-4"/>
          <w:sz w:val="24"/>
          <w:szCs w:val="24"/>
        </w:rPr>
        <w:tab/>
        <w:t>проект организации строительства объекта капитального строительства;</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ж)</w:t>
      </w:r>
      <w:r w:rsidRPr="00FB4F6F">
        <w:rPr>
          <w:color w:val="000000"/>
          <w:spacing w:val="-3"/>
          <w:sz w:val="24"/>
          <w:szCs w:val="24"/>
        </w:rPr>
        <w:tab/>
        <w:t>проект организации работ по сносу или демонтажу объектов капиталь</w:t>
      </w:r>
      <w:r w:rsidRPr="00FB4F6F">
        <w:rPr>
          <w:color w:val="000000"/>
          <w:spacing w:val="-4"/>
          <w:sz w:val="24"/>
          <w:szCs w:val="24"/>
        </w:rPr>
        <w:t>ного строительства, их частей.</w:t>
      </w:r>
    </w:p>
    <w:p w:rsidR="001E5548" w:rsidRPr="00FB4F6F" w:rsidRDefault="001E5548" w:rsidP="001E5548">
      <w:pPr>
        <w:shd w:val="clear" w:color="auto" w:fill="FFFFFF"/>
        <w:tabs>
          <w:tab w:val="left" w:pos="0"/>
          <w:tab w:val="left" w:pos="878"/>
        </w:tabs>
        <w:suppressAutoHyphens/>
        <w:ind w:firstLine="709"/>
        <w:contextualSpacing/>
        <w:jc w:val="both"/>
        <w:rPr>
          <w:color w:val="000000"/>
          <w:spacing w:val="-4"/>
          <w:sz w:val="24"/>
          <w:szCs w:val="24"/>
        </w:rPr>
      </w:pPr>
      <w:r w:rsidRPr="00FB4F6F">
        <w:rPr>
          <w:color w:val="000000"/>
          <w:spacing w:val="-1"/>
          <w:sz w:val="24"/>
          <w:szCs w:val="24"/>
        </w:rPr>
        <w:t>2) Получение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r w:rsidRPr="00FB4F6F">
        <w:rPr>
          <w:color w:val="000000"/>
          <w:spacing w:val="-4"/>
          <w:sz w:val="24"/>
          <w:szCs w:val="24"/>
        </w:rPr>
        <w:t>.</w:t>
      </w:r>
    </w:p>
    <w:p w:rsidR="001E5548" w:rsidRPr="00FB4F6F" w:rsidRDefault="001E5548" w:rsidP="001E5548">
      <w:pPr>
        <w:ind w:firstLine="708"/>
        <w:contextualSpacing/>
        <w:jc w:val="both"/>
        <w:rPr>
          <w:sz w:val="24"/>
          <w:szCs w:val="24"/>
        </w:rPr>
      </w:pPr>
      <w:r w:rsidRPr="00FB4F6F">
        <w:rPr>
          <w:color w:val="000000"/>
          <w:spacing w:val="-4"/>
          <w:sz w:val="24"/>
          <w:szCs w:val="24"/>
        </w:rPr>
        <w:t>3)</w:t>
      </w:r>
      <w:r w:rsidRPr="00FB4F6F">
        <w:rPr>
          <w:sz w:val="24"/>
          <w:szCs w:val="24"/>
        </w:rPr>
        <w:t xml:space="preserve"> Получение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5548" w:rsidRPr="00FB4F6F" w:rsidRDefault="001E5548" w:rsidP="001E5548">
      <w:pPr>
        <w:shd w:val="clear" w:color="auto" w:fill="FFFFFF"/>
        <w:tabs>
          <w:tab w:val="left" w:pos="0"/>
          <w:tab w:val="left" w:pos="878"/>
        </w:tabs>
        <w:suppressAutoHyphens/>
        <w:ind w:firstLine="709"/>
        <w:contextualSpacing/>
        <w:jc w:val="both"/>
        <w:rPr>
          <w:color w:val="000000"/>
          <w:sz w:val="24"/>
          <w:szCs w:val="24"/>
        </w:rPr>
      </w:pPr>
      <w:r w:rsidRPr="00FB4F6F">
        <w:rPr>
          <w:color w:val="000000"/>
          <w:sz w:val="24"/>
          <w:szCs w:val="24"/>
        </w:rPr>
        <w:t xml:space="preserve">Перечень услуг, которые являются необходимыми и обязательными для предоставления муниципальной услуги для </w:t>
      </w:r>
      <w:r w:rsidRPr="00FB4F6F">
        <w:rPr>
          <w:color w:val="000000"/>
          <w:spacing w:val="-2"/>
          <w:sz w:val="24"/>
          <w:szCs w:val="24"/>
        </w:rPr>
        <w:t>продления срока действия разрешения на строительство</w:t>
      </w:r>
      <w:r w:rsidRPr="00FB4F6F">
        <w:rPr>
          <w:color w:val="000000"/>
          <w:sz w:val="24"/>
          <w:szCs w:val="24"/>
        </w:rPr>
        <w:t>:</w:t>
      </w:r>
    </w:p>
    <w:p w:rsidR="001E5548" w:rsidRPr="00FB4F6F" w:rsidRDefault="001E5548" w:rsidP="001E5548">
      <w:pPr>
        <w:shd w:val="clear" w:color="auto" w:fill="FFFFFF"/>
        <w:tabs>
          <w:tab w:val="left" w:pos="0"/>
          <w:tab w:val="left" w:pos="878"/>
        </w:tabs>
        <w:suppressAutoHyphens/>
        <w:ind w:firstLine="709"/>
        <w:contextualSpacing/>
        <w:jc w:val="both"/>
        <w:rPr>
          <w:color w:val="000000"/>
          <w:sz w:val="24"/>
          <w:szCs w:val="24"/>
        </w:rPr>
      </w:pPr>
      <w:r w:rsidRPr="00FB4F6F">
        <w:rPr>
          <w:sz w:val="24"/>
          <w:szCs w:val="24"/>
        </w:rPr>
        <w:t>1) раздел проекта организации строительства с внесенными изменениями;</w:t>
      </w:r>
    </w:p>
    <w:p w:rsidR="001E5548" w:rsidRPr="00FB4F6F" w:rsidRDefault="001E5548" w:rsidP="001E5548">
      <w:pPr>
        <w:shd w:val="clear" w:color="auto" w:fill="FFFFFF"/>
        <w:tabs>
          <w:tab w:val="left" w:pos="0"/>
          <w:tab w:val="left" w:pos="878"/>
        </w:tabs>
        <w:suppressAutoHyphens/>
        <w:ind w:firstLine="709"/>
        <w:contextualSpacing/>
        <w:jc w:val="both"/>
        <w:rPr>
          <w:color w:val="000000"/>
          <w:sz w:val="24"/>
          <w:szCs w:val="24"/>
        </w:rPr>
      </w:pPr>
      <w:r w:rsidRPr="00FB4F6F">
        <w:rPr>
          <w:sz w:val="24"/>
          <w:szCs w:val="24"/>
        </w:rPr>
        <w:t xml:space="preserve">2.12. Документы, указанные в пунктах 2.6.1, 2.62, 2.6.3, 2.6.4, предоставляются в двух экземплярах, один из которых должен быть подлинником. </w:t>
      </w:r>
    </w:p>
    <w:p w:rsidR="00DB214F" w:rsidRDefault="00DB214F" w:rsidP="001E5548">
      <w:pPr>
        <w:shd w:val="clear" w:color="auto" w:fill="FFFFFF"/>
        <w:tabs>
          <w:tab w:val="left" w:pos="0"/>
        </w:tabs>
        <w:suppressAutoHyphens/>
        <w:ind w:firstLine="709"/>
        <w:contextualSpacing/>
        <w:jc w:val="both"/>
        <w:rPr>
          <w:sz w:val="24"/>
          <w:szCs w:val="24"/>
        </w:rPr>
      </w:pPr>
    </w:p>
    <w:p w:rsidR="00DB214F" w:rsidRDefault="00DB214F" w:rsidP="001E5548">
      <w:pPr>
        <w:shd w:val="clear" w:color="auto" w:fill="FFFFFF"/>
        <w:tabs>
          <w:tab w:val="left" w:pos="0"/>
        </w:tabs>
        <w:suppressAutoHyphens/>
        <w:ind w:firstLine="709"/>
        <w:contextualSpacing/>
        <w:jc w:val="both"/>
        <w:rPr>
          <w:sz w:val="24"/>
          <w:szCs w:val="24"/>
        </w:rPr>
      </w:pPr>
    </w:p>
    <w:p w:rsidR="00DB214F" w:rsidRDefault="00DB214F" w:rsidP="001E5548">
      <w:pPr>
        <w:shd w:val="clear" w:color="auto" w:fill="FFFFFF"/>
        <w:tabs>
          <w:tab w:val="left" w:pos="0"/>
        </w:tabs>
        <w:suppressAutoHyphens/>
        <w:ind w:firstLine="709"/>
        <w:contextualSpacing/>
        <w:jc w:val="both"/>
        <w:rPr>
          <w:sz w:val="24"/>
          <w:szCs w:val="24"/>
        </w:rPr>
      </w:pP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sz w:val="24"/>
          <w:szCs w:val="24"/>
        </w:rPr>
        <w:t>Заявитель вправе получить муниципальную услугу в электронном виде, если это не запрещено законом, а также в иных формах, предусмотренных законодательством Российской Федерации, по выбору заявителя.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sz w:val="24"/>
          <w:szCs w:val="24"/>
        </w:rPr>
        <w:t>В случае обращения от имени заявителя полномочного представителя: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sz w:val="24"/>
          <w:szCs w:val="24"/>
        </w:rPr>
        <w:t>а) лично – к заявлению прилагается копия доверенности, ее подлинный экземпляр предъявляется специалисту;</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sz w:val="24"/>
          <w:szCs w:val="24"/>
        </w:rPr>
        <w:t>б) путем направления заявления по почте – к заявлению прилагается подлинный экземпляр доверенности или заверенная в соответствии с законодательством РФ копия.</w:t>
      </w:r>
    </w:p>
    <w:p w:rsidR="001E5548" w:rsidRPr="00FB4F6F" w:rsidRDefault="001E5548" w:rsidP="001E5548">
      <w:pPr>
        <w:shd w:val="clear" w:color="auto" w:fill="FFFFFF"/>
        <w:tabs>
          <w:tab w:val="left" w:pos="0"/>
        </w:tabs>
        <w:suppressAutoHyphens/>
        <w:ind w:firstLine="709"/>
        <w:contextualSpacing/>
        <w:jc w:val="both"/>
        <w:rPr>
          <w:color w:val="000000"/>
          <w:spacing w:val="-3"/>
          <w:sz w:val="24"/>
          <w:szCs w:val="24"/>
        </w:rPr>
      </w:pPr>
      <w:r w:rsidRPr="00FB4F6F">
        <w:rPr>
          <w:sz w:val="24"/>
          <w:szCs w:val="24"/>
        </w:rPr>
        <w:t xml:space="preserve">2.13. </w:t>
      </w:r>
      <w:r w:rsidRPr="00FB4F6F">
        <w:rPr>
          <w:color w:val="000000"/>
          <w:spacing w:val="-3"/>
          <w:sz w:val="24"/>
          <w:szCs w:val="24"/>
        </w:rPr>
        <w:t>Основания для отказа в приеме документов, необходимых для предоставления муниципальной услуги, отсутствуют.</w:t>
      </w:r>
    </w:p>
    <w:p w:rsidR="001E5548" w:rsidRPr="00FB4F6F" w:rsidRDefault="001E5548" w:rsidP="00327B3F">
      <w:pPr>
        <w:widowControl w:val="0"/>
        <w:numPr>
          <w:ilvl w:val="1"/>
          <w:numId w:val="13"/>
        </w:numPr>
        <w:shd w:val="clear" w:color="auto" w:fill="FFFFFF"/>
        <w:tabs>
          <w:tab w:val="clear" w:pos="1515"/>
          <w:tab w:val="num" w:pos="0"/>
        </w:tabs>
        <w:suppressAutoHyphens/>
        <w:autoSpaceDE w:val="0"/>
        <w:autoSpaceDN w:val="0"/>
        <w:adjustRightInd w:val="0"/>
        <w:ind w:left="0" w:firstLine="795"/>
        <w:contextualSpacing/>
        <w:jc w:val="both"/>
        <w:rPr>
          <w:color w:val="000000"/>
          <w:spacing w:val="-3"/>
          <w:sz w:val="24"/>
          <w:szCs w:val="24"/>
        </w:rPr>
      </w:pPr>
      <w:r w:rsidRPr="00FB4F6F">
        <w:rPr>
          <w:color w:val="000000"/>
          <w:spacing w:val="-3"/>
          <w:sz w:val="24"/>
          <w:szCs w:val="24"/>
        </w:rPr>
        <w:t>Исчерпывающий перечень оснований для отказа в предоставлении муниципальной услуги:</w:t>
      </w:r>
    </w:p>
    <w:p w:rsidR="001E5548" w:rsidRPr="00FB4F6F" w:rsidRDefault="001E5548" w:rsidP="001E5548">
      <w:pPr>
        <w:shd w:val="clear" w:color="auto" w:fill="FFFFFF"/>
        <w:tabs>
          <w:tab w:val="left" w:pos="871"/>
        </w:tabs>
        <w:suppressAutoHyphens/>
        <w:ind w:firstLine="709"/>
        <w:contextualSpacing/>
        <w:jc w:val="both"/>
        <w:rPr>
          <w:sz w:val="24"/>
          <w:szCs w:val="24"/>
        </w:rPr>
      </w:pPr>
      <w:r w:rsidRPr="00FB4F6F">
        <w:rPr>
          <w:color w:val="000000"/>
          <w:spacing w:val="1"/>
          <w:sz w:val="24"/>
          <w:szCs w:val="24"/>
        </w:rPr>
        <w:t>- отсутствие прилагаемых к заявлению документов, предусмотренных в подпунктах 4,5,7,8 пункта 2.6.1, в подпункте 4 пункта 2.6.2., в подпунктах 4,5 пункта 2.7. на</w:t>
      </w:r>
      <w:r w:rsidRPr="00FB4F6F">
        <w:rPr>
          <w:color w:val="000000"/>
          <w:spacing w:val="-4"/>
          <w:sz w:val="24"/>
          <w:szCs w:val="24"/>
        </w:rPr>
        <w:t>стоящего Регламента;</w:t>
      </w:r>
    </w:p>
    <w:p w:rsidR="001E5548" w:rsidRPr="00FB4F6F" w:rsidRDefault="001E5548" w:rsidP="001E5548">
      <w:pPr>
        <w:shd w:val="clear" w:color="auto" w:fill="FFFFFF"/>
        <w:suppressAutoHyphens/>
        <w:ind w:firstLine="709"/>
        <w:contextualSpacing/>
        <w:jc w:val="both"/>
        <w:rPr>
          <w:color w:val="000000"/>
          <w:spacing w:val="-3"/>
          <w:sz w:val="24"/>
          <w:szCs w:val="24"/>
        </w:rPr>
      </w:pPr>
      <w:r w:rsidRPr="00FB4F6F">
        <w:rPr>
          <w:color w:val="000000"/>
          <w:spacing w:val="-3"/>
          <w:sz w:val="24"/>
          <w:szCs w:val="24"/>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1E5548" w:rsidRPr="00FB4F6F" w:rsidRDefault="001E5548" w:rsidP="001E5548">
      <w:pPr>
        <w:shd w:val="clear" w:color="auto" w:fill="FFFFFF"/>
        <w:suppressAutoHyphens/>
        <w:ind w:firstLine="709"/>
        <w:contextualSpacing/>
        <w:jc w:val="both"/>
        <w:rPr>
          <w:color w:val="000000"/>
          <w:spacing w:val="-3"/>
          <w:sz w:val="24"/>
          <w:szCs w:val="24"/>
        </w:rPr>
      </w:pPr>
      <w:r w:rsidRPr="00FB4F6F">
        <w:rPr>
          <w:color w:val="000000"/>
          <w:spacing w:val="-3"/>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E5548" w:rsidRPr="00FB4F6F" w:rsidRDefault="001E5548" w:rsidP="001E5548">
      <w:pPr>
        <w:shd w:val="clear" w:color="auto" w:fill="FFFFFF"/>
        <w:suppressAutoHyphens/>
        <w:ind w:firstLine="709"/>
        <w:contextualSpacing/>
        <w:jc w:val="both"/>
        <w:rPr>
          <w:color w:val="000000"/>
          <w:spacing w:val="-3"/>
          <w:sz w:val="24"/>
          <w:szCs w:val="24"/>
        </w:rPr>
      </w:pPr>
      <w:r w:rsidRPr="00FB4F6F">
        <w:rPr>
          <w:color w:val="000000"/>
          <w:spacing w:val="-3"/>
          <w:sz w:val="24"/>
          <w:szCs w:val="24"/>
        </w:rPr>
        <w:t>- предоставление недостоверных сведений.</w:t>
      </w:r>
    </w:p>
    <w:p w:rsidR="001E5548" w:rsidRPr="00FB4F6F" w:rsidRDefault="001E5548" w:rsidP="001E5548">
      <w:pPr>
        <w:shd w:val="clear" w:color="auto" w:fill="FFFFFF"/>
        <w:suppressAutoHyphens/>
        <w:ind w:left="600" w:firstLine="109"/>
        <w:contextualSpacing/>
        <w:jc w:val="both"/>
        <w:rPr>
          <w:color w:val="000000"/>
          <w:spacing w:val="-3"/>
          <w:sz w:val="24"/>
          <w:szCs w:val="24"/>
        </w:rPr>
      </w:pPr>
      <w:r w:rsidRPr="00FB4F6F">
        <w:rPr>
          <w:color w:val="000000"/>
          <w:spacing w:val="-3"/>
          <w:sz w:val="24"/>
          <w:szCs w:val="24"/>
        </w:rPr>
        <w:t>2.15.Муниципальная услуга предоставляется бесплатно.</w:t>
      </w:r>
    </w:p>
    <w:p w:rsidR="001E5548" w:rsidRPr="00FB4F6F" w:rsidRDefault="001E5548" w:rsidP="00327B3F">
      <w:pPr>
        <w:widowControl w:val="0"/>
        <w:numPr>
          <w:ilvl w:val="1"/>
          <w:numId w:val="12"/>
        </w:numPr>
        <w:shd w:val="clear" w:color="auto" w:fill="FFFFFF"/>
        <w:suppressAutoHyphens/>
        <w:autoSpaceDE w:val="0"/>
        <w:autoSpaceDN w:val="0"/>
        <w:adjustRightInd w:val="0"/>
        <w:ind w:left="0" w:firstLine="709"/>
        <w:contextualSpacing/>
        <w:jc w:val="both"/>
        <w:rPr>
          <w:color w:val="000000"/>
          <w:spacing w:val="-3"/>
          <w:sz w:val="24"/>
          <w:szCs w:val="24"/>
        </w:rPr>
      </w:pPr>
      <w:r w:rsidRPr="00FB4F6F">
        <w:rPr>
          <w:color w:val="000000"/>
          <w:spacing w:val="-3"/>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30 минут.</w:t>
      </w:r>
    </w:p>
    <w:p w:rsidR="001E5548" w:rsidRPr="00FB4F6F" w:rsidRDefault="001E5548" w:rsidP="00327B3F">
      <w:pPr>
        <w:widowControl w:val="0"/>
        <w:numPr>
          <w:ilvl w:val="1"/>
          <w:numId w:val="12"/>
        </w:numPr>
        <w:shd w:val="clear" w:color="auto" w:fill="FFFFFF"/>
        <w:suppressAutoHyphens/>
        <w:autoSpaceDE w:val="0"/>
        <w:autoSpaceDN w:val="0"/>
        <w:adjustRightInd w:val="0"/>
        <w:ind w:left="0" w:firstLine="709"/>
        <w:jc w:val="both"/>
        <w:rPr>
          <w:color w:val="000000"/>
          <w:spacing w:val="-3"/>
          <w:sz w:val="24"/>
          <w:szCs w:val="24"/>
        </w:rPr>
      </w:pPr>
      <w:r w:rsidRPr="00FB4F6F">
        <w:rPr>
          <w:color w:val="000000"/>
          <w:spacing w:val="-3"/>
          <w:sz w:val="24"/>
          <w:szCs w:val="24"/>
        </w:rPr>
        <w:t>Срок регистрации запроса заявителя о предоставлении муниципальной услуги – 15 минут.</w:t>
      </w:r>
    </w:p>
    <w:p w:rsidR="001E5548" w:rsidRPr="00FB4F6F" w:rsidRDefault="001E5548" w:rsidP="00327B3F">
      <w:pPr>
        <w:widowControl w:val="0"/>
        <w:numPr>
          <w:ilvl w:val="1"/>
          <w:numId w:val="12"/>
        </w:numPr>
        <w:shd w:val="clear" w:color="auto" w:fill="FFFFFF"/>
        <w:tabs>
          <w:tab w:val="left" w:pos="1577"/>
        </w:tabs>
        <w:suppressAutoHyphens/>
        <w:autoSpaceDE w:val="0"/>
        <w:autoSpaceDN w:val="0"/>
        <w:adjustRightInd w:val="0"/>
        <w:ind w:hanging="11"/>
        <w:contextualSpacing/>
        <w:jc w:val="both"/>
        <w:rPr>
          <w:color w:val="000000"/>
          <w:spacing w:val="-4"/>
          <w:sz w:val="24"/>
          <w:szCs w:val="24"/>
        </w:rPr>
      </w:pPr>
      <w:r w:rsidRPr="00FB4F6F">
        <w:rPr>
          <w:color w:val="000000"/>
          <w:spacing w:val="-4"/>
          <w:sz w:val="24"/>
          <w:szCs w:val="24"/>
        </w:rPr>
        <w:t>Требования к местам предоставления муниципальной услуги.</w:t>
      </w:r>
    </w:p>
    <w:p w:rsidR="001E5548" w:rsidRPr="00FB4F6F" w:rsidRDefault="001E5548" w:rsidP="001E5548">
      <w:pPr>
        <w:widowControl w:val="0"/>
        <w:shd w:val="clear" w:color="auto" w:fill="FFFFFF"/>
        <w:tabs>
          <w:tab w:val="left" w:pos="1577"/>
        </w:tabs>
        <w:suppressAutoHyphens/>
        <w:autoSpaceDE w:val="0"/>
        <w:autoSpaceDN w:val="0"/>
        <w:adjustRightInd w:val="0"/>
        <w:ind w:firstLine="709"/>
        <w:contextualSpacing/>
        <w:jc w:val="both"/>
        <w:rPr>
          <w:color w:val="000000"/>
          <w:spacing w:val="-4"/>
          <w:sz w:val="24"/>
          <w:szCs w:val="24"/>
        </w:rPr>
      </w:pPr>
      <w:r w:rsidRPr="00FB4F6F">
        <w:rPr>
          <w:color w:val="000000"/>
          <w:spacing w:val="-4"/>
          <w:sz w:val="24"/>
          <w:szCs w:val="24"/>
        </w:rPr>
        <w:t>Центральный вход в здание Администрации оборудуется вывеской с наименованием администрации на государственных языках Республики Коми. Прием заявителей осуществляется в помещениях Администрации.</w:t>
      </w:r>
    </w:p>
    <w:p w:rsidR="001E5548" w:rsidRPr="00FB4F6F" w:rsidRDefault="001E5548" w:rsidP="001E5548">
      <w:pPr>
        <w:shd w:val="clear" w:color="auto" w:fill="FFFFFF"/>
        <w:tabs>
          <w:tab w:val="left" w:pos="1217"/>
        </w:tabs>
        <w:suppressAutoHyphens/>
        <w:ind w:firstLine="720"/>
        <w:contextualSpacing/>
        <w:jc w:val="both"/>
        <w:rPr>
          <w:sz w:val="24"/>
          <w:szCs w:val="24"/>
        </w:rPr>
      </w:pPr>
      <w:r w:rsidRPr="00FB4F6F">
        <w:rPr>
          <w:color w:val="000000"/>
          <w:spacing w:val="-7"/>
          <w:sz w:val="24"/>
          <w:szCs w:val="24"/>
        </w:rPr>
        <w:t>2.19.</w:t>
      </w:r>
      <w:r w:rsidRPr="00FB4F6F">
        <w:rPr>
          <w:color w:val="000000"/>
          <w:spacing w:val="-3"/>
          <w:sz w:val="24"/>
          <w:szCs w:val="24"/>
        </w:rPr>
        <w:t>Требования к оборудованию мест ожидания</w:t>
      </w:r>
      <w:r w:rsidRPr="00FB4F6F">
        <w:rPr>
          <w:color w:val="000000"/>
          <w:spacing w:val="-2"/>
          <w:sz w:val="24"/>
          <w:szCs w:val="24"/>
        </w:rPr>
        <w:t xml:space="preserve"> заявителей.</w:t>
      </w:r>
    </w:p>
    <w:p w:rsidR="001E5548" w:rsidRPr="00FB4F6F" w:rsidRDefault="001E5548" w:rsidP="001E5548">
      <w:pPr>
        <w:shd w:val="clear" w:color="auto" w:fill="FFFFFF"/>
        <w:suppressAutoHyphens/>
        <w:ind w:firstLine="720"/>
        <w:contextualSpacing/>
        <w:jc w:val="both"/>
        <w:rPr>
          <w:sz w:val="24"/>
          <w:szCs w:val="24"/>
        </w:rPr>
      </w:pPr>
      <w:r w:rsidRPr="00FB4F6F">
        <w:rPr>
          <w:color w:val="000000"/>
          <w:spacing w:val="-5"/>
          <w:sz w:val="24"/>
          <w:szCs w:val="24"/>
        </w:rPr>
        <w:t xml:space="preserve">Места ожидания оснащены стульями. </w:t>
      </w:r>
      <w:r w:rsidRPr="00FB4F6F">
        <w:rPr>
          <w:color w:val="000000"/>
          <w:spacing w:val="-3"/>
          <w:sz w:val="24"/>
          <w:szCs w:val="24"/>
        </w:rPr>
        <w:t>Количество мест ожидания не менее трех. Имеются средства для оказания первой помощи и доступные места общего пользования.</w:t>
      </w:r>
    </w:p>
    <w:p w:rsidR="001E5548" w:rsidRPr="00FB4F6F" w:rsidRDefault="001E5548" w:rsidP="001E5548">
      <w:pPr>
        <w:shd w:val="clear" w:color="auto" w:fill="FFFFFF"/>
        <w:tabs>
          <w:tab w:val="left" w:pos="1217"/>
        </w:tabs>
        <w:suppressAutoHyphens/>
        <w:ind w:firstLine="720"/>
        <w:contextualSpacing/>
        <w:jc w:val="both"/>
        <w:rPr>
          <w:sz w:val="24"/>
          <w:szCs w:val="24"/>
        </w:rPr>
      </w:pPr>
      <w:r w:rsidRPr="00FB4F6F">
        <w:rPr>
          <w:color w:val="000000"/>
          <w:spacing w:val="-8"/>
          <w:sz w:val="24"/>
          <w:szCs w:val="24"/>
        </w:rPr>
        <w:t>2.20.</w:t>
      </w:r>
      <w:r w:rsidRPr="00FB4F6F">
        <w:rPr>
          <w:color w:val="000000"/>
          <w:sz w:val="24"/>
          <w:szCs w:val="24"/>
        </w:rPr>
        <w:t xml:space="preserve"> </w:t>
      </w:r>
      <w:r w:rsidRPr="00FB4F6F">
        <w:rPr>
          <w:color w:val="000000"/>
          <w:spacing w:val="-3"/>
          <w:sz w:val="24"/>
          <w:szCs w:val="24"/>
        </w:rPr>
        <w:t>Требования к местам информирования заявителей, получения ин</w:t>
      </w:r>
      <w:r w:rsidRPr="00FB4F6F">
        <w:rPr>
          <w:color w:val="000000"/>
          <w:spacing w:val="-4"/>
          <w:sz w:val="24"/>
          <w:szCs w:val="24"/>
        </w:rPr>
        <w:t>формации и заполнения необходимых документов.</w:t>
      </w:r>
    </w:p>
    <w:p w:rsidR="001E5548" w:rsidRPr="00FB4F6F" w:rsidRDefault="001E5548" w:rsidP="001E5548">
      <w:pPr>
        <w:shd w:val="clear" w:color="auto" w:fill="FFFFFF"/>
        <w:suppressAutoHyphens/>
        <w:ind w:firstLine="720"/>
        <w:contextualSpacing/>
        <w:jc w:val="both"/>
        <w:rPr>
          <w:sz w:val="24"/>
          <w:szCs w:val="24"/>
        </w:rPr>
      </w:pPr>
      <w:r w:rsidRPr="00FB4F6F">
        <w:rPr>
          <w:color w:val="000000"/>
          <w:spacing w:val="-2"/>
          <w:sz w:val="24"/>
          <w:szCs w:val="24"/>
        </w:rPr>
        <w:t xml:space="preserve">Место информирования, предназначенное для ознакомления заявителей </w:t>
      </w:r>
      <w:r w:rsidRPr="00FB4F6F">
        <w:rPr>
          <w:color w:val="000000"/>
          <w:spacing w:val="-4"/>
          <w:sz w:val="24"/>
          <w:szCs w:val="24"/>
        </w:rPr>
        <w:t>с информационными материалами, оборудуется:</w:t>
      </w:r>
    </w:p>
    <w:p w:rsidR="001E5548" w:rsidRPr="00FB4F6F" w:rsidRDefault="001E5548" w:rsidP="001E5548">
      <w:pPr>
        <w:shd w:val="clear" w:color="auto" w:fill="FFFFFF"/>
        <w:tabs>
          <w:tab w:val="left" w:pos="842"/>
        </w:tabs>
        <w:suppressAutoHyphens/>
        <w:ind w:firstLine="720"/>
        <w:contextualSpacing/>
        <w:jc w:val="both"/>
        <w:rPr>
          <w:sz w:val="24"/>
          <w:szCs w:val="24"/>
        </w:rPr>
      </w:pPr>
      <w:r w:rsidRPr="00FB4F6F">
        <w:rPr>
          <w:color w:val="000000"/>
          <w:spacing w:val="-16"/>
          <w:sz w:val="24"/>
          <w:szCs w:val="24"/>
        </w:rPr>
        <w:t>а)</w:t>
      </w:r>
      <w:r w:rsidRPr="00FB4F6F">
        <w:rPr>
          <w:color w:val="000000"/>
          <w:sz w:val="24"/>
          <w:szCs w:val="24"/>
        </w:rPr>
        <w:tab/>
      </w:r>
      <w:r w:rsidRPr="00FB4F6F">
        <w:rPr>
          <w:color w:val="000000"/>
          <w:spacing w:val="-3"/>
          <w:sz w:val="24"/>
          <w:szCs w:val="24"/>
        </w:rPr>
        <w:t>информационным стендом;</w:t>
      </w:r>
    </w:p>
    <w:p w:rsidR="001E5548" w:rsidRPr="00FB4F6F" w:rsidRDefault="001E5548" w:rsidP="001E5548">
      <w:pPr>
        <w:shd w:val="clear" w:color="auto" w:fill="FFFFFF"/>
        <w:tabs>
          <w:tab w:val="left" w:pos="842"/>
        </w:tabs>
        <w:suppressAutoHyphens/>
        <w:ind w:firstLine="720"/>
        <w:contextualSpacing/>
        <w:jc w:val="both"/>
        <w:rPr>
          <w:color w:val="000000"/>
          <w:spacing w:val="-3"/>
          <w:sz w:val="24"/>
          <w:szCs w:val="24"/>
        </w:rPr>
      </w:pPr>
      <w:r w:rsidRPr="00FB4F6F">
        <w:rPr>
          <w:color w:val="000000"/>
          <w:spacing w:val="-12"/>
          <w:sz w:val="24"/>
          <w:szCs w:val="24"/>
        </w:rPr>
        <w:t>б)</w:t>
      </w:r>
      <w:r w:rsidRPr="00FB4F6F">
        <w:rPr>
          <w:color w:val="000000"/>
          <w:sz w:val="24"/>
          <w:szCs w:val="24"/>
        </w:rPr>
        <w:tab/>
      </w:r>
      <w:r w:rsidRPr="00FB4F6F">
        <w:rPr>
          <w:color w:val="000000"/>
          <w:spacing w:val="-3"/>
          <w:sz w:val="24"/>
          <w:szCs w:val="24"/>
        </w:rPr>
        <w:t>стульями и столами для возможности оформления документов.</w:t>
      </w:r>
    </w:p>
    <w:p w:rsidR="001E5548" w:rsidRPr="00FB4F6F" w:rsidRDefault="001E5548" w:rsidP="001E5548">
      <w:pPr>
        <w:shd w:val="clear" w:color="auto" w:fill="FFFFFF"/>
        <w:tabs>
          <w:tab w:val="left" w:pos="1217"/>
        </w:tabs>
        <w:suppressAutoHyphens/>
        <w:ind w:firstLine="720"/>
        <w:contextualSpacing/>
        <w:jc w:val="both"/>
        <w:rPr>
          <w:sz w:val="24"/>
          <w:szCs w:val="24"/>
        </w:rPr>
      </w:pPr>
      <w:r w:rsidRPr="00FB4F6F">
        <w:rPr>
          <w:color w:val="000000"/>
          <w:spacing w:val="-9"/>
          <w:sz w:val="24"/>
          <w:szCs w:val="24"/>
        </w:rPr>
        <w:t>2.21.</w:t>
      </w:r>
      <w:r w:rsidRPr="00FB4F6F">
        <w:rPr>
          <w:color w:val="000000"/>
          <w:sz w:val="24"/>
          <w:szCs w:val="24"/>
        </w:rPr>
        <w:t xml:space="preserve"> </w:t>
      </w:r>
      <w:r w:rsidRPr="00FB4F6F">
        <w:rPr>
          <w:color w:val="000000"/>
          <w:spacing w:val="-3"/>
          <w:sz w:val="24"/>
          <w:szCs w:val="24"/>
        </w:rPr>
        <w:t>Требования к местам для приема заявителей.</w:t>
      </w:r>
    </w:p>
    <w:p w:rsidR="001E5548" w:rsidRDefault="001E5548" w:rsidP="001E5548">
      <w:pPr>
        <w:shd w:val="clear" w:color="auto" w:fill="FFFFFF"/>
        <w:suppressAutoHyphens/>
        <w:ind w:firstLine="720"/>
        <w:contextualSpacing/>
        <w:jc w:val="both"/>
        <w:rPr>
          <w:color w:val="000000"/>
          <w:spacing w:val="-5"/>
          <w:sz w:val="24"/>
          <w:szCs w:val="24"/>
        </w:rPr>
      </w:pPr>
      <w:r w:rsidRPr="00FB4F6F">
        <w:rPr>
          <w:color w:val="000000"/>
          <w:spacing w:val="-5"/>
          <w:sz w:val="24"/>
          <w:szCs w:val="24"/>
        </w:rPr>
        <w:t>Рабочие места специалистов, принимающих и рассматривающих заявле</w:t>
      </w:r>
      <w:r w:rsidRPr="00FB4F6F">
        <w:rPr>
          <w:color w:val="000000"/>
          <w:spacing w:val="-3"/>
          <w:sz w:val="24"/>
          <w:szCs w:val="24"/>
        </w:rPr>
        <w:t xml:space="preserve">ния и документы, должны быть оборудованы столом, персональным компьютером с </w:t>
      </w:r>
      <w:r w:rsidRPr="00FB4F6F">
        <w:rPr>
          <w:color w:val="000000"/>
          <w:spacing w:val="-4"/>
          <w:sz w:val="24"/>
          <w:szCs w:val="24"/>
        </w:rPr>
        <w:t>возможностью доступа к необходимым информационным базам данных и пе</w:t>
      </w:r>
      <w:r w:rsidRPr="00FB4F6F">
        <w:rPr>
          <w:color w:val="000000"/>
          <w:spacing w:val="-5"/>
          <w:sz w:val="24"/>
          <w:szCs w:val="24"/>
        </w:rPr>
        <w:t>чатающим устройством, телефонной связью.</w:t>
      </w:r>
    </w:p>
    <w:p w:rsidR="00DB214F" w:rsidRDefault="00DB214F" w:rsidP="001E5548">
      <w:pPr>
        <w:shd w:val="clear" w:color="auto" w:fill="FFFFFF"/>
        <w:suppressAutoHyphens/>
        <w:ind w:firstLine="720"/>
        <w:contextualSpacing/>
        <w:jc w:val="both"/>
        <w:rPr>
          <w:color w:val="000000"/>
          <w:spacing w:val="-5"/>
          <w:sz w:val="24"/>
          <w:szCs w:val="24"/>
        </w:rPr>
      </w:pPr>
    </w:p>
    <w:p w:rsidR="00DB214F" w:rsidRDefault="00DB214F" w:rsidP="001E5548">
      <w:pPr>
        <w:shd w:val="clear" w:color="auto" w:fill="FFFFFF"/>
        <w:suppressAutoHyphens/>
        <w:ind w:firstLine="720"/>
        <w:contextualSpacing/>
        <w:jc w:val="both"/>
        <w:rPr>
          <w:color w:val="000000"/>
          <w:spacing w:val="-5"/>
          <w:sz w:val="24"/>
          <w:szCs w:val="24"/>
        </w:rPr>
      </w:pPr>
    </w:p>
    <w:p w:rsidR="00DB214F" w:rsidRDefault="00DB214F" w:rsidP="001E5548">
      <w:pPr>
        <w:shd w:val="clear" w:color="auto" w:fill="FFFFFF"/>
        <w:suppressAutoHyphens/>
        <w:ind w:firstLine="720"/>
        <w:contextualSpacing/>
        <w:jc w:val="both"/>
        <w:rPr>
          <w:color w:val="000000"/>
          <w:spacing w:val="-5"/>
          <w:sz w:val="24"/>
          <w:szCs w:val="24"/>
        </w:rPr>
      </w:pPr>
    </w:p>
    <w:p w:rsidR="00DB214F" w:rsidRDefault="00DB214F" w:rsidP="001E5548">
      <w:pPr>
        <w:shd w:val="clear" w:color="auto" w:fill="FFFFFF"/>
        <w:suppressAutoHyphens/>
        <w:ind w:firstLine="720"/>
        <w:contextualSpacing/>
        <w:jc w:val="both"/>
        <w:rPr>
          <w:color w:val="000000"/>
          <w:spacing w:val="-5"/>
          <w:sz w:val="24"/>
          <w:szCs w:val="24"/>
        </w:rPr>
      </w:pPr>
    </w:p>
    <w:p w:rsidR="00DB214F" w:rsidRPr="00FB4F6F" w:rsidRDefault="00DB214F" w:rsidP="001E5548">
      <w:pPr>
        <w:shd w:val="clear" w:color="auto" w:fill="FFFFFF"/>
        <w:suppressAutoHyphens/>
        <w:ind w:firstLine="720"/>
        <w:contextualSpacing/>
        <w:jc w:val="both"/>
        <w:rPr>
          <w:color w:val="000000"/>
          <w:spacing w:val="-5"/>
          <w:sz w:val="24"/>
          <w:szCs w:val="24"/>
        </w:rPr>
      </w:pPr>
    </w:p>
    <w:p w:rsidR="001E5548" w:rsidRPr="00FB4F6F" w:rsidRDefault="001E5548" w:rsidP="001E5548">
      <w:pPr>
        <w:shd w:val="clear" w:color="auto" w:fill="FFFFFF"/>
        <w:suppressAutoHyphens/>
        <w:ind w:firstLine="709"/>
        <w:jc w:val="both"/>
        <w:rPr>
          <w:color w:val="000000"/>
          <w:spacing w:val="-5"/>
          <w:sz w:val="24"/>
          <w:szCs w:val="24"/>
        </w:rPr>
      </w:pPr>
      <w:r w:rsidRPr="00FB4F6F">
        <w:rPr>
          <w:color w:val="000000"/>
          <w:spacing w:val="-5"/>
          <w:sz w:val="24"/>
          <w:szCs w:val="24"/>
        </w:rPr>
        <w:t>2.22. Показатели доступности и качества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1471"/>
        <w:gridCol w:w="2757"/>
      </w:tblGrid>
      <w:tr w:rsidR="001E5548" w:rsidRPr="00FB4F6F" w:rsidTr="00254D2C">
        <w:tc>
          <w:tcPr>
            <w:tcW w:w="5342" w:type="dxa"/>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Показатели</w:t>
            </w:r>
          </w:p>
        </w:tc>
        <w:tc>
          <w:tcPr>
            <w:tcW w:w="1471" w:type="dxa"/>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Единица</w:t>
            </w:r>
          </w:p>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измерения</w:t>
            </w:r>
          </w:p>
        </w:tc>
        <w:tc>
          <w:tcPr>
            <w:tcW w:w="2757" w:type="dxa"/>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Нормативное значение показателя</w:t>
            </w:r>
          </w:p>
        </w:tc>
      </w:tr>
      <w:tr w:rsidR="001E5548" w:rsidRPr="00FB4F6F" w:rsidTr="00254D2C">
        <w:tc>
          <w:tcPr>
            <w:tcW w:w="9570" w:type="dxa"/>
            <w:gridSpan w:val="3"/>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Показатели доступности</w:t>
            </w:r>
          </w:p>
        </w:tc>
      </w:tr>
      <w:tr w:rsidR="001E5548" w:rsidRPr="00FB4F6F" w:rsidTr="00254D2C">
        <w:tc>
          <w:tcPr>
            <w:tcW w:w="5342" w:type="dxa"/>
          </w:tcPr>
          <w:p w:rsidR="001E5548" w:rsidRPr="00FB4F6F" w:rsidRDefault="001E5548" w:rsidP="00254D2C">
            <w:pPr>
              <w:pStyle w:val="ConsPlusNormal"/>
              <w:widowControl/>
              <w:ind w:firstLine="0"/>
              <w:jc w:val="both"/>
              <w:rPr>
                <w:rFonts w:ascii="Times New Roman" w:hAnsi="Times New Roman" w:cs="Times New Roman"/>
                <w:sz w:val="24"/>
                <w:szCs w:val="24"/>
              </w:rPr>
            </w:pPr>
            <w:r w:rsidRPr="00FB4F6F">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471" w:type="dxa"/>
            <w:vAlign w:val="center"/>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да/нет</w:t>
            </w:r>
          </w:p>
        </w:tc>
        <w:tc>
          <w:tcPr>
            <w:tcW w:w="2757" w:type="dxa"/>
            <w:vAlign w:val="center"/>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да</w:t>
            </w:r>
          </w:p>
        </w:tc>
      </w:tr>
      <w:tr w:rsidR="001E5548" w:rsidRPr="00FB4F6F" w:rsidTr="00254D2C">
        <w:tc>
          <w:tcPr>
            <w:tcW w:w="9570" w:type="dxa"/>
            <w:gridSpan w:val="3"/>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Показатели качества</w:t>
            </w:r>
          </w:p>
        </w:tc>
      </w:tr>
      <w:tr w:rsidR="001E5548" w:rsidRPr="00FB4F6F" w:rsidTr="00254D2C">
        <w:tc>
          <w:tcPr>
            <w:tcW w:w="5342" w:type="dxa"/>
          </w:tcPr>
          <w:p w:rsidR="001E5548" w:rsidRPr="00FB4F6F" w:rsidRDefault="001E5548" w:rsidP="00254D2C">
            <w:pPr>
              <w:pStyle w:val="ConsPlusNormal"/>
              <w:widowControl/>
              <w:ind w:firstLine="0"/>
              <w:jc w:val="both"/>
              <w:rPr>
                <w:rFonts w:ascii="Times New Roman" w:hAnsi="Times New Roman" w:cs="Times New Roman"/>
                <w:sz w:val="24"/>
                <w:szCs w:val="24"/>
              </w:rPr>
            </w:pPr>
            <w:r w:rsidRPr="00FB4F6F">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471" w:type="dxa"/>
            <w:vAlign w:val="center"/>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w:t>
            </w:r>
          </w:p>
        </w:tc>
        <w:tc>
          <w:tcPr>
            <w:tcW w:w="2757" w:type="dxa"/>
            <w:vAlign w:val="center"/>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100</w:t>
            </w:r>
          </w:p>
        </w:tc>
      </w:tr>
      <w:tr w:rsidR="001E5548" w:rsidRPr="00FB4F6F" w:rsidTr="00254D2C">
        <w:tc>
          <w:tcPr>
            <w:tcW w:w="5342" w:type="dxa"/>
          </w:tcPr>
          <w:p w:rsidR="001E5548" w:rsidRPr="00FB4F6F" w:rsidRDefault="001E5548" w:rsidP="00254D2C">
            <w:pPr>
              <w:pStyle w:val="ConsPlusNormal"/>
              <w:widowControl/>
              <w:ind w:firstLine="0"/>
              <w:jc w:val="both"/>
              <w:rPr>
                <w:rFonts w:ascii="Times New Roman" w:hAnsi="Times New Roman" w:cs="Times New Roman"/>
                <w:sz w:val="24"/>
                <w:szCs w:val="24"/>
              </w:rPr>
            </w:pPr>
            <w:r w:rsidRPr="00FB4F6F">
              <w:rPr>
                <w:rFonts w:ascii="Times New Roman" w:hAnsi="Times New Roman" w:cs="Times New Roman"/>
                <w:sz w:val="24"/>
                <w:szCs w:val="24"/>
              </w:rPr>
              <w:t>Удельный вес количества обоснованных жалоб в общем количестве заявлений на предоставление муниципальной услуги</w:t>
            </w:r>
          </w:p>
        </w:tc>
        <w:tc>
          <w:tcPr>
            <w:tcW w:w="1471" w:type="dxa"/>
            <w:vAlign w:val="center"/>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w:t>
            </w:r>
          </w:p>
        </w:tc>
        <w:tc>
          <w:tcPr>
            <w:tcW w:w="2757" w:type="dxa"/>
            <w:vAlign w:val="center"/>
          </w:tcPr>
          <w:p w:rsidR="001E5548" w:rsidRPr="00FB4F6F" w:rsidRDefault="001E5548" w:rsidP="00254D2C">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0</w:t>
            </w:r>
          </w:p>
        </w:tc>
      </w:tr>
    </w:tbl>
    <w:p w:rsidR="001E5548" w:rsidRPr="00FB4F6F" w:rsidRDefault="001E5548" w:rsidP="001E5548">
      <w:pPr>
        <w:shd w:val="clear" w:color="auto" w:fill="FFFFFF"/>
        <w:suppressAutoHyphens/>
        <w:ind w:firstLine="709"/>
        <w:jc w:val="both"/>
        <w:rPr>
          <w:color w:val="000000"/>
          <w:spacing w:val="-5"/>
          <w:sz w:val="24"/>
          <w:szCs w:val="24"/>
        </w:rPr>
      </w:pPr>
    </w:p>
    <w:p w:rsidR="001E5548" w:rsidRPr="00FB4F6F" w:rsidRDefault="001E5548" w:rsidP="001E5548">
      <w:pPr>
        <w:shd w:val="clear" w:color="auto" w:fill="FFFFFF"/>
        <w:jc w:val="center"/>
        <w:rPr>
          <w:b/>
          <w:bCs/>
          <w:color w:val="000000"/>
          <w:spacing w:val="-5"/>
          <w:sz w:val="24"/>
          <w:szCs w:val="24"/>
        </w:rPr>
      </w:pPr>
      <w:r w:rsidRPr="00FB4F6F">
        <w:rPr>
          <w:b/>
          <w:bCs/>
          <w:color w:val="000000"/>
          <w:spacing w:val="-5"/>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5548" w:rsidRPr="00FB4F6F" w:rsidRDefault="001E5548" w:rsidP="001E5548">
      <w:pPr>
        <w:shd w:val="clear" w:color="auto" w:fill="FFFFFF"/>
        <w:jc w:val="center"/>
        <w:rPr>
          <w:b/>
          <w:bCs/>
          <w:color w:val="000000"/>
          <w:spacing w:val="-5"/>
          <w:sz w:val="24"/>
          <w:szCs w:val="24"/>
        </w:rPr>
      </w:pPr>
    </w:p>
    <w:p w:rsidR="001E5548" w:rsidRPr="00FB4F6F" w:rsidRDefault="001E5548" w:rsidP="001E5548">
      <w:pPr>
        <w:shd w:val="clear" w:color="auto" w:fill="FFFFFF"/>
        <w:suppressAutoHyphens/>
        <w:ind w:firstLine="720"/>
        <w:contextualSpacing/>
        <w:jc w:val="both"/>
        <w:rPr>
          <w:sz w:val="24"/>
          <w:szCs w:val="24"/>
        </w:rPr>
      </w:pPr>
      <w:r w:rsidRPr="00FB4F6F">
        <w:rPr>
          <w:color w:val="000000"/>
          <w:spacing w:val="-3"/>
          <w:sz w:val="24"/>
          <w:szCs w:val="24"/>
        </w:rPr>
        <w:t>Предоставление муниципальной услуги по выдаче разрешения на строительство объекта капитального строительства включает в себя следующие ад</w:t>
      </w:r>
      <w:r w:rsidRPr="00FB4F6F">
        <w:rPr>
          <w:color w:val="000000"/>
          <w:spacing w:val="-4"/>
          <w:sz w:val="24"/>
          <w:szCs w:val="24"/>
        </w:rPr>
        <w:t>министративные процедуры:</w:t>
      </w:r>
    </w:p>
    <w:p w:rsidR="001E5548" w:rsidRPr="00FB4F6F" w:rsidRDefault="001E5548" w:rsidP="00327B3F">
      <w:pPr>
        <w:widowControl w:val="0"/>
        <w:numPr>
          <w:ilvl w:val="0"/>
          <w:numId w:val="11"/>
        </w:numPr>
        <w:shd w:val="clear" w:color="auto" w:fill="FFFFFF"/>
        <w:suppressAutoHyphens/>
        <w:autoSpaceDE w:val="0"/>
        <w:autoSpaceDN w:val="0"/>
        <w:adjustRightInd w:val="0"/>
        <w:contextualSpacing/>
        <w:rPr>
          <w:sz w:val="24"/>
          <w:szCs w:val="24"/>
        </w:rPr>
      </w:pPr>
      <w:r w:rsidRPr="00FB4F6F">
        <w:rPr>
          <w:color w:val="000000"/>
          <w:spacing w:val="-4"/>
          <w:sz w:val="24"/>
          <w:szCs w:val="24"/>
        </w:rPr>
        <w:t>прием и регистрация заявления;</w:t>
      </w:r>
    </w:p>
    <w:p w:rsidR="001E5548" w:rsidRPr="00FB4F6F" w:rsidRDefault="001E5548" w:rsidP="00327B3F">
      <w:pPr>
        <w:widowControl w:val="0"/>
        <w:numPr>
          <w:ilvl w:val="0"/>
          <w:numId w:val="11"/>
        </w:numPr>
        <w:shd w:val="clear" w:color="auto" w:fill="FFFFFF"/>
        <w:suppressAutoHyphens/>
        <w:autoSpaceDE w:val="0"/>
        <w:autoSpaceDN w:val="0"/>
        <w:adjustRightInd w:val="0"/>
        <w:ind w:left="0" w:firstLine="426"/>
        <w:contextualSpacing/>
        <w:jc w:val="both"/>
        <w:rPr>
          <w:sz w:val="24"/>
          <w:szCs w:val="24"/>
        </w:rPr>
      </w:pPr>
      <w:r w:rsidRPr="00FB4F6F">
        <w:rPr>
          <w:color w:val="000000"/>
          <w:spacing w:val="-4"/>
          <w:sz w:val="24"/>
          <w:szCs w:val="24"/>
        </w:rPr>
        <w:t xml:space="preserve"> запрос документов в рамках межведомственного взаимодействия, которые находятся в распоряжении органов государственной власти, органов местного самоуправления и других организаций;</w:t>
      </w:r>
    </w:p>
    <w:p w:rsidR="001E5548" w:rsidRPr="00FB4F6F" w:rsidRDefault="001E5548" w:rsidP="00327B3F">
      <w:pPr>
        <w:pStyle w:val="aa"/>
        <w:numPr>
          <w:ilvl w:val="0"/>
          <w:numId w:val="11"/>
        </w:numPr>
        <w:shd w:val="clear" w:color="auto" w:fill="FFFFFF"/>
        <w:suppressAutoHyphens/>
        <w:jc w:val="both"/>
        <w:rPr>
          <w:color w:val="000000"/>
          <w:spacing w:val="-9"/>
          <w:sz w:val="24"/>
          <w:szCs w:val="24"/>
        </w:rPr>
      </w:pPr>
      <w:r w:rsidRPr="00FB4F6F">
        <w:rPr>
          <w:color w:val="000000"/>
          <w:spacing w:val="-4"/>
          <w:sz w:val="24"/>
          <w:szCs w:val="24"/>
        </w:rPr>
        <w:t>проверка представленных документов, в</w:t>
      </w:r>
      <w:r w:rsidRPr="00FB4F6F">
        <w:rPr>
          <w:color w:val="000000"/>
          <w:spacing w:val="-3"/>
          <w:sz w:val="24"/>
          <w:szCs w:val="24"/>
        </w:rPr>
        <w:t>ыдача разрешения на строительство или решения об отказе в выдаче разрешения на строительство,</w:t>
      </w:r>
      <w:r w:rsidRPr="00FB4F6F">
        <w:rPr>
          <w:color w:val="000000"/>
          <w:spacing w:val="-4"/>
          <w:sz w:val="24"/>
          <w:szCs w:val="24"/>
        </w:rPr>
        <w:t xml:space="preserve"> подготовка раз</w:t>
      </w:r>
      <w:r w:rsidRPr="00FB4F6F">
        <w:rPr>
          <w:color w:val="000000"/>
          <w:spacing w:val="-9"/>
          <w:sz w:val="24"/>
          <w:szCs w:val="24"/>
        </w:rPr>
        <w:t>решения на строительство или решения об отказе в выдаче разрешения на строительство;</w:t>
      </w:r>
    </w:p>
    <w:p w:rsidR="001E5548" w:rsidRPr="00FB4F6F" w:rsidRDefault="001E5548" w:rsidP="00327B3F">
      <w:pPr>
        <w:widowControl w:val="0"/>
        <w:numPr>
          <w:ilvl w:val="0"/>
          <w:numId w:val="11"/>
        </w:numPr>
        <w:shd w:val="clear" w:color="auto" w:fill="FFFFFF"/>
        <w:suppressAutoHyphens/>
        <w:autoSpaceDE w:val="0"/>
        <w:autoSpaceDN w:val="0"/>
        <w:adjustRightInd w:val="0"/>
        <w:ind w:left="0" w:firstLine="426"/>
        <w:contextualSpacing/>
        <w:rPr>
          <w:sz w:val="24"/>
          <w:szCs w:val="24"/>
        </w:rPr>
      </w:pPr>
      <w:r w:rsidRPr="00FB4F6F">
        <w:rPr>
          <w:color w:val="000000"/>
          <w:spacing w:val="-3"/>
          <w:sz w:val="24"/>
          <w:szCs w:val="24"/>
        </w:rPr>
        <w:t>продление срока действия разрешения на строительство или отказ в продлении;</w:t>
      </w:r>
    </w:p>
    <w:p w:rsidR="001E5548" w:rsidRPr="00FB4F6F" w:rsidRDefault="001E5548" w:rsidP="00327B3F">
      <w:pPr>
        <w:widowControl w:val="0"/>
        <w:numPr>
          <w:ilvl w:val="0"/>
          <w:numId w:val="11"/>
        </w:numPr>
        <w:shd w:val="clear" w:color="auto" w:fill="FFFFFF"/>
        <w:suppressAutoHyphens/>
        <w:autoSpaceDE w:val="0"/>
        <w:autoSpaceDN w:val="0"/>
        <w:adjustRightInd w:val="0"/>
        <w:ind w:left="0" w:firstLine="426"/>
        <w:contextualSpacing/>
        <w:rPr>
          <w:sz w:val="24"/>
          <w:szCs w:val="24"/>
        </w:rPr>
      </w:pPr>
      <w:r w:rsidRPr="00FB4F6F">
        <w:rPr>
          <w:color w:val="000000"/>
          <w:spacing w:val="-3"/>
          <w:sz w:val="24"/>
          <w:szCs w:val="24"/>
        </w:rPr>
        <w:t>внесение изменений в разрешение на строительство или отказ внесения изменений.</w:t>
      </w:r>
    </w:p>
    <w:p w:rsidR="001E5548" w:rsidRPr="00FB4F6F" w:rsidRDefault="001E5548" w:rsidP="001E5548">
      <w:pPr>
        <w:shd w:val="clear" w:color="auto" w:fill="FFFFFF"/>
        <w:suppressAutoHyphens/>
        <w:ind w:firstLine="720"/>
        <w:contextualSpacing/>
        <w:jc w:val="both"/>
        <w:rPr>
          <w:sz w:val="24"/>
          <w:szCs w:val="24"/>
        </w:rPr>
      </w:pPr>
      <w:r w:rsidRPr="00FB4F6F">
        <w:rPr>
          <w:color w:val="000000"/>
          <w:spacing w:val="-4"/>
          <w:sz w:val="24"/>
          <w:szCs w:val="24"/>
        </w:rPr>
        <w:t>Последовательность административных процедур предоставления муниципальной услуги по выдаче разрешения на строительство объекта капитального строительства представлена в блок-схеме (Приложение 12).</w:t>
      </w:r>
    </w:p>
    <w:p w:rsidR="001E5548" w:rsidRPr="00FB4F6F" w:rsidRDefault="001E5548" w:rsidP="001E5548">
      <w:pPr>
        <w:shd w:val="clear" w:color="auto" w:fill="FFFFFF"/>
        <w:suppressAutoHyphens/>
        <w:ind w:firstLine="720"/>
        <w:contextualSpacing/>
        <w:rPr>
          <w:b/>
          <w:sz w:val="24"/>
          <w:szCs w:val="24"/>
        </w:rPr>
      </w:pPr>
      <w:r w:rsidRPr="00FB4F6F">
        <w:rPr>
          <w:color w:val="000000"/>
          <w:spacing w:val="-3"/>
          <w:sz w:val="24"/>
          <w:szCs w:val="24"/>
        </w:rPr>
        <w:t>3.1. Прием и регистрация заявления.</w:t>
      </w:r>
    </w:p>
    <w:p w:rsidR="001E5548" w:rsidRPr="00FB4F6F" w:rsidRDefault="001E5548" w:rsidP="00327B3F">
      <w:pPr>
        <w:widowControl w:val="0"/>
        <w:numPr>
          <w:ilvl w:val="0"/>
          <w:numId w:val="8"/>
        </w:numPr>
        <w:shd w:val="clear" w:color="auto" w:fill="FFFFFF"/>
        <w:tabs>
          <w:tab w:val="left" w:pos="1282"/>
        </w:tabs>
        <w:suppressAutoHyphens/>
        <w:autoSpaceDE w:val="0"/>
        <w:autoSpaceDN w:val="0"/>
        <w:adjustRightInd w:val="0"/>
        <w:ind w:firstLine="720"/>
        <w:contextualSpacing/>
        <w:jc w:val="both"/>
        <w:rPr>
          <w:color w:val="000000"/>
          <w:spacing w:val="-10"/>
          <w:sz w:val="24"/>
          <w:szCs w:val="24"/>
        </w:rPr>
      </w:pPr>
      <w:r w:rsidRPr="00FB4F6F">
        <w:rPr>
          <w:color w:val="000000"/>
          <w:sz w:val="24"/>
          <w:szCs w:val="24"/>
        </w:rPr>
        <w:t xml:space="preserve">Основанием для начала процедуры </w:t>
      </w:r>
      <w:r w:rsidRPr="00FB4F6F">
        <w:rPr>
          <w:color w:val="000000"/>
          <w:spacing w:val="-1"/>
          <w:sz w:val="24"/>
          <w:szCs w:val="24"/>
        </w:rPr>
        <w:t>является обраще</w:t>
      </w:r>
      <w:r w:rsidRPr="00FB4F6F">
        <w:rPr>
          <w:color w:val="000000"/>
          <w:spacing w:val="-3"/>
          <w:sz w:val="24"/>
          <w:szCs w:val="24"/>
        </w:rPr>
        <w:t xml:space="preserve">ние заявителя с письменным заявлением </w:t>
      </w:r>
      <w:r w:rsidRPr="00FB4F6F">
        <w:rPr>
          <w:color w:val="000000"/>
          <w:spacing w:val="-4"/>
          <w:sz w:val="24"/>
          <w:szCs w:val="24"/>
        </w:rPr>
        <w:t>и прилагаемыми документами, предусмотренными пунктами 2.6.1, 2.6.2, 2.6.3, 2.6.4. настоящего Регламента.</w:t>
      </w:r>
    </w:p>
    <w:p w:rsidR="001E5548" w:rsidRPr="00FB4F6F" w:rsidRDefault="001E5548" w:rsidP="00327B3F">
      <w:pPr>
        <w:widowControl w:val="0"/>
        <w:numPr>
          <w:ilvl w:val="0"/>
          <w:numId w:val="8"/>
        </w:numPr>
        <w:shd w:val="clear" w:color="auto" w:fill="FFFFFF"/>
        <w:tabs>
          <w:tab w:val="left" w:pos="1282"/>
        </w:tabs>
        <w:suppressAutoHyphens/>
        <w:autoSpaceDE w:val="0"/>
        <w:autoSpaceDN w:val="0"/>
        <w:adjustRightInd w:val="0"/>
        <w:ind w:firstLine="720"/>
        <w:contextualSpacing/>
        <w:jc w:val="both"/>
        <w:rPr>
          <w:color w:val="000000"/>
          <w:spacing w:val="-8"/>
          <w:sz w:val="24"/>
          <w:szCs w:val="24"/>
        </w:rPr>
      </w:pPr>
      <w:r w:rsidRPr="00FB4F6F">
        <w:rPr>
          <w:color w:val="000000"/>
          <w:spacing w:val="-2"/>
          <w:sz w:val="24"/>
          <w:szCs w:val="24"/>
        </w:rPr>
        <w:t>Специалист Администрации, ответственный за прием и регистрацию документов</w:t>
      </w:r>
      <w:r w:rsidRPr="00FB4F6F">
        <w:rPr>
          <w:color w:val="000000"/>
          <w:spacing w:val="-3"/>
          <w:sz w:val="24"/>
          <w:szCs w:val="24"/>
        </w:rPr>
        <w:t>, регистрирует поступившее заявление и оформляет:</w:t>
      </w:r>
    </w:p>
    <w:p w:rsidR="001E5548" w:rsidRPr="00FB4F6F" w:rsidRDefault="001E5548" w:rsidP="001E5548">
      <w:pPr>
        <w:shd w:val="clear" w:color="auto" w:fill="FFFFFF"/>
        <w:tabs>
          <w:tab w:val="left" w:pos="1282"/>
        </w:tabs>
        <w:suppressAutoHyphens/>
        <w:ind w:left="720"/>
        <w:contextualSpacing/>
        <w:jc w:val="both"/>
        <w:rPr>
          <w:color w:val="000000"/>
          <w:spacing w:val="-3"/>
          <w:sz w:val="24"/>
          <w:szCs w:val="24"/>
        </w:rPr>
      </w:pPr>
      <w:r w:rsidRPr="00FB4F6F">
        <w:rPr>
          <w:color w:val="000000"/>
          <w:spacing w:val="-3"/>
          <w:sz w:val="24"/>
          <w:szCs w:val="24"/>
        </w:rPr>
        <w:t>- регистрационный номер;</w:t>
      </w:r>
    </w:p>
    <w:p w:rsidR="001E5548" w:rsidRPr="00FB4F6F" w:rsidRDefault="001E5548" w:rsidP="001E5548">
      <w:pPr>
        <w:shd w:val="clear" w:color="auto" w:fill="FFFFFF"/>
        <w:tabs>
          <w:tab w:val="left" w:pos="1282"/>
        </w:tabs>
        <w:suppressAutoHyphens/>
        <w:ind w:left="720"/>
        <w:contextualSpacing/>
        <w:jc w:val="both"/>
        <w:rPr>
          <w:color w:val="000000"/>
          <w:spacing w:val="-3"/>
          <w:sz w:val="24"/>
          <w:szCs w:val="24"/>
        </w:rPr>
      </w:pPr>
      <w:r w:rsidRPr="00FB4F6F">
        <w:rPr>
          <w:color w:val="000000"/>
          <w:spacing w:val="-3"/>
          <w:sz w:val="24"/>
          <w:szCs w:val="24"/>
        </w:rPr>
        <w:t>- дату регистрации документов;</w:t>
      </w:r>
    </w:p>
    <w:p w:rsidR="001E5548" w:rsidRPr="00FB4F6F" w:rsidRDefault="001E5548" w:rsidP="001E5548">
      <w:pPr>
        <w:shd w:val="clear" w:color="auto" w:fill="FFFFFF"/>
        <w:tabs>
          <w:tab w:val="left" w:pos="1282"/>
        </w:tabs>
        <w:suppressAutoHyphens/>
        <w:ind w:left="720"/>
        <w:contextualSpacing/>
        <w:jc w:val="both"/>
        <w:rPr>
          <w:color w:val="000000"/>
          <w:spacing w:val="-3"/>
          <w:sz w:val="24"/>
          <w:szCs w:val="24"/>
        </w:rPr>
      </w:pPr>
      <w:r w:rsidRPr="00FB4F6F">
        <w:rPr>
          <w:color w:val="000000"/>
          <w:spacing w:val="-3"/>
          <w:sz w:val="24"/>
          <w:szCs w:val="24"/>
        </w:rPr>
        <w:t>- наименование заявителя;</w:t>
      </w:r>
    </w:p>
    <w:p w:rsidR="001E5548" w:rsidRPr="00FB4F6F" w:rsidRDefault="001E5548" w:rsidP="001E5548">
      <w:pPr>
        <w:shd w:val="clear" w:color="auto" w:fill="FFFFFF"/>
        <w:tabs>
          <w:tab w:val="left" w:pos="1282"/>
        </w:tabs>
        <w:suppressAutoHyphens/>
        <w:ind w:left="720"/>
        <w:contextualSpacing/>
        <w:jc w:val="both"/>
        <w:rPr>
          <w:color w:val="000000"/>
          <w:spacing w:val="-3"/>
          <w:sz w:val="24"/>
          <w:szCs w:val="24"/>
        </w:rPr>
      </w:pPr>
      <w:r w:rsidRPr="00FB4F6F">
        <w:rPr>
          <w:color w:val="000000"/>
          <w:spacing w:val="-3"/>
          <w:sz w:val="24"/>
          <w:szCs w:val="24"/>
        </w:rPr>
        <w:t>- аннотацию к документу.</w:t>
      </w:r>
    </w:p>
    <w:p w:rsidR="001E5548" w:rsidRPr="00FB4F6F" w:rsidRDefault="001E5548" w:rsidP="001E5548">
      <w:pPr>
        <w:shd w:val="clear" w:color="auto" w:fill="FFFFFF"/>
        <w:suppressAutoHyphens/>
        <w:ind w:firstLine="720"/>
        <w:contextualSpacing/>
        <w:jc w:val="both"/>
        <w:rPr>
          <w:color w:val="000000"/>
          <w:spacing w:val="-4"/>
          <w:sz w:val="24"/>
          <w:szCs w:val="24"/>
        </w:rPr>
      </w:pPr>
      <w:r w:rsidRPr="00FB4F6F">
        <w:rPr>
          <w:color w:val="000000"/>
          <w:spacing w:val="-4"/>
          <w:sz w:val="24"/>
          <w:szCs w:val="24"/>
        </w:rPr>
        <w:t>Максимальный срок выполнения административного действия составляет 15 минут.</w:t>
      </w:r>
    </w:p>
    <w:p w:rsidR="001E5548" w:rsidRPr="00FB4F6F" w:rsidRDefault="001E5548" w:rsidP="001E5548">
      <w:pPr>
        <w:shd w:val="clear" w:color="auto" w:fill="FFFFFF"/>
        <w:suppressAutoHyphens/>
        <w:ind w:firstLine="720"/>
        <w:contextualSpacing/>
        <w:jc w:val="both"/>
        <w:rPr>
          <w:color w:val="000000"/>
          <w:sz w:val="24"/>
          <w:szCs w:val="24"/>
        </w:rPr>
      </w:pPr>
      <w:r w:rsidRPr="00FB4F6F">
        <w:rPr>
          <w:color w:val="000000"/>
          <w:spacing w:val="-8"/>
          <w:sz w:val="24"/>
          <w:szCs w:val="24"/>
        </w:rPr>
        <w:t>3.1.3.</w:t>
      </w:r>
      <w:r w:rsidRPr="00FB4F6F">
        <w:rPr>
          <w:color w:val="000000"/>
          <w:sz w:val="24"/>
          <w:szCs w:val="24"/>
        </w:rPr>
        <w:tab/>
        <w:t>При необходимости заявителю выдается второй экземпляр заявления с отметкой о приеме.</w:t>
      </w:r>
    </w:p>
    <w:p w:rsidR="00DB214F" w:rsidRDefault="00DB214F" w:rsidP="001E5548">
      <w:pPr>
        <w:shd w:val="clear" w:color="auto" w:fill="FFFFFF"/>
        <w:tabs>
          <w:tab w:val="left" w:pos="1282"/>
        </w:tabs>
        <w:suppressAutoHyphens/>
        <w:ind w:firstLine="720"/>
        <w:contextualSpacing/>
        <w:jc w:val="both"/>
        <w:rPr>
          <w:color w:val="000000"/>
          <w:spacing w:val="-7"/>
          <w:sz w:val="24"/>
          <w:szCs w:val="24"/>
        </w:rPr>
      </w:pPr>
    </w:p>
    <w:p w:rsidR="001E5548" w:rsidRPr="00FB4F6F" w:rsidRDefault="001E5548" w:rsidP="001E5548">
      <w:pPr>
        <w:shd w:val="clear" w:color="auto" w:fill="FFFFFF"/>
        <w:tabs>
          <w:tab w:val="left" w:pos="1282"/>
        </w:tabs>
        <w:suppressAutoHyphens/>
        <w:ind w:firstLine="720"/>
        <w:contextualSpacing/>
        <w:jc w:val="both"/>
        <w:rPr>
          <w:color w:val="000000"/>
          <w:spacing w:val="-4"/>
          <w:sz w:val="24"/>
          <w:szCs w:val="24"/>
        </w:rPr>
      </w:pPr>
      <w:r w:rsidRPr="00FB4F6F">
        <w:rPr>
          <w:color w:val="000000"/>
          <w:spacing w:val="-7"/>
          <w:sz w:val="24"/>
          <w:szCs w:val="24"/>
        </w:rPr>
        <w:t>3.1.4.</w:t>
      </w:r>
      <w:r w:rsidRPr="00FB4F6F">
        <w:rPr>
          <w:color w:val="000000"/>
          <w:sz w:val="24"/>
          <w:szCs w:val="24"/>
        </w:rPr>
        <w:tab/>
        <w:t xml:space="preserve">Специалист Администрации </w:t>
      </w:r>
      <w:r w:rsidRPr="00FB4F6F">
        <w:rPr>
          <w:color w:val="000000"/>
          <w:spacing w:val="-1"/>
          <w:sz w:val="24"/>
          <w:szCs w:val="24"/>
        </w:rPr>
        <w:t>передает зарегистрированные документы на рассмотрение руководителю Администрации</w:t>
      </w:r>
      <w:r w:rsidRPr="00FB4F6F">
        <w:rPr>
          <w:sz w:val="24"/>
          <w:szCs w:val="24"/>
        </w:rPr>
        <w:t xml:space="preserve"> </w:t>
      </w:r>
      <w:r w:rsidRPr="00FB4F6F">
        <w:rPr>
          <w:color w:val="000000"/>
          <w:spacing w:val="1"/>
          <w:sz w:val="24"/>
          <w:szCs w:val="24"/>
        </w:rPr>
        <w:t xml:space="preserve">в день их поступления или на следующий день, после чего </w:t>
      </w:r>
      <w:r w:rsidRPr="00FB4F6F">
        <w:rPr>
          <w:color w:val="000000"/>
          <w:spacing w:val="-3"/>
          <w:sz w:val="24"/>
          <w:szCs w:val="24"/>
        </w:rPr>
        <w:t xml:space="preserve">поступившие документы с резолюцией </w:t>
      </w:r>
      <w:r w:rsidRPr="00FB4F6F">
        <w:rPr>
          <w:color w:val="000000"/>
          <w:spacing w:val="-1"/>
          <w:sz w:val="24"/>
          <w:szCs w:val="24"/>
        </w:rPr>
        <w:t xml:space="preserve">руководителя </w:t>
      </w:r>
      <w:r w:rsidRPr="00FB4F6F">
        <w:rPr>
          <w:sz w:val="24"/>
          <w:szCs w:val="24"/>
        </w:rPr>
        <w:t xml:space="preserve"> </w:t>
      </w:r>
      <w:r w:rsidRPr="00FB4F6F">
        <w:rPr>
          <w:color w:val="000000"/>
          <w:spacing w:val="-3"/>
          <w:sz w:val="24"/>
          <w:szCs w:val="24"/>
        </w:rPr>
        <w:t xml:space="preserve">передаются </w:t>
      </w:r>
      <w:r w:rsidRPr="00FB4F6F">
        <w:rPr>
          <w:color w:val="000000"/>
          <w:spacing w:val="-4"/>
          <w:sz w:val="24"/>
          <w:szCs w:val="24"/>
        </w:rPr>
        <w:t xml:space="preserve">на рассмотрение специалисту Администрации. </w:t>
      </w:r>
    </w:p>
    <w:p w:rsidR="001E5548" w:rsidRPr="00FB4F6F" w:rsidRDefault="001E5548" w:rsidP="001E5548">
      <w:pPr>
        <w:shd w:val="clear" w:color="auto" w:fill="FFFFFF"/>
        <w:tabs>
          <w:tab w:val="left" w:pos="1282"/>
        </w:tabs>
        <w:suppressAutoHyphens/>
        <w:ind w:firstLine="720"/>
        <w:contextualSpacing/>
        <w:jc w:val="both"/>
        <w:rPr>
          <w:color w:val="000000"/>
          <w:spacing w:val="-3"/>
          <w:sz w:val="24"/>
          <w:szCs w:val="24"/>
        </w:rPr>
      </w:pPr>
      <w:r w:rsidRPr="00FB4F6F">
        <w:rPr>
          <w:color w:val="000000"/>
          <w:spacing w:val="-3"/>
          <w:sz w:val="24"/>
          <w:szCs w:val="24"/>
        </w:rPr>
        <w:t>3.1.5. Максимальный срок выполнения административной процедуры составляет два дня.</w:t>
      </w:r>
    </w:p>
    <w:p w:rsidR="001E5548" w:rsidRPr="00FB4F6F" w:rsidRDefault="001E5548" w:rsidP="001E5548">
      <w:pPr>
        <w:shd w:val="clear" w:color="auto" w:fill="FFFFFF"/>
        <w:tabs>
          <w:tab w:val="left" w:pos="1282"/>
        </w:tabs>
        <w:suppressAutoHyphens/>
        <w:ind w:firstLine="720"/>
        <w:contextualSpacing/>
        <w:jc w:val="both"/>
        <w:rPr>
          <w:sz w:val="24"/>
          <w:szCs w:val="24"/>
        </w:rPr>
      </w:pPr>
      <w:r w:rsidRPr="00FB4F6F">
        <w:rPr>
          <w:sz w:val="24"/>
          <w:szCs w:val="24"/>
        </w:rPr>
        <w:t xml:space="preserve">3.1.6. Результатом выполнения административной процедуры являются </w:t>
      </w:r>
      <w:r w:rsidRPr="00FB4F6F">
        <w:rPr>
          <w:color w:val="000000"/>
          <w:spacing w:val="-3"/>
          <w:sz w:val="24"/>
          <w:szCs w:val="24"/>
        </w:rPr>
        <w:t>переданные</w:t>
      </w:r>
      <w:r w:rsidRPr="00FB4F6F">
        <w:rPr>
          <w:color w:val="000000"/>
          <w:spacing w:val="-4"/>
          <w:sz w:val="24"/>
          <w:szCs w:val="24"/>
        </w:rPr>
        <w:t xml:space="preserve"> специалисту Администрации </w:t>
      </w:r>
      <w:r w:rsidRPr="00FB4F6F">
        <w:rPr>
          <w:sz w:val="24"/>
          <w:szCs w:val="24"/>
        </w:rPr>
        <w:t>д</w:t>
      </w:r>
      <w:r w:rsidRPr="00FB4F6F">
        <w:rPr>
          <w:color w:val="000000"/>
          <w:spacing w:val="-4"/>
          <w:sz w:val="24"/>
          <w:szCs w:val="24"/>
        </w:rPr>
        <w:t>окументы на рассмотрение.</w:t>
      </w:r>
    </w:p>
    <w:p w:rsidR="001E5548" w:rsidRPr="00FB4F6F" w:rsidRDefault="001E5548" w:rsidP="001E5548">
      <w:pPr>
        <w:shd w:val="clear" w:color="auto" w:fill="FFFFFF"/>
        <w:tabs>
          <w:tab w:val="left" w:pos="1282"/>
        </w:tabs>
        <w:suppressAutoHyphens/>
        <w:ind w:firstLine="720"/>
        <w:contextualSpacing/>
        <w:jc w:val="both"/>
        <w:rPr>
          <w:sz w:val="24"/>
          <w:szCs w:val="24"/>
        </w:rPr>
      </w:pPr>
      <w:r w:rsidRPr="00FB4F6F">
        <w:rPr>
          <w:color w:val="000000"/>
          <w:spacing w:val="-9"/>
          <w:sz w:val="24"/>
          <w:szCs w:val="24"/>
        </w:rPr>
        <w:t xml:space="preserve">3.2. </w:t>
      </w:r>
      <w:r w:rsidRPr="00FB4F6F">
        <w:rPr>
          <w:color w:val="000000"/>
          <w:spacing w:val="-4"/>
          <w:sz w:val="24"/>
          <w:szCs w:val="24"/>
        </w:rPr>
        <w:t>Запрос документов в рамках межведомственного взаимодействия, которые находятся в распоряжении органов государственной власти, органов местного самоуправления.</w:t>
      </w:r>
    </w:p>
    <w:p w:rsidR="001E5548" w:rsidRPr="00FB4F6F" w:rsidRDefault="001E5548" w:rsidP="001E5548">
      <w:pPr>
        <w:shd w:val="clear" w:color="auto" w:fill="FFFFFF"/>
        <w:suppressAutoHyphens/>
        <w:ind w:firstLine="720"/>
        <w:contextualSpacing/>
        <w:jc w:val="both"/>
        <w:rPr>
          <w:color w:val="000000"/>
          <w:spacing w:val="-4"/>
          <w:sz w:val="24"/>
          <w:szCs w:val="24"/>
        </w:rPr>
      </w:pPr>
      <w:r w:rsidRPr="00FB4F6F">
        <w:rPr>
          <w:color w:val="000000"/>
          <w:spacing w:val="-4"/>
          <w:sz w:val="24"/>
          <w:szCs w:val="24"/>
        </w:rPr>
        <w:t xml:space="preserve">3.2.1. </w:t>
      </w:r>
      <w:r w:rsidRPr="00FB4F6F">
        <w:rPr>
          <w:color w:val="000000"/>
          <w:sz w:val="24"/>
          <w:szCs w:val="24"/>
        </w:rPr>
        <w:t xml:space="preserve">Основанием для начала административной процедуры </w:t>
      </w:r>
      <w:r w:rsidRPr="00FB4F6F">
        <w:rPr>
          <w:color w:val="000000"/>
          <w:spacing w:val="-1"/>
          <w:sz w:val="24"/>
          <w:szCs w:val="24"/>
        </w:rPr>
        <w:t xml:space="preserve">являются </w:t>
      </w:r>
      <w:r w:rsidRPr="00FB4F6F">
        <w:rPr>
          <w:color w:val="000000"/>
          <w:spacing w:val="-3"/>
          <w:sz w:val="24"/>
          <w:szCs w:val="24"/>
        </w:rPr>
        <w:t>переданные</w:t>
      </w:r>
      <w:r w:rsidRPr="00FB4F6F">
        <w:rPr>
          <w:color w:val="000000"/>
          <w:spacing w:val="-4"/>
          <w:sz w:val="24"/>
          <w:szCs w:val="24"/>
        </w:rPr>
        <w:t xml:space="preserve"> специалисту Администрации</w:t>
      </w:r>
      <w:r w:rsidRPr="00FB4F6F">
        <w:rPr>
          <w:sz w:val="24"/>
          <w:szCs w:val="24"/>
        </w:rPr>
        <w:t xml:space="preserve"> д</w:t>
      </w:r>
      <w:r w:rsidRPr="00FB4F6F">
        <w:rPr>
          <w:color w:val="000000"/>
          <w:spacing w:val="-4"/>
          <w:sz w:val="24"/>
          <w:szCs w:val="24"/>
        </w:rPr>
        <w:t>окументы на рассмотрение.</w:t>
      </w:r>
    </w:p>
    <w:p w:rsidR="001E5548" w:rsidRPr="00FB4F6F" w:rsidRDefault="001E5548" w:rsidP="00327B3F">
      <w:pPr>
        <w:widowControl w:val="0"/>
        <w:numPr>
          <w:ilvl w:val="2"/>
          <w:numId w:val="10"/>
        </w:numPr>
        <w:shd w:val="clear" w:color="auto" w:fill="FFFFFF"/>
        <w:tabs>
          <w:tab w:val="left" w:pos="1246"/>
        </w:tabs>
        <w:suppressAutoHyphens/>
        <w:autoSpaceDE w:val="0"/>
        <w:autoSpaceDN w:val="0"/>
        <w:adjustRightInd w:val="0"/>
        <w:ind w:left="0" w:firstLine="709"/>
        <w:contextualSpacing/>
        <w:jc w:val="both"/>
        <w:rPr>
          <w:spacing w:val="-4"/>
          <w:sz w:val="24"/>
          <w:szCs w:val="24"/>
        </w:rPr>
      </w:pPr>
      <w:r w:rsidRPr="00FB4F6F">
        <w:rPr>
          <w:color w:val="000000"/>
          <w:spacing w:val="-4"/>
          <w:sz w:val="24"/>
          <w:szCs w:val="24"/>
        </w:rPr>
        <w:t xml:space="preserve">Специалист Администрации, в случае необходимости, в течение двух дней со дня поступления заявления о выдаче разрешения на строительство </w:t>
      </w:r>
      <w:r w:rsidRPr="00FB4F6F">
        <w:rPr>
          <w:color w:val="000000"/>
          <w:spacing w:val="-16"/>
          <w:sz w:val="24"/>
          <w:szCs w:val="24"/>
        </w:rPr>
        <w:t xml:space="preserve">осуществляет запрос </w:t>
      </w:r>
      <w:r w:rsidRPr="00FB4F6F">
        <w:rPr>
          <w:color w:val="000000"/>
          <w:spacing w:val="-4"/>
          <w:sz w:val="24"/>
          <w:szCs w:val="24"/>
        </w:rPr>
        <w:t>в рамках межведомственного взаимодействия, которые находятся в распоряжении органов государственной власти, органов местного самоуправления</w:t>
      </w:r>
      <w:r w:rsidRPr="00FB4F6F">
        <w:rPr>
          <w:spacing w:val="2"/>
          <w:sz w:val="24"/>
          <w:szCs w:val="24"/>
        </w:rPr>
        <w:t>;</w:t>
      </w:r>
    </w:p>
    <w:p w:rsidR="001E5548" w:rsidRPr="00FB4F6F" w:rsidRDefault="001E5548" w:rsidP="001E5548">
      <w:pPr>
        <w:shd w:val="clear" w:color="auto" w:fill="FFFFFF"/>
        <w:suppressAutoHyphens/>
        <w:ind w:firstLine="720"/>
        <w:contextualSpacing/>
        <w:jc w:val="both"/>
        <w:rPr>
          <w:color w:val="000000"/>
          <w:spacing w:val="-3"/>
          <w:sz w:val="24"/>
          <w:szCs w:val="24"/>
        </w:rPr>
      </w:pPr>
      <w:r w:rsidRPr="00FB4F6F">
        <w:rPr>
          <w:color w:val="000000"/>
          <w:spacing w:val="-3"/>
          <w:sz w:val="24"/>
          <w:szCs w:val="24"/>
        </w:rPr>
        <w:t>3.2.3. Максимальный срок выполнения административной процедуры составляет пять дней.</w:t>
      </w:r>
    </w:p>
    <w:p w:rsidR="001E5548" w:rsidRPr="00FB4F6F" w:rsidRDefault="001E5548" w:rsidP="001E5548">
      <w:pPr>
        <w:shd w:val="clear" w:color="auto" w:fill="FFFFFF"/>
        <w:suppressAutoHyphens/>
        <w:ind w:firstLine="720"/>
        <w:contextualSpacing/>
        <w:jc w:val="both"/>
        <w:rPr>
          <w:color w:val="000000"/>
          <w:spacing w:val="-3"/>
          <w:sz w:val="24"/>
          <w:szCs w:val="24"/>
        </w:rPr>
      </w:pPr>
      <w:r w:rsidRPr="00FB4F6F">
        <w:rPr>
          <w:color w:val="000000"/>
          <w:spacing w:val="-3"/>
          <w:sz w:val="24"/>
          <w:szCs w:val="24"/>
        </w:rPr>
        <w:t>3.2.4. Результатом выполнения административной процедуры являются полученные на запрос документы.</w:t>
      </w:r>
    </w:p>
    <w:p w:rsidR="001E5548" w:rsidRPr="00FB4F6F" w:rsidRDefault="001E5548" w:rsidP="001E5548">
      <w:pPr>
        <w:shd w:val="clear" w:color="auto" w:fill="FFFFFF"/>
        <w:suppressAutoHyphens/>
        <w:ind w:firstLine="720"/>
        <w:contextualSpacing/>
        <w:jc w:val="both"/>
        <w:rPr>
          <w:color w:val="000000"/>
          <w:spacing w:val="-3"/>
          <w:sz w:val="24"/>
          <w:szCs w:val="24"/>
        </w:rPr>
      </w:pPr>
      <w:r w:rsidRPr="00FB4F6F">
        <w:rPr>
          <w:color w:val="000000"/>
          <w:spacing w:val="-3"/>
          <w:sz w:val="24"/>
          <w:szCs w:val="24"/>
        </w:rPr>
        <w:t xml:space="preserve">3.3. </w:t>
      </w:r>
      <w:r w:rsidRPr="00FB4F6F">
        <w:rPr>
          <w:color w:val="000000"/>
          <w:spacing w:val="-4"/>
          <w:sz w:val="24"/>
          <w:szCs w:val="24"/>
        </w:rPr>
        <w:t>Проверка представленных документов, в</w:t>
      </w:r>
      <w:r w:rsidRPr="00FB4F6F">
        <w:rPr>
          <w:color w:val="000000"/>
          <w:spacing w:val="-3"/>
          <w:sz w:val="24"/>
          <w:szCs w:val="24"/>
        </w:rPr>
        <w:t>ыдача разрешения на строительство или решения об отказе в выдаче разрешения на строительство,</w:t>
      </w:r>
      <w:r w:rsidRPr="00FB4F6F">
        <w:rPr>
          <w:color w:val="000000"/>
          <w:spacing w:val="-4"/>
          <w:sz w:val="24"/>
          <w:szCs w:val="24"/>
        </w:rPr>
        <w:t xml:space="preserve"> подготовка раз</w:t>
      </w:r>
      <w:r w:rsidRPr="00FB4F6F">
        <w:rPr>
          <w:color w:val="000000"/>
          <w:spacing w:val="-9"/>
          <w:sz w:val="24"/>
          <w:szCs w:val="24"/>
        </w:rPr>
        <w:t>решения на строительство или решения об отказе в выдаче разрешения на строительство.</w:t>
      </w:r>
    </w:p>
    <w:p w:rsidR="001E5548" w:rsidRPr="00FB4F6F" w:rsidRDefault="001E5548" w:rsidP="001E5548">
      <w:pPr>
        <w:shd w:val="clear" w:color="auto" w:fill="FFFFFF"/>
        <w:suppressAutoHyphens/>
        <w:ind w:firstLine="720"/>
        <w:contextualSpacing/>
        <w:jc w:val="both"/>
        <w:rPr>
          <w:b/>
          <w:sz w:val="24"/>
          <w:szCs w:val="24"/>
        </w:rPr>
      </w:pPr>
      <w:r w:rsidRPr="00FB4F6F">
        <w:rPr>
          <w:color w:val="000000"/>
          <w:spacing w:val="-4"/>
          <w:sz w:val="24"/>
          <w:szCs w:val="24"/>
        </w:rPr>
        <w:t xml:space="preserve">3.3.1. </w:t>
      </w:r>
      <w:r w:rsidRPr="00FB4F6F">
        <w:rPr>
          <w:color w:val="000000"/>
          <w:sz w:val="24"/>
          <w:szCs w:val="24"/>
        </w:rPr>
        <w:t xml:space="preserve">Основанием для начала административной процедуры </w:t>
      </w:r>
      <w:r w:rsidRPr="00FB4F6F">
        <w:rPr>
          <w:color w:val="000000"/>
          <w:spacing w:val="-1"/>
          <w:sz w:val="24"/>
          <w:szCs w:val="24"/>
        </w:rPr>
        <w:t xml:space="preserve">являются </w:t>
      </w:r>
      <w:r w:rsidRPr="00FB4F6F">
        <w:rPr>
          <w:color w:val="000000"/>
          <w:spacing w:val="-3"/>
          <w:sz w:val="24"/>
          <w:szCs w:val="24"/>
        </w:rPr>
        <w:t>переданные</w:t>
      </w:r>
      <w:r w:rsidRPr="00FB4F6F">
        <w:rPr>
          <w:color w:val="000000"/>
          <w:spacing w:val="-4"/>
          <w:sz w:val="24"/>
          <w:szCs w:val="24"/>
        </w:rPr>
        <w:t xml:space="preserve"> специалисту Администрации</w:t>
      </w:r>
      <w:r w:rsidRPr="00FB4F6F">
        <w:rPr>
          <w:sz w:val="24"/>
          <w:szCs w:val="24"/>
        </w:rPr>
        <w:t xml:space="preserve"> д</w:t>
      </w:r>
      <w:r w:rsidRPr="00FB4F6F">
        <w:rPr>
          <w:color w:val="000000"/>
          <w:spacing w:val="-4"/>
          <w:sz w:val="24"/>
          <w:szCs w:val="24"/>
        </w:rPr>
        <w:t>окументы на рассмотрение и полученные по запросу документы.</w:t>
      </w:r>
    </w:p>
    <w:p w:rsidR="001E5548" w:rsidRPr="00FB4F6F" w:rsidRDefault="001E5548" w:rsidP="001E5548">
      <w:pPr>
        <w:shd w:val="clear" w:color="auto" w:fill="FFFFFF"/>
        <w:suppressAutoHyphens/>
        <w:ind w:firstLine="720"/>
        <w:contextualSpacing/>
        <w:jc w:val="both"/>
        <w:rPr>
          <w:b/>
          <w:sz w:val="24"/>
          <w:szCs w:val="24"/>
        </w:rPr>
      </w:pPr>
      <w:r w:rsidRPr="00FB4F6F">
        <w:rPr>
          <w:color w:val="000000"/>
          <w:spacing w:val="-4"/>
          <w:sz w:val="24"/>
          <w:szCs w:val="24"/>
        </w:rPr>
        <w:t>3.3.2. Специалист Администрации в течение двух дней со дня поступления заявления о выдаче разрешения на строительство:</w:t>
      </w:r>
    </w:p>
    <w:p w:rsidR="001E5548" w:rsidRPr="00FB4F6F" w:rsidRDefault="001E5548" w:rsidP="001E5548">
      <w:pPr>
        <w:shd w:val="clear" w:color="auto" w:fill="FFFFFF"/>
        <w:tabs>
          <w:tab w:val="left" w:pos="878"/>
        </w:tabs>
        <w:suppressAutoHyphens/>
        <w:ind w:firstLine="720"/>
        <w:contextualSpacing/>
        <w:jc w:val="both"/>
        <w:rPr>
          <w:spacing w:val="-4"/>
          <w:sz w:val="24"/>
          <w:szCs w:val="24"/>
        </w:rPr>
      </w:pPr>
      <w:r w:rsidRPr="00FB4F6F">
        <w:rPr>
          <w:color w:val="000000"/>
          <w:spacing w:val="-16"/>
          <w:sz w:val="24"/>
          <w:szCs w:val="24"/>
        </w:rPr>
        <w:t>а)</w:t>
      </w:r>
      <w:r w:rsidRPr="00FB4F6F">
        <w:rPr>
          <w:color w:val="000000"/>
          <w:spacing w:val="-16"/>
          <w:sz w:val="24"/>
          <w:szCs w:val="24"/>
        </w:rPr>
        <w:tab/>
      </w:r>
      <w:r w:rsidRPr="00FB4F6F">
        <w:rPr>
          <w:spacing w:val="2"/>
          <w:sz w:val="24"/>
          <w:szCs w:val="24"/>
        </w:rPr>
        <w:t xml:space="preserve">обеспечивает проверку  документов, указанных в пунктах </w:t>
      </w:r>
      <w:r w:rsidRPr="00FB4F6F">
        <w:rPr>
          <w:spacing w:val="-4"/>
          <w:sz w:val="24"/>
          <w:szCs w:val="24"/>
        </w:rPr>
        <w:t>2.6.1, 2.6.2, 2.6.3, 2.6.4. настоящего административного регламента,</w:t>
      </w:r>
      <w:r w:rsidRPr="00FB4F6F">
        <w:rPr>
          <w:spacing w:val="2"/>
          <w:sz w:val="24"/>
          <w:szCs w:val="24"/>
        </w:rPr>
        <w:t xml:space="preserve"> на соответствие требованиям</w:t>
      </w:r>
      <w:r w:rsidRPr="00FB4F6F">
        <w:rPr>
          <w:spacing w:val="-4"/>
          <w:sz w:val="24"/>
          <w:szCs w:val="24"/>
        </w:rPr>
        <w:t>;</w:t>
      </w:r>
    </w:p>
    <w:p w:rsidR="001E5548" w:rsidRPr="00FB4F6F" w:rsidRDefault="001E5548" w:rsidP="001E5548">
      <w:pPr>
        <w:shd w:val="clear" w:color="auto" w:fill="FFFFFF"/>
        <w:tabs>
          <w:tab w:val="left" w:pos="878"/>
        </w:tabs>
        <w:suppressAutoHyphens/>
        <w:ind w:firstLine="720"/>
        <w:contextualSpacing/>
        <w:jc w:val="both"/>
        <w:rPr>
          <w:color w:val="000000"/>
          <w:spacing w:val="-9"/>
          <w:sz w:val="24"/>
          <w:szCs w:val="24"/>
        </w:rPr>
      </w:pPr>
      <w:r w:rsidRPr="00FB4F6F">
        <w:rPr>
          <w:color w:val="000000"/>
          <w:spacing w:val="-13"/>
          <w:sz w:val="24"/>
          <w:szCs w:val="24"/>
        </w:rPr>
        <w:t>б)</w:t>
      </w:r>
      <w:r w:rsidRPr="00FB4F6F">
        <w:rPr>
          <w:color w:val="000000"/>
          <w:spacing w:val="-13"/>
          <w:sz w:val="24"/>
          <w:szCs w:val="24"/>
        </w:rPr>
        <w:tab/>
      </w:r>
      <w:r w:rsidRPr="00FB4F6F">
        <w:rPr>
          <w:color w:val="000000"/>
          <w:spacing w:val="-4"/>
          <w:sz w:val="24"/>
          <w:szCs w:val="24"/>
        </w:rPr>
        <w:t xml:space="preserve">проводит проверку соответствия проектной документации или схемы </w:t>
      </w:r>
      <w:r w:rsidRPr="00FB4F6F">
        <w:rPr>
          <w:color w:val="000000"/>
          <w:sz w:val="24"/>
          <w:szCs w:val="24"/>
        </w:rPr>
        <w:t>планировочной организации земельного участка с обозначением места раз</w:t>
      </w:r>
      <w:r w:rsidRPr="00FB4F6F">
        <w:rPr>
          <w:color w:val="000000"/>
          <w:spacing w:val="-1"/>
          <w:sz w:val="24"/>
          <w:szCs w:val="24"/>
        </w:rPr>
        <w:t xml:space="preserve">мещения объекта индивидуального жилищного строительства требованиям </w:t>
      </w:r>
      <w:r w:rsidRPr="00FB4F6F">
        <w:rPr>
          <w:color w:val="000000"/>
          <w:spacing w:val="2"/>
          <w:sz w:val="24"/>
          <w:szCs w:val="24"/>
        </w:rPr>
        <w:t>градостроительного плана земельного участка, красным линиям. В случае выдачи лицу разрешения на отклонение от предельных параметров разре</w:t>
      </w:r>
      <w:r w:rsidRPr="00FB4F6F">
        <w:rPr>
          <w:color w:val="000000"/>
          <w:spacing w:val="-1"/>
          <w:sz w:val="24"/>
          <w:szCs w:val="24"/>
        </w:rPr>
        <w:t>шенного строительства, реконструкции проводится проверка проектной до</w:t>
      </w:r>
      <w:r w:rsidRPr="00FB4F6F">
        <w:rPr>
          <w:color w:val="000000"/>
          <w:spacing w:val="1"/>
          <w:sz w:val="24"/>
          <w:szCs w:val="24"/>
        </w:rPr>
        <w:t>кументации или указанной схемы планировочной организации земельного участка на соответствие требованиям, установленным в разрешении на от</w:t>
      </w:r>
      <w:r w:rsidRPr="00FB4F6F">
        <w:rPr>
          <w:color w:val="000000"/>
          <w:spacing w:val="-1"/>
          <w:sz w:val="24"/>
          <w:szCs w:val="24"/>
        </w:rPr>
        <w:t>клонение от предельных параметров разрешенного строительства, реконст</w:t>
      </w:r>
      <w:r w:rsidRPr="00FB4F6F">
        <w:rPr>
          <w:color w:val="000000"/>
          <w:spacing w:val="-9"/>
          <w:sz w:val="24"/>
          <w:szCs w:val="24"/>
        </w:rPr>
        <w:t>рукции;</w:t>
      </w:r>
    </w:p>
    <w:p w:rsidR="001E5548" w:rsidRPr="00FB4F6F" w:rsidRDefault="001E5548" w:rsidP="001E5548">
      <w:pPr>
        <w:shd w:val="clear" w:color="auto" w:fill="FFFFFF"/>
        <w:tabs>
          <w:tab w:val="left" w:pos="1246"/>
        </w:tabs>
        <w:suppressAutoHyphens/>
        <w:ind w:firstLine="720"/>
        <w:contextualSpacing/>
        <w:jc w:val="both"/>
        <w:rPr>
          <w:color w:val="000000"/>
          <w:spacing w:val="-1"/>
          <w:sz w:val="24"/>
          <w:szCs w:val="24"/>
        </w:rPr>
      </w:pPr>
      <w:r w:rsidRPr="00FB4F6F">
        <w:rPr>
          <w:color w:val="000000"/>
          <w:spacing w:val="-8"/>
          <w:sz w:val="24"/>
          <w:szCs w:val="24"/>
        </w:rPr>
        <w:t>3.3.3.</w:t>
      </w:r>
      <w:r w:rsidRPr="00FB4F6F">
        <w:rPr>
          <w:color w:val="000000"/>
          <w:sz w:val="24"/>
          <w:szCs w:val="24"/>
        </w:rPr>
        <w:tab/>
        <w:t xml:space="preserve">По итогам </w:t>
      </w:r>
      <w:r w:rsidRPr="00FB4F6F">
        <w:rPr>
          <w:color w:val="000000"/>
          <w:spacing w:val="-3"/>
          <w:sz w:val="24"/>
          <w:szCs w:val="24"/>
        </w:rPr>
        <w:t>проверки представленных документов</w:t>
      </w:r>
      <w:r w:rsidRPr="00FB4F6F">
        <w:rPr>
          <w:color w:val="000000"/>
          <w:spacing w:val="-1"/>
          <w:sz w:val="24"/>
          <w:szCs w:val="24"/>
        </w:rPr>
        <w:t xml:space="preserve"> готовится:</w:t>
      </w:r>
    </w:p>
    <w:p w:rsidR="001E5548" w:rsidRPr="00FB4F6F" w:rsidRDefault="001E5548" w:rsidP="001E5548">
      <w:pPr>
        <w:shd w:val="clear" w:color="auto" w:fill="FFFFFF"/>
        <w:tabs>
          <w:tab w:val="left" w:pos="0"/>
        </w:tabs>
        <w:suppressAutoHyphens/>
        <w:ind w:firstLine="720"/>
        <w:contextualSpacing/>
        <w:jc w:val="both"/>
        <w:rPr>
          <w:color w:val="000000"/>
          <w:spacing w:val="-1"/>
          <w:sz w:val="24"/>
          <w:szCs w:val="24"/>
        </w:rPr>
      </w:pPr>
      <w:r w:rsidRPr="00FB4F6F">
        <w:rPr>
          <w:color w:val="000000"/>
          <w:spacing w:val="-1"/>
          <w:sz w:val="24"/>
          <w:szCs w:val="24"/>
        </w:rPr>
        <w:t>проект разрешения на строительство – в случае соответствия документов требованиям, указанным в пункте 3.2.2. настоящего административного регламента;</w:t>
      </w:r>
    </w:p>
    <w:p w:rsidR="001E5548" w:rsidRPr="00FB4F6F" w:rsidRDefault="001E5548" w:rsidP="001E5548">
      <w:pPr>
        <w:shd w:val="clear" w:color="auto" w:fill="FFFFFF"/>
        <w:tabs>
          <w:tab w:val="left" w:pos="1246"/>
        </w:tabs>
        <w:suppressAutoHyphens/>
        <w:ind w:firstLine="720"/>
        <w:contextualSpacing/>
        <w:jc w:val="both"/>
        <w:rPr>
          <w:color w:val="000000"/>
          <w:spacing w:val="-1"/>
          <w:sz w:val="24"/>
          <w:szCs w:val="24"/>
        </w:rPr>
      </w:pPr>
      <w:r w:rsidRPr="00FB4F6F">
        <w:rPr>
          <w:color w:val="000000"/>
          <w:spacing w:val="-1"/>
          <w:sz w:val="24"/>
          <w:szCs w:val="24"/>
        </w:rPr>
        <w:t>уведомление об отказе в выдаче разрешения на строительство (Приложение 12) – в</w:t>
      </w:r>
      <w:r w:rsidRPr="00FB4F6F">
        <w:rPr>
          <w:color w:val="000000"/>
          <w:spacing w:val="-4"/>
          <w:sz w:val="24"/>
          <w:szCs w:val="24"/>
        </w:rPr>
        <w:t xml:space="preserve"> случаях, предусмотренных пунктом 2.14 настоящего административного регламента.</w:t>
      </w:r>
      <w:r w:rsidRPr="00FB4F6F">
        <w:rPr>
          <w:color w:val="000000"/>
          <w:spacing w:val="-3"/>
          <w:sz w:val="24"/>
          <w:szCs w:val="24"/>
        </w:rPr>
        <w:t xml:space="preserve"> </w:t>
      </w:r>
    </w:p>
    <w:p w:rsidR="001E5548" w:rsidRPr="00FB4F6F" w:rsidRDefault="001E5548" w:rsidP="001E5548">
      <w:pPr>
        <w:shd w:val="clear" w:color="auto" w:fill="FFFFFF"/>
        <w:tabs>
          <w:tab w:val="left" w:pos="1246"/>
        </w:tabs>
        <w:suppressAutoHyphens/>
        <w:ind w:firstLine="720"/>
        <w:contextualSpacing/>
        <w:jc w:val="both"/>
        <w:rPr>
          <w:sz w:val="24"/>
          <w:szCs w:val="24"/>
        </w:rPr>
      </w:pPr>
      <w:r w:rsidRPr="00FB4F6F">
        <w:rPr>
          <w:color w:val="000000"/>
          <w:spacing w:val="-8"/>
          <w:sz w:val="24"/>
          <w:szCs w:val="24"/>
        </w:rPr>
        <w:t>3.3.4.</w:t>
      </w:r>
      <w:r w:rsidRPr="00FB4F6F">
        <w:rPr>
          <w:color w:val="000000"/>
          <w:sz w:val="24"/>
          <w:szCs w:val="24"/>
        </w:rPr>
        <w:tab/>
        <w:t>Р</w:t>
      </w:r>
      <w:r w:rsidRPr="00FB4F6F">
        <w:rPr>
          <w:color w:val="000000"/>
          <w:spacing w:val="-4"/>
          <w:sz w:val="24"/>
          <w:szCs w:val="24"/>
        </w:rPr>
        <w:t xml:space="preserve">азрешение на строительство или уведомление об отказе в выдаче разрешения </w:t>
      </w:r>
      <w:r w:rsidRPr="00FB4F6F">
        <w:rPr>
          <w:color w:val="000000"/>
          <w:spacing w:val="-3"/>
          <w:sz w:val="24"/>
          <w:szCs w:val="24"/>
        </w:rPr>
        <w:t xml:space="preserve">направляется на подпись руководителю </w:t>
      </w:r>
      <w:r w:rsidRPr="00FB4F6F">
        <w:rPr>
          <w:sz w:val="24"/>
          <w:szCs w:val="24"/>
        </w:rPr>
        <w:t>Администрации.</w:t>
      </w:r>
    </w:p>
    <w:p w:rsidR="001E5548" w:rsidRPr="00FB4F6F" w:rsidRDefault="001E5548" w:rsidP="001E5548">
      <w:pPr>
        <w:shd w:val="clear" w:color="auto" w:fill="FFFFFF"/>
        <w:suppressAutoHyphens/>
        <w:ind w:firstLine="720"/>
        <w:contextualSpacing/>
        <w:jc w:val="both"/>
        <w:rPr>
          <w:color w:val="000000"/>
          <w:spacing w:val="-3"/>
          <w:sz w:val="24"/>
          <w:szCs w:val="24"/>
        </w:rPr>
      </w:pPr>
      <w:r w:rsidRPr="00FB4F6F">
        <w:rPr>
          <w:color w:val="000000"/>
          <w:spacing w:val="-3"/>
          <w:sz w:val="24"/>
          <w:szCs w:val="24"/>
        </w:rPr>
        <w:t>3.3.5. Максимальный срок выполнения административной процедуры составляет два дня.</w:t>
      </w:r>
    </w:p>
    <w:p w:rsidR="00DB214F" w:rsidRDefault="00DB214F" w:rsidP="001E5548">
      <w:pPr>
        <w:shd w:val="clear" w:color="auto" w:fill="FFFFFF"/>
        <w:suppressAutoHyphens/>
        <w:ind w:firstLine="720"/>
        <w:contextualSpacing/>
        <w:jc w:val="both"/>
        <w:rPr>
          <w:color w:val="000000"/>
          <w:spacing w:val="-3"/>
          <w:sz w:val="24"/>
          <w:szCs w:val="24"/>
        </w:rPr>
      </w:pPr>
    </w:p>
    <w:p w:rsidR="00DB214F" w:rsidRDefault="00DB214F" w:rsidP="001E5548">
      <w:pPr>
        <w:shd w:val="clear" w:color="auto" w:fill="FFFFFF"/>
        <w:suppressAutoHyphens/>
        <w:ind w:firstLine="720"/>
        <w:contextualSpacing/>
        <w:jc w:val="both"/>
        <w:rPr>
          <w:color w:val="000000"/>
          <w:spacing w:val="-3"/>
          <w:sz w:val="24"/>
          <w:szCs w:val="24"/>
        </w:rPr>
      </w:pPr>
    </w:p>
    <w:p w:rsidR="00DB214F" w:rsidRDefault="00DB214F" w:rsidP="001E5548">
      <w:pPr>
        <w:shd w:val="clear" w:color="auto" w:fill="FFFFFF"/>
        <w:suppressAutoHyphens/>
        <w:ind w:firstLine="720"/>
        <w:contextualSpacing/>
        <w:jc w:val="both"/>
        <w:rPr>
          <w:color w:val="000000"/>
          <w:spacing w:val="-3"/>
          <w:sz w:val="24"/>
          <w:szCs w:val="24"/>
        </w:rPr>
      </w:pPr>
    </w:p>
    <w:p w:rsidR="001E5548" w:rsidRPr="00FB4F6F" w:rsidRDefault="001E5548" w:rsidP="001E5548">
      <w:pPr>
        <w:shd w:val="clear" w:color="auto" w:fill="FFFFFF"/>
        <w:suppressAutoHyphens/>
        <w:ind w:firstLine="720"/>
        <w:contextualSpacing/>
        <w:jc w:val="both"/>
        <w:rPr>
          <w:sz w:val="24"/>
          <w:szCs w:val="24"/>
        </w:rPr>
      </w:pPr>
      <w:r w:rsidRPr="00FB4F6F">
        <w:rPr>
          <w:color w:val="000000"/>
          <w:spacing w:val="-3"/>
          <w:sz w:val="24"/>
          <w:szCs w:val="24"/>
        </w:rPr>
        <w:t>3.3.6. Результатом выполнения административной процедуры являются подписанное заместителем руководителя администрации разрешение на строительство или уведомление об отказе в выдаче разрешения.</w:t>
      </w:r>
    </w:p>
    <w:p w:rsidR="001E5548" w:rsidRPr="00FB4F6F" w:rsidRDefault="001E5548" w:rsidP="001E5548">
      <w:pPr>
        <w:shd w:val="clear" w:color="auto" w:fill="FFFFFF"/>
        <w:suppressAutoHyphens/>
        <w:ind w:firstLine="720"/>
        <w:contextualSpacing/>
        <w:jc w:val="both"/>
        <w:rPr>
          <w:b/>
          <w:sz w:val="24"/>
          <w:szCs w:val="24"/>
        </w:rPr>
      </w:pPr>
      <w:r w:rsidRPr="00FB4F6F">
        <w:rPr>
          <w:color w:val="000000"/>
          <w:spacing w:val="-4"/>
          <w:sz w:val="24"/>
          <w:szCs w:val="24"/>
        </w:rPr>
        <w:t>3.4. Выдача разрешения на строительство или уведомления об отказе в выдаче разрешения на строительство.</w:t>
      </w:r>
    </w:p>
    <w:p w:rsidR="001E5548" w:rsidRPr="00FB4F6F" w:rsidRDefault="001E5548" w:rsidP="001E5548">
      <w:pPr>
        <w:widowControl w:val="0"/>
        <w:shd w:val="clear" w:color="auto" w:fill="FFFFFF"/>
        <w:tabs>
          <w:tab w:val="left" w:pos="1656"/>
        </w:tabs>
        <w:suppressAutoHyphens/>
        <w:autoSpaceDE w:val="0"/>
        <w:autoSpaceDN w:val="0"/>
        <w:adjustRightInd w:val="0"/>
        <w:ind w:left="720"/>
        <w:contextualSpacing/>
        <w:jc w:val="both"/>
        <w:rPr>
          <w:color w:val="000000"/>
          <w:spacing w:val="-3"/>
          <w:sz w:val="24"/>
          <w:szCs w:val="24"/>
        </w:rPr>
      </w:pPr>
      <w:r w:rsidRPr="00FB4F6F">
        <w:rPr>
          <w:color w:val="000000"/>
          <w:spacing w:val="-5"/>
          <w:sz w:val="24"/>
          <w:szCs w:val="24"/>
        </w:rPr>
        <w:t xml:space="preserve">3.4.1. Основанием для начала административной процедуры </w:t>
      </w:r>
      <w:r w:rsidRPr="00FB4F6F">
        <w:rPr>
          <w:color w:val="000000"/>
          <w:spacing w:val="-3"/>
          <w:sz w:val="24"/>
          <w:szCs w:val="24"/>
        </w:rPr>
        <w:t xml:space="preserve">является </w:t>
      </w:r>
    </w:p>
    <w:p w:rsidR="001E5548" w:rsidRPr="00FB4F6F" w:rsidRDefault="001E5548" w:rsidP="001E5548">
      <w:pPr>
        <w:widowControl w:val="0"/>
        <w:shd w:val="clear" w:color="auto" w:fill="FFFFFF"/>
        <w:tabs>
          <w:tab w:val="left" w:pos="1656"/>
        </w:tabs>
        <w:suppressAutoHyphens/>
        <w:autoSpaceDE w:val="0"/>
        <w:autoSpaceDN w:val="0"/>
        <w:adjustRightInd w:val="0"/>
        <w:contextualSpacing/>
        <w:jc w:val="both"/>
        <w:rPr>
          <w:color w:val="000000"/>
          <w:spacing w:val="-9"/>
          <w:sz w:val="24"/>
          <w:szCs w:val="24"/>
        </w:rPr>
      </w:pPr>
      <w:r w:rsidRPr="00FB4F6F">
        <w:rPr>
          <w:color w:val="000000"/>
          <w:spacing w:val="-3"/>
          <w:sz w:val="24"/>
          <w:szCs w:val="24"/>
        </w:rPr>
        <w:t xml:space="preserve">подписанное руководителем Администрации разрешение на строительство или уведомление об отказе в выдаче разрешения. </w:t>
      </w:r>
    </w:p>
    <w:p w:rsidR="001E5548" w:rsidRPr="00FB4F6F" w:rsidRDefault="001E5548" w:rsidP="001E5548">
      <w:pPr>
        <w:shd w:val="clear" w:color="auto" w:fill="FFFFFF"/>
        <w:tabs>
          <w:tab w:val="left" w:pos="1714"/>
        </w:tabs>
        <w:suppressAutoHyphens/>
        <w:ind w:firstLine="720"/>
        <w:contextualSpacing/>
        <w:jc w:val="both"/>
        <w:rPr>
          <w:color w:val="000000"/>
          <w:spacing w:val="-4"/>
          <w:sz w:val="24"/>
          <w:szCs w:val="24"/>
        </w:rPr>
      </w:pPr>
      <w:r w:rsidRPr="00FB4F6F">
        <w:rPr>
          <w:color w:val="000000"/>
          <w:spacing w:val="-9"/>
          <w:sz w:val="24"/>
          <w:szCs w:val="24"/>
        </w:rPr>
        <w:t>3.4.2.</w:t>
      </w:r>
      <w:r w:rsidRPr="00FB4F6F">
        <w:rPr>
          <w:color w:val="000000"/>
          <w:sz w:val="24"/>
          <w:szCs w:val="24"/>
        </w:rPr>
        <w:tab/>
      </w:r>
      <w:r w:rsidRPr="00FB4F6F">
        <w:rPr>
          <w:color w:val="000000"/>
          <w:spacing w:val="6"/>
          <w:sz w:val="24"/>
          <w:szCs w:val="24"/>
        </w:rPr>
        <w:t xml:space="preserve">Разрешение </w:t>
      </w:r>
      <w:r w:rsidRPr="00FB4F6F">
        <w:rPr>
          <w:color w:val="000000"/>
          <w:spacing w:val="-3"/>
          <w:sz w:val="24"/>
          <w:szCs w:val="24"/>
        </w:rPr>
        <w:t xml:space="preserve">на строительство </w:t>
      </w:r>
      <w:r w:rsidRPr="00FB4F6F">
        <w:rPr>
          <w:color w:val="000000"/>
          <w:spacing w:val="6"/>
          <w:sz w:val="24"/>
          <w:szCs w:val="24"/>
        </w:rPr>
        <w:t xml:space="preserve">в двух экземплярах </w:t>
      </w:r>
      <w:r w:rsidRPr="00FB4F6F">
        <w:rPr>
          <w:color w:val="000000"/>
          <w:spacing w:val="-3"/>
          <w:sz w:val="24"/>
          <w:szCs w:val="24"/>
        </w:rPr>
        <w:t>или уведомление об отказе в выдаче разрешения на строительство</w:t>
      </w:r>
      <w:r w:rsidRPr="00FB4F6F">
        <w:rPr>
          <w:color w:val="000000"/>
          <w:spacing w:val="6"/>
          <w:sz w:val="24"/>
          <w:szCs w:val="24"/>
        </w:rPr>
        <w:t xml:space="preserve"> в одном экземпляре выдает заявителю либо его </w:t>
      </w:r>
      <w:r w:rsidRPr="00FB4F6F">
        <w:rPr>
          <w:color w:val="000000"/>
          <w:spacing w:val="-4"/>
          <w:sz w:val="24"/>
          <w:szCs w:val="24"/>
        </w:rPr>
        <w:t>представителю по доверенности под роспись</w:t>
      </w:r>
      <w:r w:rsidRPr="00FB4F6F">
        <w:rPr>
          <w:color w:val="000000"/>
          <w:spacing w:val="6"/>
          <w:sz w:val="24"/>
          <w:szCs w:val="24"/>
        </w:rPr>
        <w:t xml:space="preserve"> специалист Администрации</w:t>
      </w:r>
      <w:r w:rsidRPr="00FB4F6F">
        <w:rPr>
          <w:color w:val="000000"/>
          <w:spacing w:val="-4"/>
          <w:sz w:val="24"/>
          <w:szCs w:val="24"/>
        </w:rPr>
        <w:t xml:space="preserve">. </w:t>
      </w:r>
    </w:p>
    <w:p w:rsidR="001E5548" w:rsidRPr="00FB4F6F" w:rsidRDefault="001E5548" w:rsidP="001E5548">
      <w:pPr>
        <w:shd w:val="clear" w:color="auto" w:fill="FFFFFF"/>
        <w:tabs>
          <w:tab w:val="left" w:pos="1714"/>
        </w:tabs>
        <w:suppressAutoHyphens/>
        <w:ind w:firstLine="720"/>
        <w:contextualSpacing/>
        <w:jc w:val="both"/>
        <w:rPr>
          <w:sz w:val="24"/>
          <w:szCs w:val="24"/>
        </w:rPr>
      </w:pPr>
      <w:r w:rsidRPr="00FB4F6F">
        <w:rPr>
          <w:color w:val="000000"/>
          <w:spacing w:val="-9"/>
          <w:sz w:val="24"/>
          <w:szCs w:val="24"/>
        </w:rPr>
        <w:t>3.4.3.</w:t>
      </w:r>
      <w:r w:rsidRPr="00FB4F6F">
        <w:rPr>
          <w:color w:val="000000"/>
          <w:sz w:val="24"/>
          <w:szCs w:val="24"/>
        </w:rPr>
        <w:tab/>
      </w:r>
      <w:r w:rsidRPr="00FB4F6F">
        <w:rPr>
          <w:color w:val="000000"/>
          <w:spacing w:val="1"/>
          <w:sz w:val="24"/>
          <w:szCs w:val="24"/>
        </w:rPr>
        <w:t xml:space="preserve">В случае, если заявитель или его представитель не обратились  </w:t>
      </w:r>
      <w:r w:rsidRPr="00FB4F6F">
        <w:rPr>
          <w:color w:val="000000"/>
          <w:spacing w:val="-3"/>
          <w:sz w:val="24"/>
          <w:szCs w:val="24"/>
        </w:rPr>
        <w:t>за получением разрешения на строительство, специалист Администрации готовит к отправке сопроводительное письмо заявителю с разрешением на строительство или с уведомлением об отказе в выдаче разрешения на строительство и  направляет  по почте на адрес, указанный в заявлении.</w:t>
      </w:r>
    </w:p>
    <w:p w:rsidR="001E5548" w:rsidRPr="00FB4F6F" w:rsidRDefault="001E5548" w:rsidP="001E5548">
      <w:pPr>
        <w:shd w:val="clear" w:color="auto" w:fill="FFFFFF"/>
        <w:suppressAutoHyphens/>
        <w:ind w:firstLine="720"/>
        <w:contextualSpacing/>
        <w:jc w:val="both"/>
        <w:rPr>
          <w:sz w:val="24"/>
          <w:szCs w:val="24"/>
        </w:rPr>
      </w:pPr>
      <w:r w:rsidRPr="00FB4F6F">
        <w:rPr>
          <w:color w:val="000000"/>
          <w:spacing w:val="-4"/>
          <w:sz w:val="24"/>
          <w:szCs w:val="24"/>
        </w:rPr>
        <w:t xml:space="preserve">3.4.4.  Разрешение на строительство или уведомление об отказе в выдаче разрешения на строительство направляется заявителю </w:t>
      </w:r>
      <w:r w:rsidRPr="00FB4F6F">
        <w:rPr>
          <w:color w:val="000000"/>
          <w:spacing w:val="-3"/>
          <w:sz w:val="24"/>
          <w:szCs w:val="24"/>
        </w:rPr>
        <w:t xml:space="preserve">в срок, не превышающий </w:t>
      </w:r>
      <w:r w:rsidRPr="00FB4F6F">
        <w:rPr>
          <w:spacing w:val="-3"/>
          <w:sz w:val="24"/>
          <w:szCs w:val="24"/>
        </w:rPr>
        <w:t>десяти</w:t>
      </w:r>
      <w:r w:rsidRPr="00FB4F6F">
        <w:rPr>
          <w:color w:val="000000"/>
          <w:spacing w:val="-3"/>
          <w:sz w:val="24"/>
          <w:szCs w:val="24"/>
        </w:rPr>
        <w:t xml:space="preserve"> дней со дня регистрации заявления </w:t>
      </w:r>
      <w:r w:rsidRPr="00FB4F6F">
        <w:rPr>
          <w:color w:val="000000"/>
          <w:spacing w:val="-5"/>
          <w:sz w:val="24"/>
          <w:szCs w:val="24"/>
        </w:rPr>
        <w:t>о выдаче разрешения на строительство.</w:t>
      </w:r>
    </w:p>
    <w:p w:rsidR="001E5548" w:rsidRPr="00FB4F6F" w:rsidRDefault="001E5548" w:rsidP="001E5548">
      <w:pPr>
        <w:shd w:val="clear" w:color="auto" w:fill="FFFFFF"/>
        <w:suppressAutoHyphens/>
        <w:ind w:firstLine="720"/>
        <w:contextualSpacing/>
        <w:jc w:val="both"/>
        <w:rPr>
          <w:color w:val="000000"/>
          <w:spacing w:val="-3"/>
          <w:sz w:val="24"/>
          <w:szCs w:val="24"/>
        </w:rPr>
      </w:pPr>
      <w:r w:rsidRPr="00FB4F6F">
        <w:rPr>
          <w:color w:val="000000"/>
          <w:spacing w:val="-2"/>
          <w:sz w:val="24"/>
          <w:szCs w:val="24"/>
        </w:rPr>
        <w:t xml:space="preserve">3.4.5. </w:t>
      </w:r>
      <w:r w:rsidRPr="00FB4F6F">
        <w:rPr>
          <w:color w:val="000000"/>
          <w:spacing w:val="-3"/>
          <w:sz w:val="24"/>
          <w:szCs w:val="24"/>
        </w:rPr>
        <w:t>Результатом выполнения административной процедуры является:</w:t>
      </w:r>
    </w:p>
    <w:p w:rsidR="001E5548" w:rsidRPr="00FB4F6F" w:rsidRDefault="001E5548" w:rsidP="001E5548">
      <w:pPr>
        <w:shd w:val="clear" w:color="auto" w:fill="FFFFFF"/>
        <w:suppressAutoHyphens/>
        <w:ind w:firstLine="720"/>
        <w:contextualSpacing/>
        <w:jc w:val="both"/>
        <w:rPr>
          <w:color w:val="000000"/>
          <w:spacing w:val="-1"/>
          <w:sz w:val="24"/>
          <w:szCs w:val="24"/>
        </w:rPr>
      </w:pPr>
      <w:r w:rsidRPr="00FB4F6F">
        <w:rPr>
          <w:color w:val="000000"/>
          <w:spacing w:val="-3"/>
          <w:sz w:val="24"/>
          <w:szCs w:val="24"/>
        </w:rPr>
        <w:t xml:space="preserve">- </w:t>
      </w:r>
      <w:r w:rsidRPr="00FB4F6F">
        <w:rPr>
          <w:color w:val="000000"/>
          <w:spacing w:val="-1"/>
          <w:sz w:val="24"/>
          <w:szCs w:val="24"/>
        </w:rPr>
        <w:t>выдача разрешения на строительство;</w:t>
      </w:r>
    </w:p>
    <w:p w:rsidR="001E5548" w:rsidRPr="00FB4F6F" w:rsidRDefault="001E5548" w:rsidP="001E5548">
      <w:pPr>
        <w:shd w:val="clear" w:color="auto" w:fill="FFFFFF"/>
        <w:suppressAutoHyphens/>
        <w:ind w:firstLine="720"/>
        <w:contextualSpacing/>
        <w:jc w:val="both"/>
        <w:rPr>
          <w:color w:val="000000"/>
          <w:spacing w:val="-2"/>
          <w:sz w:val="24"/>
          <w:szCs w:val="24"/>
        </w:rPr>
      </w:pPr>
      <w:r w:rsidRPr="00FB4F6F">
        <w:rPr>
          <w:color w:val="000000"/>
          <w:spacing w:val="-1"/>
          <w:sz w:val="24"/>
          <w:szCs w:val="24"/>
        </w:rPr>
        <w:t xml:space="preserve">- выдача </w:t>
      </w:r>
      <w:r w:rsidRPr="00FB4F6F">
        <w:rPr>
          <w:color w:val="000000"/>
          <w:spacing w:val="-3"/>
          <w:sz w:val="24"/>
          <w:szCs w:val="24"/>
        </w:rPr>
        <w:t>уведомления об отказе в выдаче разрешения на строительство.</w:t>
      </w:r>
    </w:p>
    <w:p w:rsidR="001E5548" w:rsidRPr="00FB4F6F" w:rsidRDefault="001E5548" w:rsidP="001E5548">
      <w:pPr>
        <w:shd w:val="clear" w:color="auto" w:fill="FFFFFF"/>
        <w:suppressAutoHyphens/>
        <w:ind w:firstLine="720"/>
        <w:contextualSpacing/>
        <w:rPr>
          <w:sz w:val="24"/>
          <w:szCs w:val="24"/>
        </w:rPr>
      </w:pPr>
      <w:r w:rsidRPr="00FB4F6F">
        <w:rPr>
          <w:color w:val="000000"/>
          <w:spacing w:val="-2"/>
          <w:sz w:val="24"/>
          <w:szCs w:val="24"/>
        </w:rPr>
        <w:t>3.5. Продление срока действия разрешения на строительство.</w:t>
      </w:r>
    </w:p>
    <w:p w:rsidR="001E5548" w:rsidRPr="00FB4F6F" w:rsidRDefault="001E5548" w:rsidP="001E5548">
      <w:pPr>
        <w:shd w:val="clear" w:color="auto" w:fill="FFFFFF"/>
        <w:tabs>
          <w:tab w:val="left" w:pos="1282"/>
        </w:tabs>
        <w:suppressAutoHyphens/>
        <w:ind w:firstLine="709"/>
        <w:contextualSpacing/>
        <w:jc w:val="both"/>
        <w:rPr>
          <w:color w:val="000000"/>
          <w:spacing w:val="-9"/>
          <w:sz w:val="24"/>
          <w:szCs w:val="24"/>
        </w:rPr>
      </w:pPr>
      <w:r w:rsidRPr="00FB4F6F">
        <w:rPr>
          <w:color w:val="000000"/>
          <w:spacing w:val="-3"/>
          <w:sz w:val="24"/>
          <w:szCs w:val="24"/>
        </w:rPr>
        <w:t>3.5.1.Основанием для начала административной процедуры</w:t>
      </w:r>
      <w:r w:rsidRPr="00FB4F6F">
        <w:rPr>
          <w:color w:val="000000"/>
          <w:spacing w:val="1"/>
          <w:sz w:val="24"/>
          <w:szCs w:val="24"/>
        </w:rPr>
        <w:t xml:space="preserve"> является обращение заявителя с </w:t>
      </w:r>
      <w:r w:rsidRPr="00FB4F6F">
        <w:rPr>
          <w:color w:val="000000"/>
          <w:spacing w:val="-1"/>
          <w:sz w:val="24"/>
          <w:szCs w:val="24"/>
        </w:rPr>
        <w:t>письменным заявлением о продления срока действия разрешения на строительство (Приложение 7)</w:t>
      </w:r>
      <w:r w:rsidRPr="00FB4F6F">
        <w:rPr>
          <w:color w:val="000000"/>
          <w:spacing w:val="-3"/>
          <w:sz w:val="24"/>
          <w:szCs w:val="24"/>
        </w:rPr>
        <w:t>.</w:t>
      </w:r>
      <w:r w:rsidRPr="00FB4F6F">
        <w:rPr>
          <w:color w:val="000000"/>
          <w:spacing w:val="-2"/>
          <w:sz w:val="24"/>
          <w:szCs w:val="24"/>
        </w:rPr>
        <w:t xml:space="preserve"> </w:t>
      </w:r>
    </w:p>
    <w:p w:rsidR="001E5548" w:rsidRPr="00FB4F6F" w:rsidRDefault="001E5548" w:rsidP="00327B3F">
      <w:pPr>
        <w:pStyle w:val="aa"/>
        <w:widowControl w:val="0"/>
        <w:numPr>
          <w:ilvl w:val="2"/>
          <w:numId w:val="15"/>
        </w:numPr>
        <w:shd w:val="clear" w:color="auto" w:fill="FFFFFF"/>
        <w:tabs>
          <w:tab w:val="left" w:pos="0"/>
        </w:tabs>
        <w:suppressAutoHyphens/>
        <w:autoSpaceDE w:val="0"/>
        <w:autoSpaceDN w:val="0"/>
        <w:adjustRightInd w:val="0"/>
        <w:jc w:val="both"/>
        <w:rPr>
          <w:color w:val="000000"/>
          <w:spacing w:val="-9"/>
          <w:sz w:val="24"/>
          <w:szCs w:val="24"/>
        </w:rPr>
      </w:pPr>
      <w:r w:rsidRPr="00FB4F6F">
        <w:rPr>
          <w:color w:val="000000"/>
          <w:spacing w:val="-3"/>
          <w:sz w:val="24"/>
          <w:szCs w:val="24"/>
        </w:rPr>
        <w:t xml:space="preserve">Прием и регистрация заявлений о </w:t>
      </w:r>
      <w:r w:rsidRPr="00FB4F6F">
        <w:rPr>
          <w:color w:val="000000"/>
          <w:spacing w:val="-1"/>
          <w:sz w:val="24"/>
          <w:szCs w:val="24"/>
        </w:rPr>
        <w:t xml:space="preserve">продления срока действия </w:t>
      </w:r>
    </w:p>
    <w:p w:rsidR="001E5548" w:rsidRPr="00FB4F6F" w:rsidRDefault="001E5548" w:rsidP="001E5548">
      <w:pPr>
        <w:widowControl w:val="0"/>
        <w:shd w:val="clear" w:color="auto" w:fill="FFFFFF"/>
        <w:tabs>
          <w:tab w:val="left" w:pos="0"/>
        </w:tabs>
        <w:suppressAutoHyphens/>
        <w:autoSpaceDE w:val="0"/>
        <w:autoSpaceDN w:val="0"/>
        <w:adjustRightInd w:val="0"/>
        <w:jc w:val="both"/>
        <w:rPr>
          <w:color w:val="000000"/>
          <w:spacing w:val="-9"/>
          <w:sz w:val="24"/>
          <w:szCs w:val="24"/>
        </w:rPr>
      </w:pPr>
      <w:r w:rsidRPr="00FB4F6F">
        <w:rPr>
          <w:color w:val="000000"/>
          <w:spacing w:val="-1"/>
          <w:sz w:val="24"/>
          <w:szCs w:val="24"/>
        </w:rPr>
        <w:t>разрешения на строительство</w:t>
      </w:r>
      <w:r w:rsidRPr="00FB4F6F">
        <w:rPr>
          <w:color w:val="000000"/>
          <w:spacing w:val="2"/>
          <w:sz w:val="24"/>
          <w:szCs w:val="24"/>
        </w:rPr>
        <w:t xml:space="preserve"> осуществляется в порядке, предусмотренном пунктами 3.1.2.-3.1.4 на</w:t>
      </w:r>
      <w:r w:rsidRPr="00FB4F6F">
        <w:rPr>
          <w:color w:val="000000"/>
          <w:spacing w:val="-5"/>
          <w:sz w:val="24"/>
          <w:szCs w:val="24"/>
        </w:rPr>
        <w:t>стоящего административного регламента</w:t>
      </w:r>
    </w:p>
    <w:p w:rsidR="001E5548" w:rsidRPr="00FB4F6F" w:rsidRDefault="001E5548" w:rsidP="00327B3F">
      <w:pPr>
        <w:pStyle w:val="aa"/>
        <w:widowControl w:val="0"/>
        <w:numPr>
          <w:ilvl w:val="2"/>
          <w:numId w:val="15"/>
        </w:numPr>
        <w:shd w:val="clear" w:color="auto" w:fill="FFFFFF"/>
        <w:tabs>
          <w:tab w:val="left" w:pos="0"/>
        </w:tabs>
        <w:suppressAutoHyphens/>
        <w:autoSpaceDE w:val="0"/>
        <w:autoSpaceDN w:val="0"/>
        <w:adjustRightInd w:val="0"/>
        <w:jc w:val="both"/>
        <w:rPr>
          <w:color w:val="000000"/>
          <w:spacing w:val="-9"/>
          <w:sz w:val="24"/>
          <w:szCs w:val="24"/>
        </w:rPr>
      </w:pPr>
      <w:r w:rsidRPr="00FB4F6F">
        <w:rPr>
          <w:color w:val="000000"/>
          <w:spacing w:val="-2"/>
          <w:sz w:val="24"/>
          <w:szCs w:val="24"/>
        </w:rPr>
        <w:t xml:space="preserve">Должностным      лицом,        ответственным      за    совершение </w:t>
      </w:r>
    </w:p>
    <w:p w:rsidR="001E5548" w:rsidRPr="00FB4F6F" w:rsidRDefault="001E5548" w:rsidP="001E5548">
      <w:pPr>
        <w:widowControl w:val="0"/>
        <w:shd w:val="clear" w:color="auto" w:fill="FFFFFF"/>
        <w:tabs>
          <w:tab w:val="left" w:pos="0"/>
        </w:tabs>
        <w:suppressAutoHyphens/>
        <w:autoSpaceDE w:val="0"/>
        <w:autoSpaceDN w:val="0"/>
        <w:adjustRightInd w:val="0"/>
        <w:jc w:val="both"/>
        <w:rPr>
          <w:color w:val="000000"/>
          <w:spacing w:val="-4"/>
          <w:sz w:val="24"/>
          <w:szCs w:val="24"/>
        </w:rPr>
      </w:pPr>
      <w:r w:rsidRPr="00FB4F6F">
        <w:rPr>
          <w:color w:val="000000"/>
          <w:spacing w:val="-2"/>
          <w:sz w:val="24"/>
          <w:szCs w:val="24"/>
        </w:rPr>
        <w:t>администра</w:t>
      </w:r>
      <w:r w:rsidRPr="00FB4F6F">
        <w:rPr>
          <w:color w:val="000000"/>
          <w:spacing w:val="-5"/>
          <w:sz w:val="24"/>
          <w:szCs w:val="24"/>
        </w:rPr>
        <w:t>тивных действий, связанных с продлением срока действия разрешения на строительство, явля</w:t>
      </w:r>
      <w:r w:rsidRPr="00FB4F6F">
        <w:rPr>
          <w:color w:val="000000"/>
          <w:spacing w:val="-4"/>
          <w:sz w:val="24"/>
          <w:szCs w:val="24"/>
        </w:rPr>
        <w:t>ется специалист  Администрации.</w:t>
      </w:r>
    </w:p>
    <w:p w:rsidR="001E5548" w:rsidRPr="00FB4F6F" w:rsidRDefault="001E5548" w:rsidP="00327B3F">
      <w:pPr>
        <w:pStyle w:val="aa"/>
        <w:widowControl w:val="0"/>
        <w:numPr>
          <w:ilvl w:val="2"/>
          <w:numId w:val="15"/>
        </w:numPr>
        <w:shd w:val="clear" w:color="auto" w:fill="FFFFFF"/>
        <w:tabs>
          <w:tab w:val="left" w:pos="1721"/>
        </w:tabs>
        <w:suppressAutoHyphens/>
        <w:autoSpaceDE w:val="0"/>
        <w:autoSpaceDN w:val="0"/>
        <w:adjustRightInd w:val="0"/>
        <w:jc w:val="both"/>
        <w:rPr>
          <w:spacing w:val="-9"/>
          <w:sz w:val="24"/>
          <w:szCs w:val="24"/>
        </w:rPr>
      </w:pPr>
      <w:r w:rsidRPr="00FB4F6F">
        <w:rPr>
          <w:spacing w:val="-4"/>
          <w:sz w:val="24"/>
          <w:szCs w:val="24"/>
        </w:rPr>
        <w:t xml:space="preserve">Продление срока </w:t>
      </w:r>
      <w:r w:rsidRPr="00FB4F6F">
        <w:rPr>
          <w:spacing w:val="1"/>
          <w:sz w:val="24"/>
          <w:szCs w:val="24"/>
        </w:rPr>
        <w:t>действия разрешения на строительство</w:t>
      </w:r>
      <w:r w:rsidRPr="00FB4F6F">
        <w:rPr>
          <w:spacing w:val="-4"/>
          <w:sz w:val="24"/>
          <w:szCs w:val="24"/>
        </w:rPr>
        <w:t xml:space="preserve"> </w:t>
      </w:r>
    </w:p>
    <w:p w:rsidR="001E5548" w:rsidRPr="00FB4F6F" w:rsidRDefault="001E5548" w:rsidP="001E5548">
      <w:pPr>
        <w:widowControl w:val="0"/>
        <w:shd w:val="clear" w:color="auto" w:fill="FFFFFF"/>
        <w:tabs>
          <w:tab w:val="left" w:pos="1721"/>
        </w:tabs>
        <w:suppressAutoHyphens/>
        <w:autoSpaceDE w:val="0"/>
        <w:autoSpaceDN w:val="0"/>
        <w:adjustRightInd w:val="0"/>
        <w:jc w:val="both"/>
        <w:rPr>
          <w:spacing w:val="-4"/>
          <w:sz w:val="24"/>
          <w:szCs w:val="24"/>
        </w:rPr>
      </w:pPr>
      <w:r w:rsidRPr="00FB4F6F">
        <w:rPr>
          <w:spacing w:val="-4"/>
          <w:sz w:val="24"/>
          <w:szCs w:val="24"/>
        </w:rPr>
        <w:t xml:space="preserve">оформляется по заявлению застройщика. Такое заявление  подается  не менее, чем за шестьдесят дней до истечения срока действия разрешения на строительство.  </w:t>
      </w:r>
    </w:p>
    <w:p w:rsidR="001E5548" w:rsidRPr="00FB4F6F" w:rsidRDefault="001E5548" w:rsidP="00327B3F">
      <w:pPr>
        <w:pStyle w:val="aa"/>
        <w:widowControl w:val="0"/>
        <w:numPr>
          <w:ilvl w:val="2"/>
          <w:numId w:val="15"/>
        </w:numPr>
        <w:shd w:val="clear" w:color="auto" w:fill="FFFFFF"/>
        <w:tabs>
          <w:tab w:val="left" w:pos="1721"/>
        </w:tabs>
        <w:suppressAutoHyphens/>
        <w:autoSpaceDE w:val="0"/>
        <w:autoSpaceDN w:val="0"/>
        <w:adjustRightInd w:val="0"/>
        <w:jc w:val="both"/>
        <w:rPr>
          <w:spacing w:val="-4"/>
          <w:sz w:val="24"/>
          <w:szCs w:val="24"/>
        </w:rPr>
      </w:pPr>
      <w:r w:rsidRPr="00FB4F6F">
        <w:rPr>
          <w:spacing w:val="-4"/>
          <w:sz w:val="24"/>
          <w:szCs w:val="24"/>
        </w:rPr>
        <w:t xml:space="preserve">Решение об отказе в продлении срока действия разрешения на </w:t>
      </w:r>
    </w:p>
    <w:p w:rsidR="001E5548" w:rsidRPr="00FB4F6F" w:rsidRDefault="001E5548" w:rsidP="001E5548">
      <w:pPr>
        <w:widowControl w:val="0"/>
        <w:shd w:val="clear" w:color="auto" w:fill="FFFFFF"/>
        <w:tabs>
          <w:tab w:val="left" w:pos="1721"/>
        </w:tabs>
        <w:suppressAutoHyphens/>
        <w:autoSpaceDE w:val="0"/>
        <w:autoSpaceDN w:val="0"/>
        <w:adjustRightInd w:val="0"/>
        <w:jc w:val="both"/>
        <w:rPr>
          <w:color w:val="000000"/>
          <w:spacing w:val="-4"/>
          <w:sz w:val="24"/>
          <w:szCs w:val="24"/>
        </w:rPr>
      </w:pPr>
      <w:r w:rsidRPr="00FB4F6F">
        <w:rPr>
          <w:spacing w:val="-4"/>
          <w:sz w:val="24"/>
          <w:szCs w:val="24"/>
        </w:rPr>
        <w:t>строительство принимается в случае, если строительство, реконструкция, капитальный ремонт объекта строительства не начаты до истечения срока подачи заявления.</w:t>
      </w:r>
      <w:r w:rsidRPr="00FB4F6F">
        <w:rPr>
          <w:color w:val="FF0000"/>
          <w:spacing w:val="-4"/>
          <w:sz w:val="24"/>
          <w:szCs w:val="24"/>
        </w:rPr>
        <w:t xml:space="preserve"> </w:t>
      </w:r>
      <w:r w:rsidRPr="00FB4F6F">
        <w:rPr>
          <w:color w:val="000000"/>
          <w:spacing w:val="-4"/>
          <w:sz w:val="24"/>
          <w:szCs w:val="24"/>
        </w:rPr>
        <w:t xml:space="preserve"> (Приложение 10). </w:t>
      </w:r>
    </w:p>
    <w:p w:rsidR="001E5548" w:rsidRPr="00FB4F6F" w:rsidRDefault="001E5548" w:rsidP="00327B3F">
      <w:pPr>
        <w:pStyle w:val="aa"/>
        <w:widowControl w:val="0"/>
        <w:numPr>
          <w:ilvl w:val="2"/>
          <w:numId w:val="15"/>
        </w:numPr>
        <w:shd w:val="clear" w:color="auto" w:fill="FFFFFF"/>
        <w:tabs>
          <w:tab w:val="left" w:pos="1721"/>
        </w:tabs>
        <w:suppressAutoHyphens/>
        <w:autoSpaceDE w:val="0"/>
        <w:autoSpaceDN w:val="0"/>
        <w:adjustRightInd w:val="0"/>
        <w:jc w:val="both"/>
        <w:rPr>
          <w:color w:val="000000"/>
          <w:spacing w:val="-9"/>
          <w:sz w:val="24"/>
          <w:szCs w:val="24"/>
        </w:rPr>
      </w:pPr>
      <w:r w:rsidRPr="00FB4F6F">
        <w:rPr>
          <w:color w:val="000000"/>
          <w:spacing w:val="1"/>
          <w:sz w:val="24"/>
          <w:szCs w:val="24"/>
        </w:rPr>
        <w:t>Продление срока    действия     разрешения    на   строительство</w:t>
      </w:r>
    </w:p>
    <w:p w:rsidR="001E5548" w:rsidRPr="00FB4F6F" w:rsidRDefault="001E5548" w:rsidP="001E5548">
      <w:pPr>
        <w:widowControl w:val="0"/>
        <w:shd w:val="clear" w:color="auto" w:fill="FFFFFF"/>
        <w:tabs>
          <w:tab w:val="left" w:pos="1721"/>
        </w:tabs>
        <w:suppressAutoHyphens/>
        <w:autoSpaceDE w:val="0"/>
        <w:autoSpaceDN w:val="0"/>
        <w:adjustRightInd w:val="0"/>
        <w:jc w:val="both"/>
        <w:rPr>
          <w:color w:val="000000"/>
          <w:spacing w:val="-9"/>
          <w:sz w:val="24"/>
          <w:szCs w:val="24"/>
        </w:rPr>
      </w:pPr>
      <w:r w:rsidRPr="00FB4F6F">
        <w:rPr>
          <w:color w:val="000000"/>
          <w:spacing w:val="1"/>
          <w:sz w:val="24"/>
          <w:szCs w:val="24"/>
        </w:rPr>
        <w:t xml:space="preserve">оформляется внесением </w:t>
      </w:r>
      <w:r w:rsidRPr="00FB4F6F">
        <w:rPr>
          <w:color w:val="000000"/>
          <w:spacing w:val="-2"/>
          <w:sz w:val="24"/>
          <w:szCs w:val="24"/>
        </w:rPr>
        <w:t>соответствующей записи о продлении срока действия разрешения на строительство на ранее выданном разрешении на строительство и удосто</w:t>
      </w:r>
      <w:r w:rsidRPr="00FB4F6F">
        <w:rPr>
          <w:color w:val="000000"/>
          <w:spacing w:val="-4"/>
          <w:sz w:val="24"/>
          <w:szCs w:val="24"/>
        </w:rPr>
        <w:t xml:space="preserve">веряется подписью руководителя </w:t>
      </w:r>
      <w:r w:rsidRPr="00FB4F6F">
        <w:rPr>
          <w:sz w:val="24"/>
          <w:szCs w:val="24"/>
        </w:rPr>
        <w:t xml:space="preserve">Администрации </w:t>
      </w:r>
      <w:r w:rsidRPr="00FB4F6F">
        <w:rPr>
          <w:color w:val="000000"/>
          <w:spacing w:val="-4"/>
          <w:sz w:val="24"/>
          <w:szCs w:val="24"/>
        </w:rPr>
        <w:t xml:space="preserve">и заверяется гербовой печатью </w:t>
      </w:r>
      <w:r w:rsidRPr="00FB4F6F">
        <w:rPr>
          <w:sz w:val="24"/>
          <w:szCs w:val="24"/>
        </w:rPr>
        <w:t xml:space="preserve">Администрации. </w:t>
      </w:r>
    </w:p>
    <w:p w:rsidR="001E5548" w:rsidRPr="00FB4F6F" w:rsidRDefault="001E5548" w:rsidP="001E5548">
      <w:pPr>
        <w:shd w:val="clear" w:color="auto" w:fill="FFFFFF"/>
        <w:tabs>
          <w:tab w:val="left" w:pos="1721"/>
        </w:tabs>
        <w:suppressAutoHyphens/>
        <w:ind w:firstLine="720"/>
        <w:contextualSpacing/>
        <w:jc w:val="both"/>
        <w:rPr>
          <w:color w:val="000000"/>
          <w:spacing w:val="-3"/>
          <w:sz w:val="24"/>
          <w:szCs w:val="24"/>
        </w:rPr>
      </w:pPr>
      <w:r w:rsidRPr="00FB4F6F">
        <w:rPr>
          <w:color w:val="000000"/>
          <w:spacing w:val="-8"/>
          <w:sz w:val="24"/>
          <w:szCs w:val="24"/>
        </w:rPr>
        <w:t>3.5.7.</w:t>
      </w:r>
      <w:r w:rsidRPr="00FB4F6F">
        <w:rPr>
          <w:color w:val="000000"/>
          <w:sz w:val="24"/>
          <w:szCs w:val="24"/>
        </w:rPr>
        <w:tab/>
      </w:r>
      <w:r w:rsidRPr="00FB4F6F">
        <w:rPr>
          <w:color w:val="000000"/>
          <w:spacing w:val="3"/>
          <w:sz w:val="24"/>
          <w:szCs w:val="24"/>
        </w:rPr>
        <w:t xml:space="preserve">Выдача разрешения на строительство с записью о продлении срока его действия или уведомления об отказе в продлении срока действия разрешения на строительство </w:t>
      </w:r>
      <w:r w:rsidRPr="00FB4F6F">
        <w:rPr>
          <w:color w:val="000000"/>
          <w:sz w:val="24"/>
          <w:szCs w:val="24"/>
        </w:rPr>
        <w:t xml:space="preserve">осуществляется специалистом </w:t>
      </w:r>
      <w:r w:rsidRPr="00FB4F6F">
        <w:rPr>
          <w:color w:val="000000"/>
          <w:spacing w:val="-4"/>
          <w:sz w:val="24"/>
          <w:szCs w:val="24"/>
        </w:rPr>
        <w:t>Администрации</w:t>
      </w:r>
      <w:r w:rsidRPr="00FB4F6F">
        <w:rPr>
          <w:color w:val="000000"/>
          <w:spacing w:val="-1"/>
          <w:sz w:val="24"/>
          <w:szCs w:val="24"/>
        </w:rPr>
        <w:t>, уполномоченным выдавать разрешения на строительство, в порядке, предусмот</w:t>
      </w:r>
      <w:r w:rsidRPr="00FB4F6F">
        <w:rPr>
          <w:color w:val="000000"/>
          <w:spacing w:val="-3"/>
          <w:sz w:val="24"/>
          <w:szCs w:val="24"/>
        </w:rPr>
        <w:t>ренном пунктами 3.4.1-3.4.4 настоящего административного регламента.</w:t>
      </w:r>
    </w:p>
    <w:p w:rsidR="001E5548" w:rsidRPr="00FB4F6F" w:rsidRDefault="001E5548" w:rsidP="001E5548">
      <w:pPr>
        <w:shd w:val="clear" w:color="auto" w:fill="FFFFFF"/>
        <w:suppressAutoHyphens/>
        <w:ind w:firstLine="720"/>
        <w:contextualSpacing/>
        <w:jc w:val="both"/>
        <w:rPr>
          <w:sz w:val="24"/>
          <w:szCs w:val="24"/>
        </w:rPr>
      </w:pPr>
      <w:r w:rsidRPr="00FB4F6F">
        <w:rPr>
          <w:color w:val="000000"/>
          <w:spacing w:val="-4"/>
          <w:sz w:val="24"/>
          <w:szCs w:val="24"/>
        </w:rPr>
        <w:t>3.5.8. Максимальный срок выполнения административной процедуры</w:t>
      </w:r>
      <w:r w:rsidRPr="00FB4F6F">
        <w:rPr>
          <w:color w:val="000000"/>
          <w:spacing w:val="-3"/>
          <w:sz w:val="24"/>
          <w:szCs w:val="24"/>
        </w:rPr>
        <w:t xml:space="preserve"> составляет 30 календарных дней.</w:t>
      </w:r>
    </w:p>
    <w:p w:rsidR="00DB214F" w:rsidRDefault="00DB214F" w:rsidP="001E5548">
      <w:pPr>
        <w:shd w:val="clear" w:color="auto" w:fill="FFFFFF"/>
        <w:tabs>
          <w:tab w:val="left" w:pos="1721"/>
        </w:tabs>
        <w:suppressAutoHyphens/>
        <w:ind w:firstLine="720"/>
        <w:contextualSpacing/>
        <w:jc w:val="both"/>
        <w:rPr>
          <w:color w:val="000000"/>
          <w:spacing w:val="-3"/>
          <w:sz w:val="24"/>
          <w:szCs w:val="24"/>
        </w:rPr>
      </w:pPr>
    </w:p>
    <w:p w:rsidR="00DB214F" w:rsidRDefault="00DB214F" w:rsidP="001E5548">
      <w:pPr>
        <w:shd w:val="clear" w:color="auto" w:fill="FFFFFF"/>
        <w:tabs>
          <w:tab w:val="left" w:pos="1721"/>
        </w:tabs>
        <w:suppressAutoHyphens/>
        <w:ind w:firstLine="720"/>
        <w:contextualSpacing/>
        <w:jc w:val="both"/>
        <w:rPr>
          <w:color w:val="000000"/>
          <w:spacing w:val="-3"/>
          <w:sz w:val="24"/>
          <w:szCs w:val="24"/>
        </w:rPr>
      </w:pPr>
    </w:p>
    <w:p w:rsidR="001E5548" w:rsidRPr="00FB4F6F" w:rsidRDefault="001E5548" w:rsidP="001E5548">
      <w:pPr>
        <w:shd w:val="clear" w:color="auto" w:fill="FFFFFF"/>
        <w:tabs>
          <w:tab w:val="left" w:pos="1721"/>
        </w:tabs>
        <w:suppressAutoHyphens/>
        <w:ind w:firstLine="720"/>
        <w:contextualSpacing/>
        <w:jc w:val="both"/>
        <w:rPr>
          <w:color w:val="000000"/>
          <w:spacing w:val="-3"/>
          <w:sz w:val="24"/>
          <w:szCs w:val="24"/>
        </w:rPr>
      </w:pPr>
      <w:r w:rsidRPr="00FB4F6F">
        <w:rPr>
          <w:color w:val="000000"/>
          <w:spacing w:val="-3"/>
          <w:sz w:val="24"/>
          <w:szCs w:val="24"/>
        </w:rPr>
        <w:t>3.5.9. Результатом выполнения административной процедуры является:</w:t>
      </w:r>
    </w:p>
    <w:p w:rsidR="001E5548" w:rsidRPr="00FB4F6F" w:rsidRDefault="001E5548" w:rsidP="001E5548">
      <w:pPr>
        <w:shd w:val="clear" w:color="auto" w:fill="FFFFFF"/>
        <w:suppressAutoHyphens/>
        <w:ind w:firstLine="720"/>
        <w:contextualSpacing/>
        <w:jc w:val="both"/>
        <w:rPr>
          <w:color w:val="000000"/>
          <w:spacing w:val="-1"/>
          <w:sz w:val="24"/>
          <w:szCs w:val="24"/>
        </w:rPr>
      </w:pPr>
      <w:r w:rsidRPr="00FB4F6F">
        <w:rPr>
          <w:color w:val="000000"/>
          <w:spacing w:val="-3"/>
          <w:sz w:val="24"/>
          <w:szCs w:val="24"/>
        </w:rPr>
        <w:t xml:space="preserve">- </w:t>
      </w:r>
      <w:r w:rsidRPr="00FB4F6F">
        <w:rPr>
          <w:color w:val="000000"/>
          <w:spacing w:val="-1"/>
          <w:sz w:val="24"/>
          <w:szCs w:val="24"/>
        </w:rPr>
        <w:t xml:space="preserve">выдача разрешения </w:t>
      </w:r>
      <w:r w:rsidRPr="00FB4F6F">
        <w:rPr>
          <w:color w:val="000000"/>
          <w:spacing w:val="3"/>
          <w:sz w:val="24"/>
          <w:szCs w:val="24"/>
        </w:rPr>
        <w:t>на строительство с записью о продлении срока его действия</w:t>
      </w:r>
      <w:r w:rsidRPr="00FB4F6F">
        <w:rPr>
          <w:color w:val="000000"/>
          <w:spacing w:val="-1"/>
          <w:sz w:val="24"/>
          <w:szCs w:val="24"/>
        </w:rPr>
        <w:t>;</w:t>
      </w:r>
    </w:p>
    <w:p w:rsidR="001E5548" w:rsidRPr="00FB4F6F" w:rsidRDefault="001E5548" w:rsidP="001E5548">
      <w:pPr>
        <w:shd w:val="clear" w:color="auto" w:fill="FFFFFF"/>
        <w:suppressAutoHyphens/>
        <w:ind w:firstLine="720"/>
        <w:contextualSpacing/>
        <w:jc w:val="both"/>
        <w:rPr>
          <w:color w:val="000000"/>
          <w:spacing w:val="-3"/>
          <w:sz w:val="24"/>
          <w:szCs w:val="24"/>
        </w:rPr>
      </w:pPr>
      <w:r w:rsidRPr="00FB4F6F">
        <w:rPr>
          <w:color w:val="000000"/>
          <w:spacing w:val="-1"/>
          <w:sz w:val="24"/>
          <w:szCs w:val="24"/>
        </w:rPr>
        <w:t xml:space="preserve">- выдача </w:t>
      </w:r>
      <w:r w:rsidRPr="00FB4F6F">
        <w:rPr>
          <w:color w:val="000000"/>
          <w:spacing w:val="-3"/>
          <w:sz w:val="24"/>
          <w:szCs w:val="24"/>
        </w:rPr>
        <w:t xml:space="preserve">уведомления </w:t>
      </w:r>
      <w:r w:rsidRPr="00FB4F6F">
        <w:rPr>
          <w:color w:val="000000"/>
          <w:spacing w:val="3"/>
          <w:sz w:val="24"/>
          <w:szCs w:val="24"/>
        </w:rPr>
        <w:t>об отказе в продлении срока действия разрешения на строительство</w:t>
      </w:r>
      <w:r w:rsidRPr="00FB4F6F">
        <w:rPr>
          <w:color w:val="000000"/>
          <w:spacing w:val="-3"/>
          <w:sz w:val="24"/>
          <w:szCs w:val="24"/>
        </w:rPr>
        <w:t>.</w:t>
      </w:r>
    </w:p>
    <w:p w:rsidR="001E5548" w:rsidRPr="00FB4F6F" w:rsidRDefault="001E5548" w:rsidP="001E5548">
      <w:pPr>
        <w:shd w:val="clear" w:color="auto" w:fill="FFFFFF"/>
        <w:suppressAutoHyphens/>
        <w:ind w:firstLine="720"/>
        <w:contextualSpacing/>
        <w:jc w:val="both"/>
        <w:rPr>
          <w:color w:val="000000"/>
          <w:spacing w:val="-2"/>
          <w:sz w:val="24"/>
          <w:szCs w:val="24"/>
        </w:rPr>
      </w:pPr>
      <w:r w:rsidRPr="00FB4F6F">
        <w:rPr>
          <w:color w:val="000000"/>
          <w:spacing w:val="-3"/>
          <w:sz w:val="24"/>
          <w:szCs w:val="24"/>
        </w:rPr>
        <w:t>3.6. Внесение изменений в разрешение на строительство.</w:t>
      </w:r>
    </w:p>
    <w:p w:rsidR="001E5548" w:rsidRPr="00FB4F6F" w:rsidRDefault="001E5548" w:rsidP="001E5548">
      <w:pPr>
        <w:shd w:val="clear" w:color="auto" w:fill="FFFFFF"/>
        <w:tabs>
          <w:tab w:val="left" w:pos="1282"/>
        </w:tabs>
        <w:suppressAutoHyphens/>
        <w:ind w:firstLine="709"/>
        <w:contextualSpacing/>
        <w:jc w:val="both"/>
        <w:rPr>
          <w:color w:val="000000"/>
          <w:spacing w:val="-2"/>
          <w:sz w:val="24"/>
          <w:szCs w:val="24"/>
        </w:rPr>
      </w:pPr>
      <w:r w:rsidRPr="00FB4F6F">
        <w:rPr>
          <w:color w:val="000000"/>
          <w:spacing w:val="-3"/>
          <w:sz w:val="24"/>
          <w:szCs w:val="24"/>
        </w:rPr>
        <w:t>3.6.1.Основанием для начала административной процедуры</w:t>
      </w:r>
      <w:r w:rsidRPr="00FB4F6F">
        <w:rPr>
          <w:color w:val="000000"/>
          <w:spacing w:val="1"/>
          <w:sz w:val="24"/>
          <w:szCs w:val="24"/>
        </w:rPr>
        <w:t xml:space="preserve"> является обращение заявителя с </w:t>
      </w:r>
      <w:r w:rsidRPr="00FB4F6F">
        <w:rPr>
          <w:color w:val="000000"/>
          <w:spacing w:val="-1"/>
          <w:sz w:val="24"/>
          <w:szCs w:val="24"/>
        </w:rPr>
        <w:t>письменным заявлением о внесении изменений в разрешение на строительство (Приложение 8)</w:t>
      </w:r>
      <w:r w:rsidRPr="00FB4F6F">
        <w:rPr>
          <w:color w:val="000000"/>
          <w:spacing w:val="-3"/>
          <w:sz w:val="24"/>
          <w:szCs w:val="24"/>
        </w:rPr>
        <w:t>.</w:t>
      </w:r>
    </w:p>
    <w:p w:rsidR="001E5548" w:rsidRPr="00FB4F6F" w:rsidRDefault="001E5548" w:rsidP="001E5548">
      <w:pPr>
        <w:shd w:val="clear" w:color="auto" w:fill="FFFFFF"/>
        <w:tabs>
          <w:tab w:val="left" w:pos="1282"/>
        </w:tabs>
        <w:suppressAutoHyphens/>
        <w:ind w:firstLine="709"/>
        <w:contextualSpacing/>
        <w:jc w:val="both"/>
        <w:rPr>
          <w:color w:val="000000"/>
          <w:spacing w:val="2"/>
          <w:sz w:val="24"/>
          <w:szCs w:val="24"/>
        </w:rPr>
      </w:pPr>
      <w:r w:rsidRPr="00FB4F6F">
        <w:rPr>
          <w:color w:val="000000"/>
          <w:spacing w:val="-3"/>
          <w:sz w:val="24"/>
          <w:szCs w:val="24"/>
        </w:rPr>
        <w:t>3.6.2.Прием и регистрация заявлений о внесении изменений в</w:t>
      </w:r>
      <w:r w:rsidRPr="00FB4F6F">
        <w:rPr>
          <w:color w:val="000000"/>
          <w:spacing w:val="-1"/>
          <w:sz w:val="24"/>
          <w:szCs w:val="24"/>
        </w:rPr>
        <w:t xml:space="preserve"> разрешение на строительство</w:t>
      </w:r>
      <w:r w:rsidRPr="00FB4F6F">
        <w:rPr>
          <w:color w:val="000000"/>
          <w:spacing w:val="2"/>
          <w:sz w:val="24"/>
          <w:szCs w:val="24"/>
        </w:rPr>
        <w:t xml:space="preserve"> осуществляется в порядке, предусмотренном пунктами 3.1.2.–3.1.4 на</w:t>
      </w:r>
      <w:r w:rsidRPr="00FB4F6F">
        <w:rPr>
          <w:color w:val="000000"/>
          <w:spacing w:val="-5"/>
          <w:sz w:val="24"/>
          <w:szCs w:val="24"/>
        </w:rPr>
        <w:t>стоящего Регламента</w:t>
      </w:r>
      <w:r w:rsidRPr="00FB4F6F">
        <w:rPr>
          <w:color w:val="000000"/>
          <w:spacing w:val="-9"/>
          <w:sz w:val="24"/>
          <w:szCs w:val="24"/>
        </w:rPr>
        <w:t xml:space="preserve">. </w:t>
      </w:r>
      <w:r w:rsidRPr="00FB4F6F">
        <w:rPr>
          <w:color w:val="000000"/>
          <w:spacing w:val="-2"/>
          <w:sz w:val="24"/>
          <w:szCs w:val="24"/>
        </w:rPr>
        <w:t>Должностным лицом, ответственным за совершение администра</w:t>
      </w:r>
      <w:r w:rsidRPr="00FB4F6F">
        <w:rPr>
          <w:color w:val="000000"/>
          <w:spacing w:val="-5"/>
          <w:sz w:val="24"/>
          <w:szCs w:val="24"/>
        </w:rPr>
        <w:t>тивных действий, связанных с внесением изменений в разрешение на строительство, явля</w:t>
      </w:r>
      <w:r w:rsidRPr="00FB4F6F">
        <w:rPr>
          <w:color w:val="000000"/>
          <w:spacing w:val="-4"/>
          <w:sz w:val="24"/>
          <w:szCs w:val="24"/>
        </w:rPr>
        <w:t>ется специалист Администрации</w:t>
      </w:r>
      <w:r w:rsidRPr="00FB4F6F">
        <w:rPr>
          <w:color w:val="000000"/>
          <w:spacing w:val="-3"/>
          <w:sz w:val="24"/>
          <w:szCs w:val="24"/>
        </w:rPr>
        <w:t>.</w:t>
      </w:r>
    </w:p>
    <w:p w:rsidR="001E5548" w:rsidRPr="00FB4F6F" w:rsidRDefault="001E5548" w:rsidP="001E5548">
      <w:pPr>
        <w:shd w:val="clear" w:color="auto" w:fill="FFFFFF"/>
        <w:tabs>
          <w:tab w:val="left" w:pos="1217"/>
        </w:tabs>
        <w:suppressAutoHyphens/>
        <w:ind w:firstLine="600"/>
        <w:contextualSpacing/>
        <w:jc w:val="both"/>
        <w:rPr>
          <w:color w:val="000000"/>
          <w:spacing w:val="-9"/>
          <w:sz w:val="24"/>
          <w:szCs w:val="24"/>
        </w:rPr>
      </w:pPr>
      <w:r w:rsidRPr="00FB4F6F">
        <w:rPr>
          <w:color w:val="000000"/>
          <w:spacing w:val="-2"/>
          <w:sz w:val="24"/>
          <w:szCs w:val="24"/>
        </w:rPr>
        <w:t xml:space="preserve">3.6.3. </w:t>
      </w:r>
      <w:r w:rsidRPr="00FB4F6F">
        <w:rPr>
          <w:spacing w:val="-2"/>
          <w:sz w:val="24"/>
          <w:szCs w:val="24"/>
        </w:rPr>
        <w:t xml:space="preserve">Внесение изменений в разрешение на строительство осуществляется на основании </w:t>
      </w:r>
      <w:r w:rsidRPr="00FB4F6F">
        <w:rPr>
          <w:spacing w:val="-3"/>
          <w:sz w:val="24"/>
          <w:szCs w:val="24"/>
        </w:rPr>
        <w:t xml:space="preserve">постановления </w:t>
      </w:r>
      <w:r w:rsidRPr="00FB4F6F">
        <w:rPr>
          <w:sz w:val="24"/>
          <w:szCs w:val="24"/>
        </w:rPr>
        <w:t xml:space="preserve">администрации сельского поселения «Деревянск» </w:t>
      </w:r>
      <w:r w:rsidRPr="00FB4F6F">
        <w:rPr>
          <w:color w:val="000000"/>
          <w:spacing w:val="-3"/>
          <w:sz w:val="24"/>
          <w:szCs w:val="24"/>
        </w:rPr>
        <w:t xml:space="preserve">о внесении соответствующих </w:t>
      </w:r>
      <w:r w:rsidRPr="00FB4F6F">
        <w:rPr>
          <w:color w:val="000000"/>
          <w:spacing w:val="1"/>
          <w:sz w:val="24"/>
          <w:szCs w:val="24"/>
        </w:rPr>
        <w:t xml:space="preserve">изменений. Подготовка проекта указанного постановления осуществляется </w:t>
      </w:r>
      <w:r w:rsidRPr="00FB4F6F">
        <w:rPr>
          <w:color w:val="000000"/>
          <w:spacing w:val="-1"/>
          <w:sz w:val="24"/>
          <w:szCs w:val="24"/>
        </w:rPr>
        <w:t xml:space="preserve">специалистом, уполномоченным </w:t>
      </w:r>
      <w:r w:rsidRPr="00FB4F6F">
        <w:rPr>
          <w:color w:val="000000"/>
          <w:spacing w:val="-3"/>
          <w:sz w:val="24"/>
          <w:szCs w:val="24"/>
        </w:rPr>
        <w:t>рассматривать заявления о внесении изменений в разрешение на строительство.</w:t>
      </w:r>
    </w:p>
    <w:p w:rsidR="001E5548" w:rsidRPr="00FB4F6F" w:rsidRDefault="001E5548" w:rsidP="001E5548">
      <w:pPr>
        <w:shd w:val="clear" w:color="auto" w:fill="FFFFFF"/>
        <w:tabs>
          <w:tab w:val="left" w:pos="1217"/>
        </w:tabs>
        <w:suppressAutoHyphens/>
        <w:ind w:firstLine="600"/>
        <w:contextualSpacing/>
        <w:jc w:val="both"/>
        <w:rPr>
          <w:i/>
          <w:sz w:val="24"/>
          <w:szCs w:val="24"/>
        </w:rPr>
      </w:pPr>
      <w:r w:rsidRPr="00FB4F6F">
        <w:rPr>
          <w:color w:val="000000"/>
          <w:spacing w:val="-3"/>
          <w:sz w:val="24"/>
          <w:szCs w:val="24"/>
        </w:rPr>
        <w:t xml:space="preserve">3.6.4. Подготовленный проект постановления </w:t>
      </w:r>
      <w:r w:rsidRPr="00FB4F6F">
        <w:rPr>
          <w:sz w:val="24"/>
          <w:szCs w:val="24"/>
        </w:rPr>
        <w:t xml:space="preserve">администрации сельского поселения «Деревянск» </w:t>
      </w:r>
      <w:r w:rsidRPr="00FB4F6F">
        <w:rPr>
          <w:color w:val="000000"/>
          <w:spacing w:val="-3"/>
          <w:sz w:val="24"/>
          <w:szCs w:val="24"/>
        </w:rPr>
        <w:t xml:space="preserve">о внесении соответствующих </w:t>
      </w:r>
      <w:r w:rsidRPr="00FB4F6F">
        <w:rPr>
          <w:color w:val="000000"/>
          <w:spacing w:val="1"/>
          <w:sz w:val="24"/>
          <w:szCs w:val="24"/>
        </w:rPr>
        <w:t xml:space="preserve">изменений направляется </w:t>
      </w:r>
      <w:r w:rsidRPr="00FB4F6F">
        <w:rPr>
          <w:sz w:val="24"/>
          <w:szCs w:val="24"/>
        </w:rPr>
        <w:t>на подпись</w:t>
      </w:r>
      <w:r w:rsidRPr="00FB4F6F">
        <w:rPr>
          <w:color w:val="000000"/>
          <w:spacing w:val="1"/>
          <w:sz w:val="24"/>
          <w:szCs w:val="24"/>
        </w:rPr>
        <w:t xml:space="preserve"> руководителю </w:t>
      </w:r>
      <w:r w:rsidRPr="00FB4F6F">
        <w:rPr>
          <w:sz w:val="24"/>
          <w:szCs w:val="24"/>
        </w:rPr>
        <w:t>Администрации</w:t>
      </w:r>
      <w:r w:rsidRPr="00FB4F6F">
        <w:rPr>
          <w:i/>
          <w:sz w:val="24"/>
          <w:szCs w:val="24"/>
        </w:rPr>
        <w:t>.</w:t>
      </w:r>
    </w:p>
    <w:p w:rsidR="001E5548" w:rsidRPr="00FB4F6F" w:rsidRDefault="001E5548" w:rsidP="001E5548">
      <w:pPr>
        <w:shd w:val="clear" w:color="auto" w:fill="FFFFFF"/>
        <w:tabs>
          <w:tab w:val="left" w:pos="1217"/>
        </w:tabs>
        <w:suppressAutoHyphens/>
        <w:ind w:firstLine="600"/>
        <w:contextualSpacing/>
        <w:jc w:val="both"/>
        <w:rPr>
          <w:spacing w:val="-8"/>
          <w:sz w:val="24"/>
          <w:szCs w:val="24"/>
        </w:rPr>
      </w:pPr>
      <w:r w:rsidRPr="00FB4F6F">
        <w:rPr>
          <w:sz w:val="24"/>
          <w:szCs w:val="24"/>
        </w:rPr>
        <w:t xml:space="preserve">3.6.5. </w:t>
      </w:r>
      <w:r w:rsidRPr="00FB4F6F">
        <w:rPr>
          <w:spacing w:val="-3"/>
          <w:sz w:val="24"/>
          <w:szCs w:val="24"/>
        </w:rPr>
        <w:t xml:space="preserve">Заявление о внесении изменений в разрешение на строительство рассматривается в </w:t>
      </w:r>
      <w:r w:rsidRPr="00FB4F6F">
        <w:rPr>
          <w:spacing w:val="-4"/>
          <w:sz w:val="24"/>
          <w:szCs w:val="24"/>
        </w:rPr>
        <w:t>срок, не превышающий десяти рабочих дней со дня регистрации обращения.</w:t>
      </w:r>
    </w:p>
    <w:p w:rsidR="001E5548" w:rsidRPr="00FB4F6F" w:rsidRDefault="001E5548" w:rsidP="001E5548">
      <w:pPr>
        <w:shd w:val="clear" w:color="auto" w:fill="FFFFFF"/>
        <w:tabs>
          <w:tab w:val="left" w:pos="1217"/>
        </w:tabs>
        <w:suppressAutoHyphens/>
        <w:ind w:firstLine="540"/>
        <w:contextualSpacing/>
        <w:jc w:val="both"/>
        <w:rPr>
          <w:color w:val="000000"/>
          <w:spacing w:val="-8"/>
          <w:sz w:val="24"/>
          <w:szCs w:val="24"/>
        </w:rPr>
      </w:pPr>
      <w:r w:rsidRPr="00FB4F6F">
        <w:rPr>
          <w:color w:val="000000"/>
          <w:spacing w:val="-4"/>
          <w:sz w:val="24"/>
          <w:szCs w:val="24"/>
        </w:rPr>
        <w:t xml:space="preserve">3.6.6. Выдача постановления </w:t>
      </w:r>
      <w:r w:rsidRPr="00FB4F6F">
        <w:rPr>
          <w:sz w:val="24"/>
          <w:szCs w:val="24"/>
        </w:rPr>
        <w:t xml:space="preserve">Администрации  </w:t>
      </w:r>
      <w:r w:rsidRPr="00FB4F6F">
        <w:rPr>
          <w:color w:val="000000"/>
          <w:spacing w:val="-4"/>
          <w:sz w:val="24"/>
          <w:szCs w:val="24"/>
        </w:rPr>
        <w:t xml:space="preserve">о внесении изменений в разрешение на строительство осуществляется специалистом Администрации </w:t>
      </w:r>
      <w:r w:rsidRPr="00FB4F6F">
        <w:rPr>
          <w:sz w:val="24"/>
          <w:szCs w:val="24"/>
        </w:rPr>
        <w:t xml:space="preserve"> </w:t>
      </w:r>
      <w:r w:rsidRPr="00FB4F6F">
        <w:rPr>
          <w:color w:val="000000"/>
          <w:spacing w:val="-5"/>
          <w:sz w:val="24"/>
          <w:szCs w:val="24"/>
        </w:rPr>
        <w:t xml:space="preserve">в </w:t>
      </w:r>
      <w:r w:rsidRPr="00FB4F6F">
        <w:rPr>
          <w:color w:val="000000"/>
          <w:spacing w:val="-4"/>
          <w:sz w:val="24"/>
          <w:szCs w:val="24"/>
        </w:rPr>
        <w:t>порядке, предусмотренном пунктами 3.4.1- 3.4.4 настоящего Регламента, либо направляется почтой.</w:t>
      </w:r>
    </w:p>
    <w:p w:rsidR="001E5548" w:rsidRPr="00FB4F6F" w:rsidRDefault="001E5548" w:rsidP="001E5548">
      <w:pPr>
        <w:shd w:val="clear" w:color="auto" w:fill="FFFFFF"/>
        <w:tabs>
          <w:tab w:val="left" w:pos="1217"/>
        </w:tabs>
        <w:suppressAutoHyphens/>
        <w:ind w:firstLine="540"/>
        <w:contextualSpacing/>
        <w:jc w:val="both"/>
        <w:rPr>
          <w:color w:val="000000"/>
          <w:spacing w:val="-8"/>
          <w:sz w:val="24"/>
          <w:szCs w:val="24"/>
        </w:rPr>
      </w:pPr>
      <w:r w:rsidRPr="00FB4F6F">
        <w:rPr>
          <w:color w:val="000000"/>
          <w:spacing w:val="-4"/>
          <w:sz w:val="24"/>
          <w:szCs w:val="24"/>
        </w:rPr>
        <w:t xml:space="preserve">3.6.7. Результатом выполнения административной процедуры является выдача постановления </w:t>
      </w:r>
      <w:r w:rsidRPr="00FB4F6F">
        <w:rPr>
          <w:sz w:val="24"/>
          <w:szCs w:val="24"/>
        </w:rPr>
        <w:t xml:space="preserve">Администрации </w:t>
      </w:r>
      <w:r w:rsidRPr="00FB4F6F">
        <w:rPr>
          <w:i/>
          <w:sz w:val="24"/>
          <w:szCs w:val="24"/>
        </w:rPr>
        <w:t xml:space="preserve"> </w:t>
      </w:r>
      <w:r w:rsidRPr="00FB4F6F">
        <w:rPr>
          <w:color w:val="000000"/>
          <w:spacing w:val="-4"/>
          <w:sz w:val="24"/>
          <w:szCs w:val="24"/>
        </w:rPr>
        <w:t>о внесении изменений в разрешение на строительство или уведомления об отказе.</w:t>
      </w:r>
    </w:p>
    <w:p w:rsidR="001E5548" w:rsidRPr="00FB4F6F" w:rsidRDefault="001E5548" w:rsidP="001E5548">
      <w:pPr>
        <w:shd w:val="clear" w:color="auto" w:fill="FFFFFF"/>
        <w:suppressAutoHyphens/>
        <w:ind w:firstLine="720"/>
        <w:contextualSpacing/>
        <w:jc w:val="center"/>
        <w:rPr>
          <w:b/>
          <w:bCs/>
          <w:color w:val="000000"/>
          <w:spacing w:val="-3"/>
          <w:sz w:val="24"/>
          <w:szCs w:val="24"/>
        </w:rPr>
      </w:pPr>
    </w:p>
    <w:p w:rsidR="001E5548" w:rsidRPr="00FB4F6F" w:rsidRDefault="001E5548" w:rsidP="001E5548">
      <w:pPr>
        <w:shd w:val="clear" w:color="auto" w:fill="FFFFFF"/>
        <w:suppressAutoHyphens/>
        <w:contextualSpacing/>
        <w:jc w:val="center"/>
        <w:rPr>
          <w:b/>
          <w:color w:val="000000"/>
          <w:spacing w:val="-3"/>
          <w:sz w:val="24"/>
          <w:szCs w:val="24"/>
        </w:rPr>
      </w:pPr>
      <w:r w:rsidRPr="00FB4F6F">
        <w:rPr>
          <w:b/>
          <w:bCs/>
          <w:color w:val="000000"/>
          <w:spacing w:val="-3"/>
          <w:sz w:val="24"/>
          <w:szCs w:val="24"/>
        </w:rPr>
        <w:t xml:space="preserve">4. Формы контроля </w:t>
      </w:r>
      <w:r w:rsidRPr="00FB4F6F">
        <w:rPr>
          <w:b/>
          <w:color w:val="000000"/>
          <w:spacing w:val="-3"/>
          <w:sz w:val="24"/>
          <w:szCs w:val="24"/>
        </w:rPr>
        <w:t xml:space="preserve">за исполнением </w:t>
      </w:r>
    </w:p>
    <w:p w:rsidR="001E5548" w:rsidRPr="00FB4F6F" w:rsidRDefault="001E5548" w:rsidP="001E5548">
      <w:pPr>
        <w:shd w:val="clear" w:color="auto" w:fill="FFFFFF"/>
        <w:suppressAutoHyphens/>
        <w:ind w:left="675"/>
        <w:contextualSpacing/>
        <w:jc w:val="center"/>
        <w:rPr>
          <w:b/>
          <w:color w:val="000000"/>
          <w:spacing w:val="-3"/>
          <w:sz w:val="24"/>
          <w:szCs w:val="24"/>
        </w:rPr>
      </w:pPr>
      <w:r w:rsidRPr="00FB4F6F">
        <w:rPr>
          <w:b/>
          <w:color w:val="000000"/>
          <w:spacing w:val="-3"/>
          <w:sz w:val="24"/>
          <w:szCs w:val="24"/>
        </w:rPr>
        <w:t>административного регламента</w:t>
      </w:r>
    </w:p>
    <w:p w:rsidR="001E5548" w:rsidRPr="00FB4F6F" w:rsidRDefault="001E5548" w:rsidP="001E5548">
      <w:pPr>
        <w:shd w:val="clear" w:color="auto" w:fill="FFFFFF"/>
        <w:suppressAutoHyphens/>
        <w:ind w:left="675"/>
        <w:jc w:val="center"/>
        <w:rPr>
          <w:b/>
          <w:sz w:val="24"/>
          <w:szCs w:val="24"/>
        </w:rPr>
      </w:pPr>
    </w:p>
    <w:p w:rsidR="001E5548" w:rsidRPr="00FB4F6F" w:rsidRDefault="001E5548" w:rsidP="001E5548">
      <w:pPr>
        <w:ind w:firstLine="840"/>
        <w:contextualSpacing/>
        <w:jc w:val="both"/>
        <w:rPr>
          <w:spacing w:val="-1"/>
          <w:sz w:val="24"/>
          <w:szCs w:val="24"/>
        </w:rPr>
      </w:pPr>
      <w:r w:rsidRPr="00FB4F6F">
        <w:rPr>
          <w:spacing w:val="1"/>
          <w:sz w:val="24"/>
          <w:szCs w:val="24"/>
        </w:rPr>
        <w:t xml:space="preserve">4.1. </w:t>
      </w:r>
      <w:r w:rsidRPr="00FB4F6F">
        <w:rPr>
          <w:sz w:val="24"/>
          <w:szCs w:val="24"/>
        </w:rPr>
        <w:t xml:space="preserve">Текущий контроль за соблюдением и исполнением должностными лицами Администрации положений настоящего Регламента, а также принятием решений ответственными должностными лицами Администрации осуществляет </w:t>
      </w:r>
      <w:r w:rsidRPr="00FB4F6F">
        <w:rPr>
          <w:spacing w:val="-1"/>
          <w:sz w:val="24"/>
          <w:szCs w:val="24"/>
        </w:rPr>
        <w:t xml:space="preserve">руководитель </w:t>
      </w:r>
      <w:r w:rsidRPr="00FB4F6F">
        <w:rPr>
          <w:sz w:val="24"/>
          <w:szCs w:val="24"/>
        </w:rPr>
        <w:t>Администрации</w:t>
      </w:r>
      <w:r w:rsidRPr="00FB4F6F">
        <w:rPr>
          <w:spacing w:val="-1"/>
          <w:sz w:val="24"/>
          <w:szCs w:val="24"/>
        </w:rPr>
        <w:t>.</w:t>
      </w:r>
    </w:p>
    <w:p w:rsidR="001E5548" w:rsidRPr="00FB4F6F" w:rsidRDefault="001E5548" w:rsidP="001E5548">
      <w:pPr>
        <w:ind w:firstLine="840"/>
        <w:contextualSpacing/>
        <w:jc w:val="both"/>
        <w:rPr>
          <w:spacing w:val="-10"/>
          <w:sz w:val="24"/>
          <w:szCs w:val="24"/>
        </w:rPr>
      </w:pPr>
      <w:r w:rsidRPr="00FB4F6F">
        <w:rPr>
          <w:spacing w:val="-1"/>
          <w:sz w:val="24"/>
          <w:szCs w:val="24"/>
        </w:rPr>
        <w:t xml:space="preserve">4.2. </w:t>
      </w:r>
      <w:r w:rsidRPr="00FB4F6F">
        <w:rPr>
          <w:spacing w:val="1"/>
          <w:sz w:val="24"/>
          <w:szCs w:val="24"/>
        </w:rPr>
        <w:t xml:space="preserve">Должностные лица,  виновные в несоблюдении или </w:t>
      </w:r>
      <w:r w:rsidRPr="00FB4F6F">
        <w:rPr>
          <w:spacing w:val="-4"/>
          <w:sz w:val="24"/>
          <w:szCs w:val="24"/>
        </w:rPr>
        <w:t>ненадлежащем соблюдении требований настоящего Регламента, привлекают</w:t>
      </w:r>
      <w:r w:rsidRPr="00FB4F6F">
        <w:rPr>
          <w:spacing w:val="-2"/>
          <w:sz w:val="24"/>
          <w:szCs w:val="24"/>
        </w:rPr>
        <w:t xml:space="preserve">ся к дисциплинарной ответственности, а также несут гражданско-правовую, </w:t>
      </w:r>
      <w:r w:rsidRPr="00FB4F6F">
        <w:rPr>
          <w:spacing w:val="-1"/>
          <w:sz w:val="24"/>
          <w:szCs w:val="24"/>
        </w:rPr>
        <w:t xml:space="preserve">административную и уголовную ответственность в порядке, установленном </w:t>
      </w:r>
      <w:r w:rsidRPr="00FB4F6F">
        <w:rPr>
          <w:spacing w:val="-5"/>
          <w:sz w:val="24"/>
          <w:szCs w:val="24"/>
        </w:rPr>
        <w:t>федеральными законами.</w:t>
      </w:r>
    </w:p>
    <w:p w:rsidR="001E5548" w:rsidRPr="00FB4F6F" w:rsidRDefault="001E5548" w:rsidP="001E5548">
      <w:pPr>
        <w:shd w:val="clear" w:color="auto" w:fill="FFFFFF"/>
        <w:tabs>
          <w:tab w:val="left" w:pos="1051"/>
        </w:tabs>
        <w:suppressAutoHyphens/>
        <w:ind w:left="720"/>
        <w:contextualSpacing/>
        <w:jc w:val="both"/>
        <w:rPr>
          <w:color w:val="000000"/>
          <w:spacing w:val="-10"/>
          <w:sz w:val="24"/>
          <w:szCs w:val="24"/>
        </w:rPr>
      </w:pPr>
    </w:p>
    <w:p w:rsidR="001E5548" w:rsidRPr="00FB4F6F" w:rsidRDefault="001E5548" w:rsidP="001E5548">
      <w:pPr>
        <w:widowControl w:val="0"/>
        <w:shd w:val="clear" w:color="auto" w:fill="FFFFFF"/>
        <w:autoSpaceDE w:val="0"/>
        <w:autoSpaceDN w:val="0"/>
        <w:adjustRightInd w:val="0"/>
        <w:jc w:val="center"/>
        <w:rPr>
          <w:b/>
          <w:color w:val="000000"/>
          <w:sz w:val="24"/>
          <w:szCs w:val="24"/>
        </w:rPr>
      </w:pPr>
      <w:r w:rsidRPr="00FB4F6F">
        <w:rPr>
          <w:b/>
          <w:color w:val="000000"/>
          <w:spacing w:val="-2"/>
          <w:sz w:val="24"/>
          <w:szCs w:val="24"/>
        </w:rPr>
        <w:t>5.Досудебный (внесудебный) порядок обжалования заявителем</w:t>
      </w:r>
      <w:r w:rsidRPr="00FB4F6F">
        <w:rPr>
          <w:b/>
          <w:sz w:val="24"/>
          <w:szCs w:val="24"/>
        </w:rPr>
        <w:t xml:space="preserve"> </w:t>
      </w:r>
      <w:r w:rsidRPr="00FB4F6F">
        <w:rPr>
          <w:b/>
          <w:color w:val="000000"/>
          <w:spacing w:val="-3"/>
          <w:sz w:val="24"/>
          <w:szCs w:val="24"/>
        </w:rPr>
        <w:t xml:space="preserve">решений и </w:t>
      </w:r>
      <w:r w:rsidRPr="00FB4F6F">
        <w:rPr>
          <w:b/>
          <w:color w:val="000000"/>
          <w:spacing w:val="-2"/>
          <w:sz w:val="24"/>
          <w:szCs w:val="24"/>
        </w:rPr>
        <w:t>действий (бездействия) органа, предоставляющего</w:t>
      </w:r>
      <w:r w:rsidRPr="00FB4F6F">
        <w:rPr>
          <w:b/>
          <w:sz w:val="24"/>
          <w:szCs w:val="24"/>
        </w:rPr>
        <w:t xml:space="preserve"> </w:t>
      </w:r>
      <w:r w:rsidRPr="00FB4F6F">
        <w:rPr>
          <w:b/>
          <w:color w:val="000000"/>
          <w:sz w:val="24"/>
          <w:szCs w:val="24"/>
        </w:rPr>
        <w:t>муниципальную</w:t>
      </w:r>
      <w:r w:rsidRPr="00FB4F6F">
        <w:rPr>
          <w:b/>
          <w:sz w:val="24"/>
          <w:szCs w:val="24"/>
        </w:rPr>
        <w:t xml:space="preserve"> </w:t>
      </w:r>
      <w:r w:rsidRPr="00FB4F6F">
        <w:rPr>
          <w:b/>
          <w:color w:val="000000"/>
          <w:spacing w:val="-4"/>
          <w:sz w:val="24"/>
          <w:szCs w:val="24"/>
        </w:rPr>
        <w:t>услугу, а также должностных лиц, муниципальных служащих</w:t>
      </w:r>
    </w:p>
    <w:p w:rsidR="001E5548" w:rsidRPr="00FB4F6F" w:rsidRDefault="001E5548" w:rsidP="001E5548">
      <w:pPr>
        <w:ind w:firstLine="720"/>
        <w:jc w:val="both"/>
        <w:rPr>
          <w:color w:val="000000"/>
          <w:spacing w:val="-2"/>
          <w:sz w:val="24"/>
          <w:szCs w:val="24"/>
        </w:rPr>
      </w:pPr>
    </w:p>
    <w:p w:rsidR="001E5548" w:rsidRPr="00FB4F6F" w:rsidRDefault="001E5548" w:rsidP="001E5548">
      <w:pPr>
        <w:ind w:firstLine="720"/>
        <w:contextualSpacing/>
        <w:jc w:val="both"/>
        <w:rPr>
          <w:color w:val="000000"/>
          <w:spacing w:val="-10"/>
          <w:sz w:val="24"/>
          <w:szCs w:val="24"/>
        </w:rPr>
      </w:pPr>
      <w:r w:rsidRPr="00FB4F6F">
        <w:rPr>
          <w:color w:val="000000"/>
          <w:spacing w:val="-2"/>
          <w:sz w:val="24"/>
          <w:szCs w:val="24"/>
        </w:rPr>
        <w:t xml:space="preserve">5.1. Заявитель, а также его законный представитель, имеет право на досудебный порядок обжалования </w:t>
      </w:r>
      <w:r w:rsidRPr="00FB4F6F">
        <w:rPr>
          <w:color w:val="000000"/>
          <w:spacing w:val="-9"/>
          <w:sz w:val="24"/>
          <w:szCs w:val="24"/>
        </w:rPr>
        <w:t>решений и действий (бездействия) Администрации</w:t>
      </w:r>
      <w:r w:rsidRPr="00FB4F6F">
        <w:rPr>
          <w:color w:val="000000"/>
          <w:spacing w:val="-10"/>
          <w:sz w:val="24"/>
          <w:szCs w:val="24"/>
        </w:rPr>
        <w:t xml:space="preserve">, </w:t>
      </w:r>
      <w:r w:rsidRPr="00FB4F6F">
        <w:rPr>
          <w:color w:val="000000"/>
          <w:spacing w:val="12"/>
          <w:sz w:val="24"/>
          <w:szCs w:val="24"/>
        </w:rPr>
        <w:t xml:space="preserve">а так же должностных лиц и муниципальных служащих, принятых </w:t>
      </w:r>
      <w:r w:rsidRPr="00FB4F6F">
        <w:rPr>
          <w:color w:val="000000"/>
          <w:sz w:val="24"/>
          <w:szCs w:val="24"/>
        </w:rPr>
        <w:t>(осуществленных) в ходе предоставления муниципальной услуги.</w:t>
      </w:r>
    </w:p>
    <w:p w:rsidR="00DB214F" w:rsidRDefault="00DB214F" w:rsidP="001E5548">
      <w:pPr>
        <w:shd w:val="clear" w:color="auto" w:fill="FFFFFF"/>
        <w:ind w:left="38" w:firstLine="538"/>
        <w:contextualSpacing/>
        <w:jc w:val="both"/>
        <w:rPr>
          <w:color w:val="000000"/>
          <w:spacing w:val="15"/>
          <w:sz w:val="24"/>
          <w:szCs w:val="24"/>
        </w:rPr>
      </w:pPr>
    </w:p>
    <w:p w:rsidR="001E5548" w:rsidRPr="00FB4F6F" w:rsidRDefault="001E5548" w:rsidP="001E5548">
      <w:pPr>
        <w:shd w:val="clear" w:color="auto" w:fill="FFFFFF"/>
        <w:ind w:left="38" w:firstLine="538"/>
        <w:contextualSpacing/>
        <w:jc w:val="both"/>
        <w:rPr>
          <w:sz w:val="24"/>
          <w:szCs w:val="24"/>
        </w:rPr>
      </w:pPr>
      <w:r w:rsidRPr="00FB4F6F">
        <w:rPr>
          <w:color w:val="000000"/>
          <w:spacing w:val="15"/>
          <w:sz w:val="24"/>
          <w:szCs w:val="24"/>
        </w:rPr>
        <w:t xml:space="preserve">Основанием для начала процедуры досудебного обжалования является обращение заявителя с жалобой в письменной форме на </w:t>
      </w:r>
      <w:r w:rsidRPr="00FB4F6F">
        <w:rPr>
          <w:color w:val="000000"/>
          <w:spacing w:val="5"/>
          <w:sz w:val="24"/>
          <w:szCs w:val="24"/>
        </w:rPr>
        <w:t xml:space="preserve">бумажном носителе, электронной форме в орган, предоставляющий муниципальную услугу. Жалоба может быть направлена по почте, </w:t>
      </w:r>
      <w:r w:rsidRPr="00FB4F6F">
        <w:rPr>
          <w:color w:val="000000"/>
          <w:spacing w:val="4"/>
          <w:sz w:val="24"/>
          <w:szCs w:val="24"/>
        </w:rPr>
        <w:t xml:space="preserve">с использованием </w:t>
      </w:r>
      <w:r w:rsidRPr="00FB4F6F">
        <w:rPr>
          <w:bCs/>
          <w:color w:val="000000"/>
          <w:spacing w:val="4"/>
          <w:sz w:val="24"/>
          <w:szCs w:val="24"/>
        </w:rPr>
        <w:t>информационно-</w:t>
      </w:r>
      <w:r w:rsidRPr="00FB4F6F">
        <w:rPr>
          <w:bCs/>
          <w:color w:val="000000"/>
          <w:spacing w:val="1"/>
          <w:sz w:val="24"/>
          <w:szCs w:val="24"/>
        </w:rPr>
        <w:t xml:space="preserve">телекоммуникационной сети "Интернет", официального сайта органа, </w:t>
      </w:r>
      <w:r w:rsidRPr="00FB4F6F">
        <w:rPr>
          <w:bCs/>
          <w:color w:val="000000"/>
          <w:spacing w:val="9"/>
          <w:sz w:val="24"/>
          <w:szCs w:val="24"/>
        </w:rPr>
        <w:t xml:space="preserve">предоставляющего муниципальную услугу, единого портала </w:t>
      </w:r>
      <w:r w:rsidRPr="00FB4F6F">
        <w:rPr>
          <w:bCs/>
          <w:color w:val="000000"/>
          <w:spacing w:val="1"/>
          <w:sz w:val="24"/>
          <w:szCs w:val="24"/>
        </w:rPr>
        <w:t xml:space="preserve">государственных и муниципальных услуг либо регионального портала </w:t>
      </w:r>
      <w:r w:rsidRPr="00FB4F6F">
        <w:rPr>
          <w:bCs/>
          <w:color w:val="000000"/>
          <w:sz w:val="24"/>
          <w:szCs w:val="24"/>
        </w:rPr>
        <w:t xml:space="preserve">государственных и муниципальных услуг, а также принята при личном </w:t>
      </w:r>
      <w:r w:rsidRPr="00FB4F6F">
        <w:rPr>
          <w:bCs/>
          <w:color w:val="000000"/>
          <w:spacing w:val="-1"/>
          <w:sz w:val="24"/>
          <w:szCs w:val="24"/>
        </w:rPr>
        <w:t>приеме заявителя. (Приложение № 9).</w:t>
      </w:r>
    </w:p>
    <w:p w:rsidR="001E5548" w:rsidRPr="00FB4F6F" w:rsidRDefault="001E5548" w:rsidP="001E5548">
      <w:pPr>
        <w:shd w:val="clear" w:color="auto" w:fill="FFFFFF"/>
        <w:ind w:left="29" w:right="10" w:firstLine="595"/>
        <w:contextualSpacing/>
        <w:jc w:val="both"/>
        <w:rPr>
          <w:bCs/>
          <w:color w:val="000000"/>
          <w:spacing w:val="-1"/>
          <w:sz w:val="24"/>
          <w:szCs w:val="24"/>
        </w:rPr>
      </w:pPr>
      <w:r w:rsidRPr="00FB4F6F">
        <w:rPr>
          <w:bCs/>
          <w:color w:val="000000"/>
          <w:spacing w:val="10"/>
          <w:sz w:val="24"/>
          <w:szCs w:val="24"/>
        </w:rPr>
        <w:t xml:space="preserve">Жалобы на решения, принятые руководителем органа, </w:t>
      </w:r>
      <w:r w:rsidRPr="00FB4F6F">
        <w:rPr>
          <w:bCs/>
          <w:color w:val="000000"/>
          <w:sz w:val="24"/>
          <w:szCs w:val="24"/>
        </w:rPr>
        <w:t xml:space="preserve">предоставляющего муниципальную услугу, рассматриваются </w:t>
      </w:r>
      <w:r w:rsidRPr="00FB4F6F">
        <w:rPr>
          <w:bCs/>
          <w:color w:val="000000"/>
          <w:spacing w:val="12"/>
          <w:sz w:val="24"/>
          <w:szCs w:val="24"/>
        </w:rPr>
        <w:t xml:space="preserve">непосредственно руководителем органа, предоставляющего </w:t>
      </w:r>
      <w:r w:rsidRPr="00FB4F6F">
        <w:rPr>
          <w:bCs/>
          <w:color w:val="000000"/>
          <w:spacing w:val="-1"/>
          <w:sz w:val="24"/>
          <w:szCs w:val="24"/>
        </w:rPr>
        <w:t>муниципальную услугу.</w:t>
      </w:r>
    </w:p>
    <w:p w:rsidR="001E5548" w:rsidRPr="00FB4F6F" w:rsidRDefault="001E5548" w:rsidP="001E5548">
      <w:pPr>
        <w:shd w:val="clear" w:color="auto" w:fill="FFFFFF"/>
        <w:ind w:left="58" w:right="29" w:firstLine="730"/>
        <w:contextualSpacing/>
        <w:jc w:val="both"/>
        <w:rPr>
          <w:sz w:val="24"/>
          <w:szCs w:val="24"/>
        </w:rPr>
      </w:pPr>
      <w:r w:rsidRPr="00FB4F6F">
        <w:rPr>
          <w:color w:val="000000"/>
          <w:spacing w:val="3"/>
          <w:sz w:val="24"/>
          <w:szCs w:val="24"/>
        </w:rPr>
        <w:t xml:space="preserve">5.2. Предметом досудебного обжалования могут являться решения, </w:t>
      </w:r>
      <w:r w:rsidRPr="00FB4F6F">
        <w:rPr>
          <w:color w:val="000000"/>
          <w:spacing w:val="7"/>
          <w:sz w:val="24"/>
          <w:szCs w:val="24"/>
        </w:rPr>
        <w:t xml:space="preserve">принимаемые органом, предоставляющим муниципальную услугу, в </w:t>
      </w:r>
      <w:r w:rsidRPr="00FB4F6F">
        <w:rPr>
          <w:color w:val="000000"/>
          <w:spacing w:val="12"/>
          <w:sz w:val="24"/>
          <w:szCs w:val="24"/>
        </w:rPr>
        <w:t xml:space="preserve">нарушение порядка осуществления административных процедур, изложенных в Административном регламенте, а также действия </w:t>
      </w:r>
      <w:r w:rsidRPr="00FB4F6F">
        <w:rPr>
          <w:color w:val="000000"/>
          <w:spacing w:val="3"/>
          <w:sz w:val="24"/>
          <w:szCs w:val="24"/>
        </w:rPr>
        <w:t xml:space="preserve">(бездействие) должностных лиц, муниципальных служащих органа, </w:t>
      </w:r>
      <w:r w:rsidRPr="00FB4F6F">
        <w:rPr>
          <w:color w:val="000000"/>
          <w:spacing w:val="18"/>
          <w:sz w:val="24"/>
          <w:szCs w:val="24"/>
        </w:rPr>
        <w:t xml:space="preserve">предоставляющего муниципальную услугу, ответственных за </w:t>
      </w:r>
      <w:r w:rsidRPr="00FB4F6F">
        <w:rPr>
          <w:color w:val="000000"/>
          <w:spacing w:val="-1"/>
          <w:sz w:val="24"/>
          <w:szCs w:val="24"/>
        </w:rPr>
        <w:t>предоставление муниципальной услуги.</w:t>
      </w:r>
    </w:p>
    <w:p w:rsidR="001E5548" w:rsidRPr="00FB4F6F" w:rsidRDefault="001E5548" w:rsidP="001E5548">
      <w:pPr>
        <w:shd w:val="clear" w:color="auto" w:fill="FFFFFF"/>
        <w:ind w:left="29" w:right="38" w:firstLine="528"/>
        <w:contextualSpacing/>
        <w:jc w:val="both"/>
        <w:rPr>
          <w:sz w:val="24"/>
          <w:szCs w:val="24"/>
        </w:rPr>
      </w:pPr>
      <w:r w:rsidRPr="00FB4F6F">
        <w:rPr>
          <w:bCs/>
          <w:color w:val="000000"/>
          <w:sz w:val="24"/>
          <w:szCs w:val="24"/>
        </w:rPr>
        <w:t xml:space="preserve">Заявитель может обратиться с жалобой, в том числе в следующих </w:t>
      </w:r>
      <w:r w:rsidRPr="00FB4F6F">
        <w:rPr>
          <w:bCs/>
          <w:color w:val="000000"/>
          <w:spacing w:val="-5"/>
          <w:sz w:val="24"/>
          <w:szCs w:val="24"/>
        </w:rPr>
        <w:t>случаях:</w:t>
      </w:r>
    </w:p>
    <w:p w:rsidR="001E5548" w:rsidRPr="00FB4F6F" w:rsidRDefault="001E5548" w:rsidP="001E5548">
      <w:pPr>
        <w:shd w:val="clear" w:color="auto" w:fill="FFFFFF"/>
        <w:tabs>
          <w:tab w:val="left" w:pos="1200"/>
        </w:tabs>
        <w:ind w:left="29" w:firstLine="538"/>
        <w:contextualSpacing/>
        <w:jc w:val="both"/>
        <w:rPr>
          <w:sz w:val="24"/>
          <w:szCs w:val="24"/>
        </w:rPr>
      </w:pPr>
      <w:r w:rsidRPr="00FB4F6F">
        <w:rPr>
          <w:bCs/>
          <w:color w:val="000000"/>
          <w:spacing w:val="-13"/>
          <w:sz w:val="24"/>
          <w:szCs w:val="24"/>
        </w:rPr>
        <w:t>1)</w:t>
      </w:r>
      <w:r w:rsidRPr="00FB4F6F">
        <w:rPr>
          <w:bCs/>
          <w:color w:val="000000"/>
          <w:sz w:val="24"/>
          <w:szCs w:val="24"/>
        </w:rPr>
        <w:t xml:space="preserve"> </w:t>
      </w:r>
      <w:r w:rsidRPr="00FB4F6F">
        <w:rPr>
          <w:bCs/>
          <w:color w:val="000000"/>
          <w:spacing w:val="1"/>
          <w:sz w:val="24"/>
          <w:szCs w:val="24"/>
        </w:rPr>
        <w:t>нарушения срока регистрации запроса заявителя о предоставлении муниципальной услуги;</w:t>
      </w:r>
    </w:p>
    <w:p w:rsidR="001E5548" w:rsidRPr="00FB4F6F" w:rsidRDefault="001E5548" w:rsidP="001E5548">
      <w:pPr>
        <w:shd w:val="clear" w:color="auto" w:fill="FFFFFF"/>
        <w:tabs>
          <w:tab w:val="left" w:pos="864"/>
        </w:tabs>
        <w:ind w:left="547"/>
        <w:contextualSpacing/>
        <w:jc w:val="both"/>
        <w:rPr>
          <w:sz w:val="24"/>
          <w:szCs w:val="24"/>
        </w:rPr>
      </w:pPr>
      <w:r w:rsidRPr="00FB4F6F">
        <w:rPr>
          <w:bCs/>
          <w:color w:val="000000"/>
          <w:spacing w:val="-3"/>
          <w:sz w:val="24"/>
          <w:szCs w:val="24"/>
        </w:rPr>
        <w:t>2)</w:t>
      </w:r>
      <w:r w:rsidRPr="00FB4F6F">
        <w:rPr>
          <w:bCs/>
          <w:color w:val="000000"/>
          <w:sz w:val="24"/>
          <w:szCs w:val="24"/>
        </w:rPr>
        <w:t xml:space="preserve"> </w:t>
      </w:r>
      <w:r w:rsidRPr="00FB4F6F">
        <w:rPr>
          <w:bCs/>
          <w:color w:val="000000"/>
          <w:spacing w:val="-1"/>
          <w:sz w:val="24"/>
          <w:szCs w:val="24"/>
        </w:rPr>
        <w:t>нарушения срока предоставления муниципальной услуги;</w:t>
      </w:r>
    </w:p>
    <w:p w:rsidR="001E5548" w:rsidRPr="00FB4F6F" w:rsidRDefault="001E5548" w:rsidP="001E5548">
      <w:pPr>
        <w:shd w:val="clear" w:color="auto" w:fill="FFFFFF"/>
        <w:tabs>
          <w:tab w:val="left" w:pos="1046"/>
        </w:tabs>
        <w:ind w:left="19" w:firstLine="528"/>
        <w:contextualSpacing/>
        <w:jc w:val="both"/>
        <w:rPr>
          <w:sz w:val="24"/>
          <w:szCs w:val="24"/>
        </w:rPr>
      </w:pPr>
      <w:r w:rsidRPr="00FB4F6F">
        <w:rPr>
          <w:bCs/>
          <w:color w:val="000000"/>
          <w:spacing w:val="-3"/>
          <w:sz w:val="24"/>
          <w:szCs w:val="24"/>
        </w:rPr>
        <w:t>3)</w:t>
      </w:r>
      <w:r w:rsidRPr="00FB4F6F">
        <w:rPr>
          <w:bCs/>
          <w:color w:val="000000"/>
          <w:sz w:val="24"/>
          <w:szCs w:val="24"/>
        </w:rPr>
        <w:t xml:space="preserve"> </w:t>
      </w:r>
      <w:r w:rsidRPr="00FB4F6F">
        <w:rPr>
          <w:bCs/>
          <w:color w:val="000000"/>
          <w:spacing w:val="-1"/>
          <w:sz w:val="24"/>
          <w:szCs w:val="24"/>
        </w:rPr>
        <w:t xml:space="preserve">требования у заявителя документов, не предусмотренных нормативными правовыми актами Российской Федерации, </w:t>
      </w:r>
      <w:r w:rsidRPr="00FB4F6F">
        <w:rPr>
          <w:bCs/>
          <w:color w:val="000000"/>
          <w:spacing w:val="-2"/>
          <w:sz w:val="24"/>
          <w:szCs w:val="24"/>
        </w:rPr>
        <w:t xml:space="preserve">нормативными правовыми актами Республики Коми, муниципальными </w:t>
      </w:r>
      <w:r w:rsidRPr="00FB4F6F">
        <w:rPr>
          <w:bCs/>
          <w:color w:val="000000"/>
          <w:spacing w:val="6"/>
          <w:sz w:val="24"/>
          <w:szCs w:val="24"/>
        </w:rPr>
        <w:t xml:space="preserve">правовыми актами сельского поселения  для предоставления </w:t>
      </w:r>
      <w:r w:rsidRPr="00FB4F6F">
        <w:rPr>
          <w:bCs/>
          <w:color w:val="000000"/>
          <w:spacing w:val="-1"/>
          <w:sz w:val="24"/>
          <w:szCs w:val="24"/>
        </w:rPr>
        <w:t>муниципальной услуги;</w:t>
      </w:r>
    </w:p>
    <w:p w:rsidR="001E5548" w:rsidRPr="00FB4F6F" w:rsidRDefault="001E5548" w:rsidP="001E5548">
      <w:pPr>
        <w:shd w:val="clear" w:color="auto" w:fill="FFFFFF"/>
        <w:tabs>
          <w:tab w:val="left" w:pos="1142"/>
        </w:tabs>
        <w:ind w:left="10" w:firstLine="538"/>
        <w:contextualSpacing/>
        <w:jc w:val="both"/>
        <w:rPr>
          <w:sz w:val="24"/>
          <w:szCs w:val="24"/>
        </w:rPr>
      </w:pPr>
      <w:r w:rsidRPr="00FB4F6F">
        <w:rPr>
          <w:bCs/>
          <w:color w:val="000000"/>
          <w:spacing w:val="-8"/>
          <w:sz w:val="24"/>
          <w:szCs w:val="24"/>
        </w:rPr>
        <w:t>4)</w:t>
      </w:r>
      <w:r w:rsidRPr="00FB4F6F">
        <w:rPr>
          <w:bCs/>
          <w:color w:val="000000"/>
          <w:sz w:val="24"/>
          <w:szCs w:val="24"/>
        </w:rPr>
        <w:t xml:space="preserve"> отказа  в приеме документов заявителя, предоставление которых </w:t>
      </w:r>
      <w:r w:rsidRPr="00FB4F6F">
        <w:rPr>
          <w:bCs/>
          <w:color w:val="000000"/>
          <w:spacing w:val="2"/>
          <w:sz w:val="24"/>
          <w:szCs w:val="24"/>
        </w:rPr>
        <w:t xml:space="preserve">предусмотрено нормативными правовыми актами Российской </w:t>
      </w:r>
      <w:r w:rsidRPr="00FB4F6F">
        <w:rPr>
          <w:bCs/>
          <w:color w:val="000000"/>
          <w:sz w:val="24"/>
          <w:szCs w:val="24"/>
        </w:rPr>
        <w:t xml:space="preserve">Федерации, нормативными правовыми актами Республики Коми, </w:t>
      </w:r>
      <w:r w:rsidRPr="00FB4F6F">
        <w:rPr>
          <w:bCs/>
          <w:color w:val="000000"/>
          <w:spacing w:val="-1"/>
          <w:sz w:val="24"/>
          <w:szCs w:val="24"/>
        </w:rPr>
        <w:t xml:space="preserve">муниципальными правовыми актами </w:t>
      </w:r>
      <w:r w:rsidRPr="00FB4F6F">
        <w:rPr>
          <w:sz w:val="24"/>
          <w:szCs w:val="24"/>
        </w:rPr>
        <w:t xml:space="preserve">сельского поселения </w:t>
      </w:r>
      <w:r w:rsidRPr="00FB4F6F">
        <w:rPr>
          <w:bCs/>
          <w:color w:val="000000"/>
          <w:spacing w:val="3"/>
          <w:sz w:val="24"/>
          <w:szCs w:val="24"/>
        </w:rPr>
        <w:t xml:space="preserve"> для предоставления </w:t>
      </w:r>
      <w:r w:rsidRPr="00FB4F6F">
        <w:rPr>
          <w:bCs/>
          <w:color w:val="000000"/>
          <w:spacing w:val="-1"/>
          <w:sz w:val="24"/>
          <w:szCs w:val="24"/>
        </w:rPr>
        <w:t>муниципальной услуги;</w:t>
      </w:r>
    </w:p>
    <w:p w:rsidR="001E5548" w:rsidRPr="00FB4F6F" w:rsidRDefault="001E5548" w:rsidP="001E5548">
      <w:pPr>
        <w:shd w:val="clear" w:color="auto" w:fill="FFFFFF"/>
        <w:tabs>
          <w:tab w:val="left" w:pos="1142"/>
        </w:tabs>
        <w:ind w:left="10" w:firstLine="538"/>
        <w:contextualSpacing/>
        <w:jc w:val="both"/>
        <w:rPr>
          <w:sz w:val="24"/>
          <w:szCs w:val="24"/>
        </w:rPr>
      </w:pPr>
      <w:r w:rsidRPr="00FB4F6F">
        <w:rPr>
          <w:bCs/>
          <w:color w:val="000000"/>
          <w:spacing w:val="-8"/>
          <w:sz w:val="24"/>
          <w:szCs w:val="24"/>
        </w:rPr>
        <w:t>5)</w:t>
      </w:r>
      <w:r w:rsidRPr="00FB4F6F">
        <w:rPr>
          <w:bCs/>
          <w:color w:val="000000"/>
          <w:sz w:val="24"/>
          <w:szCs w:val="24"/>
        </w:rPr>
        <w:t xml:space="preserve"> отказа в предоставлении муниципальной услуги, если основания </w:t>
      </w:r>
      <w:r w:rsidRPr="00FB4F6F">
        <w:rPr>
          <w:bCs/>
          <w:color w:val="000000"/>
          <w:spacing w:val="-3"/>
          <w:sz w:val="24"/>
          <w:szCs w:val="24"/>
        </w:rPr>
        <w:t xml:space="preserve">отказа не предусмотрены федеральными законами и принятыми в соответствии с ними иными нормативными правовыми актами </w:t>
      </w:r>
      <w:r w:rsidRPr="00FB4F6F">
        <w:rPr>
          <w:bCs/>
          <w:color w:val="000000"/>
          <w:spacing w:val="1"/>
          <w:sz w:val="24"/>
          <w:szCs w:val="24"/>
        </w:rPr>
        <w:t xml:space="preserve">Российской Федерации, нормативными правовыми актами Республики </w:t>
      </w:r>
      <w:r w:rsidRPr="00FB4F6F">
        <w:rPr>
          <w:bCs/>
          <w:color w:val="000000"/>
          <w:spacing w:val="-1"/>
          <w:sz w:val="24"/>
          <w:szCs w:val="24"/>
        </w:rPr>
        <w:t>Коми, муниципальными правовыми актами;</w:t>
      </w:r>
    </w:p>
    <w:p w:rsidR="001E5548" w:rsidRPr="00FB4F6F" w:rsidRDefault="001E5548" w:rsidP="001E5548">
      <w:pPr>
        <w:shd w:val="clear" w:color="auto" w:fill="FFFFFF"/>
        <w:tabs>
          <w:tab w:val="left" w:pos="941"/>
        </w:tabs>
        <w:ind w:left="38" w:firstLine="538"/>
        <w:contextualSpacing/>
        <w:jc w:val="both"/>
        <w:rPr>
          <w:sz w:val="24"/>
          <w:szCs w:val="24"/>
        </w:rPr>
      </w:pPr>
      <w:r w:rsidRPr="00FB4F6F">
        <w:rPr>
          <w:color w:val="000000"/>
          <w:spacing w:val="-12"/>
          <w:sz w:val="24"/>
          <w:szCs w:val="24"/>
        </w:rPr>
        <w:t>6)</w:t>
      </w:r>
      <w:r w:rsidRPr="00FB4F6F">
        <w:rPr>
          <w:color w:val="000000"/>
          <w:sz w:val="24"/>
          <w:szCs w:val="24"/>
        </w:rPr>
        <w:t xml:space="preserve"> </w:t>
      </w:r>
      <w:r w:rsidRPr="00FB4F6F">
        <w:rPr>
          <w:color w:val="000000"/>
          <w:spacing w:val="3"/>
          <w:sz w:val="24"/>
          <w:szCs w:val="24"/>
        </w:rPr>
        <w:t xml:space="preserve">требования с заявителя при предоставлении муниципальной </w:t>
      </w:r>
      <w:r w:rsidRPr="00FB4F6F">
        <w:rPr>
          <w:color w:val="000000"/>
          <w:spacing w:val="4"/>
          <w:sz w:val="24"/>
          <w:szCs w:val="24"/>
        </w:rPr>
        <w:t xml:space="preserve">услуги платы, не предусмотренной нормативными правовыми актами </w:t>
      </w:r>
      <w:r w:rsidRPr="00FB4F6F">
        <w:rPr>
          <w:color w:val="000000"/>
          <w:spacing w:val="1"/>
          <w:sz w:val="24"/>
          <w:szCs w:val="24"/>
        </w:rPr>
        <w:t xml:space="preserve">Российской Федерации, нормативными правовыми актами Республики </w:t>
      </w:r>
      <w:r w:rsidRPr="00FB4F6F">
        <w:rPr>
          <w:color w:val="000000"/>
          <w:spacing w:val="2"/>
          <w:sz w:val="24"/>
          <w:szCs w:val="24"/>
        </w:rPr>
        <w:t>Коми, муниципальными правовыми актами;</w:t>
      </w:r>
    </w:p>
    <w:p w:rsidR="001E5548" w:rsidRPr="00FB4F6F" w:rsidRDefault="001E5548" w:rsidP="001E5548">
      <w:pPr>
        <w:shd w:val="clear" w:color="auto" w:fill="FFFFFF"/>
        <w:tabs>
          <w:tab w:val="left" w:pos="1066"/>
        </w:tabs>
        <w:ind w:left="38" w:firstLine="547"/>
        <w:contextualSpacing/>
        <w:jc w:val="both"/>
        <w:rPr>
          <w:sz w:val="24"/>
          <w:szCs w:val="24"/>
        </w:rPr>
      </w:pPr>
      <w:r w:rsidRPr="00FB4F6F">
        <w:rPr>
          <w:color w:val="000000"/>
          <w:spacing w:val="-17"/>
          <w:sz w:val="24"/>
          <w:szCs w:val="24"/>
        </w:rPr>
        <w:t>7)</w:t>
      </w:r>
      <w:r w:rsidRPr="00FB4F6F">
        <w:rPr>
          <w:color w:val="000000"/>
          <w:sz w:val="24"/>
          <w:szCs w:val="24"/>
        </w:rPr>
        <w:t xml:space="preserve"> </w:t>
      </w:r>
      <w:r w:rsidRPr="00FB4F6F">
        <w:rPr>
          <w:color w:val="000000"/>
          <w:spacing w:val="-1"/>
          <w:sz w:val="24"/>
          <w:szCs w:val="24"/>
        </w:rPr>
        <w:t xml:space="preserve">отказа органа, предоставляющего муниципальную услугу, </w:t>
      </w:r>
      <w:r w:rsidRPr="00FB4F6F">
        <w:rPr>
          <w:color w:val="000000"/>
          <w:spacing w:val="-3"/>
          <w:sz w:val="24"/>
          <w:szCs w:val="24"/>
        </w:rPr>
        <w:t xml:space="preserve">должностного лица органа, предоставляющего муниципальную услугу, в </w:t>
      </w:r>
      <w:r w:rsidRPr="00FB4F6F">
        <w:rPr>
          <w:color w:val="000000"/>
          <w:spacing w:val="1"/>
          <w:sz w:val="24"/>
          <w:szCs w:val="24"/>
        </w:rPr>
        <w:t xml:space="preserve">исправлении допущенных опечаток и ошибок в выданных в результате </w:t>
      </w:r>
      <w:r w:rsidRPr="00FB4F6F">
        <w:rPr>
          <w:color w:val="000000"/>
          <w:spacing w:val="3"/>
          <w:sz w:val="24"/>
          <w:szCs w:val="24"/>
        </w:rPr>
        <w:t xml:space="preserve">предоставления муниципальной услуги документах либо нарушения </w:t>
      </w:r>
      <w:r w:rsidRPr="00FB4F6F">
        <w:rPr>
          <w:color w:val="000000"/>
          <w:sz w:val="24"/>
          <w:szCs w:val="24"/>
        </w:rPr>
        <w:t>установленного срока таких исправлений.</w:t>
      </w:r>
    </w:p>
    <w:p w:rsidR="001E5548" w:rsidRPr="00FB4F6F" w:rsidRDefault="001E5548" w:rsidP="001E5548">
      <w:pPr>
        <w:shd w:val="clear" w:color="auto" w:fill="FFFFFF"/>
        <w:tabs>
          <w:tab w:val="left" w:pos="1066"/>
        </w:tabs>
        <w:ind w:left="38" w:firstLine="547"/>
        <w:contextualSpacing/>
        <w:jc w:val="both"/>
        <w:rPr>
          <w:sz w:val="24"/>
          <w:szCs w:val="24"/>
        </w:rPr>
      </w:pPr>
      <w:r w:rsidRPr="00FB4F6F">
        <w:rPr>
          <w:color w:val="000000"/>
          <w:spacing w:val="-1"/>
          <w:sz w:val="24"/>
          <w:szCs w:val="24"/>
        </w:rPr>
        <w:t>5.3. Жалоба должна содержать:</w:t>
      </w:r>
    </w:p>
    <w:p w:rsidR="001E5548" w:rsidRPr="00FB4F6F" w:rsidRDefault="001E5548" w:rsidP="001E5548">
      <w:pPr>
        <w:shd w:val="clear" w:color="auto" w:fill="FFFFFF"/>
        <w:tabs>
          <w:tab w:val="left" w:pos="1066"/>
        </w:tabs>
        <w:ind w:left="38" w:firstLine="547"/>
        <w:contextualSpacing/>
        <w:jc w:val="both"/>
        <w:rPr>
          <w:color w:val="000000"/>
          <w:spacing w:val="-2"/>
          <w:sz w:val="24"/>
          <w:szCs w:val="24"/>
        </w:rPr>
      </w:pPr>
      <w:r w:rsidRPr="00FB4F6F">
        <w:rPr>
          <w:color w:val="000000"/>
          <w:spacing w:val="-3"/>
          <w:sz w:val="24"/>
          <w:szCs w:val="24"/>
        </w:rPr>
        <w:t xml:space="preserve">1) наименование органа, предоставляющего муниципальную услугу, </w:t>
      </w:r>
      <w:r w:rsidRPr="00FB4F6F">
        <w:rPr>
          <w:color w:val="000000"/>
          <w:spacing w:val="-1"/>
          <w:sz w:val="24"/>
          <w:szCs w:val="24"/>
        </w:rPr>
        <w:t xml:space="preserve">должностного лица органа, предоставляющего муниципальную услугу, </w:t>
      </w:r>
      <w:r w:rsidRPr="00FB4F6F">
        <w:rPr>
          <w:color w:val="000000"/>
          <w:spacing w:val="2"/>
          <w:sz w:val="24"/>
          <w:szCs w:val="24"/>
        </w:rPr>
        <w:t xml:space="preserve">либо муниципального служащего, решения и действия (бездействие) </w:t>
      </w:r>
      <w:r w:rsidRPr="00FB4F6F">
        <w:rPr>
          <w:color w:val="000000"/>
          <w:spacing w:val="-2"/>
          <w:sz w:val="24"/>
          <w:szCs w:val="24"/>
        </w:rPr>
        <w:t>которых обжалуются;</w:t>
      </w:r>
    </w:p>
    <w:p w:rsidR="001E5548" w:rsidRDefault="001E5548" w:rsidP="001E5548">
      <w:pPr>
        <w:shd w:val="clear" w:color="auto" w:fill="FFFFFF"/>
        <w:tabs>
          <w:tab w:val="left" w:pos="1066"/>
        </w:tabs>
        <w:ind w:left="38" w:firstLine="547"/>
        <w:contextualSpacing/>
        <w:jc w:val="both"/>
        <w:rPr>
          <w:color w:val="000000"/>
          <w:spacing w:val="-4"/>
          <w:sz w:val="24"/>
          <w:szCs w:val="24"/>
        </w:rPr>
      </w:pPr>
      <w:r w:rsidRPr="00FB4F6F">
        <w:rPr>
          <w:sz w:val="24"/>
          <w:szCs w:val="24"/>
        </w:rPr>
        <w:t xml:space="preserve">2) </w:t>
      </w:r>
      <w:r w:rsidRPr="00FB4F6F">
        <w:rPr>
          <w:color w:val="000000"/>
          <w:spacing w:val="3"/>
          <w:sz w:val="24"/>
          <w:szCs w:val="24"/>
        </w:rPr>
        <w:t xml:space="preserve">фамилию, имя, отчество (последнее – при наличии), сведения о </w:t>
      </w:r>
      <w:r w:rsidRPr="00FB4F6F">
        <w:rPr>
          <w:color w:val="000000"/>
          <w:spacing w:val="6"/>
          <w:sz w:val="24"/>
          <w:szCs w:val="24"/>
        </w:rPr>
        <w:t xml:space="preserve">месте жительства заявителя – физического лица либо наименование, </w:t>
      </w:r>
      <w:r w:rsidRPr="00FB4F6F">
        <w:rPr>
          <w:color w:val="000000"/>
          <w:spacing w:val="3"/>
          <w:sz w:val="24"/>
          <w:szCs w:val="24"/>
        </w:rPr>
        <w:t xml:space="preserve">сведения о месте нахождения заявителя – юридического лица, а также </w:t>
      </w:r>
      <w:r w:rsidRPr="00FB4F6F">
        <w:rPr>
          <w:color w:val="000000"/>
          <w:spacing w:val="-2"/>
          <w:sz w:val="24"/>
          <w:szCs w:val="24"/>
        </w:rPr>
        <w:t xml:space="preserve">номер (номера) контактного телефона, адрес (адреса) электронной почты </w:t>
      </w:r>
      <w:r w:rsidRPr="00FB4F6F">
        <w:rPr>
          <w:color w:val="000000"/>
          <w:spacing w:val="5"/>
          <w:sz w:val="24"/>
          <w:szCs w:val="24"/>
        </w:rPr>
        <w:t>(при наличии) и почтовый адрес, по которым должен быть направлен</w:t>
      </w:r>
      <w:r w:rsidRPr="00FB4F6F">
        <w:rPr>
          <w:sz w:val="24"/>
          <w:szCs w:val="24"/>
        </w:rPr>
        <w:t xml:space="preserve"> </w:t>
      </w:r>
      <w:r w:rsidRPr="00FB4F6F">
        <w:rPr>
          <w:color w:val="000000"/>
          <w:spacing w:val="-4"/>
          <w:sz w:val="24"/>
          <w:szCs w:val="24"/>
        </w:rPr>
        <w:t>ответ заявителю;</w:t>
      </w:r>
    </w:p>
    <w:p w:rsidR="00DB214F" w:rsidRDefault="00DB214F" w:rsidP="001E5548">
      <w:pPr>
        <w:shd w:val="clear" w:color="auto" w:fill="FFFFFF"/>
        <w:tabs>
          <w:tab w:val="left" w:pos="1066"/>
        </w:tabs>
        <w:ind w:left="38" w:firstLine="547"/>
        <w:contextualSpacing/>
        <w:jc w:val="both"/>
        <w:rPr>
          <w:color w:val="000000"/>
          <w:spacing w:val="3"/>
          <w:sz w:val="24"/>
          <w:szCs w:val="24"/>
        </w:rPr>
      </w:pPr>
    </w:p>
    <w:p w:rsidR="00DB214F" w:rsidRPr="00FB4F6F" w:rsidRDefault="00DB214F" w:rsidP="001E5548">
      <w:pPr>
        <w:shd w:val="clear" w:color="auto" w:fill="FFFFFF"/>
        <w:tabs>
          <w:tab w:val="left" w:pos="1066"/>
        </w:tabs>
        <w:ind w:left="38" w:firstLine="547"/>
        <w:contextualSpacing/>
        <w:jc w:val="both"/>
        <w:rPr>
          <w:color w:val="000000"/>
          <w:spacing w:val="3"/>
          <w:sz w:val="24"/>
          <w:szCs w:val="24"/>
        </w:rPr>
      </w:pPr>
    </w:p>
    <w:p w:rsidR="001E5548" w:rsidRPr="00FB4F6F" w:rsidRDefault="001E5548" w:rsidP="001E5548">
      <w:pPr>
        <w:shd w:val="clear" w:color="auto" w:fill="FFFFFF"/>
        <w:tabs>
          <w:tab w:val="left" w:pos="1066"/>
        </w:tabs>
        <w:ind w:left="38" w:firstLine="547"/>
        <w:contextualSpacing/>
        <w:jc w:val="both"/>
        <w:rPr>
          <w:sz w:val="24"/>
          <w:szCs w:val="24"/>
        </w:rPr>
      </w:pPr>
      <w:r w:rsidRPr="00FB4F6F">
        <w:rPr>
          <w:color w:val="000000"/>
          <w:spacing w:val="-21"/>
          <w:sz w:val="24"/>
          <w:szCs w:val="24"/>
        </w:rPr>
        <w:t>3)</w:t>
      </w:r>
      <w:r w:rsidRPr="00FB4F6F">
        <w:rPr>
          <w:color w:val="000000"/>
          <w:sz w:val="24"/>
          <w:szCs w:val="24"/>
        </w:rPr>
        <w:t xml:space="preserve"> </w:t>
      </w:r>
      <w:r w:rsidRPr="00FB4F6F">
        <w:rPr>
          <w:color w:val="000000"/>
          <w:spacing w:val="4"/>
          <w:sz w:val="24"/>
          <w:szCs w:val="24"/>
        </w:rPr>
        <w:t xml:space="preserve">сведения об обжалуемых решениях и действиях (бездействии) </w:t>
      </w:r>
      <w:r w:rsidRPr="00FB4F6F">
        <w:rPr>
          <w:color w:val="000000"/>
          <w:sz w:val="24"/>
          <w:szCs w:val="24"/>
        </w:rPr>
        <w:t xml:space="preserve">органа, предоставляющего муниципальную услугу, должностного лица </w:t>
      </w:r>
      <w:r w:rsidRPr="00FB4F6F">
        <w:rPr>
          <w:color w:val="000000"/>
          <w:spacing w:val="-2"/>
          <w:sz w:val="24"/>
          <w:szCs w:val="24"/>
        </w:rPr>
        <w:t>органа, предоставляющего муниципальную услугу, либо муниципального служащего;</w:t>
      </w:r>
    </w:p>
    <w:p w:rsidR="001E5548" w:rsidRPr="00FB4F6F" w:rsidRDefault="001E5548" w:rsidP="001E5548">
      <w:pPr>
        <w:shd w:val="clear" w:color="auto" w:fill="FFFFFF"/>
        <w:tabs>
          <w:tab w:val="left" w:pos="874"/>
        </w:tabs>
        <w:ind w:left="19" w:firstLine="547"/>
        <w:contextualSpacing/>
        <w:jc w:val="both"/>
        <w:rPr>
          <w:sz w:val="24"/>
          <w:szCs w:val="24"/>
        </w:rPr>
      </w:pPr>
      <w:r w:rsidRPr="00FB4F6F">
        <w:rPr>
          <w:color w:val="000000"/>
          <w:spacing w:val="-21"/>
          <w:sz w:val="24"/>
          <w:szCs w:val="24"/>
        </w:rPr>
        <w:t>4)</w:t>
      </w:r>
      <w:r w:rsidRPr="00FB4F6F">
        <w:rPr>
          <w:color w:val="000000"/>
          <w:sz w:val="24"/>
          <w:szCs w:val="24"/>
        </w:rPr>
        <w:t xml:space="preserve"> доводы, на основании которых заявитель не согласен с решением </w:t>
      </w:r>
      <w:r w:rsidRPr="00FB4F6F">
        <w:rPr>
          <w:color w:val="000000"/>
          <w:spacing w:val="-2"/>
          <w:sz w:val="24"/>
          <w:szCs w:val="24"/>
        </w:rPr>
        <w:t xml:space="preserve">и действием (бездействием) органа, предоставляющего муниципальную услугу, должностного лица органа, предоставляющего муниципальную </w:t>
      </w:r>
      <w:r w:rsidRPr="00FB4F6F">
        <w:rPr>
          <w:color w:val="000000"/>
          <w:spacing w:val="1"/>
          <w:sz w:val="24"/>
          <w:szCs w:val="24"/>
        </w:rPr>
        <w:t xml:space="preserve">услугу, либо муниципального служащего. Заявителем могут быть </w:t>
      </w:r>
      <w:r w:rsidRPr="00FB4F6F">
        <w:rPr>
          <w:color w:val="000000"/>
          <w:spacing w:val="-2"/>
          <w:sz w:val="24"/>
          <w:szCs w:val="24"/>
        </w:rPr>
        <w:t xml:space="preserve">представлены документы (при наличии), подтверждающие доводы </w:t>
      </w:r>
      <w:r w:rsidRPr="00FB4F6F">
        <w:rPr>
          <w:color w:val="000000"/>
          <w:spacing w:val="-1"/>
          <w:sz w:val="24"/>
          <w:szCs w:val="24"/>
        </w:rPr>
        <w:t>заявителя, либо их копии.</w:t>
      </w:r>
    </w:p>
    <w:p w:rsidR="001E5548" w:rsidRPr="00FB4F6F" w:rsidRDefault="001E5548" w:rsidP="001E5548">
      <w:pPr>
        <w:shd w:val="clear" w:color="auto" w:fill="FFFFFF"/>
        <w:tabs>
          <w:tab w:val="left" w:pos="1421"/>
          <w:tab w:val="left" w:pos="3082"/>
        </w:tabs>
        <w:ind w:firstLine="557"/>
        <w:contextualSpacing/>
        <w:jc w:val="both"/>
        <w:rPr>
          <w:color w:val="000000"/>
          <w:sz w:val="24"/>
          <w:szCs w:val="24"/>
        </w:rPr>
      </w:pPr>
      <w:r w:rsidRPr="00FB4F6F">
        <w:rPr>
          <w:color w:val="000000"/>
          <w:spacing w:val="-14"/>
          <w:sz w:val="24"/>
          <w:szCs w:val="24"/>
        </w:rPr>
        <w:t>5.4.</w:t>
      </w:r>
      <w:r w:rsidRPr="00FB4F6F">
        <w:rPr>
          <w:color w:val="000000"/>
          <w:sz w:val="24"/>
          <w:szCs w:val="24"/>
        </w:rPr>
        <w:t xml:space="preserve"> </w:t>
      </w:r>
      <w:r w:rsidRPr="00FB4F6F">
        <w:rPr>
          <w:color w:val="000000"/>
          <w:spacing w:val="-1"/>
          <w:sz w:val="24"/>
          <w:szCs w:val="24"/>
        </w:rPr>
        <w:t xml:space="preserve">Жалоба, поступившая в орган, предоставляющий </w:t>
      </w:r>
      <w:r w:rsidRPr="00FB4F6F">
        <w:rPr>
          <w:color w:val="000000"/>
          <w:sz w:val="24"/>
          <w:szCs w:val="24"/>
        </w:rPr>
        <w:t xml:space="preserve">муниципальную услугу, подлежит рассмотрению должностным лицом, </w:t>
      </w:r>
      <w:r w:rsidRPr="00FB4F6F">
        <w:rPr>
          <w:color w:val="000000"/>
          <w:spacing w:val="-3"/>
          <w:sz w:val="24"/>
          <w:szCs w:val="24"/>
        </w:rPr>
        <w:t xml:space="preserve">наделенным полномочиями по рассмотрению жалоб, в течение </w:t>
      </w:r>
      <w:r w:rsidRPr="00FB4F6F">
        <w:rPr>
          <w:color w:val="000000"/>
          <w:spacing w:val="-2"/>
          <w:sz w:val="24"/>
          <w:szCs w:val="24"/>
        </w:rPr>
        <w:t>пятнадцати рабочих дней со дня ее регистрации, а в случае обжалования отказа органа,</w:t>
      </w:r>
      <w:r w:rsidRPr="00FB4F6F">
        <w:rPr>
          <w:color w:val="000000"/>
          <w:sz w:val="24"/>
          <w:szCs w:val="24"/>
        </w:rPr>
        <w:t xml:space="preserve"> </w:t>
      </w:r>
      <w:r w:rsidRPr="00FB4F6F">
        <w:rPr>
          <w:color w:val="000000"/>
          <w:spacing w:val="-3"/>
          <w:sz w:val="24"/>
          <w:szCs w:val="24"/>
        </w:rPr>
        <w:t xml:space="preserve">предоставляющего муниципальную услугу, </w:t>
      </w:r>
      <w:r w:rsidRPr="00FB4F6F">
        <w:rPr>
          <w:color w:val="000000"/>
          <w:spacing w:val="-1"/>
          <w:sz w:val="24"/>
          <w:szCs w:val="24"/>
        </w:rPr>
        <w:t xml:space="preserve">должностного лица органа, предоставляющего муниципальную услугу, </w:t>
      </w:r>
      <w:r w:rsidRPr="00FB4F6F">
        <w:rPr>
          <w:color w:val="000000"/>
          <w:spacing w:val="9"/>
          <w:sz w:val="24"/>
          <w:szCs w:val="24"/>
        </w:rPr>
        <w:t xml:space="preserve">в приеме документов у заявителя либо в исправлении допущенных </w:t>
      </w:r>
      <w:r w:rsidRPr="00FB4F6F">
        <w:rPr>
          <w:color w:val="000000"/>
          <w:spacing w:val="-3"/>
          <w:sz w:val="24"/>
          <w:szCs w:val="24"/>
        </w:rPr>
        <w:t xml:space="preserve">опечаток и ошибок или в случае обжалования нарушения </w:t>
      </w:r>
      <w:r w:rsidRPr="00FB4F6F">
        <w:rPr>
          <w:color w:val="000000"/>
          <w:sz w:val="24"/>
          <w:szCs w:val="24"/>
        </w:rPr>
        <w:t xml:space="preserve">установленного срока таких исправлений – в течение пяти рабочих дней </w:t>
      </w:r>
      <w:r w:rsidRPr="00FB4F6F">
        <w:rPr>
          <w:color w:val="000000"/>
          <w:spacing w:val="-3"/>
          <w:sz w:val="24"/>
          <w:szCs w:val="24"/>
        </w:rPr>
        <w:t>со дня ее регистрации.</w:t>
      </w:r>
    </w:p>
    <w:p w:rsidR="001E5548" w:rsidRPr="00FB4F6F" w:rsidRDefault="001E5548" w:rsidP="001E5548">
      <w:pPr>
        <w:shd w:val="clear" w:color="auto" w:fill="FFFFFF"/>
        <w:tabs>
          <w:tab w:val="left" w:pos="1046"/>
        </w:tabs>
        <w:ind w:left="10" w:firstLine="538"/>
        <w:contextualSpacing/>
        <w:jc w:val="both"/>
        <w:rPr>
          <w:sz w:val="24"/>
          <w:szCs w:val="24"/>
        </w:rPr>
      </w:pPr>
      <w:r w:rsidRPr="00FB4F6F">
        <w:rPr>
          <w:color w:val="000000"/>
          <w:spacing w:val="-15"/>
          <w:sz w:val="24"/>
          <w:szCs w:val="24"/>
        </w:rPr>
        <w:t>5.5.</w:t>
      </w:r>
      <w:r w:rsidRPr="00FB4F6F">
        <w:rPr>
          <w:color w:val="000000"/>
          <w:sz w:val="24"/>
          <w:szCs w:val="24"/>
        </w:rPr>
        <w:t xml:space="preserve"> По результатам рассмотрения жалобы орган, предоставляющий </w:t>
      </w:r>
      <w:r w:rsidRPr="00FB4F6F">
        <w:rPr>
          <w:color w:val="000000"/>
          <w:spacing w:val="-3"/>
          <w:sz w:val="24"/>
          <w:szCs w:val="24"/>
        </w:rPr>
        <w:t>муниципальную услугу, принимает одно из следующих решений:</w:t>
      </w:r>
    </w:p>
    <w:p w:rsidR="001E5548" w:rsidRPr="00FB4F6F" w:rsidRDefault="001E5548" w:rsidP="001E5548">
      <w:pPr>
        <w:shd w:val="clear" w:color="auto" w:fill="FFFFFF"/>
        <w:tabs>
          <w:tab w:val="left" w:pos="1046"/>
        </w:tabs>
        <w:ind w:left="10" w:firstLine="538"/>
        <w:contextualSpacing/>
        <w:jc w:val="both"/>
        <w:rPr>
          <w:sz w:val="24"/>
          <w:szCs w:val="24"/>
        </w:rPr>
      </w:pPr>
      <w:r w:rsidRPr="00FB4F6F">
        <w:rPr>
          <w:color w:val="000000"/>
          <w:spacing w:val="1"/>
          <w:sz w:val="24"/>
          <w:szCs w:val="24"/>
        </w:rPr>
        <w:t xml:space="preserve">1) удовлетворяет жалобу, в том числе в форме отмены принятого </w:t>
      </w:r>
      <w:r w:rsidRPr="00FB4F6F">
        <w:rPr>
          <w:color w:val="000000"/>
          <w:sz w:val="24"/>
          <w:szCs w:val="24"/>
        </w:rPr>
        <w:t xml:space="preserve">решения, исправления допущенных органом, предоставляющим </w:t>
      </w:r>
      <w:r w:rsidRPr="00FB4F6F">
        <w:rPr>
          <w:color w:val="000000"/>
          <w:spacing w:val="5"/>
          <w:sz w:val="24"/>
          <w:szCs w:val="24"/>
        </w:rPr>
        <w:t>муниципальную услугу, опечаток и ошибок в выданных в результате</w:t>
      </w:r>
      <w:r w:rsidRPr="00FB4F6F">
        <w:rPr>
          <w:sz w:val="24"/>
          <w:szCs w:val="24"/>
        </w:rPr>
        <w:t xml:space="preserve"> </w:t>
      </w:r>
      <w:r w:rsidRPr="00FB4F6F">
        <w:rPr>
          <w:color w:val="000000"/>
          <w:spacing w:val="-2"/>
          <w:sz w:val="24"/>
          <w:szCs w:val="24"/>
        </w:rPr>
        <w:t xml:space="preserve">предоставления муниципальной услуги документах, возврата заявителю </w:t>
      </w:r>
      <w:r w:rsidRPr="00FB4F6F">
        <w:rPr>
          <w:color w:val="000000"/>
          <w:spacing w:val="-1"/>
          <w:sz w:val="24"/>
          <w:szCs w:val="24"/>
        </w:rPr>
        <w:t xml:space="preserve">денежных средств, взимание которых не предусмотрено нормативными </w:t>
      </w:r>
      <w:r w:rsidRPr="00FB4F6F">
        <w:rPr>
          <w:color w:val="000000"/>
          <w:spacing w:val="1"/>
          <w:sz w:val="24"/>
          <w:szCs w:val="24"/>
        </w:rPr>
        <w:t xml:space="preserve">правовыми актами Российской Федерации, нормативными правовыми </w:t>
      </w:r>
      <w:r w:rsidRPr="00FB4F6F">
        <w:rPr>
          <w:color w:val="000000"/>
          <w:spacing w:val="9"/>
          <w:sz w:val="24"/>
          <w:szCs w:val="24"/>
        </w:rPr>
        <w:t xml:space="preserve">актами Республики Коми, муниципальными правовыми актами, а </w:t>
      </w:r>
      <w:r w:rsidRPr="00FB4F6F">
        <w:rPr>
          <w:color w:val="000000"/>
          <w:sz w:val="24"/>
          <w:szCs w:val="24"/>
        </w:rPr>
        <w:t>также в иных формах;</w:t>
      </w:r>
    </w:p>
    <w:p w:rsidR="001E5548" w:rsidRPr="00FB4F6F" w:rsidRDefault="001E5548" w:rsidP="001E5548">
      <w:pPr>
        <w:shd w:val="clear" w:color="auto" w:fill="FFFFFF"/>
        <w:ind w:left="547"/>
        <w:contextualSpacing/>
        <w:jc w:val="both"/>
        <w:rPr>
          <w:sz w:val="24"/>
          <w:szCs w:val="24"/>
        </w:rPr>
      </w:pPr>
      <w:r w:rsidRPr="00FB4F6F">
        <w:rPr>
          <w:color w:val="000000"/>
          <w:spacing w:val="-1"/>
          <w:sz w:val="24"/>
          <w:szCs w:val="24"/>
        </w:rPr>
        <w:t>2) отказывает в удовлетворении жалобы.</w:t>
      </w:r>
    </w:p>
    <w:p w:rsidR="001E5548" w:rsidRPr="00FB4F6F" w:rsidRDefault="001E5548" w:rsidP="001E5548">
      <w:pPr>
        <w:shd w:val="clear" w:color="auto" w:fill="FFFFFF"/>
        <w:tabs>
          <w:tab w:val="left" w:pos="1181"/>
        </w:tabs>
        <w:ind w:left="19" w:firstLine="538"/>
        <w:contextualSpacing/>
        <w:jc w:val="both"/>
        <w:rPr>
          <w:sz w:val="24"/>
          <w:szCs w:val="24"/>
        </w:rPr>
      </w:pPr>
      <w:r w:rsidRPr="00FB4F6F">
        <w:rPr>
          <w:color w:val="000000"/>
          <w:spacing w:val="-14"/>
          <w:sz w:val="24"/>
          <w:szCs w:val="24"/>
        </w:rPr>
        <w:t>5.6.</w:t>
      </w:r>
      <w:r w:rsidRPr="00FB4F6F">
        <w:rPr>
          <w:color w:val="000000"/>
          <w:sz w:val="24"/>
          <w:szCs w:val="24"/>
        </w:rPr>
        <w:t xml:space="preserve"> </w:t>
      </w:r>
      <w:r w:rsidRPr="00FB4F6F">
        <w:rPr>
          <w:color w:val="000000"/>
          <w:spacing w:val="-2"/>
          <w:sz w:val="24"/>
          <w:szCs w:val="24"/>
        </w:rPr>
        <w:t xml:space="preserve">Не позднее дня, следующего за днем принятия решения, </w:t>
      </w:r>
      <w:r w:rsidRPr="00FB4F6F">
        <w:rPr>
          <w:color w:val="000000"/>
          <w:spacing w:val="3"/>
          <w:sz w:val="24"/>
          <w:szCs w:val="24"/>
        </w:rPr>
        <w:t xml:space="preserve">указанного в пункте 5.5 настоящего раздела, заявителю в письменной </w:t>
      </w:r>
      <w:r w:rsidRPr="00FB4F6F">
        <w:rPr>
          <w:color w:val="000000"/>
          <w:spacing w:val="10"/>
          <w:sz w:val="24"/>
          <w:szCs w:val="24"/>
        </w:rPr>
        <w:t xml:space="preserve">форме и по желанию заявителя в электронной форме направляется </w:t>
      </w:r>
      <w:r w:rsidRPr="00FB4F6F">
        <w:rPr>
          <w:color w:val="000000"/>
          <w:sz w:val="24"/>
          <w:szCs w:val="24"/>
        </w:rPr>
        <w:t>мотивированный ответ о результатах рассмотрения жалобы.</w:t>
      </w:r>
    </w:p>
    <w:p w:rsidR="001E5548" w:rsidRPr="00FB4F6F" w:rsidRDefault="001E5548" w:rsidP="001E5548">
      <w:pPr>
        <w:shd w:val="clear" w:color="auto" w:fill="FFFFFF"/>
        <w:tabs>
          <w:tab w:val="left" w:pos="1046"/>
        </w:tabs>
        <w:ind w:firstLine="547"/>
        <w:contextualSpacing/>
        <w:jc w:val="both"/>
        <w:rPr>
          <w:color w:val="000000"/>
          <w:spacing w:val="1"/>
          <w:sz w:val="24"/>
          <w:szCs w:val="24"/>
        </w:rPr>
      </w:pPr>
      <w:r w:rsidRPr="00FB4F6F">
        <w:rPr>
          <w:color w:val="000000"/>
          <w:spacing w:val="-14"/>
          <w:sz w:val="24"/>
          <w:szCs w:val="24"/>
        </w:rPr>
        <w:t>5.7.</w:t>
      </w:r>
      <w:r w:rsidRPr="00FB4F6F">
        <w:rPr>
          <w:color w:val="000000"/>
          <w:sz w:val="24"/>
          <w:szCs w:val="24"/>
        </w:rPr>
        <w:t xml:space="preserve"> </w:t>
      </w:r>
      <w:r w:rsidRPr="00FB4F6F">
        <w:rPr>
          <w:color w:val="000000"/>
          <w:spacing w:val="-1"/>
          <w:sz w:val="24"/>
          <w:szCs w:val="24"/>
        </w:rPr>
        <w:t xml:space="preserve">В случае установления в ходе или по результатам рассмотрения </w:t>
      </w:r>
      <w:r w:rsidRPr="00FB4F6F">
        <w:rPr>
          <w:color w:val="000000"/>
          <w:spacing w:val="7"/>
          <w:sz w:val="24"/>
          <w:szCs w:val="24"/>
        </w:rPr>
        <w:t xml:space="preserve">жалобы признаков состава административного правонарушения или </w:t>
      </w:r>
      <w:r w:rsidRPr="00FB4F6F">
        <w:rPr>
          <w:color w:val="000000"/>
          <w:spacing w:val="-1"/>
          <w:sz w:val="24"/>
          <w:szCs w:val="24"/>
        </w:rPr>
        <w:t xml:space="preserve">преступления должностное лицо, наделенное полномочиями по </w:t>
      </w:r>
      <w:r w:rsidRPr="00FB4F6F">
        <w:rPr>
          <w:color w:val="000000"/>
          <w:spacing w:val="4"/>
          <w:sz w:val="24"/>
          <w:szCs w:val="24"/>
        </w:rPr>
        <w:t xml:space="preserve">рассмотрению, незамедлительно направляет имеющиеся материалы в </w:t>
      </w:r>
      <w:r w:rsidRPr="00FB4F6F">
        <w:rPr>
          <w:color w:val="000000"/>
          <w:spacing w:val="1"/>
          <w:sz w:val="24"/>
          <w:szCs w:val="24"/>
        </w:rPr>
        <w:t>органы прокуратуры.</w:t>
      </w:r>
    </w:p>
    <w:p w:rsidR="001E5548" w:rsidRPr="00FB4F6F" w:rsidRDefault="001E5548" w:rsidP="001E5548">
      <w:pPr>
        <w:shd w:val="clear" w:color="auto" w:fill="FFFFFF"/>
        <w:tabs>
          <w:tab w:val="left" w:pos="1046"/>
        </w:tabs>
        <w:ind w:firstLine="547"/>
        <w:contextualSpacing/>
        <w:jc w:val="both"/>
        <w:rPr>
          <w:sz w:val="24"/>
          <w:szCs w:val="24"/>
        </w:rPr>
      </w:pPr>
      <w:r w:rsidRPr="00FB4F6F">
        <w:rPr>
          <w:color w:val="000000"/>
          <w:spacing w:val="1"/>
          <w:sz w:val="24"/>
          <w:szCs w:val="24"/>
        </w:rPr>
        <w:t>5.8. Заявитель вправе обжаловать решения, принятые в ходе исполнения муниципальной службы, а также действие или бездействие должностных лиц Администрации в судебном порядке в установленные законодательством Российской Федерации сроки.</w:t>
      </w:r>
    </w:p>
    <w:p w:rsidR="001E5548" w:rsidRPr="00FB4F6F" w:rsidRDefault="001E5548" w:rsidP="001E5548">
      <w:pPr>
        <w:shd w:val="clear" w:color="auto" w:fill="FFFFFF"/>
        <w:suppressAutoHyphens/>
        <w:ind w:left="4962"/>
        <w:contextualSpacing/>
        <w:jc w:val="right"/>
        <w:rPr>
          <w:color w:val="000000"/>
          <w:spacing w:val="-1"/>
          <w:sz w:val="24"/>
          <w:szCs w:val="24"/>
        </w:rPr>
        <w:sectPr w:rsidR="001E5548" w:rsidRPr="00FB4F6F" w:rsidSect="00254D2C">
          <w:pgSz w:w="11906" w:h="16838"/>
          <w:pgMar w:top="1134" w:right="850" w:bottom="1134" w:left="1701" w:header="708" w:footer="708" w:gutter="0"/>
          <w:cols w:space="708"/>
          <w:docGrid w:linePitch="360"/>
        </w:sect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1</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shd w:val="clear" w:color="auto" w:fill="FFFFFF"/>
        <w:suppressAutoHyphens/>
        <w:ind w:left="4962"/>
        <w:jc w:val="right"/>
        <w:rPr>
          <w:color w:val="000000"/>
          <w:spacing w:val="-1"/>
          <w:sz w:val="24"/>
          <w:szCs w:val="24"/>
        </w:rPr>
      </w:pPr>
    </w:p>
    <w:p w:rsidR="001E5548" w:rsidRPr="00FB4F6F" w:rsidRDefault="001E5548" w:rsidP="001E5548">
      <w:pPr>
        <w:shd w:val="clear" w:color="auto" w:fill="FFFFFF"/>
        <w:suppressAutoHyphens/>
        <w:ind w:left="4962"/>
        <w:jc w:val="right"/>
        <w:rPr>
          <w:color w:val="000000"/>
          <w:spacing w:val="-1"/>
          <w:sz w:val="24"/>
          <w:szCs w:val="24"/>
        </w:rPr>
      </w:pPr>
    </w:p>
    <w:p w:rsidR="001E5548" w:rsidRPr="00FB4F6F" w:rsidRDefault="001E5548" w:rsidP="001E5548">
      <w:pPr>
        <w:shd w:val="clear" w:color="auto" w:fill="FFFFFF"/>
        <w:suppressAutoHyphens/>
        <w:contextualSpacing/>
        <w:jc w:val="center"/>
        <w:rPr>
          <w:b/>
          <w:color w:val="000000"/>
          <w:spacing w:val="-1"/>
          <w:sz w:val="24"/>
          <w:szCs w:val="24"/>
        </w:rPr>
      </w:pPr>
      <w:r w:rsidRPr="00FB4F6F">
        <w:rPr>
          <w:b/>
          <w:color w:val="000000"/>
          <w:spacing w:val="-1"/>
          <w:sz w:val="24"/>
          <w:szCs w:val="24"/>
        </w:rPr>
        <w:t xml:space="preserve">Случаи предоставления разрешений </w:t>
      </w:r>
    </w:p>
    <w:p w:rsidR="001E5548" w:rsidRPr="00FB4F6F" w:rsidRDefault="001E5548" w:rsidP="001E5548">
      <w:pPr>
        <w:shd w:val="clear" w:color="auto" w:fill="FFFFFF"/>
        <w:suppressAutoHyphens/>
        <w:contextualSpacing/>
        <w:jc w:val="center"/>
        <w:rPr>
          <w:b/>
          <w:color w:val="000000"/>
          <w:spacing w:val="5"/>
          <w:sz w:val="24"/>
          <w:szCs w:val="24"/>
        </w:rPr>
      </w:pPr>
      <w:r w:rsidRPr="00FB4F6F">
        <w:rPr>
          <w:b/>
          <w:color w:val="000000"/>
          <w:spacing w:val="-1"/>
          <w:sz w:val="24"/>
          <w:szCs w:val="24"/>
        </w:rPr>
        <w:t>на строительство,</w:t>
      </w:r>
      <w:r w:rsidRPr="00FB4F6F">
        <w:rPr>
          <w:b/>
          <w:color w:val="000000"/>
          <w:spacing w:val="5"/>
          <w:sz w:val="24"/>
          <w:szCs w:val="24"/>
        </w:rPr>
        <w:t xml:space="preserve"> реконструкцию объектов капитального строительства органами местного самоуправления</w:t>
      </w:r>
    </w:p>
    <w:p w:rsidR="001E5548" w:rsidRPr="00FB4F6F" w:rsidRDefault="001E5548" w:rsidP="001E5548">
      <w:pPr>
        <w:shd w:val="clear" w:color="auto" w:fill="FFFFFF"/>
        <w:suppressAutoHyphens/>
        <w:contextualSpacing/>
        <w:jc w:val="center"/>
        <w:rPr>
          <w:b/>
          <w:color w:val="000000"/>
          <w:spacing w:val="5"/>
          <w:sz w:val="24"/>
          <w:szCs w:val="24"/>
        </w:rPr>
      </w:pPr>
    </w:p>
    <w:p w:rsidR="001E5548" w:rsidRPr="00FB4F6F" w:rsidRDefault="001E5548" w:rsidP="001E5548">
      <w:pPr>
        <w:suppressAutoHyphens/>
        <w:ind w:firstLine="709"/>
        <w:contextualSpacing/>
        <w:jc w:val="both"/>
        <w:rPr>
          <w:sz w:val="24"/>
          <w:szCs w:val="24"/>
        </w:rPr>
      </w:pPr>
      <w:r w:rsidRPr="00FB4F6F">
        <w:rPr>
          <w:sz w:val="24"/>
          <w:szCs w:val="24"/>
        </w:rPr>
        <w:t>1. Разрешения на строительство, реконструкцию и капитальный ремонт объектов капитального строительства предоставляются органами местного самоуправления в случаях:</w:t>
      </w:r>
    </w:p>
    <w:p w:rsidR="001E5548" w:rsidRPr="00FB4F6F" w:rsidRDefault="001E5548" w:rsidP="001E5548">
      <w:pPr>
        <w:suppressAutoHyphens/>
        <w:ind w:firstLine="709"/>
        <w:contextualSpacing/>
        <w:jc w:val="both"/>
        <w:rPr>
          <w:sz w:val="24"/>
          <w:szCs w:val="24"/>
        </w:rPr>
      </w:pPr>
      <w:r w:rsidRPr="00FB4F6F">
        <w:rPr>
          <w:sz w:val="24"/>
          <w:szCs w:val="24"/>
        </w:rPr>
        <w:t>а) размещения объектов капитального строительства на земельном участке, находящемся в муниципальной собственности, на который не распространяется действие градостроительного регламента или для которого не устанавливается градостроительный регламент (согласно части 5 статьи 51 Градостроительного кодекса Российской Федерации);</w:t>
      </w:r>
    </w:p>
    <w:p w:rsidR="001E5548" w:rsidRPr="00FB4F6F" w:rsidRDefault="001E5548" w:rsidP="001E5548">
      <w:pPr>
        <w:suppressAutoHyphens/>
        <w:ind w:firstLine="709"/>
        <w:contextualSpacing/>
        <w:jc w:val="both"/>
        <w:rPr>
          <w:sz w:val="24"/>
          <w:szCs w:val="24"/>
        </w:rPr>
      </w:pPr>
      <w:r w:rsidRPr="00FB4F6F">
        <w:rPr>
          <w:sz w:val="24"/>
          <w:szCs w:val="24"/>
        </w:rPr>
        <w:t>б) объектов капитального строительства местного значения, при размещении которых допускается изъятие, в том числе путем выкупа, земельных участков (согласно части 6 статьи 51 Градостроительного кодекса Российской Федерации);</w:t>
      </w:r>
    </w:p>
    <w:p w:rsidR="001E5548" w:rsidRPr="00FB4F6F" w:rsidRDefault="001E5548" w:rsidP="001E5548">
      <w:pPr>
        <w:suppressAutoHyphens/>
        <w:ind w:firstLine="709"/>
        <w:contextualSpacing/>
        <w:jc w:val="both"/>
        <w:rPr>
          <w:sz w:val="24"/>
          <w:szCs w:val="24"/>
        </w:rPr>
      </w:pPr>
      <w:r w:rsidRPr="00FB4F6F">
        <w:rPr>
          <w:sz w:val="24"/>
          <w:szCs w:val="24"/>
        </w:rPr>
        <w:t>в) размещения объектов капитального строительства на земельных участках, находящихся в собственности юридических и частных лиц, на административной территории муниципального образования (согласно части 4 статьи 51 Градостроительного кодекса Российской Федерации).</w:t>
      </w:r>
    </w:p>
    <w:p w:rsidR="001E5548" w:rsidRPr="00FB4F6F" w:rsidRDefault="001E5548" w:rsidP="001E5548">
      <w:pPr>
        <w:suppressAutoHyphens/>
        <w:ind w:firstLine="540"/>
        <w:contextualSpacing/>
        <w:jc w:val="both"/>
        <w:rPr>
          <w:sz w:val="24"/>
          <w:szCs w:val="24"/>
        </w:rPr>
      </w:pPr>
      <w:r w:rsidRPr="00FB4F6F">
        <w:rPr>
          <w:sz w:val="24"/>
          <w:szCs w:val="24"/>
        </w:rPr>
        <w:t>2. Разрешения на строительство не требуется (согласно части 17 статьи 51 Градостроительного кодекса Российской Федерации) в случае:</w:t>
      </w:r>
    </w:p>
    <w:p w:rsidR="001E5548" w:rsidRPr="00FB4F6F" w:rsidRDefault="001E5548" w:rsidP="001E5548">
      <w:pPr>
        <w:suppressAutoHyphens/>
        <w:ind w:firstLine="540"/>
        <w:jc w:val="both"/>
        <w:rPr>
          <w:sz w:val="24"/>
          <w:szCs w:val="24"/>
        </w:rPr>
      </w:pPr>
      <w:r w:rsidRPr="00FB4F6F">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E5548" w:rsidRPr="00FB4F6F" w:rsidRDefault="001E5548" w:rsidP="001E5548">
      <w:pPr>
        <w:suppressAutoHyphens/>
        <w:ind w:firstLine="539"/>
        <w:contextualSpacing/>
        <w:jc w:val="both"/>
        <w:rPr>
          <w:sz w:val="24"/>
          <w:szCs w:val="24"/>
        </w:rPr>
      </w:pPr>
      <w:r w:rsidRPr="00FB4F6F">
        <w:rPr>
          <w:sz w:val="24"/>
          <w:szCs w:val="24"/>
        </w:rPr>
        <w:t>2) строительства, реконструкции объектов, не являющихся объектами капитального строительства (киосков, навесов и других);</w:t>
      </w:r>
    </w:p>
    <w:p w:rsidR="001E5548" w:rsidRPr="00FB4F6F" w:rsidRDefault="001E5548" w:rsidP="001E5548">
      <w:pPr>
        <w:suppressAutoHyphens/>
        <w:ind w:firstLine="539"/>
        <w:contextualSpacing/>
        <w:jc w:val="both"/>
        <w:rPr>
          <w:sz w:val="24"/>
          <w:szCs w:val="24"/>
        </w:rPr>
      </w:pPr>
      <w:r w:rsidRPr="00FB4F6F">
        <w:rPr>
          <w:sz w:val="24"/>
          <w:szCs w:val="24"/>
        </w:rPr>
        <w:t>3) строительства на земельном участке строений и сооружений вспомогательного использования;</w:t>
      </w:r>
    </w:p>
    <w:p w:rsidR="001E5548" w:rsidRPr="00FB4F6F" w:rsidRDefault="001E5548" w:rsidP="001E5548">
      <w:pPr>
        <w:suppressAutoHyphens/>
        <w:ind w:firstLine="539"/>
        <w:contextualSpacing/>
        <w:jc w:val="both"/>
        <w:rPr>
          <w:sz w:val="24"/>
          <w:szCs w:val="24"/>
        </w:rPr>
      </w:pPr>
      <w:r w:rsidRPr="00FB4F6F">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E5548" w:rsidRPr="00FB4F6F" w:rsidRDefault="001E5548" w:rsidP="001E5548">
      <w:pPr>
        <w:suppressAutoHyphens/>
        <w:ind w:firstLine="539"/>
        <w:contextualSpacing/>
        <w:jc w:val="both"/>
        <w:rPr>
          <w:sz w:val="24"/>
          <w:szCs w:val="24"/>
        </w:rPr>
        <w:sectPr w:rsidR="001E5548" w:rsidRPr="00FB4F6F" w:rsidSect="00254D2C">
          <w:pgSz w:w="11906" w:h="16838"/>
          <w:pgMar w:top="1134" w:right="850" w:bottom="1134" w:left="1701" w:header="708" w:footer="708" w:gutter="0"/>
          <w:cols w:space="708"/>
          <w:docGrid w:linePitch="360"/>
        </w:sect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2</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suppressAutoHyphens/>
        <w:ind w:firstLine="539"/>
        <w:contextualSpacing/>
        <w:jc w:val="right"/>
        <w:rPr>
          <w:sz w:val="24"/>
          <w:szCs w:val="24"/>
        </w:rPr>
      </w:pPr>
    </w:p>
    <w:p w:rsidR="001E5548" w:rsidRPr="00FB4F6F" w:rsidRDefault="001E5548" w:rsidP="001E5548">
      <w:pPr>
        <w:suppressAutoHyphens/>
        <w:ind w:firstLine="539"/>
        <w:contextualSpacing/>
        <w:jc w:val="right"/>
        <w:rPr>
          <w:sz w:val="24"/>
          <w:szCs w:val="24"/>
        </w:rPr>
      </w:pPr>
    </w:p>
    <w:p w:rsidR="001E5548" w:rsidRPr="00FB4F6F" w:rsidRDefault="001E5548" w:rsidP="001E5548">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 xml:space="preserve">СВЕДЕНИЯ </w:t>
      </w:r>
      <w:r w:rsidRPr="00FB4F6F">
        <w:rPr>
          <w:rFonts w:ascii="Times New Roman" w:hAnsi="Times New Roman" w:cs="Times New Roman"/>
          <w:sz w:val="24"/>
          <w:szCs w:val="24"/>
        </w:rPr>
        <w:br/>
        <w:t>О МЕСТЕ НАХОЖДЕНИЯ, КОНТАКТНЫХ ТЕЛЕФОНАХ,</w:t>
      </w:r>
    </w:p>
    <w:p w:rsidR="001E5548" w:rsidRPr="00FB4F6F" w:rsidRDefault="001E5548" w:rsidP="001E5548">
      <w:pPr>
        <w:pStyle w:val="ConsPlusNormal"/>
        <w:widowControl/>
        <w:ind w:firstLine="0"/>
        <w:jc w:val="center"/>
        <w:rPr>
          <w:rFonts w:ascii="Times New Roman" w:hAnsi="Times New Roman" w:cs="Times New Roman"/>
          <w:sz w:val="24"/>
          <w:szCs w:val="24"/>
        </w:rPr>
      </w:pPr>
      <w:r w:rsidRPr="00FB4F6F">
        <w:rPr>
          <w:rFonts w:ascii="Times New Roman" w:hAnsi="Times New Roman" w:cs="Times New Roman"/>
          <w:sz w:val="24"/>
          <w:szCs w:val="24"/>
        </w:rPr>
        <w:t>ИНТЕРНЕТ-АДРЕСЕ  АДМИНИСТРАЦИИ</w:t>
      </w:r>
    </w:p>
    <w:p w:rsidR="001E5548" w:rsidRPr="00FB4F6F" w:rsidRDefault="001E5548" w:rsidP="001E5548">
      <w:pPr>
        <w:pStyle w:val="ConsPlusNormal"/>
        <w:widowControl/>
        <w:ind w:firstLine="709"/>
        <w:rPr>
          <w:rFonts w:ascii="Times New Roman" w:hAnsi="Times New Roman" w:cs="Times New Roman"/>
          <w:sz w:val="24"/>
          <w:szCs w:val="24"/>
        </w:rPr>
      </w:pPr>
    </w:p>
    <w:p w:rsidR="001E5548" w:rsidRPr="00FB4F6F" w:rsidRDefault="001E5548" w:rsidP="001E5548">
      <w:pPr>
        <w:pStyle w:val="ConsPlusNormal"/>
        <w:widowControl/>
        <w:jc w:val="both"/>
        <w:rPr>
          <w:rFonts w:ascii="Times New Roman" w:hAnsi="Times New Roman" w:cs="Times New Roman"/>
          <w:sz w:val="24"/>
          <w:szCs w:val="24"/>
        </w:rPr>
      </w:pPr>
      <w:r w:rsidRPr="00FB4F6F">
        <w:rPr>
          <w:rFonts w:ascii="Times New Roman" w:hAnsi="Times New Roman" w:cs="Times New Roman"/>
          <w:sz w:val="24"/>
          <w:szCs w:val="24"/>
        </w:rPr>
        <w:t>Наименование: Администрация сельского поселения «Деревянск»</w:t>
      </w:r>
      <w:r w:rsidRPr="00FB4F6F">
        <w:rPr>
          <w:rFonts w:ascii="Times New Roman" w:hAnsi="Times New Roman" w:cs="Times New Roman"/>
          <w:i/>
          <w:sz w:val="24"/>
          <w:szCs w:val="24"/>
        </w:rPr>
        <w:t>.</w:t>
      </w:r>
    </w:p>
    <w:p w:rsidR="001E5548" w:rsidRPr="00FB4F6F" w:rsidRDefault="001E5548" w:rsidP="001E5548">
      <w:pPr>
        <w:pStyle w:val="ConsPlusNormal"/>
        <w:widowControl/>
        <w:jc w:val="both"/>
        <w:rPr>
          <w:rFonts w:ascii="Times New Roman" w:hAnsi="Times New Roman" w:cs="Times New Roman"/>
          <w:sz w:val="24"/>
          <w:szCs w:val="24"/>
        </w:rPr>
      </w:pPr>
      <w:r w:rsidRPr="00FB4F6F">
        <w:rPr>
          <w:rFonts w:ascii="Times New Roman" w:hAnsi="Times New Roman" w:cs="Times New Roman"/>
          <w:sz w:val="24"/>
          <w:szCs w:val="24"/>
        </w:rPr>
        <w:t>Адрес: Республика Коми, Усть-Куломский район, с. Деревянск, ул. Центральная, д. 196а.</w:t>
      </w:r>
    </w:p>
    <w:p w:rsidR="001E5548" w:rsidRPr="00FB4F6F" w:rsidRDefault="001E5548" w:rsidP="001E5548">
      <w:pPr>
        <w:pStyle w:val="ConsPlusNormal"/>
        <w:widowControl/>
        <w:jc w:val="both"/>
        <w:rPr>
          <w:rFonts w:ascii="Times New Roman" w:hAnsi="Times New Roman" w:cs="Times New Roman"/>
          <w:sz w:val="24"/>
          <w:szCs w:val="24"/>
        </w:rPr>
      </w:pPr>
      <w:r w:rsidRPr="00FB4F6F">
        <w:rPr>
          <w:rFonts w:ascii="Times New Roman" w:hAnsi="Times New Roman" w:cs="Times New Roman"/>
          <w:sz w:val="24"/>
          <w:szCs w:val="24"/>
        </w:rPr>
        <w:t>Телефон: (82137) 92746</w:t>
      </w:r>
    </w:p>
    <w:p w:rsidR="001E5548" w:rsidRPr="00FB4F6F" w:rsidRDefault="001E5548" w:rsidP="001E5548">
      <w:pPr>
        <w:pStyle w:val="ConsPlusNormal"/>
        <w:widowControl/>
        <w:jc w:val="both"/>
        <w:rPr>
          <w:rFonts w:ascii="Times New Roman" w:hAnsi="Times New Roman" w:cs="Times New Roman"/>
          <w:sz w:val="24"/>
          <w:szCs w:val="24"/>
        </w:rPr>
      </w:pPr>
      <w:r w:rsidRPr="00FB4F6F">
        <w:rPr>
          <w:rFonts w:ascii="Times New Roman" w:hAnsi="Times New Roman" w:cs="Times New Roman"/>
          <w:sz w:val="24"/>
          <w:szCs w:val="24"/>
        </w:rPr>
        <w:t xml:space="preserve">Официальный сайт администрации сельского поселения «Деревянск»: </w:t>
      </w:r>
    </w:p>
    <w:p w:rsidR="001E5548" w:rsidRPr="00FB4F6F" w:rsidRDefault="001E5548" w:rsidP="001E5548">
      <w:pPr>
        <w:pStyle w:val="ConsPlusNormal"/>
        <w:widowControl/>
        <w:ind w:firstLine="0"/>
        <w:jc w:val="both"/>
        <w:rPr>
          <w:rFonts w:ascii="Times New Roman" w:hAnsi="Times New Roman" w:cs="Times New Roman"/>
          <w:sz w:val="24"/>
          <w:szCs w:val="24"/>
        </w:rPr>
      </w:pPr>
      <w:proofErr w:type="spellStart"/>
      <w:r w:rsidRPr="00FB4F6F">
        <w:rPr>
          <w:rFonts w:ascii="Times New Roman" w:hAnsi="Times New Roman" w:cs="Times New Roman"/>
          <w:sz w:val="24"/>
          <w:szCs w:val="24"/>
          <w:lang w:val="en-US"/>
        </w:rPr>
        <w:t>derevyansk</w:t>
      </w:r>
      <w:proofErr w:type="spellEnd"/>
      <w:r w:rsidRPr="00FB4F6F">
        <w:rPr>
          <w:rFonts w:ascii="Times New Roman" w:hAnsi="Times New Roman" w:cs="Times New Roman"/>
          <w:sz w:val="24"/>
          <w:szCs w:val="24"/>
        </w:rPr>
        <w:t>.</w:t>
      </w:r>
      <w:proofErr w:type="spellStart"/>
      <w:r w:rsidRPr="00FB4F6F">
        <w:rPr>
          <w:rFonts w:ascii="Times New Roman" w:hAnsi="Times New Roman" w:cs="Times New Roman"/>
          <w:sz w:val="24"/>
          <w:szCs w:val="24"/>
          <w:lang w:val="en-US"/>
        </w:rPr>
        <w:t>selakomi</w:t>
      </w:r>
      <w:proofErr w:type="spellEnd"/>
      <w:r w:rsidRPr="00FB4F6F">
        <w:rPr>
          <w:rFonts w:ascii="Times New Roman" w:hAnsi="Times New Roman" w:cs="Times New Roman"/>
          <w:sz w:val="24"/>
          <w:szCs w:val="24"/>
        </w:rPr>
        <w:t>.</w:t>
      </w:r>
      <w:r w:rsidRPr="00FB4F6F">
        <w:rPr>
          <w:rFonts w:ascii="Times New Roman" w:hAnsi="Times New Roman" w:cs="Times New Roman"/>
          <w:sz w:val="24"/>
          <w:szCs w:val="24"/>
          <w:lang w:val="en-US"/>
        </w:rPr>
        <w:t>ru</w:t>
      </w:r>
    </w:p>
    <w:p w:rsidR="001E5548" w:rsidRPr="00FB4F6F" w:rsidRDefault="001E5548" w:rsidP="001E5548">
      <w:pPr>
        <w:pStyle w:val="ConsPlusNormal"/>
        <w:widowControl/>
        <w:jc w:val="both"/>
        <w:rPr>
          <w:rFonts w:ascii="Times New Roman" w:hAnsi="Times New Roman" w:cs="Times New Roman"/>
          <w:sz w:val="24"/>
          <w:szCs w:val="24"/>
        </w:rPr>
      </w:pPr>
      <w:r w:rsidRPr="00FB4F6F">
        <w:rPr>
          <w:rFonts w:ascii="Times New Roman" w:hAnsi="Times New Roman" w:cs="Times New Roman"/>
          <w:sz w:val="24"/>
          <w:szCs w:val="24"/>
        </w:rPr>
        <w:t xml:space="preserve">Адрес электронной почты </w:t>
      </w:r>
      <w:r w:rsidRPr="00FB4F6F">
        <w:rPr>
          <w:rFonts w:ascii="Times New Roman" w:hAnsi="Times New Roman" w:cs="Times New Roman"/>
          <w:color w:val="000000"/>
          <w:spacing w:val="-1"/>
          <w:sz w:val="24"/>
          <w:szCs w:val="24"/>
        </w:rPr>
        <w:t xml:space="preserve">администрации сельского поселения </w:t>
      </w:r>
      <w:r w:rsidRPr="00FB4F6F">
        <w:rPr>
          <w:rFonts w:ascii="Times New Roman" w:hAnsi="Times New Roman" w:cs="Times New Roman"/>
          <w:sz w:val="24"/>
          <w:szCs w:val="24"/>
        </w:rPr>
        <w:t>«</w:t>
      </w:r>
      <w:r w:rsidRPr="00FB4F6F">
        <w:rPr>
          <w:rFonts w:ascii="Times New Roman" w:hAnsi="Times New Roman" w:cs="Times New Roman"/>
          <w:color w:val="000000"/>
          <w:spacing w:val="-1"/>
          <w:sz w:val="24"/>
          <w:szCs w:val="24"/>
        </w:rPr>
        <w:t>Деревянск»</w:t>
      </w:r>
      <w:r w:rsidRPr="00FB4F6F">
        <w:rPr>
          <w:rFonts w:ascii="Times New Roman" w:hAnsi="Times New Roman" w:cs="Times New Roman"/>
          <w:sz w:val="24"/>
          <w:szCs w:val="24"/>
        </w:rPr>
        <w:t xml:space="preserve">:   </w:t>
      </w:r>
      <w:r w:rsidRPr="00FB4F6F">
        <w:rPr>
          <w:rFonts w:ascii="Times New Roman" w:hAnsi="Times New Roman" w:cs="Times New Roman"/>
          <w:sz w:val="24"/>
          <w:szCs w:val="24"/>
          <w:lang w:val="en-US"/>
        </w:rPr>
        <w:t>SPDEREVYANSK</w:t>
      </w:r>
      <w:r w:rsidRPr="00FB4F6F">
        <w:rPr>
          <w:rFonts w:ascii="Times New Roman" w:hAnsi="Times New Roman" w:cs="Times New Roman"/>
          <w:sz w:val="24"/>
          <w:szCs w:val="24"/>
        </w:rPr>
        <w:t>@</w:t>
      </w:r>
      <w:r w:rsidRPr="00FB4F6F">
        <w:rPr>
          <w:rFonts w:ascii="Times New Roman" w:hAnsi="Times New Roman" w:cs="Times New Roman"/>
          <w:sz w:val="24"/>
          <w:szCs w:val="24"/>
          <w:lang w:val="en-US"/>
        </w:rPr>
        <w:t>mail</w:t>
      </w:r>
      <w:r w:rsidRPr="00FB4F6F">
        <w:rPr>
          <w:rFonts w:ascii="Times New Roman" w:hAnsi="Times New Roman" w:cs="Times New Roman"/>
          <w:sz w:val="24"/>
          <w:szCs w:val="24"/>
        </w:rPr>
        <w:t>.</w:t>
      </w:r>
      <w:r w:rsidRPr="00FB4F6F">
        <w:rPr>
          <w:rFonts w:ascii="Times New Roman" w:hAnsi="Times New Roman" w:cs="Times New Roman"/>
          <w:sz w:val="24"/>
          <w:szCs w:val="24"/>
          <w:lang w:val="en-US"/>
        </w:rPr>
        <w:t>ru</w:t>
      </w:r>
      <w:r w:rsidRPr="00FB4F6F">
        <w:rPr>
          <w:rFonts w:ascii="Times New Roman" w:hAnsi="Times New Roman" w:cs="Times New Roman"/>
          <w:sz w:val="24"/>
          <w:szCs w:val="24"/>
        </w:rPr>
        <w:t xml:space="preserve"> </w:t>
      </w:r>
    </w:p>
    <w:p w:rsidR="001E5548" w:rsidRPr="00FB4F6F" w:rsidRDefault="001E5548" w:rsidP="001E5548">
      <w:pPr>
        <w:pStyle w:val="ConsPlusNormal"/>
        <w:widowControl/>
        <w:jc w:val="both"/>
        <w:rPr>
          <w:rFonts w:ascii="Times New Roman" w:hAnsi="Times New Roman" w:cs="Times New Roman"/>
          <w:sz w:val="24"/>
          <w:szCs w:val="24"/>
        </w:rPr>
      </w:pPr>
      <w:r w:rsidRPr="00FB4F6F">
        <w:rPr>
          <w:rFonts w:ascii="Times New Roman" w:hAnsi="Times New Roman" w:cs="Times New Roman"/>
          <w:sz w:val="24"/>
          <w:szCs w:val="24"/>
        </w:rPr>
        <w:t>Режим работы Админист</w:t>
      </w:r>
      <w:r w:rsidR="00DB214F">
        <w:rPr>
          <w:rFonts w:ascii="Times New Roman" w:hAnsi="Times New Roman" w:cs="Times New Roman"/>
          <w:sz w:val="24"/>
          <w:szCs w:val="24"/>
        </w:rPr>
        <w:t>рации: понедельник-четверг – с 9-00  до 17</w:t>
      </w:r>
      <w:r w:rsidRPr="00FB4F6F">
        <w:rPr>
          <w:rFonts w:ascii="Times New Roman" w:hAnsi="Times New Roman" w:cs="Times New Roman"/>
          <w:sz w:val="24"/>
          <w:szCs w:val="24"/>
        </w:rPr>
        <w:t>-15</w:t>
      </w:r>
    </w:p>
    <w:p w:rsidR="001E5548" w:rsidRPr="00FB4F6F" w:rsidRDefault="001E5548" w:rsidP="001E5548">
      <w:pPr>
        <w:pStyle w:val="ConsPlusNormal"/>
        <w:widowControl/>
        <w:jc w:val="both"/>
        <w:rPr>
          <w:rFonts w:ascii="Times New Roman" w:hAnsi="Times New Roman" w:cs="Times New Roman"/>
          <w:sz w:val="24"/>
          <w:szCs w:val="24"/>
        </w:rPr>
      </w:pPr>
      <w:r w:rsidRPr="00FB4F6F">
        <w:rPr>
          <w:rFonts w:ascii="Times New Roman" w:hAnsi="Times New Roman" w:cs="Times New Roman"/>
          <w:sz w:val="24"/>
          <w:szCs w:val="24"/>
        </w:rPr>
        <w:t xml:space="preserve">                                 </w:t>
      </w:r>
      <w:r w:rsidR="00DB214F">
        <w:rPr>
          <w:rFonts w:ascii="Times New Roman" w:hAnsi="Times New Roman" w:cs="Times New Roman"/>
          <w:sz w:val="24"/>
          <w:szCs w:val="24"/>
        </w:rPr>
        <w:t xml:space="preserve">                   пятница – с 9-00 до 15-4</w:t>
      </w:r>
      <w:r w:rsidRPr="00FB4F6F">
        <w:rPr>
          <w:rFonts w:ascii="Times New Roman" w:hAnsi="Times New Roman" w:cs="Times New Roman"/>
          <w:sz w:val="24"/>
          <w:szCs w:val="24"/>
        </w:rPr>
        <w:t>5</w:t>
      </w:r>
    </w:p>
    <w:p w:rsidR="001E5548" w:rsidRPr="00FB4F6F" w:rsidRDefault="001E5548" w:rsidP="001E5548">
      <w:pPr>
        <w:pStyle w:val="ConsPlusNormal"/>
        <w:widowControl/>
        <w:jc w:val="both"/>
        <w:rPr>
          <w:rFonts w:ascii="Times New Roman" w:hAnsi="Times New Roman" w:cs="Times New Roman"/>
          <w:sz w:val="24"/>
          <w:szCs w:val="24"/>
        </w:rPr>
      </w:pPr>
      <w:r w:rsidRPr="00FB4F6F">
        <w:rPr>
          <w:rFonts w:ascii="Times New Roman" w:hAnsi="Times New Roman" w:cs="Times New Roman"/>
          <w:sz w:val="24"/>
          <w:szCs w:val="24"/>
        </w:rPr>
        <w:t xml:space="preserve">                                                      обеденный перерыв – с 13-00  до  14-00. </w:t>
      </w:r>
    </w:p>
    <w:p w:rsidR="001E5548" w:rsidRPr="00FB4F6F" w:rsidRDefault="001E5548" w:rsidP="001E5548">
      <w:pPr>
        <w:pStyle w:val="ConsPlusNormal"/>
        <w:widowControl/>
        <w:ind w:firstLine="0"/>
        <w:jc w:val="both"/>
        <w:rPr>
          <w:rFonts w:ascii="Times New Roman" w:hAnsi="Times New Roman" w:cs="Times New Roman"/>
          <w:sz w:val="24"/>
          <w:szCs w:val="24"/>
        </w:rPr>
      </w:pPr>
      <w:r w:rsidRPr="00FB4F6F">
        <w:rPr>
          <w:rFonts w:ascii="Times New Roman" w:hAnsi="Times New Roman" w:cs="Times New Roman"/>
          <w:sz w:val="24"/>
          <w:szCs w:val="24"/>
        </w:rPr>
        <w:t xml:space="preserve">           Консультации по  вопросам  предоставления  муниципальной услуги: специалист администрации сельского поселения, тел.(82137)92746</w:t>
      </w:r>
    </w:p>
    <w:p w:rsidR="001E5548" w:rsidRPr="00FB4F6F" w:rsidRDefault="001E5548" w:rsidP="001E5548">
      <w:pPr>
        <w:rPr>
          <w:sz w:val="24"/>
          <w:szCs w:val="24"/>
        </w:rPr>
      </w:pPr>
      <w:r w:rsidRPr="00FB4F6F">
        <w:rPr>
          <w:sz w:val="24"/>
          <w:szCs w:val="24"/>
        </w:rPr>
        <w:br w:type="page"/>
      </w: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3</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pStyle w:val="ac"/>
        <w:contextualSpacing/>
        <w:jc w:val="right"/>
        <w:rPr>
          <w:szCs w:val="24"/>
        </w:rPr>
      </w:pPr>
    </w:p>
    <w:p w:rsidR="001E5548" w:rsidRPr="00FB4F6F" w:rsidRDefault="001E5548" w:rsidP="001E5548">
      <w:pPr>
        <w:pStyle w:val="ac"/>
        <w:contextualSpacing/>
        <w:jc w:val="right"/>
        <w:rPr>
          <w:szCs w:val="24"/>
        </w:rPr>
      </w:pPr>
    </w:p>
    <w:p w:rsidR="001E5548" w:rsidRPr="00FB4F6F" w:rsidRDefault="001E5548" w:rsidP="001E5548">
      <w:pPr>
        <w:pStyle w:val="ac"/>
        <w:contextualSpacing/>
        <w:jc w:val="center"/>
        <w:rPr>
          <w:szCs w:val="24"/>
        </w:rPr>
      </w:pPr>
      <w:r w:rsidRPr="00FB4F6F">
        <w:rPr>
          <w:szCs w:val="24"/>
        </w:rPr>
        <w:t>Исчерпывающий перечень документов, необходимых для предоставления муниципальной услуги</w:t>
      </w:r>
    </w:p>
    <w:p w:rsidR="001E5548" w:rsidRPr="00FB4F6F" w:rsidRDefault="001E5548" w:rsidP="001E5548">
      <w:pPr>
        <w:pStyle w:val="ac"/>
        <w:contextualSpacing/>
        <w:jc w:val="center"/>
        <w:rPr>
          <w:szCs w:val="24"/>
        </w:rPr>
      </w:pPr>
    </w:p>
    <w:p w:rsidR="001E5548" w:rsidRPr="00FB4F6F" w:rsidRDefault="001E5548" w:rsidP="00327B3F">
      <w:pPr>
        <w:pStyle w:val="aa"/>
        <w:widowControl w:val="0"/>
        <w:numPr>
          <w:ilvl w:val="0"/>
          <w:numId w:val="16"/>
        </w:numPr>
        <w:shd w:val="clear" w:color="auto" w:fill="FFFFFF"/>
        <w:suppressAutoHyphens/>
        <w:autoSpaceDE w:val="0"/>
        <w:autoSpaceDN w:val="0"/>
        <w:adjustRightInd w:val="0"/>
        <w:jc w:val="both"/>
        <w:rPr>
          <w:color w:val="000000"/>
          <w:spacing w:val="-5"/>
          <w:sz w:val="24"/>
          <w:szCs w:val="24"/>
        </w:rPr>
      </w:pPr>
      <w:r w:rsidRPr="00FB4F6F">
        <w:rPr>
          <w:color w:val="000000"/>
          <w:spacing w:val="-3"/>
          <w:sz w:val="24"/>
          <w:szCs w:val="24"/>
        </w:rPr>
        <w:t xml:space="preserve">Для получения разрешения на строительство: </w:t>
      </w:r>
    </w:p>
    <w:p w:rsidR="001E5548" w:rsidRPr="00FB4F6F" w:rsidRDefault="001E5548" w:rsidP="001E5548">
      <w:pPr>
        <w:shd w:val="clear" w:color="auto" w:fill="FFFFFF"/>
        <w:suppressAutoHyphens/>
        <w:ind w:left="720"/>
        <w:contextualSpacing/>
        <w:jc w:val="both"/>
        <w:rPr>
          <w:color w:val="000000"/>
          <w:spacing w:val="-4"/>
          <w:sz w:val="24"/>
          <w:szCs w:val="24"/>
        </w:rPr>
      </w:pPr>
      <w:r w:rsidRPr="00FB4F6F">
        <w:rPr>
          <w:color w:val="000000"/>
          <w:spacing w:val="-3"/>
          <w:sz w:val="24"/>
          <w:szCs w:val="24"/>
        </w:rPr>
        <w:t>1)</w:t>
      </w:r>
      <w:r w:rsidRPr="00FB4F6F">
        <w:rPr>
          <w:color w:val="000000"/>
          <w:spacing w:val="-3"/>
          <w:sz w:val="24"/>
          <w:szCs w:val="24"/>
        </w:rPr>
        <w:tab/>
        <w:t>заявле</w:t>
      </w:r>
      <w:r w:rsidRPr="00FB4F6F">
        <w:rPr>
          <w:color w:val="000000"/>
          <w:spacing w:val="-4"/>
          <w:sz w:val="24"/>
          <w:szCs w:val="24"/>
        </w:rPr>
        <w:t>ние о выдаче разрешения на строительство;</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sz w:val="24"/>
          <w:szCs w:val="24"/>
        </w:rPr>
        <w:t>2)</w:t>
      </w:r>
      <w:r w:rsidRPr="00FB4F6F">
        <w:rPr>
          <w:sz w:val="24"/>
          <w:szCs w:val="24"/>
        </w:rPr>
        <w:tab/>
        <w:t>п</w:t>
      </w:r>
      <w:r w:rsidRPr="00FB4F6F">
        <w:rPr>
          <w:color w:val="000000"/>
          <w:spacing w:val="-3"/>
          <w:sz w:val="24"/>
          <w:szCs w:val="24"/>
        </w:rPr>
        <w:t>равоустанавливающие документы на земельный участок;</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12"/>
          <w:sz w:val="24"/>
          <w:szCs w:val="24"/>
        </w:rPr>
        <w:t>3)</w:t>
      </w:r>
      <w:r w:rsidRPr="00FB4F6F">
        <w:rPr>
          <w:color w:val="000000"/>
          <w:spacing w:val="-12"/>
          <w:sz w:val="24"/>
          <w:szCs w:val="24"/>
        </w:rPr>
        <w:tab/>
      </w:r>
      <w:r w:rsidRPr="00FB4F6F">
        <w:rPr>
          <w:color w:val="000000"/>
          <w:spacing w:val="-3"/>
          <w:sz w:val="24"/>
          <w:szCs w:val="24"/>
        </w:rPr>
        <w:t>градостроительный план земельного участка;</w:t>
      </w:r>
    </w:p>
    <w:p w:rsidR="001E5548" w:rsidRPr="00FB4F6F" w:rsidRDefault="001E5548" w:rsidP="001E5548">
      <w:pPr>
        <w:shd w:val="clear" w:color="auto" w:fill="FFFFFF"/>
        <w:tabs>
          <w:tab w:val="left" w:pos="0"/>
        </w:tabs>
        <w:suppressAutoHyphens/>
        <w:ind w:firstLine="709"/>
        <w:contextualSpacing/>
        <w:jc w:val="both"/>
        <w:rPr>
          <w:color w:val="000000"/>
          <w:spacing w:val="-5"/>
          <w:sz w:val="24"/>
          <w:szCs w:val="24"/>
        </w:rPr>
      </w:pPr>
      <w:r w:rsidRPr="00FB4F6F">
        <w:rPr>
          <w:color w:val="000000"/>
          <w:spacing w:val="-15"/>
          <w:sz w:val="24"/>
          <w:szCs w:val="24"/>
        </w:rPr>
        <w:t>4)</w:t>
      </w:r>
      <w:r w:rsidRPr="00FB4F6F">
        <w:rPr>
          <w:color w:val="000000"/>
          <w:spacing w:val="-15"/>
          <w:sz w:val="24"/>
          <w:szCs w:val="24"/>
        </w:rPr>
        <w:tab/>
      </w:r>
      <w:r w:rsidRPr="00FB4F6F">
        <w:rPr>
          <w:color w:val="000000"/>
          <w:spacing w:val="-5"/>
          <w:sz w:val="24"/>
          <w:szCs w:val="24"/>
        </w:rPr>
        <w:t xml:space="preserve">материалы, содержащиеся в проектной документации: </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а)</w:t>
      </w:r>
      <w:r w:rsidRPr="00FB4F6F">
        <w:rPr>
          <w:color w:val="000000"/>
          <w:spacing w:val="-3"/>
          <w:sz w:val="24"/>
          <w:szCs w:val="24"/>
        </w:rPr>
        <w:tab/>
        <w:t>пояснительная записка;</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б)</w:t>
      </w:r>
      <w:r w:rsidRPr="00FB4F6F">
        <w:rPr>
          <w:color w:val="000000"/>
          <w:spacing w:val="-3"/>
          <w:sz w:val="24"/>
          <w:szCs w:val="24"/>
        </w:rPr>
        <w:tab/>
        <w:t xml:space="preserve">схема планировочной организации земельного участка, выполненная в </w:t>
      </w:r>
      <w:r w:rsidRPr="00FB4F6F">
        <w:rPr>
          <w:color w:val="000000"/>
          <w:spacing w:val="-4"/>
          <w:sz w:val="24"/>
          <w:szCs w:val="24"/>
        </w:rPr>
        <w:t>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2"/>
          <w:sz w:val="24"/>
          <w:szCs w:val="24"/>
        </w:rPr>
        <w:t>в)</w:t>
      </w:r>
      <w:r w:rsidRPr="00FB4F6F">
        <w:rPr>
          <w:color w:val="000000"/>
          <w:spacing w:val="-2"/>
          <w:sz w:val="24"/>
          <w:szCs w:val="24"/>
        </w:rPr>
        <w:tab/>
        <w:t>схема планировочной организации земельного участка, подтверждающая расположение линейного объекта в пределах красных линий, утвер</w:t>
      </w:r>
      <w:r w:rsidRPr="00FB4F6F">
        <w:rPr>
          <w:color w:val="000000"/>
          <w:spacing w:val="-3"/>
          <w:sz w:val="24"/>
          <w:szCs w:val="24"/>
        </w:rPr>
        <w:t xml:space="preserve">жденных в составе документации по планировке территории применительно </w:t>
      </w:r>
      <w:r w:rsidRPr="00FB4F6F">
        <w:rPr>
          <w:color w:val="000000"/>
          <w:spacing w:val="-4"/>
          <w:sz w:val="24"/>
          <w:szCs w:val="24"/>
        </w:rPr>
        <w:t>к линейным объектам;</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г)</w:t>
      </w:r>
      <w:r w:rsidRPr="00FB4F6F">
        <w:rPr>
          <w:color w:val="000000"/>
          <w:spacing w:val="-3"/>
          <w:sz w:val="24"/>
          <w:szCs w:val="24"/>
        </w:rPr>
        <w:tab/>
        <w:t>схемы, отображающие архитектурные решения;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5"/>
          <w:sz w:val="24"/>
          <w:szCs w:val="24"/>
        </w:rPr>
        <w:t>д)</w:t>
      </w:r>
      <w:r w:rsidRPr="00FB4F6F">
        <w:rPr>
          <w:color w:val="000000"/>
          <w:spacing w:val="-5"/>
          <w:sz w:val="24"/>
          <w:szCs w:val="24"/>
        </w:rPr>
        <w:tab/>
        <w:t>сведения об инженерном оборудовании, сводный план сетей инженерно-</w:t>
      </w:r>
      <w:r w:rsidRPr="00FB4F6F">
        <w:rPr>
          <w:color w:val="000000"/>
          <w:spacing w:val="-4"/>
          <w:sz w:val="24"/>
          <w:szCs w:val="24"/>
        </w:rPr>
        <w:t xml:space="preserve">технического обеспечения с обозначением мест подключения проектируемого объекта капитального строительства к сетям инженерно-технического </w:t>
      </w:r>
      <w:r w:rsidRPr="00FB4F6F">
        <w:rPr>
          <w:color w:val="000000"/>
          <w:spacing w:val="-8"/>
          <w:sz w:val="24"/>
          <w:szCs w:val="24"/>
        </w:rPr>
        <w:t>обеспечения;</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4"/>
          <w:sz w:val="24"/>
          <w:szCs w:val="24"/>
        </w:rPr>
        <w:t>е)</w:t>
      </w:r>
      <w:r w:rsidRPr="00FB4F6F">
        <w:rPr>
          <w:color w:val="000000"/>
          <w:spacing w:val="-4"/>
          <w:sz w:val="24"/>
          <w:szCs w:val="24"/>
        </w:rPr>
        <w:tab/>
        <w:t>проект организации строительства объекта капитального строительства;</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3"/>
          <w:sz w:val="24"/>
          <w:szCs w:val="24"/>
        </w:rPr>
        <w:t>ж)</w:t>
      </w:r>
      <w:r w:rsidRPr="00FB4F6F">
        <w:rPr>
          <w:color w:val="000000"/>
          <w:spacing w:val="-3"/>
          <w:sz w:val="24"/>
          <w:szCs w:val="24"/>
        </w:rPr>
        <w:tab/>
        <w:t>проект организации работ по сносу или демонтажу объектов капиталь</w:t>
      </w:r>
      <w:r w:rsidRPr="00FB4F6F">
        <w:rPr>
          <w:color w:val="000000"/>
          <w:spacing w:val="-4"/>
          <w:sz w:val="24"/>
          <w:szCs w:val="24"/>
        </w:rPr>
        <w:t>ного строительства, их частей;</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1"/>
          <w:sz w:val="24"/>
          <w:szCs w:val="24"/>
        </w:rPr>
        <w:t xml:space="preserve">5) </w:t>
      </w:r>
      <w:r w:rsidRPr="00FB4F6F">
        <w:rPr>
          <w:sz w:val="24"/>
          <w:szCs w:val="24"/>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1E5548" w:rsidRPr="00FB4F6F" w:rsidRDefault="001E5548" w:rsidP="001E5548">
      <w:pPr>
        <w:shd w:val="clear" w:color="auto" w:fill="FFFFFF"/>
        <w:tabs>
          <w:tab w:val="left" w:pos="0"/>
          <w:tab w:val="left" w:pos="878"/>
        </w:tabs>
        <w:suppressAutoHyphens/>
        <w:ind w:firstLine="709"/>
        <w:contextualSpacing/>
        <w:jc w:val="both"/>
        <w:rPr>
          <w:sz w:val="24"/>
          <w:szCs w:val="24"/>
        </w:rPr>
      </w:pPr>
      <w:r w:rsidRPr="00FB4F6F">
        <w:rPr>
          <w:color w:val="000000"/>
          <w:spacing w:val="-1"/>
          <w:sz w:val="24"/>
          <w:szCs w:val="24"/>
        </w:rPr>
        <w:t xml:space="preserve">6) разрешение на отклонение от предельных параметров разрешенного </w:t>
      </w:r>
      <w:r w:rsidRPr="00FB4F6F">
        <w:rPr>
          <w:color w:val="000000"/>
          <w:spacing w:val="-2"/>
          <w:sz w:val="24"/>
          <w:szCs w:val="24"/>
        </w:rPr>
        <w:t>строительства, реконструкции (в случае, если застройщику было предостав</w:t>
      </w:r>
      <w:r w:rsidRPr="00FB4F6F">
        <w:rPr>
          <w:color w:val="000000"/>
          <w:spacing w:val="-3"/>
          <w:sz w:val="24"/>
          <w:szCs w:val="24"/>
        </w:rPr>
        <w:t>лено такое разрешение в соответствии со статьей 40</w:t>
      </w:r>
      <w:r w:rsidRPr="00FB4F6F">
        <w:rPr>
          <w:color w:val="000000"/>
          <w:spacing w:val="-8"/>
          <w:sz w:val="24"/>
          <w:szCs w:val="24"/>
        </w:rPr>
        <w:t xml:space="preserve"> Градостроительного кодекса  Российской Федерации)</w:t>
      </w:r>
      <w:r w:rsidRPr="00FB4F6F">
        <w:rPr>
          <w:color w:val="000000"/>
          <w:spacing w:val="-3"/>
          <w:sz w:val="24"/>
          <w:szCs w:val="24"/>
        </w:rPr>
        <w:t>;</w:t>
      </w:r>
    </w:p>
    <w:p w:rsidR="001E5548" w:rsidRPr="00FB4F6F" w:rsidRDefault="001E5548" w:rsidP="001E5548">
      <w:pPr>
        <w:shd w:val="clear" w:color="auto" w:fill="FFFFFF"/>
        <w:tabs>
          <w:tab w:val="left" w:pos="0"/>
          <w:tab w:val="left" w:pos="878"/>
        </w:tabs>
        <w:suppressAutoHyphens/>
        <w:ind w:firstLine="709"/>
        <w:contextualSpacing/>
        <w:jc w:val="both"/>
        <w:rPr>
          <w:color w:val="000000"/>
          <w:spacing w:val="-4"/>
          <w:sz w:val="24"/>
          <w:szCs w:val="24"/>
        </w:rPr>
      </w:pPr>
      <w:r w:rsidRPr="00FB4F6F">
        <w:rPr>
          <w:color w:val="000000"/>
          <w:spacing w:val="-3"/>
          <w:sz w:val="24"/>
          <w:szCs w:val="24"/>
        </w:rPr>
        <w:t xml:space="preserve">7) согласие всех правообладателей объекта капитального строительства </w:t>
      </w:r>
      <w:r w:rsidRPr="00FB4F6F">
        <w:rPr>
          <w:color w:val="000000"/>
          <w:spacing w:val="-4"/>
          <w:sz w:val="24"/>
          <w:szCs w:val="24"/>
        </w:rPr>
        <w:t>в случае реконструкции такого объекта;</w:t>
      </w:r>
    </w:p>
    <w:p w:rsidR="001E5548" w:rsidRPr="00FB4F6F" w:rsidRDefault="001E5548" w:rsidP="001E5548">
      <w:pPr>
        <w:shd w:val="clear" w:color="auto" w:fill="FFFFFF"/>
        <w:tabs>
          <w:tab w:val="left" w:pos="0"/>
          <w:tab w:val="left" w:pos="878"/>
        </w:tabs>
        <w:suppressAutoHyphens/>
        <w:ind w:firstLine="709"/>
        <w:contextualSpacing/>
        <w:jc w:val="both"/>
        <w:rPr>
          <w:color w:val="000000"/>
          <w:spacing w:val="-4"/>
          <w:sz w:val="24"/>
          <w:szCs w:val="24"/>
        </w:rPr>
      </w:pPr>
      <w:r w:rsidRPr="00FB4F6F">
        <w:rPr>
          <w:color w:val="000000"/>
          <w:spacing w:val="-4"/>
          <w:sz w:val="24"/>
          <w:szCs w:val="24"/>
        </w:rPr>
        <w:t>8</w:t>
      </w:r>
      <w:r w:rsidRPr="00FB4F6F">
        <w:rPr>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5548" w:rsidRPr="00FB4F6F" w:rsidRDefault="001E5548" w:rsidP="001E5548">
      <w:pPr>
        <w:shd w:val="clear" w:color="auto" w:fill="FFFFFF"/>
        <w:tabs>
          <w:tab w:val="left" w:pos="0"/>
        </w:tabs>
        <w:suppressAutoHyphens/>
        <w:ind w:left="720"/>
        <w:contextualSpacing/>
        <w:jc w:val="both"/>
        <w:rPr>
          <w:color w:val="000000"/>
          <w:spacing w:val="-5"/>
          <w:sz w:val="24"/>
          <w:szCs w:val="24"/>
        </w:rPr>
      </w:pPr>
      <w:r w:rsidRPr="00FB4F6F">
        <w:rPr>
          <w:color w:val="000000"/>
          <w:sz w:val="24"/>
          <w:szCs w:val="24"/>
        </w:rPr>
        <w:t>2.Для получения разрешения на строительство объекта индивиду</w:t>
      </w:r>
      <w:r w:rsidRPr="00FB4F6F">
        <w:rPr>
          <w:color w:val="000000"/>
          <w:spacing w:val="-5"/>
          <w:sz w:val="24"/>
          <w:szCs w:val="24"/>
        </w:rPr>
        <w:t>ального жилищного строительства:</w:t>
      </w:r>
    </w:p>
    <w:p w:rsidR="001E5548" w:rsidRPr="00FB4F6F" w:rsidRDefault="001E5548" w:rsidP="001E5548">
      <w:pPr>
        <w:shd w:val="clear" w:color="auto" w:fill="FFFFFF"/>
        <w:tabs>
          <w:tab w:val="left" w:pos="0"/>
        </w:tabs>
        <w:suppressAutoHyphens/>
        <w:ind w:firstLine="709"/>
        <w:contextualSpacing/>
        <w:jc w:val="both"/>
        <w:rPr>
          <w:sz w:val="24"/>
          <w:szCs w:val="24"/>
        </w:rPr>
      </w:pPr>
      <w:r w:rsidRPr="00FB4F6F">
        <w:rPr>
          <w:color w:val="000000"/>
          <w:spacing w:val="-5"/>
          <w:sz w:val="24"/>
          <w:szCs w:val="24"/>
        </w:rPr>
        <w:t>1)</w:t>
      </w:r>
      <w:r w:rsidRPr="00FB4F6F">
        <w:rPr>
          <w:color w:val="000000"/>
          <w:spacing w:val="-5"/>
          <w:sz w:val="24"/>
          <w:szCs w:val="24"/>
        </w:rPr>
        <w:tab/>
        <w:t xml:space="preserve">заявление о </w:t>
      </w:r>
      <w:r w:rsidRPr="00FB4F6F">
        <w:rPr>
          <w:color w:val="000000"/>
          <w:spacing w:val="-3"/>
          <w:sz w:val="24"/>
          <w:szCs w:val="24"/>
        </w:rPr>
        <w:t>выдаче разрешения на строительство</w:t>
      </w:r>
      <w:r w:rsidRPr="00FB4F6F">
        <w:rPr>
          <w:color w:val="000000"/>
          <w:spacing w:val="-1"/>
          <w:sz w:val="24"/>
          <w:szCs w:val="24"/>
        </w:rPr>
        <w:t>;</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z w:val="24"/>
          <w:szCs w:val="24"/>
        </w:rPr>
        <w:t>2)</w:t>
      </w:r>
      <w:r w:rsidRPr="00FB4F6F">
        <w:rPr>
          <w:color w:val="000000"/>
          <w:sz w:val="24"/>
          <w:szCs w:val="24"/>
        </w:rPr>
        <w:tab/>
      </w:r>
      <w:r w:rsidRPr="00FB4F6F">
        <w:rPr>
          <w:color w:val="000000"/>
          <w:spacing w:val="-3"/>
          <w:sz w:val="24"/>
          <w:szCs w:val="24"/>
        </w:rPr>
        <w:t>правоустанавливающие документы на земельный участок;</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8"/>
          <w:sz w:val="24"/>
          <w:szCs w:val="24"/>
        </w:rPr>
        <w:t>3)</w:t>
      </w:r>
      <w:r w:rsidRPr="00FB4F6F">
        <w:rPr>
          <w:color w:val="000000"/>
          <w:sz w:val="24"/>
          <w:szCs w:val="24"/>
        </w:rPr>
        <w:tab/>
      </w:r>
      <w:r w:rsidRPr="00FB4F6F">
        <w:rPr>
          <w:color w:val="000000"/>
          <w:spacing w:val="-3"/>
          <w:sz w:val="24"/>
          <w:szCs w:val="24"/>
        </w:rPr>
        <w:t>градостроительный план земельного участка;</w:t>
      </w:r>
    </w:p>
    <w:p w:rsidR="00DB214F" w:rsidRDefault="00DB214F" w:rsidP="001E5548">
      <w:pPr>
        <w:shd w:val="clear" w:color="auto" w:fill="FFFFFF"/>
        <w:tabs>
          <w:tab w:val="left" w:pos="0"/>
          <w:tab w:val="left" w:pos="864"/>
        </w:tabs>
        <w:suppressAutoHyphens/>
        <w:ind w:firstLine="709"/>
        <w:contextualSpacing/>
        <w:jc w:val="both"/>
        <w:rPr>
          <w:color w:val="000000"/>
          <w:spacing w:val="-15"/>
          <w:sz w:val="24"/>
          <w:szCs w:val="24"/>
        </w:rPr>
      </w:pP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15"/>
          <w:sz w:val="24"/>
          <w:szCs w:val="24"/>
        </w:rPr>
        <w:t>4)</w:t>
      </w:r>
      <w:r w:rsidRPr="00FB4F6F">
        <w:rPr>
          <w:color w:val="000000"/>
          <w:sz w:val="24"/>
          <w:szCs w:val="24"/>
        </w:rPr>
        <w:tab/>
      </w:r>
      <w:r w:rsidRPr="00FB4F6F">
        <w:rPr>
          <w:color w:val="000000"/>
          <w:spacing w:val="-3"/>
          <w:sz w:val="24"/>
          <w:szCs w:val="24"/>
        </w:rPr>
        <w:t>схема планировочной организации земельного участка с обозначени</w:t>
      </w:r>
      <w:r w:rsidRPr="00FB4F6F">
        <w:rPr>
          <w:color w:val="000000"/>
          <w:spacing w:val="-4"/>
          <w:sz w:val="24"/>
          <w:szCs w:val="24"/>
        </w:rPr>
        <w:t>ем места размещения объекта индивидуального жилищного строительства.</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2"/>
          <w:sz w:val="24"/>
          <w:szCs w:val="24"/>
        </w:rPr>
        <w:t>3. Для продления срока действия разрешения на строительство:</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2"/>
          <w:sz w:val="24"/>
          <w:szCs w:val="24"/>
        </w:rPr>
        <w:t>1) заявление о продлении разрешения на строительство;</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sz w:val="24"/>
          <w:szCs w:val="24"/>
        </w:rPr>
        <w:t>2) правоустанавливающие документы на земельный участок;</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sz w:val="24"/>
          <w:szCs w:val="24"/>
        </w:rPr>
        <w:t>3) разрешение на строительство;</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sz w:val="24"/>
          <w:szCs w:val="24"/>
        </w:rPr>
        <w:t>4) раздел проекта организации строительства с внесенными изменениями;</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sz w:val="24"/>
          <w:szCs w:val="24"/>
        </w:rPr>
        <w:t>5)перечень выполнения работ.</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2"/>
          <w:sz w:val="24"/>
          <w:szCs w:val="24"/>
        </w:rPr>
        <w:t>4. Для внесения изменений в разрешение  на строительство:</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color w:val="000000"/>
          <w:spacing w:val="-2"/>
          <w:sz w:val="24"/>
          <w:szCs w:val="24"/>
        </w:rPr>
        <w:t>1) заявление о внесении изменений в разрешение на строительство;</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pPr>
      <w:r w:rsidRPr="00FB4F6F">
        <w:rPr>
          <w:sz w:val="24"/>
          <w:szCs w:val="24"/>
        </w:rPr>
        <w:t>2) разрешение на строительство.</w:t>
      </w:r>
    </w:p>
    <w:p w:rsidR="001E5548" w:rsidRPr="00FB4F6F" w:rsidRDefault="001E5548" w:rsidP="001E5548">
      <w:pPr>
        <w:shd w:val="clear" w:color="auto" w:fill="FFFFFF"/>
        <w:tabs>
          <w:tab w:val="left" w:pos="0"/>
          <w:tab w:val="left" w:pos="864"/>
        </w:tabs>
        <w:suppressAutoHyphens/>
        <w:ind w:firstLine="709"/>
        <w:contextualSpacing/>
        <w:jc w:val="both"/>
        <w:rPr>
          <w:sz w:val="24"/>
          <w:szCs w:val="24"/>
        </w:rPr>
        <w:sectPr w:rsidR="001E5548" w:rsidRPr="00FB4F6F" w:rsidSect="00254D2C">
          <w:pgSz w:w="11906" w:h="16838"/>
          <w:pgMar w:top="1134" w:right="850" w:bottom="1134" w:left="1701" w:header="708" w:footer="708" w:gutter="0"/>
          <w:cols w:space="708"/>
          <w:docGrid w:linePitch="360"/>
        </w:sect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4</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ind w:left="4961"/>
        <w:contextualSpacing/>
        <w:jc w:val="right"/>
        <w:rPr>
          <w:sz w:val="24"/>
          <w:szCs w:val="24"/>
        </w:rPr>
      </w:pPr>
    </w:p>
    <w:p w:rsidR="001E5548" w:rsidRPr="00FB4F6F" w:rsidRDefault="001E5548" w:rsidP="001E5548">
      <w:pPr>
        <w:ind w:left="4961"/>
        <w:contextualSpacing/>
        <w:jc w:val="right"/>
        <w:rPr>
          <w:sz w:val="24"/>
          <w:szCs w:val="24"/>
        </w:rPr>
      </w:pPr>
    </w:p>
    <w:p w:rsidR="001E5548" w:rsidRPr="00FB4F6F" w:rsidRDefault="001E5548" w:rsidP="001E5548">
      <w:pPr>
        <w:ind w:left="4961"/>
        <w:contextualSpacing/>
        <w:jc w:val="right"/>
        <w:rPr>
          <w:sz w:val="24"/>
          <w:szCs w:val="24"/>
        </w:rPr>
      </w:pPr>
    </w:p>
    <w:p w:rsidR="001E5548" w:rsidRPr="00FB4F6F" w:rsidRDefault="001E5548" w:rsidP="001E5548">
      <w:pPr>
        <w:ind w:left="4961"/>
        <w:contextualSpacing/>
        <w:rPr>
          <w:sz w:val="24"/>
          <w:szCs w:val="24"/>
        </w:rPr>
      </w:pPr>
      <w:r w:rsidRPr="00FB4F6F">
        <w:rPr>
          <w:sz w:val="24"/>
          <w:szCs w:val="24"/>
        </w:rPr>
        <w:t>Администрация СП «Деревянск»</w:t>
      </w:r>
      <w:r w:rsidRPr="00FB4F6F">
        <w:rPr>
          <w:sz w:val="24"/>
          <w:szCs w:val="24"/>
        </w:rPr>
        <w:tab/>
      </w:r>
      <w:r w:rsidRPr="00FB4F6F">
        <w:rPr>
          <w:sz w:val="24"/>
          <w:szCs w:val="24"/>
        </w:rPr>
        <w:tab/>
      </w:r>
      <w:r w:rsidRPr="00FB4F6F">
        <w:rPr>
          <w:sz w:val="24"/>
          <w:szCs w:val="24"/>
        </w:rPr>
        <w:tab/>
      </w:r>
      <w:r w:rsidRPr="00FB4F6F">
        <w:rPr>
          <w:sz w:val="24"/>
          <w:szCs w:val="24"/>
        </w:rPr>
        <w:tab/>
        <w:t xml:space="preserve">  от_____________________________</w:t>
      </w:r>
    </w:p>
    <w:p w:rsidR="001E5548" w:rsidRPr="00FB4F6F" w:rsidRDefault="001E5548" w:rsidP="001E5548">
      <w:pPr>
        <w:ind w:left="4961"/>
        <w:contextualSpacing/>
        <w:rPr>
          <w:sz w:val="24"/>
          <w:szCs w:val="24"/>
        </w:rPr>
      </w:pPr>
      <w:r w:rsidRPr="00FB4F6F">
        <w:rPr>
          <w:sz w:val="24"/>
          <w:szCs w:val="24"/>
        </w:rPr>
        <w:t>_______________________________</w:t>
      </w:r>
    </w:p>
    <w:p w:rsidR="001E5548" w:rsidRPr="00FB4F6F" w:rsidRDefault="001E5548" w:rsidP="001E5548">
      <w:pPr>
        <w:ind w:left="4962"/>
        <w:contextualSpacing/>
        <w:rPr>
          <w:sz w:val="24"/>
          <w:szCs w:val="24"/>
        </w:rPr>
      </w:pPr>
      <w:r w:rsidRPr="00FB4F6F">
        <w:rPr>
          <w:sz w:val="24"/>
          <w:szCs w:val="24"/>
        </w:rPr>
        <w:t>_______________________________</w:t>
      </w:r>
    </w:p>
    <w:p w:rsidR="001E5548" w:rsidRPr="00FB4F6F" w:rsidRDefault="001E5548" w:rsidP="001E5548">
      <w:pPr>
        <w:ind w:left="4962"/>
        <w:contextualSpacing/>
        <w:rPr>
          <w:sz w:val="24"/>
          <w:szCs w:val="24"/>
        </w:rPr>
      </w:pPr>
      <w:r w:rsidRPr="00FB4F6F">
        <w:rPr>
          <w:sz w:val="24"/>
          <w:szCs w:val="24"/>
        </w:rPr>
        <w:t>_______________________________</w:t>
      </w:r>
    </w:p>
    <w:p w:rsidR="001E5548" w:rsidRPr="00FB4F6F" w:rsidRDefault="001E5548" w:rsidP="001E5548">
      <w:pPr>
        <w:ind w:left="4962"/>
        <w:contextualSpacing/>
        <w:rPr>
          <w:sz w:val="24"/>
          <w:szCs w:val="24"/>
        </w:rPr>
      </w:pPr>
      <w:r w:rsidRPr="00FB4F6F">
        <w:rPr>
          <w:sz w:val="24"/>
          <w:szCs w:val="24"/>
        </w:rPr>
        <w:t>_______________________________</w:t>
      </w:r>
    </w:p>
    <w:p w:rsidR="001E5548" w:rsidRPr="00FB4F6F" w:rsidRDefault="001E5548" w:rsidP="00DB214F">
      <w:pPr>
        <w:suppressAutoHyphens/>
        <w:ind w:hanging="720"/>
        <w:contextualSpacing/>
        <w:jc w:val="right"/>
        <w:rPr>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(наименование  организации,     юридический  и почтовый (при</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 xml:space="preserve">наличии) адрес, контактные телефоны ;  для физических лиц – </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Ф.И.О., почтовый адрес, контактный телефон (с согласия</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заявителя)</w:t>
      </w:r>
    </w:p>
    <w:p w:rsidR="001E5548" w:rsidRPr="00FB4F6F" w:rsidRDefault="001E5548" w:rsidP="001E5548">
      <w:pPr>
        <w:suppressAutoHyphens/>
        <w:ind w:left="4950"/>
        <w:jc w:val="right"/>
        <w:rPr>
          <w:sz w:val="24"/>
          <w:szCs w:val="24"/>
        </w:rPr>
      </w:pPr>
    </w:p>
    <w:p w:rsidR="001E5548" w:rsidRPr="00FB4F6F" w:rsidRDefault="001E5548" w:rsidP="001E5548">
      <w:pPr>
        <w:suppressAutoHyphens/>
        <w:ind w:left="4950"/>
        <w:jc w:val="right"/>
        <w:rPr>
          <w:sz w:val="24"/>
          <w:szCs w:val="24"/>
        </w:rPr>
      </w:pPr>
    </w:p>
    <w:p w:rsidR="001E5548" w:rsidRPr="00FB4F6F" w:rsidRDefault="001E5548" w:rsidP="001E5548">
      <w:pPr>
        <w:suppressAutoHyphens/>
        <w:ind w:left="4950"/>
        <w:jc w:val="right"/>
        <w:rPr>
          <w:sz w:val="24"/>
          <w:szCs w:val="24"/>
        </w:rPr>
      </w:pPr>
    </w:p>
    <w:p w:rsidR="001E5548" w:rsidRPr="00FB4F6F" w:rsidRDefault="001E5548" w:rsidP="001E5548">
      <w:pPr>
        <w:suppressAutoHyphens/>
        <w:ind w:hanging="720"/>
        <w:contextualSpacing/>
        <w:rPr>
          <w:sz w:val="24"/>
          <w:szCs w:val="24"/>
        </w:rPr>
      </w:pPr>
      <w:r w:rsidRPr="00FB4F6F">
        <w:rPr>
          <w:b/>
          <w:sz w:val="24"/>
          <w:szCs w:val="24"/>
        </w:rPr>
        <w:tab/>
      </w:r>
      <w:r w:rsidRPr="00FB4F6F">
        <w:rPr>
          <w:b/>
          <w:sz w:val="24"/>
          <w:szCs w:val="24"/>
        </w:rPr>
        <w:tab/>
      </w:r>
      <w:r w:rsidRPr="00FB4F6F">
        <w:rPr>
          <w:b/>
          <w:sz w:val="24"/>
          <w:szCs w:val="24"/>
        </w:rPr>
        <w:tab/>
      </w:r>
      <w:r w:rsidRPr="00FB4F6F">
        <w:rPr>
          <w:b/>
          <w:sz w:val="24"/>
          <w:szCs w:val="24"/>
        </w:rPr>
        <w:tab/>
      </w:r>
      <w:r w:rsidRPr="00FB4F6F">
        <w:rPr>
          <w:b/>
          <w:sz w:val="24"/>
          <w:szCs w:val="24"/>
        </w:rPr>
        <w:tab/>
      </w:r>
      <w:r w:rsidRPr="00FB4F6F">
        <w:rPr>
          <w:sz w:val="24"/>
          <w:szCs w:val="24"/>
        </w:rPr>
        <w:t>Заявление</w:t>
      </w:r>
    </w:p>
    <w:p w:rsidR="001E5548" w:rsidRPr="00FB4F6F" w:rsidRDefault="001E5548" w:rsidP="001E5548">
      <w:pPr>
        <w:suppressAutoHyphens/>
        <w:ind w:hanging="720"/>
        <w:contextualSpacing/>
        <w:rPr>
          <w:sz w:val="24"/>
          <w:szCs w:val="24"/>
        </w:rPr>
      </w:pPr>
    </w:p>
    <w:p w:rsidR="001E5548" w:rsidRPr="00FB4F6F" w:rsidRDefault="001E5548" w:rsidP="001E5548">
      <w:pPr>
        <w:suppressAutoHyphens/>
        <w:ind w:firstLine="708"/>
        <w:contextualSpacing/>
        <w:jc w:val="both"/>
        <w:rPr>
          <w:sz w:val="24"/>
          <w:szCs w:val="24"/>
        </w:rPr>
      </w:pPr>
      <w:r w:rsidRPr="00FB4F6F">
        <w:rPr>
          <w:sz w:val="24"/>
          <w:szCs w:val="24"/>
        </w:rPr>
        <w:t>В соответствии со статьей 51 Градостроительного кодекса Российской Федерации прошу выдать разрешение на ______________________________________________________________</w:t>
      </w:r>
      <w:r w:rsidRPr="00FB4F6F">
        <w:rPr>
          <w:sz w:val="24"/>
          <w:szCs w:val="24"/>
        </w:rPr>
        <w:tab/>
      </w:r>
      <w:r w:rsidRPr="00FB4F6F">
        <w:rPr>
          <w:sz w:val="24"/>
          <w:szCs w:val="24"/>
        </w:rPr>
        <w:tab/>
        <w:t xml:space="preserve">                       </w:t>
      </w:r>
      <w:r w:rsidRPr="00FB4F6F">
        <w:rPr>
          <w:sz w:val="24"/>
          <w:szCs w:val="24"/>
        </w:rPr>
        <w:tab/>
        <w:t>(строительство, реконструкцию)</w:t>
      </w:r>
    </w:p>
    <w:p w:rsidR="001E5548" w:rsidRPr="00FB4F6F" w:rsidRDefault="001E5548" w:rsidP="001E5548">
      <w:pPr>
        <w:suppressAutoHyphens/>
        <w:contextualSpacing/>
        <w:rPr>
          <w:sz w:val="24"/>
          <w:szCs w:val="24"/>
        </w:rPr>
      </w:pPr>
      <w:r w:rsidRPr="00FB4F6F">
        <w:rPr>
          <w:sz w:val="24"/>
          <w:szCs w:val="24"/>
        </w:rPr>
        <w:t>объекта капитального строительства _________________________________</w:t>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 xml:space="preserve">                            (наименование объекта согласно проекту)</w:t>
      </w:r>
    </w:p>
    <w:p w:rsidR="001E5548" w:rsidRPr="00FB4F6F" w:rsidRDefault="001E5548" w:rsidP="001E5548">
      <w:pPr>
        <w:suppressAutoHyphens/>
        <w:contextualSpacing/>
        <w:jc w:val="center"/>
        <w:rPr>
          <w:sz w:val="24"/>
          <w:szCs w:val="24"/>
        </w:rPr>
      </w:pPr>
      <w:r w:rsidRPr="00FB4F6F">
        <w:rPr>
          <w:sz w:val="24"/>
          <w:szCs w:val="24"/>
        </w:rPr>
        <w:t>_________________________________________________________________</w:t>
      </w:r>
    </w:p>
    <w:p w:rsidR="001E5548" w:rsidRPr="00FB4F6F" w:rsidRDefault="001E5548" w:rsidP="001E5548">
      <w:pPr>
        <w:suppressAutoHyphens/>
        <w:contextualSpacing/>
        <w:rPr>
          <w:sz w:val="24"/>
          <w:szCs w:val="24"/>
        </w:rPr>
      </w:pPr>
      <w:r w:rsidRPr="00FB4F6F">
        <w:rPr>
          <w:sz w:val="24"/>
          <w:szCs w:val="24"/>
        </w:rPr>
        <w:t>по адресу:  _________________________________________________________</w:t>
      </w:r>
    </w:p>
    <w:p w:rsidR="001E5548" w:rsidRPr="00FB4F6F" w:rsidRDefault="001E5548" w:rsidP="001E5548">
      <w:pPr>
        <w:suppressAutoHyphens/>
        <w:contextualSpacing/>
        <w:jc w:val="both"/>
        <w:rPr>
          <w:sz w:val="24"/>
          <w:szCs w:val="24"/>
        </w:rPr>
      </w:pPr>
      <w:r w:rsidRPr="00FB4F6F">
        <w:rPr>
          <w:sz w:val="24"/>
          <w:szCs w:val="24"/>
        </w:rPr>
        <w:t>__________________________________________________________________</w:t>
      </w:r>
    </w:p>
    <w:p w:rsidR="001E5548" w:rsidRPr="00FB4F6F" w:rsidRDefault="001E5548" w:rsidP="001E5548">
      <w:pPr>
        <w:suppressAutoHyphens/>
        <w:jc w:val="both"/>
        <w:rPr>
          <w:sz w:val="24"/>
          <w:szCs w:val="24"/>
        </w:rPr>
      </w:pPr>
      <w:r w:rsidRPr="00FB4F6F">
        <w:rPr>
          <w:sz w:val="24"/>
          <w:szCs w:val="24"/>
        </w:rPr>
        <w:t>К заявлению прилагаются:</w:t>
      </w: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r w:rsidRPr="00FB4F6F">
        <w:rPr>
          <w:sz w:val="24"/>
          <w:szCs w:val="24"/>
        </w:rPr>
        <w:t>_____________   _________________________   ________________________</w:t>
      </w:r>
    </w:p>
    <w:p w:rsidR="001E5548" w:rsidRPr="00FB4F6F" w:rsidRDefault="001E5548" w:rsidP="001E5548">
      <w:pPr>
        <w:suppressAutoHyphens/>
        <w:jc w:val="both"/>
        <w:rPr>
          <w:sz w:val="24"/>
          <w:szCs w:val="24"/>
        </w:rPr>
        <w:sectPr w:rsidR="001E5548" w:rsidRPr="00FB4F6F" w:rsidSect="00254D2C">
          <w:pgSz w:w="11906" w:h="16838"/>
          <w:pgMar w:top="1134" w:right="850" w:bottom="1134" w:left="1701" w:header="708" w:footer="708" w:gutter="0"/>
          <w:cols w:space="708"/>
          <w:docGrid w:linePitch="360"/>
        </w:sectPr>
      </w:pPr>
      <w:r w:rsidRPr="00FB4F6F">
        <w:rPr>
          <w:sz w:val="24"/>
          <w:szCs w:val="24"/>
        </w:rPr>
        <w:t xml:space="preserve">       (дата)</w:t>
      </w:r>
      <w:r w:rsidRPr="00FB4F6F">
        <w:rPr>
          <w:sz w:val="24"/>
          <w:szCs w:val="24"/>
        </w:rPr>
        <w:tab/>
      </w:r>
      <w:r w:rsidRPr="00FB4F6F">
        <w:rPr>
          <w:sz w:val="24"/>
          <w:szCs w:val="24"/>
        </w:rPr>
        <w:tab/>
        <w:t xml:space="preserve">                                  Ф.И.О. , должность</w:t>
      </w:r>
      <w:r w:rsidRPr="00FB4F6F">
        <w:rPr>
          <w:sz w:val="24"/>
          <w:szCs w:val="24"/>
        </w:rPr>
        <w:tab/>
      </w:r>
      <w:r w:rsidRPr="00FB4F6F">
        <w:rPr>
          <w:sz w:val="24"/>
          <w:szCs w:val="24"/>
        </w:rPr>
        <w:tab/>
      </w:r>
      <w:r w:rsidRPr="00FB4F6F">
        <w:rPr>
          <w:sz w:val="24"/>
          <w:szCs w:val="24"/>
        </w:rPr>
        <w:tab/>
        <w:t xml:space="preserve">                            </w:t>
      </w:r>
      <w:proofErr w:type="spellStart"/>
      <w:r w:rsidRPr="00FB4F6F">
        <w:rPr>
          <w:sz w:val="24"/>
          <w:szCs w:val="24"/>
        </w:rPr>
        <w:t>подпись,печать</w:t>
      </w:r>
      <w:proofErr w:type="spellEnd"/>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5</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color w:val="000000"/>
          <w:spacing w:val="5"/>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shd w:val="clear" w:color="auto" w:fill="FFFFFF"/>
        <w:suppressAutoHyphens/>
        <w:ind w:left="4962"/>
        <w:jc w:val="right"/>
        <w:rPr>
          <w:sz w:val="24"/>
          <w:szCs w:val="24"/>
        </w:rPr>
      </w:pPr>
    </w:p>
    <w:p w:rsidR="001E5548" w:rsidRPr="00FB4F6F" w:rsidRDefault="001E5548" w:rsidP="001E5548">
      <w:pPr>
        <w:suppressAutoHyphens/>
        <w:ind w:firstLine="540"/>
        <w:contextualSpacing/>
        <w:jc w:val="both"/>
        <w:rPr>
          <w:b/>
          <w:sz w:val="24"/>
          <w:szCs w:val="24"/>
        </w:rPr>
      </w:pPr>
      <w:r w:rsidRPr="00FB4F6F">
        <w:rPr>
          <w:b/>
          <w:sz w:val="24"/>
          <w:szCs w:val="24"/>
        </w:rPr>
        <w:t>Государственная экспертиза не проводится в отношении проектной документации следующих объектов капитального строительства:</w:t>
      </w:r>
    </w:p>
    <w:p w:rsidR="001E5548" w:rsidRPr="00FB4F6F" w:rsidRDefault="001E5548" w:rsidP="001E5548">
      <w:pPr>
        <w:suppressAutoHyphens/>
        <w:ind w:firstLine="540"/>
        <w:contextualSpacing/>
        <w:jc w:val="both"/>
        <w:rPr>
          <w:sz w:val="24"/>
          <w:szCs w:val="24"/>
        </w:rPr>
      </w:pPr>
      <w:r w:rsidRPr="00FB4F6F">
        <w:rPr>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1E5548" w:rsidRPr="00FB4F6F" w:rsidRDefault="001E5548" w:rsidP="001E5548">
      <w:pPr>
        <w:suppressAutoHyphens/>
        <w:ind w:firstLine="540"/>
        <w:contextualSpacing/>
        <w:jc w:val="both"/>
        <w:rPr>
          <w:sz w:val="24"/>
          <w:szCs w:val="24"/>
        </w:rPr>
      </w:pPr>
      <w:r w:rsidRPr="00FB4F6F">
        <w:rPr>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E5548" w:rsidRPr="00FB4F6F" w:rsidRDefault="001E5548" w:rsidP="001E5548">
      <w:pPr>
        <w:suppressAutoHyphens/>
        <w:ind w:firstLine="540"/>
        <w:contextualSpacing/>
        <w:jc w:val="both"/>
        <w:rPr>
          <w:sz w:val="24"/>
          <w:szCs w:val="24"/>
        </w:rPr>
      </w:pPr>
      <w:r w:rsidRPr="00FB4F6F">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1E5548" w:rsidRPr="00FB4F6F" w:rsidRDefault="001E5548" w:rsidP="001E5548">
      <w:pPr>
        <w:suppressAutoHyphens/>
        <w:ind w:firstLine="540"/>
        <w:contextualSpacing/>
        <w:jc w:val="both"/>
        <w:rPr>
          <w:sz w:val="24"/>
          <w:szCs w:val="24"/>
        </w:rPr>
      </w:pPr>
      <w:r w:rsidRPr="00FB4F6F">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1E5548" w:rsidRPr="00FB4F6F" w:rsidRDefault="001E5548" w:rsidP="001E5548">
      <w:pPr>
        <w:suppressAutoHyphens/>
        <w:ind w:firstLine="540"/>
        <w:contextualSpacing/>
        <w:jc w:val="both"/>
        <w:rPr>
          <w:sz w:val="24"/>
          <w:szCs w:val="24"/>
        </w:rPr>
      </w:pPr>
      <w:r w:rsidRPr="00FB4F6F">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Градостроительного кодекса Российской Федерации являются особо опасными, технически сложными или уникальными объектами;</w:t>
      </w:r>
    </w:p>
    <w:p w:rsidR="001E5548" w:rsidRPr="00FB4F6F" w:rsidRDefault="001E5548" w:rsidP="001E5548">
      <w:pPr>
        <w:suppressAutoHyphens/>
        <w:ind w:firstLine="540"/>
        <w:contextualSpacing/>
        <w:jc w:val="both"/>
        <w:rPr>
          <w:sz w:val="24"/>
          <w:szCs w:val="24"/>
        </w:rPr>
        <w:sectPr w:rsidR="001E5548" w:rsidRPr="00FB4F6F" w:rsidSect="00254D2C">
          <w:pgSz w:w="11906" w:h="16838"/>
          <w:pgMar w:top="1134" w:right="850" w:bottom="1134" w:left="1701" w:header="708" w:footer="708" w:gutter="0"/>
          <w:cols w:space="708"/>
          <w:docGrid w:linePitch="360"/>
        </w:sectPr>
      </w:pPr>
      <w:r w:rsidRPr="00FB4F6F">
        <w:rPr>
          <w:sz w:val="24"/>
          <w:szCs w:val="24"/>
        </w:rPr>
        <w:t>6)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DB214F" w:rsidRDefault="00DB214F" w:rsidP="001E5548">
      <w:pPr>
        <w:shd w:val="clear" w:color="auto" w:fill="FFFFFF"/>
        <w:suppressAutoHyphens/>
        <w:ind w:left="4962"/>
        <w:jc w:val="right"/>
        <w:rPr>
          <w:color w:val="000000"/>
          <w:spacing w:val="-1"/>
          <w:sz w:val="24"/>
          <w:szCs w:val="24"/>
        </w:r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t>Приложение 6</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color w:val="000000"/>
          <w:spacing w:val="5"/>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shd w:val="clear" w:color="auto" w:fill="FFFFFF"/>
        <w:suppressAutoHyphens/>
        <w:ind w:left="4962"/>
        <w:contextualSpacing/>
        <w:jc w:val="both"/>
        <w:rPr>
          <w:color w:val="000000"/>
          <w:spacing w:val="5"/>
          <w:sz w:val="24"/>
          <w:szCs w:val="24"/>
        </w:rPr>
      </w:pPr>
    </w:p>
    <w:p w:rsidR="001E5548" w:rsidRPr="00FB4F6F" w:rsidRDefault="001E5548" w:rsidP="001E5548">
      <w:pPr>
        <w:shd w:val="clear" w:color="auto" w:fill="FFFFFF"/>
        <w:suppressAutoHyphens/>
        <w:ind w:left="4962"/>
        <w:contextualSpacing/>
        <w:jc w:val="both"/>
        <w:rPr>
          <w:sz w:val="24"/>
          <w:szCs w:val="24"/>
        </w:rPr>
      </w:pPr>
      <w:r w:rsidRPr="00FB4F6F">
        <w:rPr>
          <w:color w:val="000000"/>
          <w:spacing w:val="5"/>
          <w:sz w:val="24"/>
          <w:szCs w:val="24"/>
        </w:rPr>
        <w:t>Администрация СП «Деревянск»</w:t>
      </w:r>
    </w:p>
    <w:p w:rsidR="001E5548" w:rsidRPr="00FB4F6F" w:rsidRDefault="001E5548" w:rsidP="001E5548">
      <w:pPr>
        <w:suppressAutoHyphens/>
        <w:ind w:hanging="720"/>
        <w:contextualSpacing/>
        <w:jc w:val="right"/>
        <w:rPr>
          <w:b/>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 xml:space="preserve">  от</w:t>
      </w:r>
      <w:r w:rsidRPr="00FB4F6F">
        <w:rPr>
          <w:b/>
          <w:sz w:val="24"/>
          <w:szCs w:val="24"/>
        </w:rPr>
        <w:t>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DB214F">
      <w:pPr>
        <w:suppressAutoHyphens/>
        <w:ind w:hanging="720"/>
        <w:contextualSpacing/>
        <w:jc w:val="right"/>
        <w:rPr>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(наименование  организации,     юридический  и почтовый (при</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 xml:space="preserve">наличии) адрес, контактные телефоны ;  для физических лиц – </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Ф.И.О., почтовый адрес, контактный телефон (с согласия</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заявителя)</w:t>
      </w:r>
    </w:p>
    <w:p w:rsidR="001E5548" w:rsidRPr="00FB4F6F" w:rsidRDefault="001E5548" w:rsidP="001E5548">
      <w:pPr>
        <w:tabs>
          <w:tab w:val="left" w:pos="4980"/>
        </w:tabs>
        <w:suppressAutoHyphens/>
        <w:ind w:hanging="720"/>
        <w:contextualSpacing/>
        <w:rPr>
          <w:sz w:val="24"/>
          <w:szCs w:val="24"/>
        </w:rPr>
      </w:pPr>
    </w:p>
    <w:p w:rsidR="001E5548" w:rsidRPr="00FB4F6F" w:rsidRDefault="001E5548" w:rsidP="001E5548">
      <w:pPr>
        <w:tabs>
          <w:tab w:val="left" w:pos="4980"/>
        </w:tabs>
        <w:suppressAutoHyphens/>
        <w:ind w:hanging="720"/>
        <w:contextualSpacing/>
        <w:rPr>
          <w:sz w:val="24"/>
          <w:szCs w:val="24"/>
        </w:rPr>
      </w:pPr>
    </w:p>
    <w:p w:rsidR="001E5548" w:rsidRPr="00FB4F6F" w:rsidRDefault="001E5548" w:rsidP="001E5548">
      <w:pPr>
        <w:tabs>
          <w:tab w:val="left" w:pos="4980"/>
        </w:tabs>
        <w:suppressAutoHyphens/>
        <w:ind w:hanging="720"/>
        <w:contextualSpacing/>
        <w:rPr>
          <w:sz w:val="24"/>
          <w:szCs w:val="24"/>
        </w:rPr>
      </w:pPr>
    </w:p>
    <w:p w:rsidR="001E5548" w:rsidRPr="00FB4F6F" w:rsidRDefault="001E5548" w:rsidP="001E5548">
      <w:pPr>
        <w:suppressAutoHyphens/>
        <w:jc w:val="center"/>
        <w:rPr>
          <w:sz w:val="24"/>
          <w:szCs w:val="24"/>
        </w:rPr>
      </w:pPr>
      <w:r w:rsidRPr="00FB4F6F">
        <w:rPr>
          <w:sz w:val="24"/>
          <w:szCs w:val="24"/>
        </w:rPr>
        <w:t>Заявление</w:t>
      </w:r>
    </w:p>
    <w:p w:rsidR="001E5548" w:rsidRPr="00FB4F6F" w:rsidRDefault="001E5548" w:rsidP="001E5548">
      <w:pPr>
        <w:suppressAutoHyphens/>
        <w:jc w:val="center"/>
        <w:rPr>
          <w:sz w:val="24"/>
          <w:szCs w:val="24"/>
        </w:rPr>
      </w:pPr>
    </w:p>
    <w:p w:rsidR="001E5548" w:rsidRPr="00FB4F6F" w:rsidRDefault="001E5548" w:rsidP="001E5548">
      <w:pPr>
        <w:suppressAutoHyphens/>
        <w:ind w:firstLine="708"/>
        <w:contextualSpacing/>
        <w:rPr>
          <w:sz w:val="24"/>
          <w:szCs w:val="24"/>
        </w:rPr>
      </w:pPr>
      <w:r w:rsidRPr="00FB4F6F">
        <w:rPr>
          <w:sz w:val="24"/>
          <w:szCs w:val="24"/>
        </w:rPr>
        <w:t>В соответствии со статьей 51 Градостроительного кодекса Российской Федерации прошу выдать разрешение на _______________________________</w:t>
      </w:r>
    </w:p>
    <w:p w:rsidR="001E5548" w:rsidRPr="00FB4F6F" w:rsidRDefault="001E5548" w:rsidP="001E5548">
      <w:pPr>
        <w:suppressAutoHyphens/>
        <w:ind w:firstLine="708"/>
        <w:contextualSpacing/>
        <w:rPr>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 xml:space="preserve">                  (строительство, реконструкцию)</w:t>
      </w:r>
    </w:p>
    <w:p w:rsidR="001E5548" w:rsidRPr="00FB4F6F" w:rsidRDefault="001E5548" w:rsidP="001E5548">
      <w:pPr>
        <w:suppressAutoHyphens/>
        <w:contextualSpacing/>
        <w:rPr>
          <w:sz w:val="24"/>
          <w:szCs w:val="24"/>
        </w:rPr>
      </w:pPr>
      <w:r w:rsidRPr="00FB4F6F">
        <w:rPr>
          <w:sz w:val="24"/>
          <w:szCs w:val="24"/>
        </w:rPr>
        <w:t>индивидуального жилого дома по адресу:_______________________________</w:t>
      </w:r>
    </w:p>
    <w:p w:rsidR="001E5548" w:rsidRPr="00FB4F6F" w:rsidRDefault="001E5548" w:rsidP="001E5548">
      <w:pPr>
        <w:suppressAutoHyphens/>
        <w:contextualSpacing/>
        <w:rPr>
          <w:sz w:val="24"/>
          <w:szCs w:val="24"/>
        </w:rPr>
      </w:pPr>
      <w:r w:rsidRPr="00FB4F6F">
        <w:rPr>
          <w:sz w:val="24"/>
          <w:szCs w:val="24"/>
        </w:rPr>
        <w:t>__________________________________________________________________</w:t>
      </w:r>
    </w:p>
    <w:p w:rsidR="001E5548" w:rsidRPr="00FB4F6F" w:rsidRDefault="001E5548" w:rsidP="001E5548">
      <w:pPr>
        <w:suppressAutoHyphens/>
        <w:contextualSpacing/>
        <w:jc w:val="both"/>
        <w:rPr>
          <w:sz w:val="24"/>
          <w:szCs w:val="24"/>
        </w:rPr>
      </w:pPr>
    </w:p>
    <w:p w:rsidR="001E5548" w:rsidRPr="00FB4F6F" w:rsidRDefault="001E5548" w:rsidP="001E5548">
      <w:pPr>
        <w:suppressAutoHyphens/>
        <w:contextualSpacing/>
        <w:jc w:val="both"/>
        <w:rPr>
          <w:sz w:val="24"/>
          <w:szCs w:val="24"/>
        </w:rPr>
      </w:pPr>
      <w:r w:rsidRPr="00FB4F6F">
        <w:rPr>
          <w:sz w:val="24"/>
          <w:szCs w:val="24"/>
        </w:rPr>
        <w:t>К заявлению прилагаются:</w:t>
      </w:r>
    </w:p>
    <w:p w:rsidR="001E5548" w:rsidRPr="00FB4F6F" w:rsidRDefault="001E5548" w:rsidP="001E5548">
      <w:pPr>
        <w:suppressAutoHyphens/>
        <w:contextualSpacing/>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r w:rsidRPr="00FB4F6F">
        <w:rPr>
          <w:sz w:val="24"/>
          <w:szCs w:val="24"/>
        </w:rPr>
        <w:t>______________________   _________________  ________________________</w:t>
      </w:r>
    </w:p>
    <w:p w:rsidR="001E5548" w:rsidRPr="00FB4F6F" w:rsidRDefault="001E5548" w:rsidP="001E5548">
      <w:pPr>
        <w:suppressAutoHyphens/>
        <w:jc w:val="both"/>
        <w:rPr>
          <w:sz w:val="24"/>
          <w:szCs w:val="24"/>
        </w:rPr>
      </w:pPr>
      <w:r w:rsidRPr="00FB4F6F">
        <w:rPr>
          <w:sz w:val="24"/>
          <w:szCs w:val="24"/>
        </w:rPr>
        <w:t xml:space="preserve">         (дата)</w:t>
      </w:r>
      <w:r w:rsidRPr="00FB4F6F">
        <w:rPr>
          <w:sz w:val="24"/>
          <w:szCs w:val="24"/>
        </w:rPr>
        <w:tab/>
      </w:r>
      <w:r w:rsidRPr="00FB4F6F">
        <w:rPr>
          <w:sz w:val="24"/>
          <w:szCs w:val="24"/>
        </w:rPr>
        <w:tab/>
      </w:r>
      <w:r w:rsidRPr="00FB4F6F">
        <w:rPr>
          <w:sz w:val="24"/>
          <w:szCs w:val="24"/>
        </w:rPr>
        <w:tab/>
      </w:r>
      <w:r w:rsidRPr="00FB4F6F">
        <w:rPr>
          <w:sz w:val="24"/>
          <w:szCs w:val="24"/>
        </w:rPr>
        <w:tab/>
        <w:t xml:space="preserve">      Ф.И.О.  </w:t>
      </w:r>
      <w:r w:rsidRPr="00FB4F6F">
        <w:rPr>
          <w:sz w:val="24"/>
          <w:szCs w:val="24"/>
        </w:rPr>
        <w:tab/>
      </w:r>
      <w:r w:rsidRPr="00FB4F6F">
        <w:rPr>
          <w:sz w:val="24"/>
          <w:szCs w:val="24"/>
        </w:rPr>
        <w:tab/>
      </w:r>
      <w:r w:rsidRPr="00FB4F6F">
        <w:rPr>
          <w:sz w:val="24"/>
          <w:szCs w:val="24"/>
        </w:rPr>
        <w:tab/>
        <w:t xml:space="preserve"> </w:t>
      </w:r>
      <w:r w:rsidRPr="00FB4F6F">
        <w:rPr>
          <w:sz w:val="24"/>
          <w:szCs w:val="24"/>
        </w:rPr>
        <w:tab/>
      </w:r>
      <w:r w:rsidRPr="00FB4F6F">
        <w:rPr>
          <w:sz w:val="24"/>
          <w:szCs w:val="24"/>
        </w:rPr>
        <w:tab/>
        <w:t>подпись</w:t>
      </w: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sectPr w:rsidR="001E5548" w:rsidRPr="00FB4F6F" w:rsidSect="00254D2C">
          <w:pgSz w:w="11906" w:h="16838"/>
          <w:pgMar w:top="1134" w:right="850" w:bottom="1134" w:left="1701" w:header="708" w:footer="708" w:gutter="0"/>
          <w:cols w:space="708"/>
          <w:docGrid w:linePitch="360"/>
        </w:sect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7</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предоставления муниципальной услуги</w:t>
      </w:r>
    </w:p>
    <w:p w:rsidR="001E5548" w:rsidRPr="00FB4F6F" w:rsidRDefault="001E5548" w:rsidP="001E5548">
      <w:pPr>
        <w:tabs>
          <w:tab w:val="left" w:pos="8239"/>
        </w:tabs>
        <w:suppressAutoHyphens/>
        <w:ind w:firstLine="720"/>
        <w:contextualSpacing/>
        <w:jc w:val="both"/>
        <w:rPr>
          <w:color w:val="000000"/>
          <w:spacing w:val="5"/>
          <w:sz w:val="24"/>
          <w:szCs w:val="24"/>
        </w:rPr>
      </w:pPr>
    </w:p>
    <w:p w:rsidR="001E5548" w:rsidRPr="00FB4F6F" w:rsidRDefault="001E5548" w:rsidP="001E5548">
      <w:pPr>
        <w:shd w:val="clear" w:color="auto" w:fill="FFFFFF"/>
        <w:suppressAutoHyphens/>
        <w:ind w:left="4962"/>
        <w:jc w:val="both"/>
        <w:rPr>
          <w:sz w:val="24"/>
          <w:szCs w:val="24"/>
        </w:rPr>
      </w:pPr>
      <w:r w:rsidRPr="00FB4F6F">
        <w:rPr>
          <w:color w:val="000000"/>
          <w:spacing w:val="5"/>
          <w:sz w:val="24"/>
          <w:szCs w:val="24"/>
        </w:rPr>
        <w:t>Администрация СП «Деревянск»</w:t>
      </w:r>
    </w:p>
    <w:p w:rsidR="001E5548" w:rsidRPr="00FB4F6F" w:rsidRDefault="001E5548" w:rsidP="001E5548">
      <w:pPr>
        <w:suppressAutoHyphens/>
        <w:ind w:hanging="720"/>
        <w:contextualSpacing/>
        <w:jc w:val="right"/>
        <w:rPr>
          <w:b/>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 xml:space="preserve">  от</w:t>
      </w:r>
      <w:r w:rsidRPr="00FB4F6F">
        <w:rPr>
          <w:b/>
          <w:sz w:val="24"/>
          <w:szCs w:val="24"/>
        </w:rPr>
        <w:t>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DB214F">
      <w:pPr>
        <w:suppressAutoHyphens/>
        <w:ind w:hanging="720"/>
        <w:jc w:val="right"/>
        <w:rPr>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(наименование  организации,     юридический  и почтовый (при</w:t>
      </w:r>
    </w:p>
    <w:p w:rsidR="001E5548" w:rsidRPr="00FB4F6F" w:rsidRDefault="001E5548" w:rsidP="00DB214F">
      <w:pPr>
        <w:tabs>
          <w:tab w:val="left" w:pos="4980"/>
        </w:tabs>
        <w:suppressAutoHyphens/>
        <w:ind w:hanging="720"/>
        <w:jc w:val="right"/>
        <w:rPr>
          <w:sz w:val="24"/>
          <w:szCs w:val="24"/>
        </w:rPr>
      </w:pPr>
      <w:r w:rsidRPr="00FB4F6F">
        <w:rPr>
          <w:sz w:val="24"/>
          <w:szCs w:val="24"/>
        </w:rPr>
        <w:t xml:space="preserve">            </w:t>
      </w:r>
      <w:r w:rsidRPr="00FB4F6F">
        <w:rPr>
          <w:sz w:val="24"/>
          <w:szCs w:val="24"/>
        </w:rPr>
        <w:tab/>
      </w:r>
      <w:r w:rsidRPr="00FB4F6F">
        <w:rPr>
          <w:sz w:val="24"/>
          <w:szCs w:val="24"/>
        </w:rPr>
        <w:tab/>
        <w:t xml:space="preserve">наличии) адрес, контактные телефоны ;  для физических лиц – </w:t>
      </w:r>
    </w:p>
    <w:p w:rsidR="001E5548" w:rsidRPr="00FB4F6F" w:rsidRDefault="001E5548" w:rsidP="00DB214F">
      <w:pPr>
        <w:tabs>
          <w:tab w:val="left" w:pos="4980"/>
        </w:tabs>
        <w:suppressAutoHyphens/>
        <w:ind w:hanging="720"/>
        <w:jc w:val="right"/>
        <w:rPr>
          <w:sz w:val="24"/>
          <w:szCs w:val="24"/>
        </w:rPr>
      </w:pPr>
      <w:r w:rsidRPr="00FB4F6F">
        <w:rPr>
          <w:sz w:val="24"/>
          <w:szCs w:val="24"/>
        </w:rPr>
        <w:t xml:space="preserve"> </w:t>
      </w:r>
      <w:r w:rsidRPr="00FB4F6F">
        <w:rPr>
          <w:sz w:val="24"/>
          <w:szCs w:val="24"/>
        </w:rPr>
        <w:tab/>
      </w:r>
      <w:r w:rsidRPr="00FB4F6F">
        <w:rPr>
          <w:sz w:val="24"/>
          <w:szCs w:val="24"/>
        </w:rPr>
        <w:tab/>
        <w:t>Ф.И.О., почтовый адрес, контактный телефон (с согласия</w:t>
      </w:r>
    </w:p>
    <w:p w:rsidR="001E5548" w:rsidRPr="00FB4F6F" w:rsidRDefault="001E5548" w:rsidP="00DB214F">
      <w:pPr>
        <w:tabs>
          <w:tab w:val="left" w:pos="4980"/>
        </w:tabs>
        <w:suppressAutoHyphens/>
        <w:ind w:hanging="720"/>
        <w:jc w:val="right"/>
        <w:rPr>
          <w:sz w:val="24"/>
          <w:szCs w:val="24"/>
        </w:rPr>
      </w:pPr>
      <w:r w:rsidRPr="00FB4F6F">
        <w:rPr>
          <w:sz w:val="24"/>
          <w:szCs w:val="24"/>
        </w:rPr>
        <w:t xml:space="preserve"> </w:t>
      </w:r>
      <w:r w:rsidRPr="00FB4F6F">
        <w:rPr>
          <w:sz w:val="24"/>
          <w:szCs w:val="24"/>
        </w:rPr>
        <w:tab/>
      </w:r>
      <w:r w:rsidRPr="00FB4F6F">
        <w:rPr>
          <w:sz w:val="24"/>
          <w:szCs w:val="24"/>
        </w:rPr>
        <w:tab/>
        <w:t>заявителя)</w:t>
      </w:r>
    </w:p>
    <w:p w:rsidR="001E5548" w:rsidRPr="00FB4F6F" w:rsidRDefault="001E5548" w:rsidP="001E5548">
      <w:pPr>
        <w:pStyle w:val="ConsPlusNonformat"/>
        <w:suppressAutoHyphens/>
        <w:jc w:val="center"/>
        <w:rPr>
          <w:rFonts w:ascii="Times New Roman" w:hAnsi="Times New Roman" w:cs="Times New Roman"/>
          <w:sz w:val="24"/>
          <w:szCs w:val="24"/>
        </w:rPr>
      </w:pPr>
    </w:p>
    <w:p w:rsidR="001E5548" w:rsidRPr="00FB4F6F" w:rsidRDefault="001E5548" w:rsidP="001E5548">
      <w:pPr>
        <w:pStyle w:val="ConsPlusNonformat"/>
        <w:suppressAutoHyphens/>
        <w:jc w:val="center"/>
        <w:rPr>
          <w:rFonts w:ascii="Times New Roman" w:hAnsi="Times New Roman" w:cs="Times New Roman"/>
          <w:sz w:val="24"/>
          <w:szCs w:val="24"/>
        </w:rPr>
      </w:pPr>
    </w:p>
    <w:p w:rsidR="001E5548" w:rsidRPr="00FB4F6F" w:rsidRDefault="001E5548" w:rsidP="001E5548">
      <w:pPr>
        <w:pStyle w:val="ConsPlusNonformat"/>
        <w:suppressAutoHyphens/>
        <w:jc w:val="center"/>
        <w:rPr>
          <w:rFonts w:ascii="Times New Roman" w:hAnsi="Times New Roman" w:cs="Times New Roman"/>
          <w:sz w:val="24"/>
          <w:szCs w:val="24"/>
        </w:rPr>
      </w:pPr>
      <w:r w:rsidRPr="00FB4F6F">
        <w:rPr>
          <w:rFonts w:ascii="Times New Roman" w:hAnsi="Times New Roman" w:cs="Times New Roman"/>
          <w:sz w:val="24"/>
          <w:szCs w:val="24"/>
        </w:rPr>
        <w:t>Заявление</w:t>
      </w:r>
    </w:p>
    <w:p w:rsidR="001E5548" w:rsidRPr="00FB4F6F" w:rsidRDefault="001E5548" w:rsidP="001E5548">
      <w:pPr>
        <w:pStyle w:val="ConsPlusNonformat"/>
        <w:suppressAutoHyphens/>
        <w:jc w:val="center"/>
        <w:rPr>
          <w:rFonts w:ascii="Times New Roman" w:hAnsi="Times New Roman" w:cs="Times New Roman"/>
          <w:sz w:val="24"/>
          <w:szCs w:val="24"/>
        </w:rPr>
      </w:pPr>
      <w:r w:rsidRPr="00FB4F6F">
        <w:rPr>
          <w:rFonts w:ascii="Times New Roman" w:hAnsi="Times New Roman" w:cs="Times New Roman"/>
          <w:sz w:val="24"/>
          <w:szCs w:val="24"/>
        </w:rPr>
        <w:t>о продлении срока действия разрешения на строительство</w:t>
      </w:r>
    </w:p>
    <w:p w:rsidR="001E5548" w:rsidRPr="00FB4F6F" w:rsidRDefault="001E5548" w:rsidP="001E5548">
      <w:pPr>
        <w:pStyle w:val="ConsPlusNonformat"/>
        <w:suppressAutoHyphens/>
        <w:jc w:val="both"/>
        <w:rPr>
          <w:rFonts w:ascii="Times New Roman" w:hAnsi="Times New Roman" w:cs="Times New Roman"/>
          <w:sz w:val="24"/>
          <w:szCs w:val="24"/>
        </w:rPr>
      </w:pP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 xml:space="preserve">    Прошу   продлить   разрешение   на    строительство, реконструкцию от "______" ___________________ 20__ г. N ___________________________________________</w:t>
      </w: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_______________________________________________________________________</w:t>
      </w:r>
    </w:p>
    <w:p w:rsidR="001E5548" w:rsidRPr="00FB4F6F" w:rsidRDefault="001E5548" w:rsidP="001E5548">
      <w:pPr>
        <w:pStyle w:val="ConsPlusNonformat"/>
        <w:suppressAutoHyphens/>
        <w:jc w:val="center"/>
        <w:rPr>
          <w:rFonts w:ascii="Times New Roman" w:hAnsi="Times New Roman" w:cs="Times New Roman"/>
          <w:sz w:val="24"/>
          <w:szCs w:val="24"/>
        </w:rPr>
      </w:pPr>
      <w:r w:rsidRPr="00FB4F6F">
        <w:rPr>
          <w:rFonts w:ascii="Times New Roman" w:hAnsi="Times New Roman" w:cs="Times New Roman"/>
          <w:sz w:val="24"/>
          <w:szCs w:val="24"/>
        </w:rPr>
        <w:t>(наименование объекта)</w:t>
      </w: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на земельном участке по адресу: _______________________________________________________________________</w:t>
      </w:r>
    </w:p>
    <w:p w:rsidR="001E5548" w:rsidRPr="00FB4F6F" w:rsidRDefault="001E5548" w:rsidP="001E5548">
      <w:pPr>
        <w:pStyle w:val="ConsPlusNonformat"/>
        <w:suppressAutoHyphens/>
        <w:jc w:val="center"/>
        <w:rPr>
          <w:rFonts w:ascii="Times New Roman" w:hAnsi="Times New Roman" w:cs="Times New Roman"/>
          <w:sz w:val="24"/>
          <w:szCs w:val="24"/>
        </w:rPr>
      </w:pPr>
      <w:r w:rsidRPr="00FB4F6F">
        <w:rPr>
          <w:rFonts w:ascii="Times New Roman" w:hAnsi="Times New Roman" w:cs="Times New Roman"/>
          <w:sz w:val="24"/>
          <w:szCs w:val="24"/>
        </w:rPr>
        <w:t>(город, район, улица, номер участка)</w:t>
      </w: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_______________________________________________________________________</w:t>
      </w: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сроком на _____________ месяца(ев)  в связи с тем, что________________________</w:t>
      </w: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_______________________________________________________________________</w:t>
      </w: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_______________________________________________________________________</w:t>
      </w:r>
    </w:p>
    <w:p w:rsidR="001E5548" w:rsidRPr="00FB4F6F" w:rsidRDefault="001E5548" w:rsidP="001E5548">
      <w:pPr>
        <w:pStyle w:val="ConsPlusNonformat"/>
        <w:suppressAutoHyphens/>
        <w:jc w:val="center"/>
        <w:rPr>
          <w:rFonts w:ascii="Times New Roman" w:hAnsi="Times New Roman" w:cs="Times New Roman"/>
          <w:sz w:val="24"/>
          <w:szCs w:val="24"/>
        </w:rPr>
      </w:pPr>
      <w:r w:rsidRPr="00FB4F6F">
        <w:rPr>
          <w:rFonts w:ascii="Times New Roman" w:hAnsi="Times New Roman" w:cs="Times New Roman"/>
          <w:sz w:val="24"/>
          <w:szCs w:val="24"/>
        </w:rPr>
        <w:t>(причины невыполнения  срока строительства объекта капитального строительства)</w:t>
      </w: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 xml:space="preserve">    Право на пользование землей закреплено _______________________________________________________________________</w:t>
      </w:r>
    </w:p>
    <w:p w:rsidR="001E5548" w:rsidRPr="00FB4F6F" w:rsidRDefault="001E5548" w:rsidP="001E5548">
      <w:pPr>
        <w:pStyle w:val="ConsPlusNonformat"/>
        <w:suppressAutoHyphens/>
        <w:jc w:val="center"/>
        <w:rPr>
          <w:rFonts w:ascii="Times New Roman" w:hAnsi="Times New Roman" w:cs="Times New Roman"/>
          <w:sz w:val="24"/>
          <w:szCs w:val="24"/>
        </w:rPr>
      </w:pPr>
      <w:r w:rsidRPr="00FB4F6F">
        <w:rPr>
          <w:rFonts w:ascii="Times New Roman" w:hAnsi="Times New Roman" w:cs="Times New Roman"/>
          <w:sz w:val="24"/>
          <w:szCs w:val="24"/>
        </w:rPr>
        <w:t>(наименование документа)</w:t>
      </w: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 xml:space="preserve">_______________________________________ от "__" ______________ г. N _______.    </w:t>
      </w:r>
    </w:p>
    <w:p w:rsidR="001E5548" w:rsidRPr="00FB4F6F" w:rsidRDefault="001E5548" w:rsidP="001E5548">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 xml:space="preserve">      Состояние объекта: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E5548" w:rsidRPr="00FB4F6F" w:rsidTr="00254D2C">
        <w:tc>
          <w:tcPr>
            <w:tcW w:w="3190" w:type="dxa"/>
          </w:tcPr>
          <w:p w:rsidR="001E5548" w:rsidRPr="00FB4F6F" w:rsidRDefault="001E5548" w:rsidP="00254D2C">
            <w:pPr>
              <w:pStyle w:val="ConsPlusNonformat"/>
              <w:suppressAutoHyphens/>
              <w:jc w:val="center"/>
              <w:rPr>
                <w:rFonts w:ascii="Times New Roman" w:hAnsi="Times New Roman" w:cs="Times New Roman"/>
                <w:sz w:val="24"/>
                <w:szCs w:val="24"/>
              </w:rPr>
            </w:pPr>
            <w:r w:rsidRPr="00FB4F6F">
              <w:rPr>
                <w:rFonts w:ascii="Times New Roman" w:hAnsi="Times New Roman" w:cs="Times New Roman"/>
                <w:sz w:val="24"/>
                <w:szCs w:val="24"/>
              </w:rPr>
              <w:t>Виды работ</w:t>
            </w:r>
          </w:p>
        </w:tc>
        <w:tc>
          <w:tcPr>
            <w:tcW w:w="3190" w:type="dxa"/>
          </w:tcPr>
          <w:p w:rsidR="001E5548" w:rsidRPr="00FB4F6F" w:rsidRDefault="001E5548" w:rsidP="00254D2C">
            <w:pPr>
              <w:pStyle w:val="ConsPlusNonformat"/>
              <w:suppressAutoHyphens/>
              <w:jc w:val="center"/>
              <w:rPr>
                <w:rFonts w:ascii="Times New Roman" w:hAnsi="Times New Roman" w:cs="Times New Roman"/>
                <w:sz w:val="24"/>
                <w:szCs w:val="24"/>
              </w:rPr>
            </w:pPr>
            <w:r w:rsidRPr="00FB4F6F">
              <w:rPr>
                <w:rFonts w:ascii="Times New Roman" w:hAnsi="Times New Roman" w:cs="Times New Roman"/>
                <w:sz w:val="24"/>
                <w:szCs w:val="24"/>
              </w:rPr>
              <w:t>Процент выполнения</w:t>
            </w:r>
          </w:p>
        </w:tc>
        <w:tc>
          <w:tcPr>
            <w:tcW w:w="3191" w:type="dxa"/>
          </w:tcPr>
          <w:p w:rsidR="001E5548" w:rsidRPr="00FB4F6F" w:rsidRDefault="001E5548" w:rsidP="00254D2C">
            <w:pPr>
              <w:pStyle w:val="ConsPlusNonformat"/>
              <w:suppressAutoHyphens/>
              <w:jc w:val="center"/>
              <w:rPr>
                <w:rFonts w:ascii="Times New Roman" w:hAnsi="Times New Roman" w:cs="Times New Roman"/>
                <w:sz w:val="24"/>
                <w:szCs w:val="24"/>
              </w:rPr>
            </w:pPr>
            <w:r w:rsidRPr="00FB4F6F">
              <w:rPr>
                <w:rFonts w:ascii="Times New Roman" w:hAnsi="Times New Roman" w:cs="Times New Roman"/>
                <w:sz w:val="24"/>
                <w:szCs w:val="24"/>
              </w:rPr>
              <w:t>Примечание</w:t>
            </w:r>
          </w:p>
        </w:tc>
      </w:tr>
      <w:tr w:rsidR="001E5548" w:rsidRPr="00FB4F6F" w:rsidTr="00254D2C">
        <w:tc>
          <w:tcPr>
            <w:tcW w:w="3190" w:type="dxa"/>
          </w:tcPr>
          <w:p w:rsidR="001E5548" w:rsidRPr="00FB4F6F" w:rsidRDefault="001E5548" w:rsidP="00254D2C">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Земляные работы</w:t>
            </w:r>
          </w:p>
        </w:tc>
        <w:tc>
          <w:tcPr>
            <w:tcW w:w="3190" w:type="dxa"/>
          </w:tcPr>
          <w:p w:rsidR="001E5548" w:rsidRPr="00FB4F6F" w:rsidRDefault="001E5548" w:rsidP="00254D2C">
            <w:pPr>
              <w:pStyle w:val="ConsPlusNonformat"/>
              <w:suppressAutoHyphens/>
              <w:rPr>
                <w:rFonts w:ascii="Times New Roman" w:hAnsi="Times New Roman" w:cs="Times New Roman"/>
                <w:sz w:val="24"/>
                <w:szCs w:val="24"/>
              </w:rPr>
            </w:pPr>
          </w:p>
        </w:tc>
        <w:tc>
          <w:tcPr>
            <w:tcW w:w="3191" w:type="dxa"/>
          </w:tcPr>
          <w:p w:rsidR="001E5548" w:rsidRPr="00FB4F6F" w:rsidRDefault="001E5548" w:rsidP="00254D2C">
            <w:pPr>
              <w:pStyle w:val="ConsPlusNonformat"/>
              <w:suppressAutoHyphens/>
              <w:rPr>
                <w:rFonts w:ascii="Times New Roman" w:hAnsi="Times New Roman" w:cs="Times New Roman"/>
                <w:sz w:val="24"/>
                <w:szCs w:val="24"/>
              </w:rPr>
            </w:pPr>
          </w:p>
        </w:tc>
      </w:tr>
      <w:tr w:rsidR="001E5548" w:rsidRPr="00FB4F6F" w:rsidTr="00254D2C">
        <w:tc>
          <w:tcPr>
            <w:tcW w:w="3190" w:type="dxa"/>
          </w:tcPr>
          <w:p w:rsidR="001E5548" w:rsidRPr="00FB4F6F" w:rsidRDefault="001E5548" w:rsidP="00254D2C">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Фундамент</w:t>
            </w:r>
          </w:p>
        </w:tc>
        <w:tc>
          <w:tcPr>
            <w:tcW w:w="3190" w:type="dxa"/>
          </w:tcPr>
          <w:p w:rsidR="001E5548" w:rsidRPr="00FB4F6F" w:rsidRDefault="001E5548" w:rsidP="00254D2C">
            <w:pPr>
              <w:pStyle w:val="ConsPlusNonformat"/>
              <w:suppressAutoHyphens/>
              <w:rPr>
                <w:rFonts w:ascii="Times New Roman" w:hAnsi="Times New Roman" w:cs="Times New Roman"/>
                <w:sz w:val="24"/>
                <w:szCs w:val="24"/>
              </w:rPr>
            </w:pPr>
          </w:p>
        </w:tc>
        <w:tc>
          <w:tcPr>
            <w:tcW w:w="3191" w:type="dxa"/>
          </w:tcPr>
          <w:p w:rsidR="001E5548" w:rsidRPr="00FB4F6F" w:rsidRDefault="001E5548" w:rsidP="00254D2C">
            <w:pPr>
              <w:pStyle w:val="ConsPlusNonformat"/>
              <w:suppressAutoHyphens/>
              <w:rPr>
                <w:rFonts w:ascii="Times New Roman" w:hAnsi="Times New Roman" w:cs="Times New Roman"/>
                <w:sz w:val="24"/>
                <w:szCs w:val="24"/>
              </w:rPr>
            </w:pPr>
          </w:p>
        </w:tc>
      </w:tr>
      <w:tr w:rsidR="001E5548" w:rsidRPr="00FB4F6F" w:rsidTr="00254D2C">
        <w:tc>
          <w:tcPr>
            <w:tcW w:w="3190" w:type="dxa"/>
          </w:tcPr>
          <w:p w:rsidR="001E5548" w:rsidRPr="00FB4F6F" w:rsidRDefault="001E5548" w:rsidP="00254D2C">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Каркас</w:t>
            </w:r>
          </w:p>
        </w:tc>
        <w:tc>
          <w:tcPr>
            <w:tcW w:w="3190" w:type="dxa"/>
          </w:tcPr>
          <w:p w:rsidR="001E5548" w:rsidRPr="00FB4F6F" w:rsidRDefault="001E5548" w:rsidP="00254D2C">
            <w:pPr>
              <w:pStyle w:val="ConsPlusNonformat"/>
              <w:suppressAutoHyphens/>
              <w:rPr>
                <w:rFonts w:ascii="Times New Roman" w:hAnsi="Times New Roman" w:cs="Times New Roman"/>
                <w:sz w:val="24"/>
                <w:szCs w:val="24"/>
              </w:rPr>
            </w:pPr>
          </w:p>
        </w:tc>
        <w:tc>
          <w:tcPr>
            <w:tcW w:w="3191" w:type="dxa"/>
          </w:tcPr>
          <w:p w:rsidR="001E5548" w:rsidRPr="00FB4F6F" w:rsidRDefault="001E5548" w:rsidP="00254D2C">
            <w:pPr>
              <w:pStyle w:val="ConsPlusNonformat"/>
              <w:suppressAutoHyphens/>
              <w:rPr>
                <w:rFonts w:ascii="Times New Roman" w:hAnsi="Times New Roman" w:cs="Times New Roman"/>
                <w:sz w:val="24"/>
                <w:szCs w:val="24"/>
              </w:rPr>
            </w:pPr>
          </w:p>
        </w:tc>
      </w:tr>
      <w:tr w:rsidR="001E5548" w:rsidRPr="00FB4F6F" w:rsidTr="00254D2C">
        <w:tc>
          <w:tcPr>
            <w:tcW w:w="3190" w:type="dxa"/>
          </w:tcPr>
          <w:p w:rsidR="001E5548" w:rsidRPr="00FB4F6F" w:rsidRDefault="001E5548" w:rsidP="00254D2C">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Специальные внутренние работы</w:t>
            </w:r>
          </w:p>
        </w:tc>
        <w:tc>
          <w:tcPr>
            <w:tcW w:w="3190" w:type="dxa"/>
          </w:tcPr>
          <w:p w:rsidR="001E5548" w:rsidRPr="00FB4F6F" w:rsidRDefault="001E5548" w:rsidP="00254D2C">
            <w:pPr>
              <w:pStyle w:val="ConsPlusNonformat"/>
              <w:suppressAutoHyphens/>
              <w:rPr>
                <w:rFonts w:ascii="Times New Roman" w:hAnsi="Times New Roman" w:cs="Times New Roman"/>
                <w:sz w:val="24"/>
                <w:szCs w:val="24"/>
              </w:rPr>
            </w:pPr>
          </w:p>
        </w:tc>
        <w:tc>
          <w:tcPr>
            <w:tcW w:w="3191" w:type="dxa"/>
          </w:tcPr>
          <w:p w:rsidR="001E5548" w:rsidRPr="00FB4F6F" w:rsidRDefault="001E5548" w:rsidP="00254D2C">
            <w:pPr>
              <w:pStyle w:val="ConsPlusNonformat"/>
              <w:suppressAutoHyphens/>
              <w:rPr>
                <w:rFonts w:ascii="Times New Roman" w:hAnsi="Times New Roman" w:cs="Times New Roman"/>
                <w:sz w:val="24"/>
                <w:szCs w:val="24"/>
              </w:rPr>
            </w:pPr>
          </w:p>
        </w:tc>
      </w:tr>
      <w:tr w:rsidR="001E5548" w:rsidRPr="00FB4F6F" w:rsidTr="00254D2C">
        <w:tc>
          <w:tcPr>
            <w:tcW w:w="3190" w:type="dxa"/>
          </w:tcPr>
          <w:p w:rsidR="001E5548" w:rsidRPr="00FB4F6F" w:rsidRDefault="001E5548" w:rsidP="00254D2C">
            <w:pPr>
              <w:pStyle w:val="ConsPlusNonformat"/>
              <w:suppressAutoHyphens/>
              <w:rPr>
                <w:rFonts w:ascii="Times New Roman" w:hAnsi="Times New Roman" w:cs="Times New Roman"/>
                <w:sz w:val="24"/>
                <w:szCs w:val="24"/>
              </w:rPr>
            </w:pPr>
            <w:r w:rsidRPr="00FB4F6F">
              <w:rPr>
                <w:rFonts w:ascii="Times New Roman" w:hAnsi="Times New Roman" w:cs="Times New Roman"/>
                <w:sz w:val="24"/>
                <w:szCs w:val="24"/>
              </w:rPr>
              <w:t>Благоустройство территории</w:t>
            </w:r>
          </w:p>
        </w:tc>
        <w:tc>
          <w:tcPr>
            <w:tcW w:w="3190" w:type="dxa"/>
          </w:tcPr>
          <w:p w:rsidR="001E5548" w:rsidRPr="00FB4F6F" w:rsidRDefault="001E5548" w:rsidP="00254D2C">
            <w:pPr>
              <w:pStyle w:val="ConsPlusNonformat"/>
              <w:suppressAutoHyphens/>
              <w:rPr>
                <w:rFonts w:ascii="Times New Roman" w:hAnsi="Times New Roman" w:cs="Times New Roman"/>
                <w:sz w:val="24"/>
                <w:szCs w:val="24"/>
              </w:rPr>
            </w:pPr>
          </w:p>
        </w:tc>
        <w:tc>
          <w:tcPr>
            <w:tcW w:w="3191" w:type="dxa"/>
          </w:tcPr>
          <w:p w:rsidR="001E5548" w:rsidRPr="00FB4F6F" w:rsidRDefault="001E5548" w:rsidP="00254D2C">
            <w:pPr>
              <w:pStyle w:val="ConsPlusNonformat"/>
              <w:suppressAutoHyphens/>
              <w:rPr>
                <w:rFonts w:ascii="Times New Roman" w:hAnsi="Times New Roman" w:cs="Times New Roman"/>
                <w:sz w:val="24"/>
                <w:szCs w:val="24"/>
              </w:rPr>
            </w:pPr>
          </w:p>
        </w:tc>
      </w:tr>
    </w:tbl>
    <w:p w:rsidR="001E5548" w:rsidRPr="00FB4F6F" w:rsidRDefault="001E5548" w:rsidP="001E5548">
      <w:pPr>
        <w:suppressAutoHyphens/>
        <w:rPr>
          <w:sz w:val="24"/>
          <w:szCs w:val="24"/>
        </w:rPr>
      </w:pPr>
      <w:r w:rsidRPr="00FB4F6F">
        <w:rPr>
          <w:sz w:val="24"/>
          <w:szCs w:val="24"/>
        </w:rPr>
        <w:t>Приложение:</w:t>
      </w:r>
    </w:p>
    <w:p w:rsidR="001E5548" w:rsidRPr="00FB4F6F" w:rsidRDefault="001E5548" w:rsidP="001E5548">
      <w:pPr>
        <w:suppressAutoHyphens/>
        <w:rPr>
          <w:sz w:val="24"/>
          <w:szCs w:val="24"/>
        </w:rPr>
      </w:pPr>
      <w:r w:rsidRPr="00FB4F6F">
        <w:rPr>
          <w:sz w:val="24"/>
          <w:szCs w:val="24"/>
        </w:rPr>
        <w:t>Копия проекта  организации строительства с внесенными изменениями в части продолжительности строительства.</w:t>
      </w:r>
    </w:p>
    <w:p w:rsidR="001E5548" w:rsidRPr="00FB4F6F" w:rsidRDefault="001E5548" w:rsidP="001E5548">
      <w:pPr>
        <w:suppressAutoHyphens/>
        <w:rPr>
          <w:sz w:val="24"/>
          <w:szCs w:val="24"/>
        </w:rPr>
      </w:pPr>
      <w:r w:rsidRPr="00FB4F6F">
        <w:rPr>
          <w:sz w:val="24"/>
          <w:szCs w:val="24"/>
        </w:rPr>
        <w:t>___________________   ___________________                     _______________</w:t>
      </w:r>
    </w:p>
    <w:p w:rsidR="001E5548" w:rsidRPr="00FB4F6F" w:rsidRDefault="001E5548" w:rsidP="001E5548">
      <w:pPr>
        <w:suppressAutoHyphens/>
        <w:rPr>
          <w:sz w:val="24"/>
          <w:szCs w:val="24"/>
        </w:rPr>
      </w:pPr>
      <w:r w:rsidRPr="00FB4F6F">
        <w:rPr>
          <w:sz w:val="24"/>
          <w:szCs w:val="24"/>
        </w:rPr>
        <w:t xml:space="preserve">         (дата)</w:t>
      </w:r>
      <w:r w:rsidRPr="00FB4F6F">
        <w:rPr>
          <w:sz w:val="24"/>
          <w:szCs w:val="24"/>
        </w:rPr>
        <w:tab/>
      </w:r>
      <w:r w:rsidRPr="00FB4F6F">
        <w:rPr>
          <w:sz w:val="24"/>
          <w:szCs w:val="24"/>
        </w:rPr>
        <w:tab/>
      </w:r>
      <w:r w:rsidRPr="00FB4F6F">
        <w:rPr>
          <w:sz w:val="24"/>
          <w:szCs w:val="24"/>
        </w:rPr>
        <w:tab/>
      </w:r>
      <w:r w:rsidRPr="00FB4F6F">
        <w:rPr>
          <w:sz w:val="24"/>
          <w:szCs w:val="24"/>
        </w:rPr>
        <w:tab/>
        <w:t>Ф.И.О. , должность</w:t>
      </w:r>
      <w:r w:rsidRPr="00FB4F6F">
        <w:rPr>
          <w:sz w:val="24"/>
          <w:szCs w:val="24"/>
        </w:rPr>
        <w:tab/>
      </w:r>
      <w:r w:rsidRPr="00FB4F6F">
        <w:rPr>
          <w:sz w:val="24"/>
          <w:szCs w:val="24"/>
        </w:rPr>
        <w:tab/>
        <w:t xml:space="preserve"> </w:t>
      </w:r>
      <w:r w:rsidRPr="00FB4F6F">
        <w:rPr>
          <w:sz w:val="24"/>
          <w:szCs w:val="24"/>
        </w:rPr>
        <w:tab/>
      </w:r>
      <w:r w:rsidRPr="00FB4F6F">
        <w:rPr>
          <w:sz w:val="24"/>
          <w:szCs w:val="24"/>
        </w:rPr>
        <w:tab/>
        <w:t xml:space="preserve">         подпись,  печать</w:t>
      </w:r>
    </w:p>
    <w:p w:rsidR="001E5548" w:rsidRPr="00FB4F6F" w:rsidRDefault="001E5548" w:rsidP="001E5548">
      <w:pPr>
        <w:shd w:val="clear" w:color="auto" w:fill="FFFFFF"/>
        <w:tabs>
          <w:tab w:val="left" w:pos="4335"/>
          <w:tab w:val="right" w:pos="9355"/>
        </w:tabs>
        <w:suppressAutoHyphens/>
        <w:ind w:firstLine="720"/>
        <w:contextualSpacing/>
        <w:jc w:val="right"/>
        <w:rPr>
          <w:color w:val="000000"/>
          <w:spacing w:val="-3"/>
          <w:sz w:val="24"/>
          <w:szCs w:val="24"/>
        </w:rPr>
        <w:sectPr w:rsidR="001E5548" w:rsidRPr="00FB4F6F" w:rsidSect="00254D2C">
          <w:pgSz w:w="11906" w:h="16838"/>
          <w:pgMar w:top="1134" w:right="850" w:bottom="1134" w:left="1701" w:header="708" w:footer="708" w:gutter="0"/>
          <w:cols w:space="708"/>
          <w:docGrid w:linePitch="360"/>
        </w:sect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8</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shd w:val="clear" w:color="auto" w:fill="FFFFFF"/>
        <w:suppressAutoHyphens/>
        <w:ind w:left="4962"/>
        <w:contextualSpacing/>
        <w:jc w:val="right"/>
        <w:rPr>
          <w:color w:val="000000"/>
          <w:spacing w:val="-3"/>
          <w:sz w:val="24"/>
          <w:szCs w:val="24"/>
        </w:rPr>
      </w:pPr>
    </w:p>
    <w:p w:rsidR="001E5548" w:rsidRPr="00FB4F6F" w:rsidRDefault="001E5548" w:rsidP="001E5548">
      <w:pPr>
        <w:shd w:val="clear" w:color="auto" w:fill="FFFFFF"/>
        <w:suppressAutoHyphens/>
        <w:ind w:left="4962"/>
        <w:contextualSpacing/>
        <w:jc w:val="both"/>
        <w:rPr>
          <w:sz w:val="24"/>
          <w:szCs w:val="24"/>
        </w:rPr>
      </w:pPr>
      <w:r w:rsidRPr="00FB4F6F">
        <w:rPr>
          <w:color w:val="000000"/>
          <w:spacing w:val="5"/>
          <w:sz w:val="24"/>
          <w:szCs w:val="24"/>
        </w:rPr>
        <w:t>Администрация СП «Деревянск»</w:t>
      </w:r>
    </w:p>
    <w:p w:rsidR="001E5548" w:rsidRPr="00FB4F6F" w:rsidRDefault="001E5548" w:rsidP="001E5548">
      <w:pPr>
        <w:suppressAutoHyphens/>
        <w:ind w:hanging="720"/>
        <w:contextualSpacing/>
        <w:jc w:val="right"/>
        <w:rPr>
          <w:b/>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от</w:t>
      </w:r>
      <w:r w:rsidRPr="00FB4F6F">
        <w:rPr>
          <w:b/>
          <w:sz w:val="24"/>
          <w:szCs w:val="24"/>
        </w:rPr>
        <w:t>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DB214F">
      <w:pPr>
        <w:suppressAutoHyphens/>
        <w:ind w:hanging="720"/>
        <w:contextualSpacing/>
        <w:jc w:val="right"/>
        <w:rPr>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(наименование  организации,     юридический  и почтовый (при</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 xml:space="preserve">наличии) адрес, контактные телефоны ;  для физических лиц – </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Ф.И.О., почтовый адрес, контактный телефон (с согласия</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заявителя)</w:t>
      </w:r>
    </w:p>
    <w:p w:rsidR="001E5548" w:rsidRPr="00FB4F6F" w:rsidRDefault="001E5548" w:rsidP="001E5548">
      <w:pPr>
        <w:suppressAutoHyphens/>
        <w:ind w:left="4253"/>
        <w:contextualSpacing/>
        <w:rPr>
          <w:i/>
          <w:sz w:val="24"/>
          <w:szCs w:val="24"/>
        </w:rPr>
      </w:pPr>
    </w:p>
    <w:p w:rsidR="001E5548" w:rsidRPr="00FB4F6F" w:rsidRDefault="001E5548" w:rsidP="001E5548">
      <w:pPr>
        <w:pStyle w:val="ConsPlusNonformat"/>
        <w:suppressAutoHyphens/>
        <w:contextualSpacing/>
        <w:jc w:val="both"/>
        <w:outlineLvl w:val="0"/>
        <w:rPr>
          <w:rFonts w:ascii="Times New Roman" w:hAnsi="Times New Roman" w:cs="Times New Roman"/>
          <w:sz w:val="24"/>
          <w:szCs w:val="24"/>
        </w:rPr>
      </w:pPr>
      <w:r w:rsidRPr="00FB4F6F">
        <w:rPr>
          <w:rFonts w:ascii="Times New Roman" w:hAnsi="Times New Roman" w:cs="Times New Roman"/>
          <w:sz w:val="24"/>
          <w:szCs w:val="24"/>
        </w:rPr>
        <w:t xml:space="preserve">                 </w:t>
      </w:r>
    </w:p>
    <w:p w:rsidR="001E5548" w:rsidRPr="00FB4F6F" w:rsidRDefault="001E5548" w:rsidP="001E5548">
      <w:pPr>
        <w:contextualSpacing/>
        <w:jc w:val="center"/>
        <w:rPr>
          <w:b/>
          <w:bCs/>
          <w:color w:val="000000"/>
          <w:sz w:val="24"/>
          <w:szCs w:val="24"/>
        </w:rPr>
      </w:pPr>
      <w:r w:rsidRPr="00FB4F6F">
        <w:rPr>
          <w:color w:val="000000"/>
          <w:sz w:val="24"/>
          <w:szCs w:val="24"/>
        </w:rPr>
        <w:t>ЗАЯВЛЕНИЕ</w:t>
      </w:r>
    </w:p>
    <w:p w:rsidR="001E5548" w:rsidRPr="00FB4F6F" w:rsidRDefault="001E5548" w:rsidP="001E5548">
      <w:pPr>
        <w:contextualSpacing/>
        <w:jc w:val="center"/>
        <w:rPr>
          <w:b/>
          <w:bCs/>
          <w:color w:val="000000"/>
          <w:sz w:val="24"/>
          <w:szCs w:val="24"/>
        </w:rPr>
      </w:pPr>
      <w:r w:rsidRPr="00FB4F6F">
        <w:rPr>
          <w:color w:val="000000"/>
          <w:sz w:val="24"/>
          <w:szCs w:val="24"/>
        </w:rPr>
        <w:t>о внесение изменений в разрешение на строительство</w:t>
      </w:r>
    </w:p>
    <w:p w:rsidR="001E5548" w:rsidRPr="00FB4F6F" w:rsidRDefault="001E5548" w:rsidP="001E5548">
      <w:pPr>
        <w:contextualSpacing/>
        <w:rPr>
          <w:color w:val="000000"/>
          <w:sz w:val="24"/>
          <w:szCs w:val="24"/>
        </w:rPr>
      </w:pPr>
      <w:r w:rsidRPr="00FB4F6F">
        <w:rPr>
          <w:b/>
          <w:bCs/>
          <w:color w:val="000000"/>
          <w:sz w:val="24"/>
          <w:szCs w:val="24"/>
        </w:rPr>
        <w:t> </w:t>
      </w:r>
    </w:p>
    <w:p w:rsidR="001E5548" w:rsidRPr="00FB4F6F" w:rsidRDefault="001E5548" w:rsidP="001E5548">
      <w:pPr>
        <w:contextualSpacing/>
        <w:jc w:val="center"/>
        <w:rPr>
          <w:color w:val="000000"/>
          <w:sz w:val="24"/>
          <w:szCs w:val="24"/>
        </w:rPr>
      </w:pPr>
      <w:r w:rsidRPr="00FB4F6F">
        <w:rPr>
          <w:color w:val="000000"/>
          <w:sz w:val="24"/>
          <w:szCs w:val="24"/>
        </w:rPr>
        <w:t>от «___» _______________ 20___г.</w:t>
      </w:r>
    </w:p>
    <w:p w:rsidR="001E5548" w:rsidRPr="00FB4F6F" w:rsidRDefault="001E5548" w:rsidP="001E5548">
      <w:pPr>
        <w:contextualSpacing/>
        <w:jc w:val="center"/>
        <w:rPr>
          <w:color w:val="000000"/>
          <w:sz w:val="24"/>
          <w:szCs w:val="24"/>
        </w:rPr>
      </w:pPr>
      <w:r w:rsidRPr="00FB4F6F">
        <w:rPr>
          <w:color w:val="000000"/>
          <w:sz w:val="24"/>
          <w:szCs w:val="24"/>
        </w:rPr>
        <w:t> </w:t>
      </w:r>
    </w:p>
    <w:p w:rsidR="001E5548" w:rsidRPr="00FB4F6F" w:rsidRDefault="001E5548" w:rsidP="001E5548">
      <w:pPr>
        <w:contextualSpacing/>
        <w:rPr>
          <w:color w:val="000000"/>
          <w:sz w:val="24"/>
          <w:szCs w:val="24"/>
        </w:rPr>
      </w:pPr>
      <w:r w:rsidRPr="00FB4F6F">
        <w:rPr>
          <w:color w:val="000000"/>
          <w:sz w:val="24"/>
          <w:szCs w:val="24"/>
        </w:rPr>
        <w:t>Прошу внести изменения в разрешение на строительство</w:t>
      </w:r>
    </w:p>
    <w:p w:rsidR="001E5548" w:rsidRPr="00FB4F6F" w:rsidRDefault="001E5548" w:rsidP="001E5548">
      <w:pPr>
        <w:contextualSpacing/>
        <w:rPr>
          <w:color w:val="000000"/>
          <w:sz w:val="24"/>
          <w:szCs w:val="24"/>
        </w:rPr>
      </w:pPr>
      <w:r w:rsidRPr="00FB4F6F">
        <w:rPr>
          <w:color w:val="000000"/>
          <w:sz w:val="24"/>
          <w:szCs w:val="24"/>
        </w:rPr>
        <w:t>от «____»  ________________ 20___  г.  № _____________________________</w:t>
      </w:r>
    </w:p>
    <w:p w:rsidR="001E5548" w:rsidRPr="00FB4F6F" w:rsidRDefault="001E5548" w:rsidP="001E5548">
      <w:pPr>
        <w:contextualSpacing/>
        <w:rPr>
          <w:color w:val="000000"/>
          <w:sz w:val="24"/>
          <w:szCs w:val="24"/>
        </w:rPr>
      </w:pPr>
      <w:r w:rsidRPr="00FB4F6F">
        <w:rPr>
          <w:color w:val="000000"/>
          <w:sz w:val="24"/>
          <w:szCs w:val="24"/>
        </w:rPr>
        <w:t>                                                                                                          </w:t>
      </w:r>
    </w:p>
    <w:p w:rsidR="001E5548" w:rsidRPr="00FB4F6F" w:rsidRDefault="001E5548" w:rsidP="001E5548">
      <w:pPr>
        <w:contextualSpacing/>
        <w:rPr>
          <w:color w:val="000000"/>
          <w:sz w:val="24"/>
          <w:szCs w:val="24"/>
        </w:rPr>
      </w:pPr>
      <w:r w:rsidRPr="00FB4F6F">
        <w:rPr>
          <w:color w:val="000000"/>
          <w:sz w:val="24"/>
          <w:szCs w:val="24"/>
        </w:rPr>
        <w:t>наименование объекта ______________________________________________</w:t>
      </w:r>
    </w:p>
    <w:p w:rsidR="001E5548" w:rsidRPr="00FB4F6F" w:rsidRDefault="001E5548" w:rsidP="001E5548">
      <w:pPr>
        <w:contextualSpacing/>
        <w:rPr>
          <w:color w:val="000000"/>
          <w:sz w:val="24"/>
          <w:szCs w:val="24"/>
        </w:rPr>
      </w:pPr>
      <w:r w:rsidRPr="00FB4F6F">
        <w:rPr>
          <w:color w:val="000000"/>
          <w:sz w:val="24"/>
          <w:szCs w:val="24"/>
        </w:rPr>
        <w:t>                                                                                                 /указать наименование объекта,                     </w:t>
      </w:r>
    </w:p>
    <w:p w:rsidR="001E5548" w:rsidRPr="00FB4F6F" w:rsidRDefault="001E5548" w:rsidP="001E5548">
      <w:pPr>
        <w:contextualSpacing/>
        <w:rPr>
          <w:color w:val="000000"/>
          <w:sz w:val="24"/>
          <w:szCs w:val="24"/>
        </w:rPr>
      </w:pPr>
      <w:r w:rsidRPr="00FB4F6F">
        <w:rPr>
          <w:color w:val="000000"/>
          <w:sz w:val="24"/>
          <w:szCs w:val="24"/>
        </w:rPr>
        <w:t>____________________________________________________________________________________________________________________________________</w:t>
      </w:r>
    </w:p>
    <w:p w:rsidR="001E5548" w:rsidRPr="00FB4F6F" w:rsidRDefault="001E5548" w:rsidP="001E5548">
      <w:pPr>
        <w:contextualSpacing/>
        <w:rPr>
          <w:color w:val="000000"/>
          <w:sz w:val="24"/>
          <w:szCs w:val="24"/>
        </w:rPr>
      </w:pPr>
      <w:r w:rsidRPr="00FB4F6F">
        <w:rPr>
          <w:color w:val="000000"/>
          <w:sz w:val="24"/>
          <w:szCs w:val="24"/>
        </w:rPr>
        <w:t>на земельном участке по адресу:______________________________________</w:t>
      </w:r>
    </w:p>
    <w:p w:rsidR="001E5548" w:rsidRPr="00FB4F6F" w:rsidRDefault="001E5548" w:rsidP="001E5548">
      <w:pPr>
        <w:contextualSpacing/>
        <w:jc w:val="center"/>
        <w:rPr>
          <w:color w:val="000000"/>
          <w:sz w:val="24"/>
          <w:szCs w:val="24"/>
        </w:rPr>
      </w:pPr>
      <w:r w:rsidRPr="00FB4F6F">
        <w:rPr>
          <w:color w:val="000000"/>
          <w:sz w:val="24"/>
          <w:szCs w:val="24"/>
        </w:rPr>
        <w:t xml:space="preserve">                                                                         / район, улица, номер участка/</w:t>
      </w:r>
    </w:p>
    <w:p w:rsidR="001E5548" w:rsidRPr="00FB4F6F" w:rsidRDefault="001E5548" w:rsidP="001E5548">
      <w:pPr>
        <w:contextualSpacing/>
        <w:rPr>
          <w:color w:val="000000"/>
          <w:sz w:val="24"/>
          <w:szCs w:val="24"/>
        </w:rPr>
      </w:pPr>
      <w:r w:rsidRPr="00FB4F6F">
        <w:rPr>
          <w:color w:val="000000"/>
          <w:sz w:val="24"/>
          <w:szCs w:val="24"/>
        </w:rPr>
        <w:t>____________________________________________________________________________________________________________________________________</w:t>
      </w:r>
    </w:p>
    <w:p w:rsidR="001E5548" w:rsidRPr="00FB4F6F" w:rsidRDefault="001E5548" w:rsidP="001E5548">
      <w:pPr>
        <w:contextualSpacing/>
        <w:rPr>
          <w:color w:val="000000"/>
          <w:sz w:val="24"/>
          <w:szCs w:val="24"/>
        </w:rPr>
      </w:pPr>
      <w:r w:rsidRPr="00FB4F6F">
        <w:rPr>
          <w:color w:val="000000"/>
          <w:sz w:val="24"/>
          <w:szCs w:val="24"/>
        </w:rPr>
        <w:t> </w:t>
      </w:r>
    </w:p>
    <w:p w:rsidR="001E5548" w:rsidRPr="00FB4F6F" w:rsidRDefault="001E5548" w:rsidP="001E5548">
      <w:pPr>
        <w:contextualSpacing/>
        <w:rPr>
          <w:color w:val="000000"/>
          <w:sz w:val="24"/>
          <w:szCs w:val="24"/>
        </w:rPr>
      </w:pPr>
      <w:r w:rsidRPr="00FB4F6F">
        <w:rPr>
          <w:color w:val="000000"/>
          <w:sz w:val="24"/>
          <w:szCs w:val="24"/>
        </w:rPr>
        <w:t>площадью ______________________кв. м,   кадастровый № ______________</w:t>
      </w:r>
    </w:p>
    <w:p w:rsidR="001E5548" w:rsidRPr="00FB4F6F" w:rsidRDefault="001E5548" w:rsidP="001E5548">
      <w:pPr>
        <w:contextualSpacing/>
        <w:rPr>
          <w:color w:val="000000"/>
          <w:sz w:val="24"/>
          <w:szCs w:val="24"/>
        </w:rPr>
      </w:pPr>
      <w:r w:rsidRPr="00FB4F6F">
        <w:rPr>
          <w:color w:val="000000"/>
          <w:sz w:val="24"/>
          <w:szCs w:val="24"/>
        </w:rPr>
        <w:t> </w:t>
      </w:r>
    </w:p>
    <w:p w:rsidR="001E5548" w:rsidRPr="00FB4F6F" w:rsidRDefault="001E5548" w:rsidP="001E5548">
      <w:pPr>
        <w:contextualSpacing/>
        <w:rPr>
          <w:color w:val="000000"/>
          <w:sz w:val="24"/>
          <w:szCs w:val="24"/>
        </w:rPr>
      </w:pPr>
      <w:r w:rsidRPr="00FB4F6F">
        <w:rPr>
          <w:color w:val="000000"/>
          <w:sz w:val="24"/>
          <w:szCs w:val="24"/>
        </w:rPr>
        <w:t> </w:t>
      </w:r>
    </w:p>
    <w:p w:rsidR="001E5548" w:rsidRPr="00FB4F6F" w:rsidRDefault="001E5548" w:rsidP="001E5548">
      <w:pPr>
        <w:contextualSpacing/>
        <w:rPr>
          <w:color w:val="000000"/>
          <w:sz w:val="24"/>
          <w:szCs w:val="24"/>
        </w:rPr>
      </w:pPr>
      <w:r w:rsidRPr="00FB4F6F">
        <w:rPr>
          <w:color w:val="000000"/>
          <w:sz w:val="24"/>
          <w:szCs w:val="24"/>
        </w:rPr>
        <w:t>В связи с тем, что __________________________________________________________________</w:t>
      </w:r>
    </w:p>
    <w:p w:rsidR="001E5548" w:rsidRPr="00FB4F6F" w:rsidRDefault="001E5548" w:rsidP="001E5548">
      <w:pPr>
        <w:contextualSpacing/>
        <w:rPr>
          <w:color w:val="000000"/>
          <w:sz w:val="24"/>
          <w:szCs w:val="24"/>
        </w:rPr>
      </w:pPr>
      <w:r w:rsidRPr="00FB4F6F">
        <w:rPr>
          <w:color w:val="000000"/>
          <w:sz w:val="24"/>
          <w:szCs w:val="24"/>
        </w:rPr>
        <w:t>                                                        /указать причину внесения изменений/</w:t>
      </w:r>
    </w:p>
    <w:p w:rsidR="001E5548" w:rsidRPr="00FB4F6F" w:rsidRDefault="001E5548" w:rsidP="001E5548">
      <w:pPr>
        <w:contextualSpacing/>
        <w:rPr>
          <w:color w:val="000000"/>
          <w:sz w:val="24"/>
          <w:szCs w:val="24"/>
        </w:rPr>
      </w:pPr>
      <w:r w:rsidRPr="00FB4F6F">
        <w:rPr>
          <w:color w:val="000000"/>
          <w:sz w:val="24"/>
          <w:szCs w:val="24"/>
        </w:rPr>
        <w:t>__________________________________________________________________</w:t>
      </w:r>
    </w:p>
    <w:p w:rsidR="001E5548" w:rsidRPr="00FB4F6F" w:rsidRDefault="001E5548" w:rsidP="001E5548">
      <w:pPr>
        <w:contextualSpacing/>
        <w:rPr>
          <w:color w:val="000000"/>
          <w:sz w:val="24"/>
          <w:szCs w:val="24"/>
        </w:rPr>
      </w:pPr>
      <w:r w:rsidRPr="00FB4F6F">
        <w:rPr>
          <w:color w:val="000000"/>
          <w:sz w:val="24"/>
          <w:szCs w:val="24"/>
        </w:rPr>
        <w:t> </w:t>
      </w:r>
    </w:p>
    <w:p w:rsidR="001E5548" w:rsidRPr="00FB4F6F" w:rsidRDefault="001E5548" w:rsidP="001E5548">
      <w:pPr>
        <w:contextualSpacing/>
        <w:rPr>
          <w:color w:val="000000"/>
          <w:sz w:val="24"/>
          <w:szCs w:val="24"/>
        </w:rPr>
      </w:pPr>
      <w:r w:rsidRPr="00FB4F6F">
        <w:rPr>
          <w:color w:val="000000"/>
          <w:sz w:val="24"/>
          <w:szCs w:val="24"/>
        </w:rPr>
        <w:t>__________________________________________________________________</w:t>
      </w:r>
    </w:p>
    <w:p w:rsidR="001E5548" w:rsidRPr="00FB4F6F" w:rsidRDefault="001E5548" w:rsidP="001E5548">
      <w:pPr>
        <w:contextualSpacing/>
        <w:rPr>
          <w:color w:val="000000"/>
          <w:sz w:val="24"/>
          <w:szCs w:val="24"/>
        </w:rPr>
      </w:pPr>
      <w:r w:rsidRPr="00FB4F6F">
        <w:rPr>
          <w:color w:val="000000"/>
          <w:sz w:val="24"/>
          <w:szCs w:val="24"/>
        </w:rPr>
        <w:t> </w:t>
      </w:r>
    </w:p>
    <w:p w:rsidR="001E5548" w:rsidRPr="00FB4F6F" w:rsidRDefault="001E5548" w:rsidP="001E5548">
      <w:pPr>
        <w:rPr>
          <w:color w:val="000000"/>
          <w:sz w:val="24"/>
          <w:szCs w:val="24"/>
        </w:rPr>
      </w:pPr>
      <w:r w:rsidRPr="00FB4F6F">
        <w:rPr>
          <w:color w:val="000000"/>
          <w:sz w:val="24"/>
          <w:szCs w:val="24"/>
        </w:rPr>
        <w:t> </w:t>
      </w:r>
    </w:p>
    <w:p w:rsidR="001E5548" w:rsidRPr="00FB4F6F" w:rsidRDefault="001E5548" w:rsidP="001E5548">
      <w:pPr>
        <w:suppressAutoHyphens/>
        <w:jc w:val="both"/>
        <w:rPr>
          <w:sz w:val="24"/>
          <w:szCs w:val="24"/>
        </w:rPr>
      </w:pPr>
      <w:r w:rsidRPr="00FB4F6F">
        <w:rPr>
          <w:sz w:val="24"/>
          <w:szCs w:val="24"/>
        </w:rPr>
        <w:t>____________________   ____________________________   _______________</w:t>
      </w:r>
    </w:p>
    <w:p w:rsidR="001E5548" w:rsidRPr="00FB4F6F" w:rsidRDefault="001E5548" w:rsidP="001E5548">
      <w:pPr>
        <w:suppressAutoHyphens/>
        <w:jc w:val="both"/>
        <w:rPr>
          <w:sz w:val="24"/>
          <w:szCs w:val="24"/>
        </w:rPr>
      </w:pPr>
      <w:r w:rsidRPr="00FB4F6F">
        <w:rPr>
          <w:sz w:val="24"/>
          <w:szCs w:val="24"/>
        </w:rPr>
        <w:t xml:space="preserve">         (дата)</w:t>
      </w:r>
      <w:r w:rsidRPr="00FB4F6F">
        <w:rPr>
          <w:sz w:val="24"/>
          <w:szCs w:val="24"/>
        </w:rPr>
        <w:tab/>
      </w:r>
      <w:r w:rsidRPr="00FB4F6F">
        <w:rPr>
          <w:sz w:val="24"/>
          <w:szCs w:val="24"/>
        </w:rPr>
        <w:tab/>
      </w:r>
      <w:r w:rsidRPr="00FB4F6F">
        <w:rPr>
          <w:sz w:val="24"/>
          <w:szCs w:val="24"/>
        </w:rPr>
        <w:tab/>
      </w:r>
      <w:r w:rsidRPr="00FB4F6F">
        <w:rPr>
          <w:sz w:val="24"/>
          <w:szCs w:val="24"/>
        </w:rPr>
        <w:tab/>
        <w:t>Ф.И.О. , должность</w:t>
      </w:r>
      <w:r w:rsidRPr="00FB4F6F">
        <w:rPr>
          <w:sz w:val="24"/>
          <w:szCs w:val="24"/>
        </w:rPr>
        <w:tab/>
      </w:r>
      <w:r w:rsidRPr="00FB4F6F">
        <w:rPr>
          <w:sz w:val="24"/>
          <w:szCs w:val="24"/>
        </w:rPr>
        <w:tab/>
        <w:t xml:space="preserve"> </w:t>
      </w:r>
      <w:r w:rsidRPr="00FB4F6F">
        <w:rPr>
          <w:sz w:val="24"/>
          <w:szCs w:val="24"/>
        </w:rPr>
        <w:tab/>
      </w:r>
      <w:r w:rsidRPr="00FB4F6F">
        <w:rPr>
          <w:sz w:val="24"/>
          <w:szCs w:val="24"/>
        </w:rPr>
        <w:tab/>
        <w:t xml:space="preserve">          подпись,  печать</w:t>
      </w:r>
    </w:p>
    <w:p w:rsidR="001E5548" w:rsidRPr="00FB4F6F" w:rsidRDefault="001E5548" w:rsidP="001E5548">
      <w:pPr>
        <w:pStyle w:val="ConsPlusNonformat"/>
        <w:suppressAutoHyphens/>
        <w:jc w:val="center"/>
        <w:rPr>
          <w:rFonts w:ascii="Times New Roman" w:hAnsi="Times New Roman" w:cs="Times New Roman"/>
          <w:sz w:val="24"/>
          <w:szCs w:val="24"/>
        </w:rPr>
        <w:sectPr w:rsidR="001E5548" w:rsidRPr="00FB4F6F" w:rsidSect="00254D2C">
          <w:pgSz w:w="11906" w:h="16838"/>
          <w:pgMar w:top="1134" w:right="850" w:bottom="1134" w:left="1701" w:header="708" w:footer="708" w:gutter="0"/>
          <w:cols w:space="708"/>
          <w:docGrid w:linePitch="360"/>
        </w:sect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9</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pStyle w:val="ConsPlusNonformat"/>
        <w:suppressAutoHyphens/>
        <w:jc w:val="right"/>
        <w:rPr>
          <w:rFonts w:ascii="Times New Roman" w:hAnsi="Times New Roman" w:cs="Times New Roman"/>
          <w:sz w:val="24"/>
          <w:szCs w:val="24"/>
        </w:rPr>
      </w:pPr>
    </w:p>
    <w:p w:rsidR="001E5548" w:rsidRPr="00FB4F6F" w:rsidRDefault="001E5548" w:rsidP="001E5548">
      <w:pPr>
        <w:pStyle w:val="ConsPlusNonformat"/>
        <w:suppressAutoHyphens/>
        <w:contextualSpacing/>
        <w:jc w:val="right"/>
        <w:rPr>
          <w:rFonts w:ascii="Times New Roman" w:hAnsi="Times New Roman" w:cs="Times New Roman"/>
          <w:sz w:val="24"/>
          <w:szCs w:val="24"/>
        </w:rPr>
      </w:pPr>
    </w:p>
    <w:p w:rsidR="001E5548" w:rsidRPr="00FB4F6F" w:rsidRDefault="001E5548" w:rsidP="001E5548">
      <w:pPr>
        <w:pStyle w:val="ConsPlusNonformat"/>
        <w:suppressAutoHyphens/>
        <w:contextualSpacing/>
        <w:jc w:val="right"/>
        <w:rPr>
          <w:rFonts w:ascii="Times New Roman" w:hAnsi="Times New Roman" w:cs="Times New Roman"/>
          <w:sz w:val="24"/>
          <w:szCs w:val="24"/>
        </w:rPr>
      </w:pPr>
    </w:p>
    <w:p w:rsidR="001E5548" w:rsidRPr="00FB4F6F" w:rsidRDefault="001E5548" w:rsidP="001E5548">
      <w:pPr>
        <w:pStyle w:val="4"/>
        <w:suppressAutoHyphens/>
        <w:spacing w:before="0"/>
        <w:contextualSpacing/>
        <w:rPr>
          <w:i w:val="0"/>
          <w:sz w:val="24"/>
          <w:szCs w:val="24"/>
        </w:rPr>
      </w:pPr>
      <w:r w:rsidRPr="00FB4F6F">
        <w:rPr>
          <w:sz w:val="24"/>
          <w:szCs w:val="24"/>
        </w:rPr>
        <w:t xml:space="preserve">Администрация сельского поселения «Деревянск» </w:t>
      </w:r>
    </w:p>
    <w:p w:rsidR="001E5548" w:rsidRPr="00FB4F6F" w:rsidRDefault="001E5548" w:rsidP="001E5548">
      <w:pPr>
        <w:suppressAutoHyphens/>
        <w:contextualSpacing/>
        <w:jc w:val="center"/>
        <w:rPr>
          <w:b/>
          <w:bCs/>
          <w:sz w:val="24"/>
          <w:szCs w:val="24"/>
        </w:rPr>
      </w:pPr>
      <w:r w:rsidRPr="00FB4F6F">
        <w:rPr>
          <w:b/>
          <w:bCs/>
          <w:sz w:val="24"/>
          <w:szCs w:val="24"/>
        </w:rPr>
        <w:t>УВЕДОМЛЕНИЕ</w:t>
      </w:r>
    </w:p>
    <w:p w:rsidR="001E5548" w:rsidRPr="00FB4F6F" w:rsidRDefault="001E5548" w:rsidP="001E5548">
      <w:pPr>
        <w:suppressAutoHyphens/>
        <w:contextualSpacing/>
        <w:jc w:val="center"/>
        <w:rPr>
          <w:sz w:val="24"/>
          <w:szCs w:val="24"/>
        </w:rPr>
      </w:pPr>
      <w:r w:rsidRPr="00FB4F6F">
        <w:rPr>
          <w:sz w:val="24"/>
          <w:szCs w:val="24"/>
        </w:rPr>
        <w:t>об отказе в выдаче разрешения на строительство</w:t>
      </w:r>
    </w:p>
    <w:p w:rsidR="001E5548" w:rsidRPr="00FB4F6F" w:rsidRDefault="001E5548" w:rsidP="001E5548">
      <w:pPr>
        <w:suppressAutoHyphens/>
        <w:contextualSpacing/>
        <w:rPr>
          <w:b/>
          <w:bCs/>
          <w:sz w:val="24"/>
          <w:szCs w:val="24"/>
        </w:rPr>
      </w:pPr>
    </w:p>
    <w:tbl>
      <w:tblPr>
        <w:tblW w:w="0" w:type="auto"/>
        <w:jc w:val="right"/>
        <w:tblLayout w:type="fixed"/>
        <w:tblCellMar>
          <w:left w:w="28" w:type="dxa"/>
          <w:right w:w="28" w:type="dxa"/>
        </w:tblCellMar>
        <w:tblLook w:val="04A0" w:firstRow="1" w:lastRow="0" w:firstColumn="1" w:lastColumn="0" w:noHBand="0" w:noVBand="1"/>
      </w:tblPr>
      <w:tblGrid>
        <w:gridCol w:w="170"/>
        <w:gridCol w:w="425"/>
        <w:gridCol w:w="255"/>
        <w:gridCol w:w="1391"/>
        <w:gridCol w:w="537"/>
        <w:gridCol w:w="284"/>
        <w:gridCol w:w="340"/>
      </w:tblGrid>
      <w:tr w:rsidR="001E5548" w:rsidRPr="00FB4F6F" w:rsidTr="00254D2C">
        <w:trPr>
          <w:jc w:val="right"/>
        </w:trPr>
        <w:tc>
          <w:tcPr>
            <w:tcW w:w="170" w:type="dxa"/>
            <w:vAlign w:val="bottom"/>
          </w:tcPr>
          <w:p w:rsidR="001E5548" w:rsidRPr="00FB4F6F" w:rsidRDefault="001E5548" w:rsidP="00254D2C">
            <w:pPr>
              <w:suppressAutoHyphens/>
              <w:contextualSpacing/>
              <w:rPr>
                <w:sz w:val="24"/>
                <w:szCs w:val="24"/>
              </w:rPr>
            </w:pPr>
            <w:r w:rsidRPr="00FB4F6F">
              <w:rPr>
                <w:sz w:val="24"/>
                <w:szCs w:val="24"/>
              </w:rPr>
              <w:t>“</w:t>
            </w:r>
          </w:p>
        </w:tc>
        <w:tc>
          <w:tcPr>
            <w:tcW w:w="425"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255" w:type="dxa"/>
            <w:vAlign w:val="bottom"/>
          </w:tcPr>
          <w:p w:rsidR="001E5548" w:rsidRPr="00FB4F6F" w:rsidRDefault="001E5548" w:rsidP="00254D2C">
            <w:pPr>
              <w:suppressAutoHyphens/>
              <w:contextualSpacing/>
              <w:rPr>
                <w:sz w:val="24"/>
                <w:szCs w:val="24"/>
              </w:rPr>
            </w:pPr>
            <w:r w:rsidRPr="00FB4F6F">
              <w:rPr>
                <w:sz w:val="24"/>
                <w:szCs w:val="24"/>
              </w:rPr>
              <w:t>”</w:t>
            </w:r>
          </w:p>
        </w:tc>
        <w:tc>
          <w:tcPr>
            <w:tcW w:w="1391"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537" w:type="dxa"/>
            <w:vAlign w:val="bottom"/>
          </w:tcPr>
          <w:p w:rsidR="001E5548" w:rsidRPr="00FB4F6F" w:rsidRDefault="001E5548" w:rsidP="00254D2C">
            <w:pPr>
              <w:suppressAutoHyphens/>
              <w:contextualSpacing/>
              <w:jc w:val="right"/>
              <w:rPr>
                <w:sz w:val="24"/>
                <w:szCs w:val="24"/>
              </w:rPr>
            </w:pPr>
            <w:r w:rsidRPr="00FB4F6F">
              <w:rPr>
                <w:sz w:val="24"/>
                <w:szCs w:val="24"/>
              </w:rPr>
              <w:t>20</w:t>
            </w:r>
          </w:p>
        </w:tc>
        <w:tc>
          <w:tcPr>
            <w:tcW w:w="284" w:type="dxa"/>
            <w:tcBorders>
              <w:top w:val="nil"/>
              <w:left w:val="nil"/>
              <w:bottom w:val="single" w:sz="4" w:space="0" w:color="auto"/>
              <w:right w:val="nil"/>
            </w:tcBorders>
            <w:vAlign w:val="bottom"/>
          </w:tcPr>
          <w:p w:rsidR="001E5548" w:rsidRPr="00FB4F6F" w:rsidRDefault="001E5548" w:rsidP="00254D2C">
            <w:pPr>
              <w:suppressAutoHyphens/>
              <w:contextualSpacing/>
              <w:rPr>
                <w:sz w:val="24"/>
                <w:szCs w:val="24"/>
              </w:rPr>
            </w:pPr>
          </w:p>
        </w:tc>
        <w:tc>
          <w:tcPr>
            <w:tcW w:w="340" w:type="dxa"/>
            <w:vAlign w:val="bottom"/>
          </w:tcPr>
          <w:p w:rsidR="001E5548" w:rsidRPr="00FB4F6F" w:rsidRDefault="001E5548" w:rsidP="00254D2C">
            <w:pPr>
              <w:suppressAutoHyphens/>
              <w:ind w:left="57"/>
              <w:contextualSpacing/>
              <w:rPr>
                <w:sz w:val="24"/>
                <w:szCs w:val="24"/>
              </w:rPr>
            </w:pPr>
            <w:r w:rsidRPr="00FB4F6F">
              <w:rPr>
                <w:sz w:val="24"/>
                <w:szCs w:val="24"/>
              </w:rPr>
              <w:t>г.</w:t>
            </w:r>
          </w:p>
        </w:tc>
      </w:tr>
    </w:tbl>
    <w:p w:rsidR="001E5548" w:rsidRPr="00FB4F6F" w:rsidRDefault="001E5548" w:rsidP="001E5548">
      <w:pPr>
        <w:suppressAutoHyphens/>
        <w:contextualSpacing/>
        <w:rPr>
          <w:sz w:val="24"/>
          <w:szCs w:val="24"/>
        </w:rPr>
      </w:pPr>
      <w:r w:rsidRPr="00FB4F6F">
        <w:rPr>
          <w:i/>
          <w:sz w:val="24"/>
          <w:szCs w:val="24"/>
        </w:rPr>
        <w:t>Администрация сельского поселения «Деревянск»______________________</w:t>
      </w:r>
    </w:p>
    <w:p w:rsidR="001E5548" w:rsidRPr="00FB4F6F" w:rsidRDefault="001E5548" w:rsidP="001E5548">
      <w:pPr>
        <w:suppressAutoHyphens/>
        <w:contextualSpacing/>
        <w:rPr>
          <w:sz w:val="24"/>
          <w:szCs w:val="24"/>
        </w:rPr>
      </w:pPr>
      <w:r w:rsidRPr="00FB4F6F">
        <w:rPr>
          <w:sz w:val="24"/>
          <w:szCs w:val="24"/>
        </w:rPr>
        <w:t xml:space="preserve">уведомляет  </w:t>
      </w:r>
    </w:p>
    <w:p w:rsidR="001E5548" w:rsidRPr="00FB4F6F" w:rsidRDefault="001E5548" w:rsidP="001E5548">
      <w:pPr>
        <w:pBdr>
          <w:top w:val="single" w:sz="4" w:space="1" w:color="auto"/>
        </w:pBdr>
        <w:suppressAutoHyphens/>
        <w:ind w:left="1276"/>
        <w:contextualSpacing/>
        <w:jc w:val="center"/>
        <w:rPr>
          <w:sz w:val="24"/>
          <w:szCs w:val="24"/>
        </w:rPr>
      </w:pPr>
      <w:r w:rsidRPr="00FB4F6F">
        <w:rPr>
          <w:sz w:val="24"/>
          <w:szCs w:val="24"/>
        </w:rPr>
        <w:t>(полное наименование организации,</w:t>
      </w:r>
    </w:p>
    <w:p w:rsidR="001E5548" w:rsidRPr="00FB4F6F" w:rsidRDefault="001E5548" w:rsidP="001E5548">
      <w:pPr>
        <w:suppressAutoHyphens/>
        <w:contextualSpacing/>
        <w:rPr>
          <w:sz w:val="24"/>
          <w:szCs w:val="24"/>
        </w:rPr>
      </w:pPr>
    </w:p>
    <w:p w:rsidR="001E5548" w:rsidRPr="00FB4F6F" w:rsidRDefault="001E5548" w:rsidP="001E5548">
      <w:pPr>
        <w:pBdr>
          <w:top w:val="single" w:sz="4" w:space="1" w:color="auto"/>
        </w:pBdr>
        <w:suppressAutoHyphens/>
        <w:contextualSpacing/>
        <w:jc w:val="center"/>
        <w:rPr>
          <w:sz w:val="24"/>
          <w:szCs w:val="24"/>
        </w:rPr>
      </w:pPr>
      <w:r w:rsidRPr="00FB4F6F">
        <w:rPr>
          <w:sz w:val="24"/>
          <w:szCs w:val="24"/>
        </w:rPr>
        <w:t>ИНН/КПП, ЕГРН, юридический адрес</w:t>
      </w:r>
    </w:p>
    <w:p w:rsidR="001E5548" w:rsidRPr="00FB4F6F" w:rsidRDefault="001E5548" w:rsidP="001E5548">
      <w:pPr>
        <w:suppressAutoHyphens/>
        <w:contextualSpacing/>
        <w:rPr>
          <w:sz w:val="24"/>
          <w:szCs w:val="24"/>
        </w:rPr>
      </w:pPr>
    </w:p>
    <w:p w:rsidR="001E5548" w:rsidRPr="00FB4F6F" w:rsidRDefault="001E5548" w:rsidP="001E5548">
      <w:pPr>
        <w:pBdr>
          <w:top w:val="single" w:sz="4" w:space="1" w:color="auto"/>
        </w:pBdr>
        <w:suppressAutoHyphens/>
        <w:contextualSpacing/>
        <w:jc w:val="center"/>
        <w:rPr>
          <w:sz w:val="24"/>
          <w:szCs w:val="24"/>
        </w:rPr>
      </w:pPr>
      <w:r w:rsidRPr="00FB4F6F">
        <w:rPr>
          <w:sz w:val="24"/>
          <w:szCs w:val="24"/>
        </w:rPr>
        <w:t xml:space="preserve">(Ф.И.О. индивидуального предпринимателя, ИНН, </w:t>
      </w:r>
      <w:proofErr w:type="spellStart"/>
      <w:r w:rsidRPr="00FB4F6F">
        <w:rPr>
          <w:sz w:val="24"/>
          <w:szCs w:val="24"/>
        </w:rPr>
        <w:t>ЕГРНИП,почтовый</w:t>
      </w:r>
      <w:proofErr w:type="spellEnd"/>
      <w:r w:rsidRPr="00FB4F6F">
        <w:rPr>
          <w:sz w:val="24"/>
          <w:szCs w:val="24"/>
        </w:rPr>
        <w:t xml:space="preserve"> адрес)</w:t>
      </w:r>
    </w:p>
    <w:p w:rsidR="001E5548" w:rsidRPr="00FB4F6F" w:rsidRDefault="001E5548" w:rsidP="001E5548">
      <w:pPr>
        <w:suppressAutoHyphens/>
        <w:contextualSpacing/>
        <w:jc w:val="both"/>
        <w:rPr>
          <w:sz w:val="24"/>
          <w:szCs w:val="24"/>
        </w:rPr>
      </w:pPr>
      <w:r w:rsidRPr="00FB4F6F">
        <w:rPr>
          <w:sz w:val="24"/>
          <w:szCs w:val="24"/>
        </w:rPr>
        <w:t>об отказе в выдаче разрешения на строительство, реконструкцию</w:t>
      </w:r>
    </w:p>
    <w:p w:rsidR="001E5548" w:rsidRPr="00FB4F6F" w:rsidRDefault="001E5548" w:rsidP="001E5548">
      <w:pPr>
        <w:suppressAutoHyphens/>
        <w:contextualSpacing/>
        <w:jc w:val="both"/>
        <w:rPr>
          <w:sz w:val="24"/>
          <w:szCs w:val="24"/>
        </w:rPr>
      </w:pPr>
      <w:r w:rsidRPr="00FB4F6F">
        <w:rPr>
          <w:sz w:val="24"/>
          <w:szCs w:val="24"/>
        </w:rPr>
        <w:t xml:space="preserve">                                                                          (нужное подчеркнуть)</w:t>
      </w:r>
    </w:p>
    <w:p w:rsidR="001E5548" w:rsidRPr="00FB4F6F" w:rsidRDefault="001E5548" w:rsidP="001E5548">
      <w:pPr>
        <w:tabs>
          <w:tab w:val="left" w:pos="5145"/>
          <w:tab w:val="left" w:pos="7230"/>
        </w:tabs>
        <w:suppressAutoHyphens/>
        <w:ind w:firstLine="567"/>
        <w:contextualSpacing/>
        <w:rPr>
          <w:sz w:val="24"/>
          <w:szCs w:val="24"/>
        </w:rPr>
      </w:pPr>
      <w:r w:rsidRPr="00FB4F6F">
        <w:rPr>
          <w:sz w:val="24"/>
          <w:szCs w:val="24"/>
        </w:rPr>
        <w:tab/>
        <w:t xml:space="preserve">                                                             </w:t>
      </w:r>
      <w:r w:rsidRPr="00FB4F6F">
        <w:rPr>
          <w:sz w:val="24"/>
          <w:szCs w:val="24"/>
        </w:rPr>
        <w:tab/>
      </w:r>
    </w:p>
    <w:p w:rsidR="001E5548" w:rsidRPr="00FB4F6F" w:rsidRDefault="001E5548" w:rsidP="001E5548">
      <w:pPr>
        <w:suppressAutoHyphens/>
        <w:ind w:firstLine="567"/>
        <w:contextualSpacing/>
        <w:rPr>
          <w:sz w:val="24"/>
          <w:szCs w:val="24"/>
        </w:rPr>
      </w:pPr>
      <w:r w:rsidRPr="00FB4F6F">
        <w:rPr>
          <w:sz w:val="24"/>
          <w:szCs w:val="24"/>
        </w:rPr>
        <w:t xml:space="preserve">Причина отказа:  </w:t>
      </w:r>
    </w:p>
    <w:p w:rsidR="001E5548" w:rsidRPr="00FB4F6F" w:rsidRDefault="001E5548" w:rsidP="001E5548">
      <w:pPr>
        <w:pBdr>
          <w:top w:val="single" w:sz="4" w:space="1" w:color="auto"/>
        </w:pBdr>
        <w:suppressAutoHyphens/>
        <w:ind w:left="2348"/>
        <w:contextualSpacing/>
        <w:rPr>
          <w:sz w:val="24"/>
          <w:szCs w:val="24"/>
        </w:rPr>
      </w:pPr>
    </w:p>
    <w:p w:rsidR="001E5548" w:rsidRPr="00FB4F6F" w:rsidRDefault="001E5548" w:rsidP="001E5548">
      <w:pPr>
        <w:tabs>
          <w:tab w:val="left" w:pos="9854"/>
        </w:tabs>
        <w:suppressAutoHyphens/>
        <w:contextualSpacing/>
        <w:rPr>
          <w:sz w:val="24"/>
          <w:szCs w:val="24"/>
        </w:rPr>
      </w:pPr>
      <w:r w:rsidRPr="00FB4F6F">
        <w:rPr>
          <w:sz w:val="24"/>
          <w:szCs w:val="24"/>
        </w:rPr>
        <w:tab/>
        <w:t>.</w:t>
      </w:r>
    </w:p>
    <w:p w:rsidR="001E5548" w:rsidRPr="00FB4F6F" w:rsidRDefault="001E5548" w:rsidP="001E5548">
      <w:pPr>
        <w:pBdr>
          <w:top w:val="single" w:sz="4" w:space="1" w:color="auto"/>
        </w:pBdr>
        <w:suppressAutoHyphens/>
        <w:ind w:right="113"/>
        <w:contextualSpacing/>
        <w:rPr>
          <w:sz w:val="24"/>
          <w:szCs w:val="24"/>
        </w:rPr>
      </w:pPr>
    </w:p>
    <w:p w:rsidR="001E5548" w:rsidRPr="00FB4F6F" w:rsidRDefault="001E5548" w:rsidP="001E5548">
      <w:pPr>
        <w:suppressAutoHyphens/>
        <w:contextualSpacing/>
        <w:rPr>
          <w:sz w:val="24"/>
          <w:szCs w:val="24"/>
        </w:rPr>
      </w:pPr>
      <w:r w:rsidRPr="00FB4F6F">
        <w:rPr>
          <w:sz w:val="24"/>
          <w:szCs w:val="24"/>
        </w:rPr>
        <w:t>Глава СП «Деревянск»</w:t>
      </w:r>
    </w:p>
    <w:tbl>
      <w:tblPr>
        <w:tblW w:w="9990" w:type="dxa"/>
        <w:tblLayout w:type="fixed"/>
        <w:tblCellMar>
          <w:left w:w="28" w:type="dxa"/>
          <w:right w:w="28" w:type="dxa"/>
        </w:tblCellMar>
        <w:tblLook w:val="04A0" w:firstRow="1" w:lastRow="0" w:firstColumn="1" w:lastColumn="0" w:noHBand="0" w:noVBand="1"/>
      </w:tblPr>
      <w:tblGrid>
        <w:gridCol w:w="1928"/>
        <w:gridCol w:w="4701"/>
        <w:gridCol w:w="3361"/>
      </w:tblGrid>
      <w:tr w:rsidR="001E5548" w:rsidRPr="00FB4F6F" w:rsidTr="00254D2C">
        <w:tc>
          <w:tcPr>
            <w:tcW w:w="1928" w:type="dxa"/>
            <w:tcBorders>
              <w:top w:val="nil"/>
              <w:left w:val="nil"/>
              <w:bottom w:val="single" w:sz="4" w:space="0" w:color="auto"/>
              <w:right w:val="nil"/>
            </w:tcBorders>
            <w:vAlign w:val="bottom"/>
          </w:tcPr>
          <w:p w:rsidR="001E5548" w:rsidRPr="00FB4F6F" w:rsidRDefault="001E5548" w:rsidP="00254D2C">
            <w:pPr>
              <w:suppressAutoHyphens/>
              <w:contextualSpacing/>
              <w:rPr>
                <w:sz w:val="24"/>
                <w:szCs w:val="24"/>
              </w:rPr>
            </w:pPr>
          </w:p>
          <w:p w:rsidR="001E5548" w:rsidRPr="00FB4F6F" w:rsidRDefault="001E5548" w:rsidP="00254D2C">
            <w:pPr>
              <w:suppressAutoHyphens/>
              <w:contextualSpacing/>
              <w:jc w:val="center"/>
              <w:rPr>
                <w:sz w:val="24"/>
                <w:szCs w:val="24"/>
              </w:rPr>
            </w:pPr>
          </w:p>
        </w:tc>
        <w:tc>
          <w:tcPr>
            <w:tcW w:w="4700" w:type="dxa"/>
            <w:vAlign w:val="bottom"/>
          </w:tcPr>
          <w:p w:rsidR="001E5548" w:rsidRPr="00FB4F6F" w:rsidRDefault="001E5548" w:rsidP="00254D2C">
            <w:pPr>
              <w:suppressAutoHyphens/>
              <w:contextualSpacing/>
              <w:rPr>
                <w:sz w:val="24"/>
                <w:szCs w:val="24"/>
              </w:rPr>
            </w:pPr>
          </w:p>
        </w:tc>
        <w:tc>
          <w:tcPr>
            <w:tcW w:w="3360"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p w:rsidR="001E5548" w:rsidRPr="00FB4F6F" w:rsidRDefault="001E5548" w:rsidP="00254D2C">
            <w:pPr>
              <w:suppressAutoHyphens/>
              <w:contextualSpacing/>
              <w:jc w:val="center"/>
              <w:rPr>
                <w:sz w:val="24"/>
                <w:szCs w:val="24"/>
              </w:rPr>
            </w:pPr>
          </w:p>
        </w:tc>
      </w:tr>
      <w:tr w:rsidR="001E5548" w:rsidRPr="00FB4F6F" w:rsidTr="00254D2C">
        <w:tc>
          <w:tcPr>
            <w:tcW w:w="1928" w:type="dxa"/>
          </w:tcPr>
          <w:p w:rsidR="001E5548" w:rsidRPr="00FB4F6F" w:rsidRDefault="001E5548" w:rsidP="00254D2C">
            <w:pPr>
              <w:suppressAutoHyphens/>
              <w:contextualSpacing/>
              <w:jc w:val="center"/>
              <w:rPr>
                <w:sz w:val="24"/>
                <w:szCs w:val="24"/>
              </w:rPr>
            </w:pPr>
            <w:r w:rsidRPr="00FB4F6F">
              <w:rPr>
                <w:sz w:val="24"/>
                <w:szCs w:val="24"/>
              </w:rPr>
              <w:t>(подпись)</w:t>
            </w:r>
          </w:p>
        </w:tc>
        <w:tc>
          <w:tcPr>
            <w:tcW w:w="4700" w:type="dxa"/>
          </w:tcPr>
          <w:p w:rsidR="001E5548" w:rsidRPr="00FB4F6F" w:rsidRDefault="001E5548" w:rsidP="00254D2C">
            <w:pPr>
              <w:suppressAutoHyphens/>
              <w:contextualSpacing/>
              <w:rPr>
                <w:sz w:val="24"/>
                <w:szCs w:val="24"/>
              </w:rPr>
            </w:pPr>
          </w:p>
        </w:tc>
        <w:tc>
          <w:tcPr>
            <w:tcW w:w="3360" w:type="dxa"/>
          </w:tcPr>
          <w:p w:rsidR="001E5548" w:rsidRPr="00FB4F6F" w:rsidRDefault="001E5548" w:rsidP="00254D2C">
            <w:pPr>
              <w:suppressAutoHyphens/>
              <w:contextualSpacing/>
              <w:jc w:val="center"/>
              <w:rPr>
                <w:sz w:val="24"/>
                <w:szCs w:val="24"/>
              </w:rPr>
            </w:pPr>
            <w:r w:rsidRPr="00FB4F6F">
              <w:rPr>
                <w:sz w:val="24"/>
                <w:szCs w:val="24"/>
              </w:rPr>
              <w:t>(Ф.И.О.)</w:t>
            </w:r>
          </w:p>
        </w:tc>
      </w:tr>
    </w:tbl>
    <w:p w:rsidR="001E5548" w:rsidRPr="00FB4F6F" w:rsidRDefault="001E5548" w:rsidP="001E5548">
      <w:pPr>
        <w:suppressAutoHyphens/>
        <w:ind w:firstLine="567"/>
        <w:contextualSpacing/>
        <w:rPr>
          <w:sz w:val="24"/>
          <w:szCs w:val="24"/>
        </w:rPr>
      </w:pPr>
      <w:r w:rsidRPr="00FB4F6F">
        <w:rPr>
          <w:sz w:val="24"/>
          <w:szCs w:val="24"/>
        </w:rPr>
        <w:t>Уведомление получил:</w:t>
      </w:r>
    </w:p>
    <w:tbl>
      <w:tblPr>
        <w:tblW w:w="0" w:type="auto"/>
        <w:tblLayout w:type="fixed"/>
        <w:tblCellMar>
          <w:left w:w="28" w:type="dxa"/>
          <w:right w:w="28" w:type="dxa"/>
        </w:tblCellMar>
        <w:tblLook w:val="04A0" w:firstRow="1" w:lastRow="0" w:firstColumn="1" w:lastColumn="0" w:noHBand="0" w:noVBand="1"/>
      </w:tblPr>
      <w:tblGrid>
        <w:gridCol w:w="4649"/>
        <w:gridCol w:w="284"/>
        <w:gridCol w:w="1701"/>
        <w:gridCol w:w="340"/>
        <w:gridCol w:w="397"/>
        <w:gridCol w:w="255"/>
        <w:gridCol w:w="1304"/>
        <w:gridCol w:w="482"/>
        <w:gridCol w:w="284"/>
        <w:gridCol w:w="340"/>
      </w:tblGrid>
      <w:tr w:rsidR="001E5548" w:rsidRPr="00FB4F6F" w:rsidTr="00254D2C">
        <w:tc>
          <w:tcPr>
            <w:tcW w:w="4649"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284" w:type="dxa"/>
            <w:vAlign w:val="bottom"/>
          </w:tcPr>
          <w:p w:rsidR="001E5548" w:rsidRPr="00FB4F6F" w:rsidRDefault="001E5548" w:rsidP="00254D2C">
            <w:pPr>
              <w:suppressAutoHyphens/>
              <w:contextualSpacing/>
              <w:rPr>
                <w:sz w:val="24"/>
                <w:szCs w:val="24"/>
              </w:rPr>
            </w:pPr>
          </w:p>
        </w:tc>
        <w:tc>
          <w:tcPr>
            <w:tcW w:w="1701"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340" w:type="dxa"/>
            <w:vAlign w:val="bottom"/>
          </w:tcPr>
          <w:p w:rsidR="001E5548" w:rsidRPr="00FB4F6F" w:rsidRDefault="001E5548" w:rsidP="00254D2C">
            <w:pPr>
              <w:suppressAutoHyphens/>
              <w:contextualSpacing/>
              <w:jc w:val="right"/>
              <w:rPr>
                <w:sz w:val="24"/>
                <w:szCs w:val="24"/>
              </w:rPr>
            </w:pPr>
            <w:r w:rsidRPr="00FB4F6F">
              <w:rPr>
                <w:sz w:val="24"/>
                <w:szCs w:val="24"/>
              </w:rPr>
              <w:t>“</w:t>
            </w:r>
          </w:p>
        </w:tc>
        <w:tc>
          <w:tcPr>
            <w:tcW w:w="397"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255" w:type="dxa"/>
            <w:vAlign w:val="bottom"/>
          </w:tcPr>
          <w:p w:rsidR="001E5548" w:rsidRPr="00FB4F6F" w:rsidRDefault="001E5548" w:rsidP="00254D2C">
            <w:pPr>
              <w:suppressAutoHyphens/>
              <w:contextualSpacing/>
              <w:rPr>
                <w:sz w:val="24"/>
                <w:szCs w:val="24"/>
              </w:rPr>
            </w:pPr>
            <w:r w:rsidRPr="00FB4F6F">
              <w:rPr>
                <w:sz w:val="24"/>
                <w:szCs w:val="24"/>
              </w:rPr>
              <w:t>”</w:t>
            </w:r>
          </w:p>
        </w:tc>
        <w:tc>
          <w:tcPr>
            <w:tcW w:w="1304"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482" w:type="dxa"/>
            <w:vAlign w:val="bottom"/>
          </w:tcPr>
          <w:p w:rsidR="001E5548" w:rsidRPr="00FB4F6F" w:rsidRDefault="001E5548" w:rsidP="00254D2C">
            <w:pPr>
              <w:suppressAutoHyphens/>
              <w:contextualSpacing/>
              <w:jc w:val="right"/>
              <w:rPr>
                <w:sz w:val="24"/>
                <w:szCs w:val="24"/>
              </w:rPr>
            </w:pPr>
            <w:r w:rsidRPr="00FB4F6F">
              <w:rPr>
                <w:sz w:val="24"/>
                <w:szCs w:val="24"/>
              </w:rPr>
              <w:t>20</w:t>
            </w:r>
          </w:p>
        </w:tc>
        <w:tc>
          <w:tcPr>
            <w:tcW w:w="284" w:type="dxa"/>
            <w:tcBorders>
              <w:top w:val="nil"/>
              <w:left w:val="nil"/>
              <w:bottom w:val="single" w:sz="4" w:space="0" w:color="auto"/>
              <w:right w:val="nil"/>
            </w:tcBorders>
            <w:vAlign w:val="bottom"/>
          </w:tcPr>
          <w:p w:rsidR="001E5548" w:rsidRPr="00FB4F6F" w:rsidRDefault="001E5548" w:rsidP="00254D2C">
            <w:pPr>
              <w:suppressAutoHyphens/>
              <w:contextualSpacing/>
              <w:rPr>
                <w:sz w:val="24"/>
                <w:szCs w:val="24"/>
              </w:rPr>
            </w:pPr>
          </w:p>
        </w:tc>
        <w:tc>
          <w:tcPr>
            <w:tcW w:w="340" w:type="dxa"/>
            <w:vAlign w:val="bottom"/>
          </w:tcPr>
          <w:p w:rsidR="001E5548" w:rsidRPr="00FB4F6F" w:rsidRDefault="001E5548" w:rsidP="00254D2C">
            <w:pPr>
              <w:suppressAutoHyphens/>
              <w:ind w:left="57"/>
              <w:contextualSpacing/>
              <w:rPr>
                <w:sz w:val="24"/>
                <w:szCs w:val="24"/>
              </w:rPr>
            </w:pPr>
            <w:r w:rsidRPr="00FB4F6F">
              <w:rPr>
                <w:sz w:val="24"/>
                <w:szCs w:val="24"/>
              </w:rPr>
              <w:t>г.</w:t>
            </w:r>
          </w:p>
        </w:tc>
      </w:tr>
      <w:tr w:rsidR="001E5548" w:rsidRPr="00FB4F6F" w:rsidTr="00254D2C">
        <w:trPr>
          <w:cantSplit/>
        </w:trPr>
        <w:tc>
          <w:tcPr>
            <w:tcW w:w="4649" w:type="dxa"/>
          </w:tcPr>
          <w:p w:rsidR="001E5548" w:rsidRPr="00FB4F6F" w:rsidRDefault="001E5548" w:rsidP="00254D2C">
            <w:pPr>
              <w:suppressAutoHyphens/>
              <w:contextualSpacing/>
              <w:jc w:val="center"/>
              <w:rPr>
                <w:sz w:val="24"/>
                <w:szCs w:val="24"/>
              </w:rPr>
            </w:pPr>
            <w:r w:rsidRPr="00FB4F6F">
              <w:rPr>
                <w:sz w:val="24"/>
                <w:szCs w:val="24"/>
              </w:rPr>
              <w:t>(Ф.И.О. руководителя организации, полное наименование организации (Ф.И.О. физического лица либо Ф.И.О. ее (его) представителя))</w:t>
            </w:r>
          </w:p>
        </w:tc>
        <w:tc>
          <w:tcPr>
            <w:tcW w:w="284" w:type="dxa"/>
          </w:tcPr>
          <w:p w:rsidR="001E5548" w:rsidRPr="00FB4F6F" w:rsidRDefault="001E5548" w:rsidP="00254D2C">
            <w:pPr>
              <w:suppressAutoHyphens/>
              <w:contextualSpacing/>
              <w:rPr>
                <w:sz w:val="24"/>
                <w:szCs w:val="24"/>
              </w:rPr>
            </w:pPr>
          </w:p>
        </w:tc>
        <w:tc>
          <w:tcPr>
            <w:tcW w:w="1701" w:type="dxa"/>
          </w:tcPr>
          <w:p w:rsidR="001E5548" w:rsidRPr="00FB4F6F" w:rsidRDefault="001E5548" w:rsidP="00254D2C">
            <w:pPr>
              <w:suppressAutoHyphens/>
              <w:contextualSpacing/>
              <w:jc w:val="center"/>
              <w:rPr>
                <w:sz w:val="24"/>
                <w:szCs w:val="24"/>
              </w:rPr>
            </w:pPr>
            <w:r w:rsidRPr="00FB4F6F">
              <w:rPr>
                <w:sz w:val="24"/>
                <w:szCs w:val="24"/>
              </w:rPr>
              <w:t>(подпись)</w:t>
            </w:r>
          </w:p>
        </w:tc>
        <w:tc>
          <w:tcPr>
            <w:tcW w:w="340" w:type="dxa"/>
          </w:tcPr>
          <w:p w:rsidR="001E5548" w:rsidRPr="00FB4F6F" w:rsidRDefault="001E5548" w:rsidP="00254D2C">
            <w:pPr>
              <w:suppressAutoHyphens/>
              <w:contextualSpacing/>
              <w:rPr>
                <w:sz w:val="24"/>
                <w:szCs w:val="24"/>
              </w:rPr>
            </w:pPr>
          </w:p>
        </w:tc>
        <w:tc>
          <w:tcPr>
            <w:tcW w:w="2722" w:type="dxa"/>
            <w:gridSpan w:val="5"/>
          </w:tcPr>
          <w:p w:rsidR="001E5548" w:rsidRPr="00FB4F6F" w:rsidRDefault="001E5548" w:rsidP="00254D2C">
            <w:pPr>
              <w:suppressAutoHyphens/>
              <w:contextualSpacing/>
              <w:jc w:val="center"/>
              <w:rPr>
                <w:sz w:val="24"/>
                <w:szCs w:val="24"/>
              </w:rPr>
            </w:pPr>
            <w:r w:rsidRPr="00FB4F6F">
              <w:rPr>
                <w:sz w:val="24"/>
                <w:szCs w:val="24"/>
              </w:rPr>
              <w:t>(дата получения)</w:t>
            </w:r>
          </w:p>
        </w:tc>
        <w:tc>
          <w:tcPr>
            <w:tcW w:w="340" w:type="dxa"/>
          </w:tcPr>
          <w:p w:rsidR="001E5548" w:rsidRPr="00FB4F6F" w:rsidRDefault="001E5548" w:rsidP="00254D2C">
            <w:pPr>
              <w:suppressAutoHyphens/>
              <w:ind w:left="57"/>
              <w:contextualSpacing/>
              <w:rPr>
                <w:sz w:val="24"/>
                <w:szCs w:val="24"/>
              </w:rPr>
            </w:pPr>
          </w:p>
        </w:tc>
      </w:tr>
    </w:tbl>
    <w:p w:rsidR="001E5548" w:rsidRPr="00FB4F6F" w:rsidRDefault="001E5548" w:rsidP="001E5548">
      <w:pPr>
        <w:suppressAutoHyphens/>
        <w:contextualSpacing/>
        <w:rPr>
          <w:sz w:val="24"/>
          <w:szCs w:val="24"/>
        </w:rPr>
      </w:pPr>
      <w:r w:rsidRPr="00FB4F6F">
        <w:rPr>
          <w:sz w:val="24"/>
          <w:szCs w:val="24"/>
        </w:rPr>
        <w:t>Исполнитель:</w:t>
      </w:r>
    </w:p>
    <w:tbl>
      <w:tblPr>
        <w:tblW w:w="0" w:type="auto"/>
        <w:tblLayout w:type="fixed"/>
        <w:tblCellMar>
          <w:left w:w="28" w:type="dxa"/>
          <w:right w:w="28" w:type="dxa"/>
        </w:tblCellMar>
        <w:tblLook w:val="04A0" w:firstRow="1" w:lastRow="0" w:firstColumn="1" w:lastColumn="0" w:noHBand="0" w:noVBand="1"/>
      </w:tblPr>
      <w:tblGrid>
        <w:gridCol w:w="1162"/>
        <w:gridCol w:w="2552"/>
      </w:tblGrid>
      <w:tr w:rsidR="001E5548" w:rsidRPr="00FB4F6F" w:rsidTr="00254D2C">
        <w:tc>
          <w:tcPr>
            <w:tcW w:w="1162" w:type="dxa"/>
            <w:vAlign w:val="bottom"/>
          </w:tcPr>
          <w:p w:rsidR="001E5548" w:rsidRPr="00FB4F6F" w:rsidRDefault="001E5548" w:rsidP="00254D2C">
            <w:pPr>
              <w:suppressAutoHyphens/>
              <w:contextualSpacing/>
              <w:rPr>
                <w:sz w:val="24"/>
                <w:szCs w:val="24"/>
              </w:rPr>
            </w:pPr>
            <w:r w:rsidRPr="00FB4F6F">
              <w:rPr>
                <w:sz w:val="24"/>
                <w:szCs w:val="24"/>
              </w:rPr>
              <w:t>Ф.И.О.</w:t>
            </w:r>
          </w:p>
        </w:tc>
        <w:tc>
          <w:tcPr>
            <w:tcW w:w="2552"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r>
    </w:tbl>
    <w:p w:rsidR="001E5548" w:rsidRPr="00FB4F6F" w:rsidRDefault="001E5548" w:rsidP="001E5548">
      <w:pPr>
        <w:suppressAutoHyphens/>
        <w:contextualSpacing/>
        <w:rPr>
          <w:sz w:val="24"/>
          <w:szCs w:val="24"/>
        </w:rPr>
      </w:pPr>
    </w:p>
    <w:tbl>
      <w:tblPr>
        <w:tblW w:w="0" w:type="auto"/>
        <w:tblLayout w:type="fixed"/>
        <w:tblCellMar>
          <w:left w:w="28" w:type="dxa"/>
          <w:right w:w="28" w:type="dxa"/>
        </w:tblCellMar>
        <w:tblLook w:val="04A0" w:firstRow="1" w:lastRow="0" w:firstColumn="1" w:lastColumn="0" w:noHBand="0" w:noVBand="1"/>
      </w:tblPr>
      <w:tblGrid>
        <w:gridCol w:w="1162"/>
        <w:gridCol w:w="2552"/>
      </w:tblGrid>
      <w:tr w:rsidR="001E5548" w:rsidRPr="00FB4F6F" w:rsidTr="00254D2C">
        <w:tc>
          <w:tcPr>
            <w:tcW w:w="1162" w:type="dxa"/>
            <w:vAlign w:val="bottom"/>
          </w:tcPr>
          <w:p w:rsidR="001E5548" w:rsidRPr="00FB4F6F" w:rsidRDefault="001E5548" w:rsidP="00254D2C">
            <w:pPr>
              <w:suppressAutoHyphens/>
              <w:contextualSpacing/>
              <w:rPr>
                <w:sz w:val="24"/>
                <w:szCs w:val="24"/>
              </w:rPr>
            </w:pPr>
            <w:r w:rsidRPr="00FB4F6F">
              <w:rPr>
                <w:sz w:val="24"/>
                <w:szCs w:val="24"/>
              </w:rPr>
              <w:t>Телефон</w:t>
            </w:r>
          </w:p>
        </w:tc>
        <w:tc>
          <w:tcPr>
            <w:tcW w:w="2552"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r>
    </w:tbl>
    <w:p w:rsidR="001E5548" w:rsidRPr="00FB4F6F" w:rsidRDefault="001E5548" w:rsidP="001E5548">
      <w:pPr>
        <w:suppressAutoHyphens/>
        <w:contextualSpacing/>
        <w:rPr>
          <w:sz w:val="24"/>
          <w:szCs w:val="24"/>
        </w:rPr>
      </w:pPr>
    </w:p>
    <w:p w:rsidR="001E5548" w:rsidRPr="00FB4F6F" w:rsidRDefault="001E5548" w:rsidP="001E5548">
      <w:pPr>
        <w:shd w:val="clear" w:color="auto" w:fill="FFFFFF"/>
        <w:tabs>
          <w:tab w:val="left" w:pos="4320"/>
          <w:tab w:val="right" w:pos="9355"/>
        </w:tabs>
        <w:suppressAutoHyphens/>
        <w:ind w:firstLine="720"/>
        <w:contextualSpacing/>
        <w:rPr>
          <w:color w:val="000000"/>
          <w:spacing w:val="-3"/>
          <w:sz w:val="24"/>
          <w:szCs w:val="24"/>
        </w:rPr>
        <w:sectPr w:rsidR="001E5548" w:rsidRPr="00FB4F6F" w:rsidSect="00254D2C">
          <w:pgSz w:w="11906" w:h="16838"/>
          <w:pgMar w:top="1134" w:right="850" w:bottom="1134" w:left="1701" w:header="708" w:footer="708" w:gutter="0"/>
          <w:cols w:space="708"/>
          <w:docGrid w:linePitch="360"/>
        </w:sect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10</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pStyle w:val="3d"/>
        <w:suppressAutoHyphens/>
        <w:spacing w:after="0"/>
        <w:contextualSpacing/>
        <w:rPr>
          <w:sz w:val="24"/>
        </w:rPr>
      </w:pPr>
    </w:p>
    <w:p w:rsidR="001E5548" w:rsidRPr="00FB4F6F" w:rsidRDefault="001E5548" w:rsidP="001E5548">
      <w:pPr>
        <w:pStyle w:val="3d"/>
        <w:suppressAutoHyphens/>
        <w:spacing w:after="0"/>
        <w:contextualSpacing/>
        <w:rPr>
          <w:sz w:val="24"/>
        </w:rPr>
      </w:pPr>
    </w:p>
    <w:p w:rsidR="001E5548" w:rsidRPr="00FB4F6F" w:rsidRDefault="001E5548" w:rsidP="001E5548">
      <w:pPr>
        <w:pStyle w:val="3d"/>
        <w:suppressAutoHyphens/>
        <w:spacing w:after="0"/>
        <w:contextualSpacing/>
        <w:rPr>
          <w:sz w:val="24"/>
        </w:rPr>
      </w:pPr>
    </w:p>
    <w:p w:rsidR="001E5548" w:rsidRPr="00FB4F6F" w:rsidRDefault="001E5548" w:rsidP="001E5548">
      <w:pPr>
        <w:pStyle w:val="4"/>
        <w:suppressAutoHyphens/>
        <w:spacing w:before="0"/>
        <w:contextualSpacing/>
        <w:rPr>
          <w:i w:val="0"/>
          <w:sz w:val="24"/>
          <w:szCs w:val="24"/>
        </w:rPr>
      </w:pPr>
      <w:r w:rsidRPr="00FB4F6F">
        <w:rPr>
          <w:sz w:val="24"/>
          <w:szCs w:val="24"/>
        </w:rPr>
        <w:t xml:space="preserve">Администрация сельского поселения «Деревянск» </w:t>
      </w:r>
    </w:p>
    <w:p w:rsidR="001E5548" w:rsidRPr="00FB4F6F" w:rsidRDefault="001E5548" w:rsidP="001E5548">
      <w:pPr>
        <w:suppressAutoHyphens/>
        <w:contextualSpacing/>
        <w:jc w:val="center"/>
        <w:rPr>
          <w:b/>
          <w:bCs/>
          <w:sz w:val="24"/>
          <w:szCs w:val="24"/>
        </w:rPr>
      </w:pPr>
      <w:r w:rsidRPr="00FB4F6F">
        <w:rPr>
          <w:b/>
          <w:bCs/>
          <w:sz w:val="24"/>
          <w:szCs w:val="24"/>
        </w:rPr>
        <w:t>УВЕДОМЛЕНИЕ</w:t>
      </w:r>
    </w:p>
    <w:p w:rsidR="001E5548" w:rsidRPr="00FB4F6F" w:rsidRDefault="001E5548" w:rsidP="001E5548">
      <w:pPr>
        <w:suppressAutoHyphens/>
        <w:contextualSpacing/>
        <w:jc w:val="center"/>
        <w:rPr>
          <w:sz w:val="24"/>
          <w:szCs w:val="24"/>
        </w:rPr>
      </w:pPr>
      <w:r w:rsidRPr="00FB4F6F">
        <w:rPr>
          <w:sz w:val="24"/>
          <w:szCs w:val="24"/>
        </w:rPr>
        <w:t>об отказе в продлении срока действия  разрешения на строительство</w:t>
      </w:r>
    </w:p>
    <w:tbl>
      <w:tblPr>
        <w:tblW w:w="0" w:type="auto"/>
        <w:jc w:val="right"/>
        <w:tblLayout w:type="fixed"/>
        <w:tblCellMar>
          <w:left w:w="28" w:type="dxa"/>
          <w:right w:w="28" w:type="dxa"/>
        </w:tblCellMar>
        <w:tblLook w:val="04A0" w:firstRow="1" w:lastRow="0" w:firstColumn="1" w:lastColumn="0" w:noHBand="0" w:noVBand="1"/>
      </w:tblPr>
      <w:tblGrid>
        <w:gridCol w:w="170"/>
        <w:gridCol w:w="425"/>
        <w:gridCol w:w="255"/>
        <w:gridCol w:w="1391"/>
        <w:gridCol w:w="537"/>
        <w:gridCol w:w="284"/>
        <w:gridCol w:w="340"/>
      </w:tblGrid>
      <w:tr w:rsidR="001E5548" w:rsidRPr="00FB4F6F" w:rsidTr="00254D2C">
        <w:trPr>
          <w:jc w:val="right"/>
        </w:trPr>
        <w:tc>
          <w:tcPr>
            <w:tcW w:w="170" w:type="dxa"/>
            <w:vAlign w:val="bottom"/>
          </w:tcPr>
          <w:p w:rsidR="001E5548" w:rsidRPr="00FB4F6F" w:rsidRDefault="001E5548" w:rsidP="00254D2C">
            <w:pPr>
              <w:suppressAutoHyphens/>
              <w:contextualSpacing/>
              <w:rPr>
                <w:sz w:val="24"/>
                <w:szCs w:val="24"/>
              </w:rPr>
            </w:pPr>
            <w:r w:rsidRPr="00FB4F6F">
              <w:rPr>
                <w:sz w:val="24"/>
                <w:szCs w:val="24"/>
              </w:rPr>
              <w:t>“</w:t>
            </w:r>
          </w:p>
        </w:tc>
        <w:tc>
          <w:tcPr>
            <w:tcW w:w="425"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255" w:type="dxa"/>
            <w:vAlign w:val="bottom"/>
          </w:tcPr>
          <w:p w:rsidR="001E5548" w:rsidRPr="00FB4F6F" w:rsidRDefault="001E5548" w:rsidP="00254D2C">
            <w:pPr>
              <w:suppressAutoHyphens/>
              <w:contextualSpacing/>
              <w:rPr>
                <w:sz w:val="24"/>
                <w:szCs w:val="24"/>
              </w:rPr>
            </w:pPr>
            <w:r w:rsidRPr="00FB4F6F">
              <w:rPr>
                <w:sz w:val="24"/>
                <w:szCs w:val="24"/>
              </w:rPr>
              <w:t>”</w:t>
            </w:r>
          </w:p>
        </w:tc>
        <w:tc>
          <w:tcPr>
            <w:tcW w:w="1391"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537" w:type="dxa"/>
            <w:vAlign w:val="bottom"/>
          </w:tcPr>
          <w:p w:rsidR="001E5548" w:rsidRPr="00FB4F6F" w:rsidRDefault="001E5548" w:rsidP="00254D2C">
            <w:pPr>
              <w:suppressAutoHyphens/>
              <w:contextualSpacing/>
              <w:jc w:val="right"/>
              <w:rPr>
                <w:sz w:val="24"/>
                <w:szCs w:val="24"/>
              </w:rPr>
            </w:pPr>
            <w:r w:rsidRPr="00FB4F6F">
              <w:rPr>
                <w:sz w:val="24"/>
                <w:szCs w:val="24"/>
              </w:rPr>
              <w:t>20</w:t>
            </w:r>
          </w:p>
        </w:tc>
        <w:tc>
          <w:tcPr>
            <w:tcW w:w="284" w:type="dxa"/>
            <w:tcBorders>
              <w:top w:val="nil"/>
              <w:left w:val="nil"/>
              <w:bottom w:val="single" w:sz="4" w:space="0" w:color="auto"/>
              <w:right w:val="nil"/>
            </w:tcBorders>
            <w:vAlign w:val="bottom"/>
          </w:tcPr>
          <w:p w:rsidR="001E5548" w:rsidRPr="00FB4F6F" w:rsidRDefault="001E5548" w:rsidP="00254D2C">
            <w:pPr>
              <w:suppressAutoHyphens/>
              <w:contextualSpacing/>
              <w:rPr>
                <w:sz w:val="24"/>
                <w:szCs w:val="24"/>
              </w:rPr>
            </w:pPr>
          </w:p>
        </w:tc>
        <w:tc>
          <w:tcPr>
            <w:tcW w:w="340" w:type="dxa"/>
            <w:vAlign w:val="bottom"/>
          </w:tcPr>
          <w:p w:rsidR="001E5548" w:rsidRPr="00FB4F6F" w:rsidRDefault="001E5548" w:rsidP="00254D2C">
            <w:pPr>
              <w:suppressAutoHyphens/>
              <w:ind w:left="57"/>
              <w:contextualSpacing/>
              <w:rPr>
                <w:sz w:val="24"/>
                <w:szCs w:val="24"/>
              </w:rPr>
            </w:pPr>
            <w:r w:rsidRPr="00FB4F6F">
              <w:rPr>
                <w:sz w:val="24"/>
                <w:szCs w:val="24"/>
              </w:rPr>
              <w:t>г.</w:t>
            </w:r>
          </w:p>
        </w:tc>
      </w:tr>
    </w:tbl>
    <w:p w:rsidR="001E5548" w:rsidRPr="00FB4F6F" w:rsidRDefault="001E5548" w:rsidP="001E5548">
      <w:pPr>
        <w:suppressAutoHyphens/>
        <w:contextualSpacing/>
        <w:rPr>
          <w:sz w:val="24"/>
          <w:szCs w:val="24"/>
        </w:rPr>
      </w:pPr>
      <w:r w:rsidRPr="00FB4F6F">
        <w:rPr>
          <w:i/>
          <w:sz w:val="24"/>
          <w:szCs w:val="24"/>
        </w:rPr>
        <w:t>Администрация сельского поселения «Деревянск» _____________________</w:t>
      </w:r>
    </w:p>
    <w:p w:rsidR="001E5548" w:rsidRPr="00FB4F6F" w:rsidRDefault="001E5548" w:rsidP="001E5548">
      <w:pPr>
        <w:suppressAutoHyphens/>
        <w:contextualSpacing/>
        <w:rPr>
          <w:sz w:val="24"/>
          <w:szCs w:val="24"/>
        </w:rPr>
      </w:pPr>
      <w:r w:rsidRPr="00FB4F6F">
        <w:rPr>
          <w:sz w:val="24"/>
          <w:szCs w:val="24"/>
        </w:rPr>
        <w:t xml:space="preserve">уведомляет  </w:t>
      </w:r>
    </w:p>
    <w:p w:rsidR="001E5548" w:rsidRPr="00FB4F6F" w:rsidRDefault="001E5548" w:rsidP="001E5548">
      <w:pPr>
        <w:pBdr>
          <w:top w:val="single" w:sz="4" w:space="1" w:color="auto"/>
        </w:pBdr>
        <w:suppressAutoHyphens/>
        <w:ind w:left="1276"/>
        <w:contextualSpacing/>
        <w:jc w:val="center"/>
        <w:rPr>
          <w:sz w:val="24"/>
          <w:szCs w:val="24"/>
        </w:rPr>
      </w:pPr>
      <w:r w:rsidRPr="00FB4F6F">
        <w:rPr>
          <w:sz w:val="24"/>
          <w:szCs w:val="24"/>
        </w:rPr>
        <w:t>(полное наименование организации,</w:t>
      </w:r>
    </w:p>
    <w:p w:rsidR="001E5548" w:rsidRPr="00FB4F6F" w:rsidRDefault="001E5548" w:rsidP="001E5548">
      <w:pPr>
        <w:suppressAutoHyphens/>
        <w:contextualSpacing/>
        <w:rPr>
          <w:sz w:val="24"/>
          <w:szCs w:val="24"/>
        </w:rPr>
      </w:pPr>
    </w:p>
    <w:p w:rsidR="001E5548" w:rsidRPr="00FB4F6F" w:rsidRDefault="001E5548" w:rsidP="001E5548">
      <w:pPr>
        <w:pBdr>
          <w:top w:val="single" w:sz="4" w:space="1" w:color="auto"/>
        </w:pBdr>
        <w:suppressAutoHyphens/>
        <w:contextualSpacing/>
        <w:jc w:val="center"/>
        <w:rPr>
          <w:sz w:val="24"/>
          <w:szCs w:val="24"/>
        </w:rPr>
      </w:pPr>
      <w:r w:rsidRPr="00FB4F6F">
        <w:rPr>
          <w:sz w:val="24"/>
          <w:szCs w:val="24"/>
        </w:rPr>
        <w:t>ИНН/КПП, ЕГРН, юридический адрес</w:t>
      </w:r>
    </w:p>
    <w:p w:rsidR="001E5548" w:rsidRPr="00FB4F6F" w:rsidRDefault="001E5548" w:rsidP="001E5548">
      <w:pPr>
        <w:suppressAutoHyphens/>
        <w:contextualSpacing/>
        <w:rPr>
          <w:sz w:val="24"/>
          <w:szCs w:val="24"/>
        </w:rPr>
      </w:pPr>
    </w:p>
    <w:p w:rsidR="001E5548" w:rsidRPr="00FB4F6F" w:rsidRDefault="001E5548" w:rsidP="001E5548">
      <w:pPr>
        <w:pBdr>
          <w:top w:val="single" w:sz="4" w:space="1" w:color="auto"/>
        </w:pBdr>
        <w:suppressAutoHyphens/>
        <w:contextualSpacing/>
        <w:jc w:val="center"/>
        <w:rPr>
          <w:sz w:val="24"/>
          <w:szCs w:val="24"/>
        </w:rPr>
      </w:pPr>
      <w:r w:rsidRPr="00FB4F6F">
        <w:rPr>
          <w:sz w:val="24"/>
          <w:szCs w:val="24"/>
        </w:rPr>
        <w:t>(Ф.И.О. индивидуального предпринимателя, ИНН, ЕГРНИП, адрес места жительства))</w:t>
      </w:r>
    </w:p>
    <w:p w:rsidR="001E5548" w:rsidRPr="00FB4F6F" w:rsidRDefault="001E5548" w:rsidP="001E5548">
      <w:pPr>
        <w:suppressAutoHyphens/>
        <w:contextualSpacing/>
        <w:jc w:val="both"/>
        <w:rPr>
          <w:sz w:val="24"/>
          <w:szCs w:val="24"/>
        </w:rPr>
      </w:pPr>
    </w:p>
    <w:p w:rsidR="001E5548" w:rsidRPr="00FB4F6F" w:rsidRDefault="001E5548" w:rsidP="001E5548">
      <w:pPr>
        <w:suppressAutoHyphens/>
        <w:contextualSpacing/>
        <w:jc w:val="both"/>
        <w:rPr>
          <w:sz w:val="24"/>
          <w:szCs w:val="24"/>
        </w:rPr>
      </w:pPr>
      <w:r w:rsidRPr="00FB4F6F">
        <w:rPr>
          <w:sz w:val="24"/>
          <w:szCs w:val="24"/>
        </w:rPr>
        <w:t xml:space="preserve">об отказе в выдаче разрешения на строительство, реконструкцию. </w:t>
      </w:r>
    </w:p>
    <w:p w:rsidR="001E5548" w:rsidRPr="00FB4F6F" w:rsidRDefault="001E5548" w:rsidP="001E5548">
      <w:pPr>
        <w:suppressAutoHyphens/>
        <w:contextualSpacing/>
        <w:jc w:val="both"/>
        <w:rPr>
          <w:sz w:val="24"/>
          <w:szCs w:val="24"/>
        </w:rPr>
      </w:pPr>
      <w:r w:rsidRPr="00FB4F6F">
        <w:rPr>
          <w:sz w:val="24"/>
          <w:szCs w:val="24"/>
        </w:rPr>
        <w:t xml:space="preserve">                                                      (нужное подчеркнуть)</w:t>
      </w:r>
    </w:p>
    <w:p w:rsidR="001E5548" w:rsidRPr="00FB4F6F" w:rsidRDefault="001E5548" w:rsidP="001E5548">
      <w:pPr>
        <w:tabs>
          <w:tab w:val="left" w:pos="5145"/>
          <w:tab w:val="left" w:pos="7230"/>
        </w:tabs>
        <w:suppressAutoHyphens/>
        <w:ind w:firstLine="567"/>
        <w:contextualSpacing/>
        <w:rPr>
          <w:sz w:val="24"/>
          <w:szCs w:val="24"/>
        </w:rPr>
      </w:pPr>
      <w:r w:rsidRPr="00FB4F6F">
        <w:rPr>
          <w:sz w:val="24"/>
          <w:szCs w:val="24"/>
        </w:rPr>
        <w:t xml:space="preserve">                      </w:t>
      </w:r>
      <w:r w:rsidRPr="00FB4F6F">
        <w:rPr>
          <w:sz w:val="24"/>
          <w:szCs w:val="24"/>
        </w:rPr>
        <w:tab/>
      </w:r>
    </w:p>
    <w:p w:rsidR="001E5548" w:rsidRPr="00FB4F6F" w:rsidRDefault="001E5548" w:rsidP="001E5548">
      <w:pPr>
        <w:suppressAutoHyphens/>
        <w:ind w:firstLine="567"/>
        <w:contextualSpacing/>
        <w:rPr>
          <w:sz w:val="24"/>
          <w:szCs w:val="24"/>
        </w:rPr>
      </w:pPr>
      <w:r w:rsidRPr="00FB4F6F">
        <w:rPr>
          <w:sz w:val="24"/>
          <w:szCs w:val="24"/>
        </w:rPr>
        <w:t xml:space="preserve">Причина отказа:  </w:t>
      </w:r>
    </w:p>
    <w:p w:rsidR="001E5548" w:rsidRPr="00FB4F6F" w:rsidRDefault="001E5548" w:rsidP="001E5548">
      <w:pPr>
        <w:pBdr>
          <w:top w:val="single" w:sz="4" w:space="1" w:color="auto"/>
        </w:pBdr>
        <w:suppressAutoHyphens/>
        <w:ind w:left="2348"/>
        <w:contextualSpacing/>
        <w:rPr>
          <w:sz w:val="24"/>
          <w:szCs w:val="24"/>
        </w:rPr>
      </w:pPr>
    </w:p>
    <w:p w:rsidR="001E5548" w:rsidRPr="00FB4F6F" w:rsidRDefault="001E5548" w:rsidP="001E5548">
      <w:pPr>
        <w:tabs>
          <w:tab w:val="left" w:pos="9854"/>
        </w:tabs>
        <w:suppressAutoHyphens/>
        <w:contextualSpacing/>
        <w:rPr>
          <w:sz w:val="24"/>
          <w:szCs w:val="24"/>
        </w:rPr>
      </w:pPr>
      <w:r w:rsidRPr="00FB4F6F">
        <w:rPr>
          <w:sz w:val="24"/>
          <w:szCs w:val="24"/>
        </w:rPr>
        <w:tab/>
        <w:t>.</w:t>
      </w:r>
    </w:p>
    <w:p w:rsidR="001E5548" w:rsidRPr="00FB4F6F" w:rsidRDefault="001E5548" w:rsidP="001E5548">
      <w:pPr>
        <w:pBdr>
          <w:top w:val="single" w:sz="4" w:space="1" w:color="auto"/>
        </w:pBdr>
        <w:suppressAutoHyphens/>
        <w:ind w:right="113"/>
        <w:contextualSpacing/>
        <w:rPr>
          <w:sz w:val="24"/>
          <w:szCs w:val="24"/>
        </w:rPr>
      </w:pPr>
    </w:p>
    <w:p w:rsidR="001E5548" w:rsidRPr="00FB4F6F" w:rsidRDefault="001E5548" w:rsidP="001E5548">
      <w:pPr>
        <w:suppressAutoHyphens/>
        <w:contextualSpacing/>
        <w:rPr>
          <w:sz w:val="24"/>
          <w:szCs w:val="24"/>
        </w:rPr>
      </w:pPr>
      <w:r w:rsidRPr="00FB4F6F">
        <w:rPr>
          <w:sz w:val="24"/>
          <w:szCs w:val="24"/>
        </w:rPr>
        <w:t>Глава СП «Деревянск»</w:t>
      </w:r>
    </w:p>
    <w:tbl>
      <w:tblPr>
        <w:tblW w:w="9990" w:type="dxa"/>
        <w:tblLayout w:type="fixed"/>
        <w:tblCellMar>
          <w:left w:w="28" w:type="dxa"/>
          <w:right w:w="28" w:type="dxa"/>
        </w:tblCellMar>
        <w:tblLook w:val="04A0" w:firstRow="1" w:lastRow="0" w:firstColumn="1" w:lastColumn="0" w:noHBand="0" w:noVBand="1"/>
      </w:tblPr>
      <w:tblGrid>
        <w:gridCol w:w="1928"/>
        <w:gridCol w:w="4701"/>
        <w:gridCol w:w="3361"/>
      </w:tblGrid>
      <w:tr w:rsidR="001E5548" w:rsidRPr="00FB4F6F" w:rsidTr="00254D2C">
        <w:tc>
          <w:tcPr>
            <w:tcW w:w="1928" w:type="dxa"/>
            <w:tcBorders>
              <w:top w:val="nil"/>
              <w:left w:val="nil"/>
              <w:bottom w:val="single" w:sz="4" w:space="0" w:color="auto"/>
              <w:right w:val="nil"/>
            </w:tcBorders>
            <w:vAlign w:val="bottom"/>
          </w:tcPr>
          <w:p w:rsidR="001E5548" w:rsidRPr="00FB4F6F" w:rsidRDefault="001E5548" w:rsidP="00254D2C">
            <w:pPr>
              <w:suppressAutoHyphens/>
              <w:contextualSpacing/>
              <w:rPr>
                <w:sz w:val="24"/>
                <w:szCs w:val="24"/>
              </w:rPr>
            </w:pPr>
          </w:p>
          <w:p w:rsidR="001E5548" w:rsidRPr="00FB4F6F" w:rsidRDefault="001E5548" w:rsidP="00254D2C">
            <w:pPr>
              <w:suppressAutoHyphens/>
              <w:contextualSpacing/>
              <w:jc w:val="center"/>
              <w:rPr>
                <w:sz w:val="24"/>
                <w:szCs w:val="24"/>
              </w:rPr>
            </w:pPr>
          </w:p>
        </w:tc>
        <w:tc>
          <w:tcPr>
            <w:tcW w:w="4700" w:type="dxa"/>
            <w:vAlign w:val="bottom"/>
          </w:tcPr>
          <w:p w:rsidR="001E5548" w:rsidRPr="00FB4F6F" w:rsidRDefault="001E5548" w:rsidP="00254D2C">
            <w:pPr>
              <w:suppressAutoHyphens/>
              <w:contextualSpacing/>
              <w:rPr>
                <w:sz w:val="24"/>
                <w:szCs w:val="24"/>
              </w:rPr>
            </w:pPr>
          </w:p>
        </w:tc>
        <w:tc>
          <w:tcPr>
            <w:tcW w:w="3360"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p w:rsidR="001E5548" w:rsidRPr="00FB4F6F" w:rsidRDefault="001E5548" w:rsidP="00254D2C">
            <w:pPr>
              <w:suppressAutoHyphens/>
              <w:contextualSpacing/>
              <w:jc w:val="center"/>
              <w:rPr>
                <w:sz w:val="24"/>
                <w:szCs w:val="24"/>
              </w:rPr>
            </w:pPr>
          </w:p>
        </w:tc>
      </w:tr>
      <w:tr w:rsidR="001E5548" w:rsidRPr="00FB4F6F" w:rsidTr="00254D2C">
        <w:tc>
          <w:tcPr>
            <w:tcW w:w="1928" w:type="dxa"/>
          </w:tcPr>
          <w:p w:rsidR="001E5548" w:rsidRPr="00FB4F6F" w:rsidRDefault="001E5548" w:rsidP="00254D2C">
            <w:pPr>
              <w:suppressAutoHyphens/>
              <w:contextualSpacing/>
              <w:jc w:val="center"/>
              <w:rPr>
                <w:sz w:val="24"/>
                <w:szCs w:val="24"/>
              </w:rPr>
            </w:pPr>
            <w:r w:rsidRPr="00FB4F6F">
              <w:rPr>
                <w:sz w:val="24"/>
                <w:szCs w:val="24"/>
              </w:rPr>
              <w:t>(подпись)</w:t>
            </w:r>
          </w:p>
        </w:tc>
        <w:tc>
          <w:tcPr>
            <w:tcW w:w="4700" w:type="dxa"/>
          </w:tcPr>
          <w:p w:rsidR="001E5548" w:rsidRPr="00FB4F6F" w:rsidRDefault="001E5548" w:rsidP="00254D2C">
            <w:pPr>
              <w:suppressAutoHyphens/>
              <w:contextualSpacing/>
              <w:rPr>
                <w:sz w:val="24"/>
                <w:szCs w:val="24"/>
              </w:rPr>
            </w:pPr>
          </w:p>
        </w:tc>
        <w:tc>
          <w:tcPr>
            <w:tcW w:w="3360" w:type="dxa"/>
          </w:tcPr>
          <w:p w:rsidR="001E5548" w:rsidRPr="00FB4F6F" w:rsidRDefault="001E5548" w:rsidP="00254D2C">
            <w:pPr>
              <w:suppressAutoHyphens/>
              <w:contextualSpacing/>
              <w:jc w:val="center"/>
              <w:rPr>
                <w:sz w:val="24"/>
                <w:szCs w:val="24"/>
              </w:rPr>
            </w:pPr>
            <w:r w:rsidRPr="00FB4F6F">
              <w:rPr>
                <w:sz w:val="24"/>
                <w:szCs w:val="24"/>
              </w:rPr>
              <w:t>(Ф.И.О.)</w:t>
            </w:r>
          </w:p>
        </w:tc>
      </w:tr>
    </w:tbl>
    <w:p w:rsidR="001E5548" w:rsidRPr="00FB4F6F" w:rsidRDefault="001E5548" w:rsidP="001E5548">
      <w:pPr>
        <w:suppressAutoHyphens/>
        <w:ind w:firstLine="567"/>
        <w:contextualSpacing/>
        <w:rPr>
          <w:sz w:val="24"/>
          <w:szCs w:val="24"/>
        </w:rPr>
      </w:pPr>
      <w:r w:rsidRPr="00FB4F6F">
        <w:rPr>
          <w:sz w:val="24"/>
          <w:szCs w:val="24"/>
        </w:rPr>
        <w:t>Уведомление получил:</w:t>
      </w:r>
    </w:p>
    <w:tbl>
      <w:tblPr>
        <w:tblW w:w="0" w:type="auto"/>
        <w:tblLayout w:type="fixed"/>
        <w:tblCellMar>
          <w:left w:w="28" w:type="dxa"/>
          <w:right w:w="28" w:type="dxa"/>
        </w:tblCellMar>
        <w:tblLook w:val="04A0" w:firstRow="1" w:lastRow="0" w:firstColumn="1" w:lastColumn="0" w:noHBand="0" w:noVBand="1"/>
      </w:tblPr>
      <w:tblGrid>
        <w:gridCol w:w="4649"/>
        <w:gridCol w:w="284"/>
        <w:gridCol w:w="1701"/>
        <w:gridCol w:w="340"/>
        <w:gridCol w:w="397"/>
        <w:gridCol w:w="255"/>
        <w:gridCol w:w="1304"/>
        <w:gridCol w:w="482"/>
        <w:gridCol w:w="284"/>
        <w:gridCol w:w="340"/>
      </w:tblGrid>
      <w:tr w:rsidR="001E5548" w:rsidRPr="00FB4F6F" w:rsidTr="00254D2C">
        <w:tc>
          <w:tcPr>
            <w:tcW w:w="4649"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284" w:type="dxa"/>
            <w:vAlign w:val="bottom"/>
          </w:tcPr>
          <w:p w:rsidR="001E5548" w:rsidRPr="00FB4F6F" w:rsidRDefault="001E5548" w:rsidP="00254D2C">
            <w:pPr>
              <w:suppressAutoHyphens/>
              <w:contextualSpacing/>
              <w:rPr>
                <w:sz w:val="24"/>
                <w:szCs w:val="24"/>
              </w:rPr>
            </w:pPr>
          </w:p>
        </w:tc>
        <w:tc>
          <w:tcPr>
            <w:tcW w:w="1701"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340" w:type="dxa"/>
            <w:vAlign w:val="bottom"/>
          </w:tcPr>
          <w:p w:rsidR="001E5548" w:rsidRPr="00FB4F6F" w:rsidRDefault="001E5548" w:rsidP="00254D2C">
            <w:pPr>
              <w:suppressAutoHyphens/>
              <w:contextualSpacing/>
              <w:jc w:val="right"/>
              <w:rPr>
                <w:sz w:val="24"/>
                <w:szCs w:val="24"/>
              </w:rPr>
            </w:pPr>
            <w:r w:rsidRPr="00FB4F6F">
              <w:rPr>
                <w:sz w:val="24"/>
                <w:szCs w:val="24"/>
              </w:rPr>
              <w:t>“</w:t>
            </w:r>
          </w:p>
        </w:tc>
        <w:tc>
          <w:tcPr>
            <w:tcW w:w="397"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255" w:type="dxa"/>
            <w:vAlign w:val="bottom"/>
          </w:tcPr>
          <w:p w:rsidR="001E5548" w:rsidRPr="00FB4F6F" w:rsidRDefault="001E5548" w:rsidP="00254D2C">
            <w:pPr>
              <w:suppressAutoHyphens/>
              <w:contextualSpacing/>
              <w:rPr>
                <w:sz w:val="24"/>
                <w:szCs w:val="24"/>
              </w:rPr>
            </w:pPr>
            <w:r w:rsidRPr="00FB4F6F">
              <w:rPr>
                <w:sz w:val="24"/>
                <w:szCs w:val="24"/>
              </w:rPr>
              <w:t>”</w:t>
            </w:r>
          </w:p>
        </w:tc>
        <w:tc>
          <w:tcPr>
            <w:tcW w:w="1304"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c>
          <w:tcPr>
            <w:tcW w:w="482" w:type="dxa"/>
            <w:vAlign w:val="bottom"/>
          </w:tcPr>
          <w:p w:rsidR="001E5548" w:rsidRPr="00FB4F6F" w:rsidRDefault="001E5548" w:rsidP="00254D2C">
            <w:pPr>
              <w:suppressAutoHyphens/>
              <w:contextualSpacing/>
              <w:jc w:val="right"/>
              <w:rPr>
                <w:sz w:val="24"/>
                <w:szCs w:val="24"/>
              </w:rPr>
            </w:pPr>
            <w:r w:rsidRPr="00FB4F6F">
              <w:rPr>
                <w:sz w:val="24"/>
                <w:szCs w:val="24"/>
              </w:rPr>
              <w:t>20</w:t>
            </w:r>
          </w:p>
        </w:tc>
        <w:tc>
          <w:tcPr>
            <w:tcW w:w="284" w:type="dxa"/>
            <w:tcBorders>
              <w:top w:val="nil"/>
              <w:left w:val="nil"/>
              <w:bottom w:val="single" w:sz="4" w:space="0" w:color="auto"/>
              <w:right w:val="nil"/>
            </w:tcBorders>
            <w:vAlign w:val="bottom"/>
          </w:tcPr>
          <w:p w:rsidR="001E5548" w:rsidRPr="00FB4F6F" w:rsidRDefault="001E5548" w:rsidP="00254D2C">
            <w:pPr>
              <w:suppressAutoHyphens/>
              <w:contextualSpacing/>
              <w:rPr>
                <w:sz w:val="24"/>
                <w:szCs w:val="24"/>
              </w:rPr>
            </w:pPr>
          </w:p>
        </w:tc>
        <w:tc>
          <w:tcPr>
            <w:tcW w:w="340" w:type="dxa"/>
            <w:vAlign w:val="bottom"/>
          </w:tcPr>
          <w:p w:rsidR="001E5548" w:rsidRPr="00FB4F6F" w:rsidRDefault="001E5548" w:rsidP="00254D2C">
            <w:pPr>
              <w:suppressAutoHyphens/>
              <w:ind w:left="57"/>
              <w:contextualSpacing/>
              <w:rPr>
                <w:sz w:val="24"/>
                <w:szCs w:val="24"/>
              </w:rPr>
            </w:pPr>
            <w:r w:rsidRPr="00FB4F6F">
              <w:rPr>
                <w:sz w:val="24"/>
                <w:szCs w:val="24"/>
              </w:rPr>
              <w:t>г.</w:t>
            </w:r>
          </w:p>
        </w:tc>
      </w:tr>
      <w:tr w:rsidR="001E5548" w:rsidRPr="00FB4F6F" w:rsidTr="00254D2C">
        <w:trPr>
          <w:cantSplit/>
        </w:trPr>
        <w:tc>
          <w:tcPr>
            <w:tcW w:w="4649" w:type="dxa"/>
          </w:tcPr>
          <w:p w:rsidR="001E5548" w:rsidRPr="00FB4F6F" w:rsidRDefault="001E5548" w:rsidP="00254D2C">
            <w:pPr>
              <w:suppressAutoHyphens/>
              <w:contextualSpacing/>
              <w:jc w:val="center"/>
              <w:rPr>
                <w:sz w:val="24"/>
                <w:szCs w:val="24"/>
              </w:rPr>
            </w:pPr>
            <w:r w:rsidRPr="00FB4F6F">
              <w:rPr>
                <w:sz w:val="24"/>
                <w:szCs w:val="24"/>
              </w:rPr>
              <w:t>(Ф.И.О. руководителя организации, полное наименование организации (Ф.И.О. физического лица либо Ф.И.О. ее (его) представителя))</w:t>
            </w:r>
          </w:p>
        </w:tc>
        <w:tc>
          <w:tcPr>
            <w:tcW w:w="284" w:type="dxa"/>
          </w:tcPr>
          <w:p w:rsidR="001E5548" w:rsidRPr="00FB4F6F" w:rsidRDefault="001E5548" w:rsidP="00254D2C">
            <w:pPr>
              <w:suppressAutoHyphens/>
              <w:contextualSpacing/>
              <w:rPr>
                <w:sz w:val="24"/>
                <w:szCs w:val="24"/>
              </w:rPr>
            </w:pPr>
          </w:p>
        </w:tc>
        <w:tc>
          <w:tcPr>
            <w:tcW w:w="1701" w:type="dxa"/>
          </w:tcPr>
          <w:p w:rsidR="001E5548" w:rsidRPr="00FB4F6F" w:rsidRDefault="001E5548" w:rsidP="00254D2C">
            <w:pPr>
              <w:suppressAutoHyphens/>
              <w:contextualSpacing/>
              <w:jc w:val="center"/>
              <w:rPr>
                <w:sz w:val="24"/>
                <w:szCs w:val="24"/>
              </w:rPr>
            </w:pPr>
            <w:r w:rsidRPr="00FB4F6F">
              <w:rPr>
                <w:sz w:val="24"/>
                <w:szCs w:val="24"/>
              </w:rPr>
              <w:t>(подпись)</w:t>
            </w:r>
          </w:p>
        </w:tc>
        <w:tc>
          <w:tcPr>
            <w:tcW w:w="340" w:type="dxa"/>
          </w:tcPr>
          <w:p w:rsidR="001E5548" w:rsidRPr="00FB4F6F" w:rsidRDefault="001E5548" w:rsidP="00254D2C">
            <w:pPr>
              <w:suppressAutoHyphens/>
              <w:contextualSpacing/>
              <w:rPr>
                <w:sz w:val="24"/>
                <w:szCs w:val="24"/>
              </w:rPr>
            </w:pPr>
          </w:p>
        </w:tc>
        <w:tc>
          <w:tcPr>
            <w:tcW w:w="2722" w:type="dxa"/>
            <w:gridSpan w:val="5"/>
          </w:tcPr>
          <w:p w:rsidR="001E5548" w:rsidRPr="00FB4F6F" w:rsidRDefault="001E5548" w:rsidP="00254D2C">
            <w:pPr>
              <w:suppressAutoHyphens/>
              <w:contextualSpacing/>
              <w:jc w:val="center"/>
              <w:rPr>
                <w:sz w:val="24"/>
                <w:szCs w:val="24"/>
              </w:rPr>
            </w:pPr>
            <w:r w:rsidRPr="00FB4F6F">
              <w:rPr>
                <w:sz w:val="24"/>
                <w:szCs w:val="24"/>
              </w:rPr>
              <w:t>(дата получения)</w:t>
            </w:r>
          </w:p>
        </w:tc>
        <w:tc>
          <w:tcPr>
            <w:tcW w:w="340" w:type="dxa"/>
          </w:tcPr>
          <w:p w:rsidR="001E5548" w:rsidRPr="00FB4F6F" w:rsidRDefault="001E5548" w:rsidP="00254D2C">
            <w:pPr>
              <w:suppressAutoHyphens/>
              <w:ind w:left="57"/>
              <w:contextualSpacing/>
              <w:rPr>
                <w:sz w:val="24"/>
                <w:szCs w:val="24"/>
              </w:rPr>
            </w:pPr>
          </w:p>
        </w:tc>
      </w:tr>
    </w:tbl>
    <w:p w:rsidR="001E5548" w:rsidRPr="00FB4F6F" w:rsidRDefault="001E5548" w:rsidP="001E5548">
      <w:pPr>
        <w:suppressAutoHyphens/>
        <w:contextualSpacing/>
        <w:rPr>
          <w:sz w:val="24"/>
          <w:szCs w:val="24"/>
        </w:rPr>
      </w:pPr>
    </w:p>
    <w:p w:rsidR="001E5548" w:rsidRPr="00FB4F6F" w:rsidRDefault="001E5548" w:rsidP="001E5548">
      <w:pPr>
        <w:suppressAutoHyphens/>
        <w:contextualSpacing/>
        <w:rPr>
          <w:sz w:val="24"/>
          <w:szCs w:val="24"/>
        </w:rPr>
      </w:pPr>
    </w:p>
    <w:p w:rsidR="001E5548" w:rsidRPr="00FB4F6F" w:rsidRDefault="001E5548" w:rsidP="001E5548">
      <w:pPr>
        <w:suppressAutoHyphens/>
        <w:contextualSpacing/>
        <w:rPr>
          <w:sz w:val="24"/>
          <w:szCs w:val="24"/>
        </w:rPr>
      </w:pPr>
      <w:r w:rsidRPr="00FB4F6F">
        <w:rPr>
          <w:sz w:val="24"/>
          <w:szCs w:val="24"/>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846"/>
      </w:tblGrid>
      <w:tr w:rsidR="001E5548" w:rsidRPr="00FB4F6F" w:rsidTr="00254D2C">
        <w:tc>
          <w:tcPr>
            <w:tcW w:w="868" w:type="dxa"/>
            <w:vAlign w:val="bottom"/>
          </w:tcPr>
          <w:p w:rsidR="001E5548" w:rsidRPr="00FB4F6F" w:rsidRDefault="001E5548" w:rsidP="00254D2C">
            <w:pPr>
              <w:suppressAutoHyphens/>
              <w:contextualSpacing/>
              <w:rPr>
                <w:sz w:val="24"/>
                <w:szCs w:val="24"/>
              </w:rPr>
            </w:pPr>
            <w:r w:rsidRPr="00FB4F6F">
              <w:rPr>
                <w:sz w:val="24"/>
                <w:szCs w:val="24"/>
              </w:rPr>
              <w:t>Ф.И.О</w:t>
            </w:r>
          </w:p>
        </w:tc>
        <w:tc>
          <w:tcPr>
            <w:tcW w:w="2846"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r>
    </w:tbl>
    <w:p w:rsidR="001E5548" w:rsidRPr="00FB4F6F" w:rsidRDefault="001E5548" w:rsidP="001E5548">
      <w:pPr>
        <w:suppressAutoHyphens/>
        <w:contextualSpacing/>
        <w:rPr>
          <w:sz w:val="24"/>
          <w:szCs w:val="24"/>
        </w:rPr>
      </w:pPr>
    </w:p>
    <w:tbl>
      <w:tblPr>
        <w:tblW w:w="0" w:type="auto"/>
        <w:tblLayout w:type="fixed"/>
        <w:tblCellMar>
          <w:left w:w="28" w:type="dxa"/>
          <w:right w:w="28" w:type="dxa"/>
        </w:tblCellMar>
        <w:tblLook w:val="04A0" w:firstRow="1" w:lastRow="0" w:firstColumn="1" w:lastColumn="0" w:noHBand="0" w:noVBand="1"/>
      </w:tblPr>
      <w:tblGrid>
        <w:gridCol w:w="1108"/>
        <w:gridCol w:w="2606"/>
      </w:tblGrid>
      <w:tr w:rsidR="001E5548" w:rsidRPr="00FB4F6F" w:rsidTr="00254D2C">
        <w:tc>
          <w:tcPr>
            <w:tcW w:w="1108" w:type="dxa"/>
            <w:vAlign w:val="bottom"/>
          </w:tcPr>
          <w:p w:rsidR="001E5548" w:rsidRPr="00FB4F6F" w:rsidRDefault="001E5548" w:rsidP="00254D2C">
            <w:pPr>
              <w:suppressAutoHyphens/>
              <w:contextualSpacing/>
              <w:rPr>
                <w:sz w:val="24"/>
                <w:szCs w:val="24"/>
              </w:rPr>
            </w:pPr>
            <w:r w:rsidRPr="00FB4F6F">
              <w:rPr>
                <w:sz w:val="24"/>
                <w:szCs w:val="24"/>
              </w:rPr>
              <w:t>Телефон</w:t>
            </w:r>
          </w:p>
        </w:tc>
        <w:tc>
          <w:tcPr>
            <w:tcW w:w="2606" w:type="dxa"/>
            <w:tcBorders>
              <w:top w:val="nil"/>
              <w:left w:val="nil"/>
              <w:bottom w:val="single" w:sz="4" w:space="0" w:color="auto"/>
              <w:right w:val="nil"/>
            </w:tcBorders>
            <w:vAlign w:val="bottom"/>
          </w:tcPr>
          <w:p w:rsidR="001E5548" w:rsidRPr="00FB4F6F" w:rsidRDefault="001E5548" w:rsidP="00254D2C">
            <w:pPr>
              <w:suppressAutoHyphens/>
              <w:contextualSpacing/>
              <w:jc w:val="center"/>
              <w:rPr>
                <w:sz w:val="24"/>
                <w:szCs w:val="24"/>
              </w:rPr>
            </w:pPr>
          </w:p>
        </w:tc>
      </w:tr>
    </w:tbl>
    <w:p w:rsidR="001E5548" w:rsidRPr="00FB4F6F" w:rsidRDefault="001E5548" w:rsidP="001E5548">
      <w:pPr>
        <w:suppressAutoHyphens/>
        <w:contextualSpacing/>
        <w:rPr>
          <w:sz w:val="24"/>
          <w:szCs w:val="24"/>
        </w:rPr>
      </w:pPr>
    </w:p>
    <w:p w:rsidR="001E5548" w:rsidRPr="00FB4F6F" w:rsidRDefault="001E5548" w:rsidP="001E5548">
      <w:pPr>
        <w:contextualSpacing/>
        <w:rPr>
          <w:sz w:val="24"/>
          <w:szCs w:val="24"/>
        </w:rPr>
        <w:sectPr w:rsidR="001E5548" w:rsidRPr="00FB4F6F" w:rsidSect="00254D2C">
          <w:pgSz w:w="11906" w:h="16838"/>
          <w:pgMar w:top="1134" w:right="850" w:bottom="1134" w:left="1701" w:header="708" w:footer="708" w:gutter="0"/>
          <w:cols w:space="708"/>
          <w:docGrid w:linePitch="360"/>
        </w:sect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11</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contextualSpacing/>
        <w:rPr>
          <w:sz w:val="24"/>
          <w:szCs w:val="24"/>
        </w:rPr>
      </w:pPr>
    </w:p>
    <w:p w:rsidR="001E5548" w:rsidRPr="00FB4F6F" w:rsidRDefault="001E5548" w:rsidP="001E5548">
      <w:pPr>
        <w:suppressAutoHyphens/>
        <w:ind w:firstLine="720"/>
        <w:contextualSpacing/>
        <w:jc w:val="both"/>
        <w:rPr>
          <w:sz w:val="24"/>
          <w:szCs w:val="24"/>
        </w:rPr>
      </w:pPr>
    </w:p>
    <w:p w:rsidR="001E5548" w:rsidRPr="00FB4F6F" w:rsidRDefault="001E5548" w:rsidP="001E5548">
      <w:pPr>
        <w:shd w:val="clear" w:color="auto" w:fill="FFFFFF"/>
        <w:suppressAutoHyphens/>
        <w:ind w:left="4962"/>
        <w:contextualSpacing/>
        <w:jc w:val="both"/>
        <w:rPr>
          <w:sz w:val="24"/>
          <w:szCs w:val="24"/>
        </w:rPr>
      </w:pPr>
      <w:r w:rsidRPr="00FB4F6F">
        <w:rPr>
          <w:color w:val="000000"/>
          <w:spacing w:val="5"/>
          <w:sz w:val="24"/>
          <w:szCs w:val="24"/>
        </w:rPr>
        <w:t>Администрация СП «Деревянск»</w:t>
      </w:r>
    </w:p>
    <w:p w:rsidR="001E5548" w:rsidRPr="00FB4F6F" w:rsidRDefault="001E5548" w:rsidP="001E5548">
      <w:pPr>
        <w:suppressAutoHyphens/>
        <w:ind w:hanging="720"/>
        <w:contextualSpacing/>
        <w:jc w:val="right"/>
        <w:rPr>
          <w:b/>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 xml:space="preserve">     от</w:t>
      </w:r>
      <w:r w:rsidRPr="00FB4F6F">
        <w:rPr>
          <w:b/>
          <w:sz w:val="24"/>
          <w:szCs w:val="24"/>
        </w:rPr>
        <w:t>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DB214F">
      <w:pPr>
        <w:suppressAutoHyphens/>
        <w:ind w:hanging="720"/>
        <w:contextualSpacing/>
        <w:jc w:val="right"/>
        <w:rPr>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(наименование  организации,     юридический  и почтовый (при</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 xml:space="preserve">наличии) адрес, контактные телефоны ;  для физических лиц – </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Ф.И.О., почтовый адрес, контактный телефон (с согласия</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заявителя)</w:t>
      </w:r>
    </w:p>
    <w:p w:rsidR="001E5548" w:rsidRPr="00FB4F6F" w:rsidRDefault="001E5548" w:rsidP="00DB214F">
      <w:pPr>
        <w:suppressAutoHyphens/>
        <w:ind w:left="4678" w:hanging="720"/>
        <w:contextualSpacing/>
        <w:jc w:val="right"/>
        <w:rPr>
          <w:sz w:val="24"/>
          <w:szCs w:val="24"/>
        </w:rPr>
      </w:pPr>
    </w:p>
    <w:p w:rsidR="001E5548" w:rsidRPr="00FB4F6F" w:rsidRDefault="001E5548" w:rsidP="001E5548">
      <w:pPr>
        <w:suppressAutoHyphens/>
        <w:ind w:firstLine="720"/>
        <w:contextualSpacing/>
        <w:jc w:val="both"/>
        <w:rPr>
          <w:sz w:val="24"/>
          <w:szCs w:val="24"/>
        </w:rPr>
      </w:pPr>
    </w:p>
    <w:p w:rsidR="001E5548" w:rsidRPr="00FB4F6F" w:rsidRDefault="001E5548" w:rsidP="001E5548">
      <w:pPr>
        <w:tabs>
          <w:tab w:val="left" w:pos="4410"/>
        </w:tabs>
        <w:suppressAutoHyphens/>
        <w:ind w:firstLine="720"/>
        <w:contextualSpacing/>
        <w:rPr>
          <w:sz w:val="24"/>
          <w:szCs w:val="24"/>
        </w:rPr>
      </w:pPr>
    </w:p>
    <w:p w:rsidR="001E5548" w:rsidRPr="00FB4F6F" w:rsidRDefault="001E5548" w:rsidP="001E5548">
      <w:pPr>
        <w:suppressAutoHyphens/>
        <w:ind w:firstLine="720"/>
        <w:contextualSpacing/>
        <w:rPr>
          <w:sz w:val="24"/>
          <w:szCs w:val="24"/>
        </w:rPr>
      </w:pPr>
      <w:r w:rsidRPr="00FB4F6F">
        <w:rPr>
          <w:sz w:val="24"/>
          <w:szCs w:val="24"/>
        </w:rPr>
        <w:t xml:space="preserve">                                  </w:t>
      </w:r>
    </w:p>
    <w:p w:rsidR="001E5548" w:rsidRPr="00FB4F6F" w:rsidRDefault="001E5548" w:rsidP="001E5548">
      <w:pPr>
        <w:suppressAutoHyphens/>
        <w:ind w:firstLine="720"/>
        <w:contextualSpacing/>
        <w:rPr>
          <w:sz w:val="24"/>
          <w:szCs w:val="24"/>
        </w:rPr>
      </w:pPr>
      <w:r w:rsidRPr="00FB4F6F">
        <w:rPr>
          <w:sz w:val="24"/>
          <w:szCs w:val="24"/>
        </w:rPr>
        <w:t xml:space="preserve">                                      Жалоба</w:t>
      </w: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r w:rsidRPr="00FB4F6F">
        <w:rPr>
          <w:sz w:val="24"/>
          <w:szCs w:val="24"/>
        </w:rPr>
        <w:t xml:space="preserve">                   (Изложение по сути обращения)</w:t>
      </w: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ind w:firstLine="720"/>
        <w:contextualSpacing/>
        <w:rPr>
          <w:sz w:val="24"/>
          <w:szCs w:val="24"/>
        </w:rPr>
      </w:pP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pPr>
      <w:r w:rsidRPr="00FB4F6F">
        <w:rPr>
          <w:sz w:val="24"/>
          <w:szCs w:val="24"/>
        </w:rPr>
        <w:t>____________________   ____________________________   _____________</w:t>
      </w:r>
    </w:p>
    <w:p w:rsidR="001E5548" w:rsidRPr="00FB4F6F" w:rsidRDefault="001E5548" w:rsidP="001E5548">
      <w:pPr>
        <w:suppressAutoHyphens/>
        <w:jc w:val="both"/>
        <w:rPr>
          <w:sz w:val="24"/>
          <w:szCs w:val="24"/>
        </w:rPr>
      </w:pPr>
      <w:r w:rsidRPr="00FB4F6F">
        <w:rPr>
          <w:sz w:val="24"/>
          <w:szCs w:val="24"/>
        </w:rPr>
        <w:t xml:space="preserve">         (дата)</w:t>
      </w:r>
      <w:r w:rsidRPr="00FB4F6F">
        <w:rPr>
          <w:sz w:val="24"/>
          <w:szCs w:val="24"/>
        </w:rPr>
        <w:tab/>
      </w:r>
      <w:r w:rsidRPr="00FB4F6F">
        <w:rPr>
          <w:sz w:val="24"/>
          <w:szCs w:val="24"/>
        </w:rPr>
        <w:tab/>
      </w:r>
      <w:r w:rsidRPr="00FB4F6F">
        <w:rPr>
          <w:sz w:val="24"/>
          <w:szCs w:val="24"/>
        </w:rPr>
        <w:tab/>
      </w:r>
      <w:r w:rsidRPr="00FB4F6F">
        <w:rPr>
          <w:sz w:val="24"/>
          <w:szCs w:val="24"/>
        </w:rPr>
        <w:tab/>
        <w:t>Ф.И.О. , должность</w:t>
      </w:r>
      <w:r w:rsidRPr="00FB4F6F">
        <w:rPr>
          <w:sz w:val="24"/>
          <w:szCs w:val="24"/>
        </w:rPr>
        <w:tab/>
      </w:r>
      <w:r w:rsidRPr="00FB4F6F">
        <w:rPr>
          <w:sz w:val="24"/>
          <w:szCs w:val="24"/>
        </w:rPr>
        <w:tab/>
        <w:t xml:space="preserve"> </w:t>
      </w:r>
      <w:r w:rsidRPr="00FB4F6F">
        <w:rPr>
          <w:sz w:val="24"/>
          <w:szCs w:val="24"/>
        </w:rPr>
        <w:tab/>
      </w:r>
      <w:r w:rsidRPr="00FB4F6F">
        <w:rPr>
          <w:sz w:val="24"/>
          <w:szCs w:val="24"/>
        </w:rPr>
        <w:tab/>
        <w:t xml:space="preserve">                   подпись,  печать</w:t>
      </w:r>
    </w:p>
    <w:p w:rsidR="001E5548" w:rsidRPr="00FB4F6F" w:rsidRDefault="001E5548" w:rsidP="001E5548">
      <w:pPr>
        <w:suppressAutoHyphens/>
        <w:jc w:val="both"/>
        <w:rPr>
          <w:sz w:val="24"/>
          <w:szCs w:val="24"/>
        </w:rPr>
      </w:pPr>
    </w:p>
    <w:p w:rsidR="001E5548" w:rsidRPr="00FB4F6F" w:rsidRDefault="001E5548" w:rsidP="001E5548">
      <w:pPr>
        <w:suppressAutoHyphens/>
        <w:jc w:val="both"/>
        <w:rPr>
          <w:sz w:val="24"/>
          <w:szCs w:val="24"/>
        </w:rPr>
        <w:sectPr w:rsidR="001E5548" w:rsidRPr="00FB4F6F" w:rsidSect="00E35CD2">
          <w:pgSz w:w="11906" w:h="16838"/>
          <w:pgMar w:top="1134" w:right="850" w:bottom="1134" w:left="1701" w:header="708" w:footer="708" w:gutter="0"/>
          <w:pgNumType w:start="2"/>
          <w:cols w:space="708"/>
          <w:docGrid w:linePitch="360"/>
        </w:sect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12</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shd w:val="clear" w:color="auto" w:fill="FFFFFF"/>
        <w:suppressAutoHyphens/>
        <w:ind w:firstLine="720"/>
        <w:jc w:val="right"/>
        <w:rPr>
          <w:color w:val="000000"/>
          <w:spacing w:val="-3"/>
          <w:sz w:val="24"/>
          <w:szCs w:val="24"/>
        </w:rPr>
      </w:pPr>
    </w:p>
    <w:p w:rsidR="001E5548" w:rsidRPr="00FB4F6F" w:rsidRDefault="001E5548" w:rsidP="001E5548">
      <w:pPr>
        <w:shd w:val="clear" w:color="auto" w:fill="FFFFFF"/>
        <w:suppressAutoHyphens/>
        <w:ind w:firstLine="720"/>
        <w:jc w:val="right"/>
        <w:rPr>
          <w:color w:val="000000"/>
          <w:spacing w:val="-3"/>
          <w:sz w:val="24"/>
          <w:szCs w:val="24"/>
        </w:rPr>
      </w:pPr>
    </w:p>
    <w:p w:rsidR="001E5548" w:rsidRPr="00FB4F6F" w:rsidRDefault="001E5548" w:rsidP="001E5548">
      <w:pPr>
        <w:shd w:val="clear" w:color="auto" w:fill="FFFFFF"/>
        <w:suppressAutoHyphens/>
        <w:ind w:firstLine="720"/>
        <w:jc w:val="right"/>
        <w:rPr>
          <w:sz w:val="24"/>
          <w:szCs w:val="24"/>
        </w:rPr>
      </w:pPr>
    </w:p>
    <w:p w:rsidR="001E5548" w:rsidRPr="00FB4F6F" w:rsidRDefault="001E5548" w:rsidP="001E5548">
      <w:pPr>
        <w:shd w:val="clear" w:color="auto" w:fill="FFFFFF"/>
        <w:suppressAutoHyphens/>
        <w:ind w:left="389" w:right="518"/>
        <w:jc w:val="center"/>
        <w:rPr>
          <w:sz w:val="24"/>
          <w:szCs w:val="24"/>
        </w:rPr>
      </w:pPr>
      <w:r w:rsidRPr="00FB4F6F">
        <w:rPr>
          <w:color w:val="000000"/>
          <w:spacing w:val="4"/>
          <w:sz w:val="24"/>
          <w:szCs w:val="24"/>
        </w:rPr>
        <w:t>Блок-схема последовательности выполнения административных процедур предоставления муниципальной услуги по  выдаче разрешения на строительство объекта капитального строительства</w:t>
      </w:r>
    </w:p>
    <w:p w:rsidR="001E5548" w:rsidRPr="00FB4F6F" w:rsidRDefault="001E5548" w:rsidP="001E5548">
      <w:pPr>
        <w:suppressAutoHyphens/>
        <w:ind w:firstLine="720"/>
        <w:rPr>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1606"/>
        <w:gridCol w:w="1088"/>
        <w:gridCol w:w="525"/>
        <w:gridCol w:w="526"/>
        <w:gridCol w:w="791"/>
        <w:gridCol w:w="993"/>
        <w:gridCol w:w="1275"/>
        <w:gridCol w:w="284"/>
        <w:gridCol w:w="1701"/>
      </w:tblGrid>
      <w:tr w:rsidR="001E5548" w:rsidRPr="00FB4F6F" w:rsidTr="00254D2C">
        <w:trPr>
          <w:trHeight w:hRule="exact" w:val="699"/>
        </w:trPr>
        <w:tc>
          <w:tcPr>
            <w:tcW w:w="1606" w:type="dxa"/>
            <w:shd w:val="clear" w:color="auto" w:fill="FFFFFF"/>
          </w:tcPr>
          <w:p w:rsidR="001E5548" w:rsidRPr="00FB4F6F" w:rsidRDefault="001E5548" w:rsidP="00254D2C">
            <w:pPr>
              <w:shd w:val="clear" w:color="auto" w:fill="FFFFFF"/>
              <w:suppressAutoHyphens/>
              <w:ind w:firstLine="720"/>
              <w:rPr>
                <w:sz w:val="24"/>
                <w:szCs w:val="24"/>
              </w:rPr>
            </w:pPr>
          </w:p>
        </w:tc>
        <w:tc>
          <w:tcPr>
            <w:tcW w:w="1088" w:type="dxa"/>
            <w:tcBorders>
              <w:top w:val="nil"/>
              <w:left w:val="nil"/>
              <w:bottom w:val="nil"/>
              <w:right w:val="single" w:sz="6" w:space="0" w:color="auto"/>
            </w:tcBorders>
            <w:shd w:val="clear" w:color="auto" w:fill="FFFFFF"/>
          </w:tcPr>
          <w:p w:rsidR="001E5548" w:rsidRPr="00FB4F6F" w:rsidRDefault="001E5548" w:rsidP="00254D2C">
            <w:pPr>
              <w:shd w:val="clear" w:color="auto" w:fill="FFFFFF"/>
              <w:suppressAutoHyphens/>
              <w:ind w:firstLine="720"/>
              <w:rPr>
                <w:sz w:val="24"/>
                <w:szCs w:val="24"/>
              </w:rPr>
            </w:pPr>
          </w:p>
        </w:tc>
        <w:tc>
          <w:tcPr>
            <w:tcW w:w="4110" w:type="dxa"/>
            <w:gridSpan w:val="5"/>
            <w:tcBorders>
              <w:top w:val="single" w:sz="6" w:space="0" w:color="auto"/>
              <w:left w:val="single" w:sz="6" w:space="0" w:color="auto"/>
              <w:bottom w:val="single" w:sz="6" w:space="0" w:color="auto"/>
              <w:right w:val="single" w:sz="6" w:space="0" w:color="auto"/>
            </w:tcBorders>
            <w:shd w:val="clear" w:color="auto" w:fill="FFFFFF"/>
          </w:tcPr>
          <w:p w:rsidR="001E5548" w:rsidRPr="00FB4F6F" w:rsidRDefault="001E5548" w:rsidP="00254D2C">
            <w:pPr>
              <w:shd w:val="clear" w:color="auto" w:fill="FFFFFF"/>
              <w:suppressAutoHyphens/>
              <w:ind w:left="-40" w:firstLine="11"/>
              <w:jc w:val="center"/>
              <w:rPr>
                <w:color w:val="000000"/>
                <w:spacing w:val="-6"/>
                <w:sz w:val="24"/>
                <w:szCs w:val="24"/>
              </w:rPr>
            </w:pPr>
            <w:r w:rsidRPr="00FB4F6F">
              <w:rPr>
                <w:color w:val="000000"/>
                <w:spacing w:val="-9"/>
                <w:sz w:val="24"/>
                <w:szCs w:val="24"/>
              </w:rPr>
              <w:t xml:space="preserve">Прием </w:t>
            </w:r>
            <w:r w:rsidRPr="00FB4F6F">
              <w:rPr>
                <w:color w:val="000000"/>
                <w:spacing w:val="-6"/>
                <w:sz w:val="24"/>
                <w:szCs w:val="24"/>
              </w:rPr>
              <w:t>и регистрация заявления</w:t>
            </w:r>
          </w:p>
          <w:p w:rsidR="001E5548" w:rsidRPr="00FB4F6F" w:rsidRDefault="001E5548" w:rsidP="00254D2C">
            <w:pPr>
              <w:shd w:val="clear" w:color="auto" w:fill="FFFFFF"/>
              <w:suppressAutoHyphens/>
              <w:ind w:left="-749" w:firstLine="720"/>
              <w:jc w:val="center"/>
              <w:rPr>
                <w:sz w:val="24"/>
                <w:szCs w:val="24"/>
              </w:rPr>
            </w:pPr>
          </w:p>
        </w:tc>
        <w:tc>
          <w:tcPr>
            <w:tcW w:w="284" w:type="dxa"/>
            <w:tcBorders>
              <w:top w:val="nil"/>
              <w:left w:val="single" w:sz="6" w:space="0" w:color="auto"/>
              <w:bottom w:val="nil"/>
              <w:right w:val="nil"/>
            </w:tcBorders>
            <w:shd w:val="clear" w:color="auto" w:fill="FFFFFF"/>
          </w:tcPr>
          <w:p w:rsidR="001E5548" w:rsidRPr="00FB4F6F" w:rsidRDefault="001E5548" w:rsidP="00254D2C">
            <w:pPr>
              <w:shd w:val="clear" w:color="auto" w:fill="FFFFFF"/>
              <w:suppressAutoHyphens/>
              <w:ind w:firstLine="720"/>
              <w:rPr>
                <w:sz w:val="24"/>
                <w:szCs w:val="24"/>
              </w:rPr>
            </w:pPr>
          </w:p>
        </w:tc>
        <w:tc>
          <w:tcPr>
            <w:tcW w:w="1701" w:type="dxa"/>
            <w:shd w:val="clear" w:color="auto" w:fill="FFFFFF"/>
          </w:tcPr>
          <w:p w:rsidR="001E5548" w:rsidRPr="00FB4F6F" w:rsidRDefault="001E5548" w:rsidP="00254D2C">
            <w:pPr>
              <w:shd w:val="clear" w:color="auto" w:fill="FFFFFF"/>
              <w:suppressAutoHyphens/>
              <w:ind w:firstLine="720"/>
              <w:rPr>
                <w:sz w:val="24"/>
                <w:szCs w:val="24"/>
              </w:rPr>
            </w:pPr>
          </w:p>
        </w:tc>
      </w:tr>
      <w:tr w:rsidR="001E5548" w:rsidRPr="00FB4F6F" w:rsidTr="00254D2C">
        <w:trPr>
          <w:trHeight w:hRule="exact" w:val="526"/>
        </w:trPr>
        <w:tc>
          <w:tcPr>
            <w:tcW w:w="1606" w:type="dxa"/>
            <w:shd w:val="clear" w:color="auto" w:fill="FFFFFF"/>
          </w:tcPr>
          <w:p w:rsidR="001E5548" w:rsidRPr="00FB4F6F" w:rsidRDefault="001E5548" w:rsidP="00254D2C">
            <w:pPr>
              <w:suppressAutoHyphens/>
              <w:ind w:firstLine="720"/>
              <w:rPr>
                <w:sz w:val="24"/>
                <w:szCs w:val="24"/>
              </w:rPr>
            </w:pPr>
          </w:p>
          <w:p w:rsidR="001E5548" w:rsidRPr="00FB4F6F" w:rsidRDefault="001E5548" w:rsidP="00254D2C">
            <w:pPr>
              <w:suppressAutoHyphens/>
              <w:ind w:firstLine="720"/>
              <w:rPr>
                <w:sz w:val="24"/>
                <w:szCs w:val="24"/>
              </w:rPr>
            </w:pPr>
          </w:p>
        </w:tc>
        <w:tc>
          <w:tcPr>
            <w:tcW w:w="1088" w:type="dxa"/>
            <w:shd w:val="clear" w:color="auto" w:fill="FFFFFF"/>
          </w:tcPr>
          <w:p w:rsidR="001E5548" w:rsidRPr="00FB4F6F" w:rsidRDefault="001E5548" w:rsidP="00254D2C">
            <w:pPr>
              <w:shd w:val="clear" w:color="auto" w:fill="FFFFFF"/>
              <w:suppressAutoHyphens/>
              <w:ind w:firstLine="720"/>
              <w:rPr>
                <w:sz w:val="24"/>
                <w:szCs w:val="24"/>
              </w:rPr>
            </w:pPr>
          </w:p>
        </w:tc>
        <w:tc>
          <w:tcPr>
            <w:tcW w:w="1842" w:type="dxa"/>
            <w:gridSpan w:val="3"/>
            <w:tcBorders>
              <w:top w:val="single" w:sz="6" w:space="0" w:color="auto"/>
              <w:left w:val="nil"/>
              <w:bottom w:val="single" w:sz="6" w:space="0" w:color="auto"/>
              <w:right w:val="single" w:sz="6" w:space="0" w:color="auto"/>
            </w:tcBorders>
            <w:shd w:val="clear" w:color="auto" w:fill="FFFFFF"/>
          </w:tcPr>
          <w:p w:rsidR="001E5548" w:rsidRPr="00FB4F6F" w:rsidRDefault="001E5548" w:rsidP="00254D2C">
            <w:pPr>
              <w:shd w:val="clear" w:color="auto" w:fill="FFFFFF"/>
              <w:suppressAutoHyphens/>
              <w:ind w:firstLine="720"/>
              <w:rPr>
                <w:sz w:val="24"/>
                <w:szCs w:val="24"/>
              </w:rPr>
            </w:pPr>
          </w:p>
        </w:tc>
        <w:tc>
          <w:tcPr>
            <w:tcW w:w="2268" w:type="dxa"/>
            <w:gridSpan w:val="2"/>
            <w:tcBorders>
              <w:top w:val="single" w:sz="6" w:space="0" w:color="auto"/>
              <w:left w:val="single" w:sz="6" w:space="0" w:color="auto"/>
              <w:bottom w:val="single" w:sz="6" w:space="0" w:color="auto"/>
              <w:right w:val="nil"/>
            </w:tcBorders>
            <w:shd w:val="clear" w:color="auto" w:fill="FFFFFF"/>
          </w:tcPr>
          <w:p w:rsidR="001E5548" w:rsidRPr="00FB4F6F" w:rsidRDefault="001E5548" w:rsidP="00254D2C">
            <w:pPr>
              <w:shd w:val="clear" w:color="auto" w:fill="FFFFFF"/>
              <w:suppressAutoHyphens/>
              <w:ind w:left="-749" w:firstLine="720"/>
              <w:jc w:val="center"/>
              <w:rPr>
                <w:sz w:val="24"/>
                <w:szCs w:val="24"/>
              </w:rPr>
            </w:pPr>
          </w:p>
        </w:tc>
        <w:tc>
          <w:tcPr>
            <w:tcW w:w="284" w:type="dxa"/>
            <w:shd w:val="clear" w:color="auto" w:fill="FFFFFF"/>
          </w:tcPr>
          <w:p w:rsidR="001E5548" w:rsidRPr="00FB4F6F" w:rsidRDefault="001E5548" w:rsidP="00254D2C">
            <w:pPr>
              <w:shd w:val="clear" w:color="auto" w:fill="FFFFFF"/>
              <w:suppressAutoHyphens/>
              <w:ind w:firstLine="720"/>
              <w:rPr>
                <w:sz w:val="24"/>
                <w:szCs w:val="24"/>
              </w:rPr>
            </w:pPr>
          </w:p>
        </w:tc>
        <w:tc>
          <w:tcPr>
            <w:tcW w:w="1701" w:type="dxa"/>
            <w:shd w:val="clear" w:color="auto" w:fill="FFFFFF"/>
          </w:tcPr>
          <w:p w:rsidR="001E5548" w:rsidRPr="00FB4F6F" w:rsidRDefault="001E5548" w:rsidP="00254D2C">
            <w:pPr>
              <w:shd w:val="clear" w:color="auto" w:fill="FFFFFF"/>
              <w:suppressAutoHyphens/>
              <w:ind w:firstLine="720"/>
              <w:rPr>
                <w:sz w:val="24"/>
                <w:szCs w:val="24"/>
              </w:rPr>
            </w:pPr>
          </w:p>
          <w:p w:rsidR="001E5548" w:rsidRPr="00FB4F6F" w:rsidRDefault="001E5548" w:rsidP="00254D2C">
            <w:pPr>
              <w:shd w:val="clear" w:color="auto" w:fill="FFFFFF"/>
              <w:suppressAutoHyphens/>
              <w:ind w:firstLine="720"/>
              <w:rPr>
                <w:sz w:val="24"/>
                <w:szCs w:val="24"/>
              </w:rPr>
            </w:pPr>
          </w:p>
        </w:tc>
      </w:tr>
      <w:tr w:rsidR="001E5548" w:rsidRPr="00FB4F6F" w:rsidTr="00254D2C">
        <w:trPr>
          <w:trHeight w:hRule="exact" w:val="935"/>
        </w:trPr>
        <w:tc>
          <w:tcPr>
            <w:tcW w:w="1606" w:type="dxa"/>
            <w:shd w:val="clear" w:color="auto" w:fill="FFFFFF"/>
          </w:tcPr>
          <w:p w:rsidR="001E5548" w:rsidRPr="00FB4F6F" w:rsidRDefault="001E5548" w:rsidP="00254D2C">
            <w:pPr>
              <w:suppressAutoHyphens/>
              <w:ind w:firstLine="720"/>
              <w:rPr>
                <w:sz w:val="24"/>
                <w:szCs w:val="24"/>
              </w:rPr>
            </w:pPr>
          </w:p>
          <w:p w:rsidR="001E5548" w:rsidRPr="00FB4F6F" w:rsidRDefault="001E5548" w:rsidP="00254D2C">
            <w:pPr>
              <w:suppressAutoHyphens/>
              <w:ind w:firstLine="720"/>
              <w:rPr>
                <w:sz w:val="24"/>
                <w:szCs w:val="24"/>
              </w:rPr>
            </w:pPr>
          </w:p>
        </w:tc>
        <w:tc>
          <w:tcPr>
            <w:tcW w:w="1088" w:type="dxa"/>
            <w:tcBorders>
              <w:top w:val="nil"/>
              <w:left w:val="nil"/>
              <w:bottom w:val="nil"/>
              <w:right w:val="single" w:sz="6" w:space="0" w:color="auto"/>
            </w:tcBorders>
            <w:shd w:val="clear" w:color="auto" w:fill="FFFFFF"/>
          </w:tcPr>
          <w:p w:rsidR="001E5548" w:rsidRPr="00FB4F6F" w:rsidRDefault="001E5548" w:rsidP="00254D2C">
            <w:pPr>
              <w:shd w:val="clear" w:color="auto" w:fill="FFFFFF"/>
              <w:suppressAutoHyphens/>
              <w:ind w:firstLine="720"/>
              <w:rPr>
                <w:sz w:val="24"/>
                <w:szCs w:val="24"/>
              </w:rPr>
            </w:pPr>
          </w:p>
        </w:tc>
        <w:tc>
          <w:tcPr>
            <w:tcW w:w="4110" w:type="dxa"/>
            <w:gridSpan w:val="5"/>
            <w:tcBorders>
              <w:top w:val="single" w:sz="6" w:space="0" w:color="auto"/>
              <w:left w:val="single" w:sz="6" w:space="0" w:color="auto"/>
              <w:bottom w:val="single" w:sz="6" w:space="0" w:color="auto"/>
              <w:right w:val="single" w:sz="6" w:space="0" w:color="auto"/>
            </w:tcBorders>
            <w:shd w:val="clear" w:color="auto" w:fill="FFFFFF"/>
          </w:tcPr>
          <w:p w:rsidR="001E5548" w:rsidRPr="00FB4F6F" w:rsidRDefault="001E5548" w:rsidP="00254D2C">
            <w:pPr>
              <w:shd w:val="clear" w:color="auto" w:fill="FFFFFF"/>
              <w:suppressAutoHyphens/>
              <w:ind w:hanging="29"/>
              <w:jc w:val="center"/>
              <w:rPr>
                <w:color w:val="000000"/>
                <w:spacing w:val="-5"/>
                <w:sz w:val="24"/>
                <w:szCs w:val="24"/>
              </w:rPr>
            </w:pPr>
            <w:r w:rsidRPr="00FB4F6F">
              <w:rPr>
                <w:color w:val="000000"/>
                <w:spacing w:val="-4"/>
                <w:sz w:val="24"/>
                <w:szCs w:val="24"/>
              </w:rPr>
              <w:t xml:space="preserve">Проверка </w:t>
            </w:r>
            <w:r w:rsidRPr="00FB4F6F">
              <w:rPr>
                <w:color w:val="000000"/>
                <w:spacing w:val="-5"/>
                <w:sz w:val="24"/>
                <w:szCs w:val="24"/>
              </w:rPr>
              <w:t xml:space="preserve">представленных документов и </w:t>
            </w:r>
            <w:r w:rsidRPr="00FB4F6F">
              <w:rPr>
                <w:color w:val="000000"/>
                <w:spacing w:val="-3"/>
                <w:sz w:val="24"/>
                <w:szCs w:val="24"/>
              </w:rPr>
              <w:t xml:space="preserve">подготовка </w:t>
            </w:r>
            <w:r w:rsidRPr="00FB4F6F">
              <w:rPr>
                <w:color w:val="000000"/>
                <w:spacing w:val="-5"/>
                <w:sz w:val="24"/>
                <w:szCs w:val="24"/>
              </w:rPr>
              <w:t>разрешения на строительство</w:t>
            </w:r>
          </w:p>
          <w:p w:rsidR="001E5548" w:rsidRPr="00FB4F6F" w:rsidRDefault="001E5548" w:rsidP="00254D2C">
            <w:pPr>
              <w:shd w:val="clear" w:color="auto" w:fill="FFFFFF"/>
              <w:suppressAutoHyphens/>
              <w:ind w:left="-749" w:firstLine="720"/>
              <w:jc w:val="center"/>
              <w:rPr>
                <w:sz w:val="24"/>
                <w:szCs w:val="24"/>
              </w:rPr>
            </w:pPr>
          </w:p>
        </w:tc>
        <w:tc>
          <w:tcPr>
            <w:tcW w:w="284" w:type="dxa"/>
            <w:tcBorders>
              <w:top w:val="nil"/>
              <w:left w:val="single" w:sz="6" w:space="0" w:color="auto"/>
              <w:bottom w:val="nil"/>
              <w:right w:val="nil"/>
            </w:tcBorders>
            <w:shd w:val="clear" w:color="auto" w:fill="FFFFFF"/>
          </w:tcPr>
          <w:p w:rsidR="001E5548" w:rsidRPr="00FB4F6F" w:rsidRDefault="001E5548" w:rsidP="00254D2C">
            <w:pPr>
              <w:shd w:val="clear" w:color="auto" w:fill="FFFFFF"/>
              <w:suppressAutoHyphens/>
              <w:ind w:firstLine="720"/>
              <w:rPr>
                <w:sz w:val="24"/>
                <w:szCs w:val="24"/>
              </w:rPr>
            </w:pPr>
          </w:p>
        </w:tc>
        <w:tc>
          <w:tcPr>
            <w:tcW w:w="1701" w:type="dxa"/>
            <w:shd w:val="clear" w:color="auto" w:fill="FFFFFF"/>
          </w:tcPr>
          <w:p w:rsidR="001E5548" w:rsidRPr="00FB4F6F" w:rsidRDefault="001E5548" w:rsidP="00254D2C">
            <w:pPr>
              <w:shd w:val="clear" w:color="auto" w:fill="FFFFFF"/>
              <w:suppressAutoHyphens/>
              <w:ind w:firstLine="720"/>
              <w:rPr>
                <w:sz w:val="24"/>
                <w:szCs w:val="24"/>
              </w:rPr>
            </w:pPr>
          </w:p>
          <w:p w:rsidR="001E5548" w:rsidRPr="00FB4F6F" w:rsidRDefault="001E5548" w:rsidP="00254D2C">
            <w:pPr>
              <w:shd w:val="clear" w:color="auto" w:fill="FFFFFF"/>
              <w:suppressAutoHyphens/>
              <w:ind w:firstLine="720"/>
              <w:rPr>
                <w:sz w:val="24"/>
                <w:szCs w:val="24"/>
              </w:rPr>
            </w:pPr>
          </w:p>
        </w:tc>
      </w:tr>
      <w:tr w:rsidR="001E5548" w:rsidRPr="00FB4F6F" w:rsidTr="00254D2C">
        <w:trPr>
          <w:trHeight w:hRule="exact" w:val="504"/>
        </w:trPr>
        <w:tc>
          <w:tcPr>
            <w:tcW w:w="1606" w:type="dxa"/>
            <w:shd w:val="clear" w:color="auto" w:fill="FFFFFF"/>
          </w:tcPr>
          <w:p w:rsidR="001E5548" w:rsidRPr="00FB4F6F" w:rsidRDefault="001E5548" w:rsidP="00254D2C">
            <w:pPr>
              <w:suppressAutoHyphens/>
              <w:ind w:firstLine="720"/>
              <w:rPr>
                <w:sz w:val="24"/>
                <w:szCs w:val="24"/>
              </w:rPr>
            </w:pPr>
          </w:p>
          <w:p w:rsidR="001E5548" w:rsidRPr="00FB4F6F" w:rsidRDefault="001E5548" w:rsidP="00254D2C">
            <w:pPr>
              <w:suppressAutoHyphens/>
              <w:ind w:firstLine="720"/>
              <w:rPr>
                <w:sz w:val="24"/>
                <w:szCs w:val="24"/>
              </w:rPr>
            </w:pPr>
          </w:p>
        </w:tc>
        <w:tc>
          <w:tcPr>
            <w:tcW w:w="1088" w:type="dxa"/>
            <w:tcBorders>
              <w:top w:val="nil"/>
              <w:left w:val="nil"/>
              <w:bottom w:val="single" w:sz="6" w:space="0" w:color="auto"/>
              <w:right w:val="nil"/>
            </w:tcBorders>
            <w:shd w:val="clear" w:color="auto" w:fill="FFFFFF"/>
          </w:tcPr>
          <w:p w:rsidR="001E5548" w:rsidRPr="00FB4F6F" w:rsidRDefault="001E5548" w:rsidP="00254D2C">
            <w:pPr>
              <w:shd w:val="clear" w:color="auto" w:fill="FFFFFF"/>
              <w:suppressAutoHyphens/>
              <w:ind w:firstLine="720"/>
              <w:rPr>
                <w:sz w:val="24"/>
                <w:szCs w:val="24"/>
              </w:rPr>
            </w:pPr>
          </w:p>
        </w:tc>
        <w:tc>
          <w:tcPr>
            <w:tcW w:w="1842" w:type="dxa"/>
            <w:gridSpan w:val="3"/>
            <w:tcBorders>
              <w:top w:val="single" w:sz="6" w:space="0" w:color="auto"/>
              <w:left w:val="nil"/>
              <w:bottom w:val="single" w:sz="6" w:space="0" w:color="auto"/>
              <w:right w:val="single" w:sz="6" w:space="0" w:color="auto"/>
            </w:tcBorders>
            <w:shd w:val="clear" w:color="auto" w:fill="FFFFFF"/>
          </w:tcPr>
          <w:p w:rsidR="001E5548" w:rsidRPr="00FB4F6F" w:rsidRDefault="001E5548" w:rsidP="00254D2C">
            <w:pPr>
              <w:shd w:val="clear" w:color="auto" w:fill="FFFFFF"/>
              <w:suppressAutoHyphens/>
              <w:ind w:firstLine="720"/>
              <w:rPr>
                <w:sz w:val="24"/>
                <w:szCs w:val="24"/>
              </w:rPr>
            </w:pPr>
          </w:p>
        </w:tc>
        <w:tc>
          <w:tcPr>
            <w:tcW w:w="2268" w:type="dxa"/>
            <w:gridSpan w:val="2"/>
            <w:tcBorders>
              <w:top w:val="single" w:sz="6" w:space="0" w:color="auto"/>
              <w:left w:val="single" w:sz="6" w:space="0" w:color="auto"/>
              <w:bottom w:val="single" w:sz="6" w:space="0" w:color="auto"/>
              <w:right w:val="nil"/>
            </w:tcBorders>
            <w:shd w:val="clear" w:color="auto" w:fill="FFFFFF"/>
          </w:tcPr>
          <w:p w:rsidR="001E5548" w:rsidRPr="00FB4F6F" w:rsidRDefault="001E5548" w:rsidP="00254D2C">
            <w:pPr>
              <w:shd w:val="clear" w:color="auto" w:fill="FFFFFF"/>
              <w:suppressAutoHyphens/>
              <w:ind w:firstLine="720"/>
              <w:rPr>
                <w:sz w:val="24"/>
                <w:szCs w:val="24"/>
              </w:rPr>
            </w:pPr>
          </w:p>
        </w:tc>
        <w:tc>
          <w:tcPr>
            <w:tcW w:w="284" w:type="dxa"/>
            <w:tcBorders>
              <w:top w:val="nil"/>
              <w:left w:val="nil"/>
              <w:bottom w:val="single" w:sz="6" w:space="0" w:color="auto"/>
              <w:right w:val="nil"/>
            </w:tcBorders>
            <w:shd w:val="clear" w:color="auto" w:fill="FFFFFF"/>
          </w:tcPr>
          <w:p w:rsidR="001E5548" w:rsidRPr="00FB4F6F" w:rsidRDefault="001E5548" w:rsidP="00254D2C">
            <w:pPr>
              <w:shd w:val="clear" w:color="auto" w:fill="FFFFFF"/>
              <w:suppressAutoHyphens/>
              <w:ind w:firstLine="720"/>
              <w:rPr>
                <w:sz w:val="24"/>
                <w:szCs w:val="24"/>
              </w:rPr>
            </w:pPr>
          </w:p>
        </w:tc>
        <w:tc>
          <w:tcPr>
            <w:tcW w:w="1701" w:type="dxa"/>
            <w:shd w:val="clear" w:color="auto" w:fill="FFFFFF"/>
          </w:tcPr>
          <w:p w:rsidR="001E5548" w:rsidRPr="00FB4F6F" w:rsidRDefault="001E5548" w:rsidP="00254D2C">
            <w:pPr>
              <w:shd w:val="clear" w:color="auto" w:fill="FFFFFF"/>
              <w:suppressAutoHyphens/>
              <w:ind w:firstLine="720"/>
              <w:rPr>
                <w:sz w:val="24"/>
                <w:szCs w:val="24"/>
              </w:rPr>
            </w:pPr>
          </w:p>
          <w:p w:rsidR="001E5548" w:rsidRPr="00FB4F6F" w:rsidRDefault="001E5548" w:rsidP="00254D2C">
            <w:pPr>
              <w:shd w:val="clear" w:color="auto" w:fill="FFFFFF"/>
              <w:suppressAutoHyphens/>
              <w:ind w:firstLine="720"/>
              <w:rPr>
                <w:sz w:val="24"/>
                <w:szCs w:val="24"/>
              </w:rPr>
            </w:pPr>
          </w:p>
        </w:tc>
      </w:tr>
      <w:tr w:rsidR="001E5548" w:rsidRPr="00FB4F6F" w:rsidTr="00254D2C">
        <w:trPr>
          <w:trHeight w:hRule="exact" w:val="706"/>
        </w:trPr>
        <w:tc>
          <w:tcPr>
            <w:tcW w:w="1606" w:type="dxa"/>
            <w:tcBorders>
              <w:top w:val="nil"/>
              <w:left w:val="nil"/>
              <w:bottom w:val="single" w:sz="6" w:space="0" w:color="auto"/>
              <w:right w:val="single" w:sz="6" w:space="0" w:color="auto"/>
            </w:tcBorders>
            <w:shd w:val="clear" w:color="auto" w:fill="FFFFFF"/>
          </w:tcPr>
          <w:p w:rsidR="001E5548" w:rsidRPr="00FB4F6F" w:rsidRDefault="001E5548" w:rsidP="00254D2C">
            <w:pPr>
              <w:shd w:val="clear" w:color="auto" w:fill="FFFFFF"/>
              <w:suppressAutoHyphens/>
              <w:ind w:firstLine="720"/>
              <w:rPr>
                <w:sz w:val="24"/>
                <w:szCs w:val="24"/>
              </w:rPr>
            </w:pPr>
          </w:p>
        </w:tc>
        <w:tc>
          <w:tcPr>
            <w:tcW w:w="1613" w:type="dxa"/>
            <w:gridSpan w:val="2"/>
            <w:tcBorders>
              <w:top w:val="single" w:sz="6" w:space="0" w:color="auto"/>
              <w:left w:val="single" w:sz="6" w:space="0" w:color="auto"/>
              <w:bottom w:val="single" w:sz="6" w:space="0" w:color="auto"/>
              <w:right w:val="nil"/>
            </w:tcBorders>
            <w:shd w:val="clear" w:color="auto" w:fill="FFFFFF"/>
          </w:tcPr>
          <w:p w:rsidR="001E5548" w:rsidRPr="00FB4F6F" w:rsidRDefault="001E5548" w:rsidP="00254D2C">
            <w:pPr>
              <w:shd w:val="clear" w:color="auto" w:fill="FFFFFF"/>
              <w:suppressAutoHyphens/>
              <w:ind w:firstLine="720"/>
              <w:rPr>
                <w:sz w:val="24"/>
                <w:szCs w:val="24"/>
              </w:rPr>
            </w:pPr>
          </w:p>
        </w:tc>
        <w:tc>
          <w:tcPr>
            <w:tcW w:w="2310" w:type="dxa"/>
            <w:gridSpan w:val="3"/>
            <w:tcBorders>
              <w:top w:val="single" w:sz="6" w:space="0" w:color="auto"/>
              <w:left w:val="nil"/>
              <w:bottom w:val="nil"/>
              <w:right w:val="nil"/>
            </w:tcBorders>
            <w:shd w:val="clear" w:color="auto" w:fill="FFFFFF"/>
          </w:tcPr>
          <w:p w:rsidR="001E5548" w:rsidRPr="00FB4F6F" w:rsidRDefault="001E5548" w:rsidP="00254D2C">
            <w:pPr>
              <w:shd w:val="clear" w:color="auto" w:fill="FFFFFF"/>
              <w:suppressAutoHyphens/>
              <w:ind w:firstLine="720"/>
              <w:rPr>
                <w:sz w:val="24"/>
                <w:szCs w:val="24"/>
              </w:rPr>
            </w:pPr>
          </w:p>
        </w:tc>
        <w:tc>
          <w:tcPr>
            <w:tcW w:w="1559" w:type="dxa"/>
            <w:gridSpan w:val="2"/>
            <w:tcBorders>
              <w:top w:val="single" w:sz="6" w:space="0" w:color="auto"/>
              <w:left w:val="nil"/>
              <w:bottom w:val="single" w:sz="6" w:space="0" w:color="auto"/>
              <w:right w:val="single" w:sz="6" w:space="0" w:color="auto"/>
            </w:tcBorders>
            <w:shd w:val="clear" w:color="auto" w:fill="FFFFFF"/>
          </w:tcPr>
          <w:p w:rsidR="001E5548" w:rsidRPr="00FB4F6F" w:rsidRDefault="001E5548" w:rsidP="00254D2C">
            <w:pPr>
              <w:shd w:val="clear" w:color="auto" w:fill="FFFFFF"/>
              <w:suppressAutoHyphens/>
              <w:ind w:firstLine="720"/>
              <w:rPr>
                <w:sz w:val="24"/>
                <w:szCs w:val="24"/>
              </w:rPr>
            </w:pPr>
          </w:p>
        </w:tc>
        <w:tc>
          <w:tcPr>
            <w:tcW w:w="1701" w:type="dxa"/>
            <w:tcBorders>
              <w:top w:val="nil"/>
              <w:left w:val="single" w:sz="6" w:space="0" w:color="auto"/>
              <w:bottom w:val="single" w:sz="6" w:space="0" w:color="auto"/>
              <w:right w:val="nil"/>
            </w:tcBorders>
            <w:shd w:val="clear" w:color="auto" w:fill="FFFFFF"/>
          </w:tcPr>
          <w:p w:rsidR="001E5548" w:rsidRPr="00FB4F6F" w:rsidRDefault="001E5548" w:rsidP="00254D2C">
            <w:pPr>
              <w:shd w:val="clear" w:color="auto" w:fill="FFFFFF"/>
              <w:suppressAutoHyphens/>
              <w:ind w:firstLine="720"/>
              <w:rPr>
                <w:sz w:val="24"/>
                <w:szCs w:val="24"/>
              </w:rPr>
            </w:pPr>
          </w:p>
        </w:tc>
      </w:tr>
      <w:tr w:rsidR="001E5548" w:rsidRPr="00FB4F6F" w:rsidTr="00254D2C">
        <w:trPr>
          <w:trHeight w:hRule="exact" w:val="773"/>
        </w:trPr>
        <w:tc>
          <w:tcPr>
            <w:tcW w:w="3219" w:type="dxa"/>
            <w:gridSpan w:val="3"/>
            <w:tcBorders>
              <w:top w:val="single" w:sz="6" w:space="0" w:color="auto"/>
              <w:left w:val="single" w:sz="6" w:space="0" w:color="auto"/>
              <w:bottom w:val="single" w:sz="6" w:space="0" w:color="auto"/>
              <w:right w:val="single" w:sz="6" w:space="0" w:color="auto"/>
            </w:tcBorders>
            <w:shd w:val="clear" w:color="auto" w:fill="FFFFFF"/>
          </w:tcPr>
          <w:p w:rsidR="001E5548" w:rsidRPr="00FB4F6F" w:rsidRDefault="001E5548" w:rsidP="00254D2C">
            <w:pPr>
              <w:shd w:val="clear" w:color="auto" w:fill="FFFFFF"/>
              <w:suppressAutoHyphens/>
              <w:jc w:val="center"/>
              <w:rPr>
                <w:color w:val="000000"/>
                <w:spacing w:val="-2"/>
                <w:sz w:val="24"/>
                <w:szCs w:val="24"/>
              </w:rPr>
            </w:pPr>
            <w:r w:rsidRPr="00FB4F6F">
              <w:rPr>
                <w:color w:val="000000"/>
                <w:spacing w:val="-3"/>
                <w:sz w:val="24"/>
                <w:szCs w:val="24"/>
              </w:rPr>
              <w:t xml:space="preserve">Выдача разрешения на </w:t>
            </w:r>
            <w:r w:rsidRPr="00FB4F6F">
              <w:rPr>
                <w:color w:val="000000"/>
                <w:spacing w:val="-2"/>
                <w:sz w:val="24"/>
                <w:szCs w:val="24"/>
              </w:rPr>
              <w:t>строительство</w:t>
            </w:r>
          </w:p>
          <w:p w:rsidR="001E5548" w:rsidRPr="00FB4F6F" w:rsidRDefault="001E5548" w:rsidP="00254D2C">
            <w:pPr>
              <w:shd w:val="clear" w:color="auto" w:fill="FFFFFF"/>
              <w:suppressAutoHyphens/>
              <w:jc w:val="center"/>
              <w:rPr>
                <w:sz w:val="24"/>
                <w:szCs w:val="24"/>
              </w:rPr>
            </w:pPr>
          </w:p>
        </w:tc>
        <w:tc>
          <w:tcPr>
            <w:tcW w:w="526" w:type="dxa"/>
            <w:tcBorders>
              <w:top w:val="nil"/>
              <w:left w:val="single" w:sz="6" w:space="0" w:color="auto"/>
              <w:bottom w:val="nil"/>
              <w:right w:val="nil"/>
            </w:tcBorders>
            <w:shd w:val="clear" w:color="auto" w:fill="FFFFFF"/>
          </w:tcPr>
          <w:p w:rsidR="001E5548" w:rsidRPr="00FB4F6F" w:rsidRDefault="001E5548" w:rsidP="00254D2C">
            <w:pPr>
              <w:shd w:val="clear" w:color="auto" w:fill="FFFFFF"/>
              <w:suppressAutoHyphens/>
              <w:ind w:firstLine="720"/>
              <w:rPr>
                <w:sz w:val="24"/>
                <w:szCs w:val="24"/>
              </w:rPr>
            </w:pPr>
          </w:p>
        </w:tc>
        <w:tc>
          <w:tcPr>
            <w:tcW w:w="1784" w:type="dxa"/>
            <w:gridSpan w:val="2"/>
            <w:tcBorders>
              <w:top w:val="nil"/>
              <w:left w:val="nil"/>
              <w:bottom w:val="nil"/>
              <w:right w:val="single" w:sz="6" w:space="0" w:color="auto"/>
            </w:tcBorders>
            <w:shd w:val="clear" w:color="auto" w:fill="FFFFFF"/>
          </w:tcPr>
          <w:p w:rsidR="001E5548" w:rsidRPr="00FB4F6F" w:rsidRDefault="001E5548" w:rsidP="00254D2C">
            <w:pPr>
              <w:shd w:val="clear" w:color="auto" w:fill="FFFFFF"/>
              <w:suppressAutoHyphens/>
              <w:ind w:firstLine="720"/>
              <w:rPr>
                <w:sz w:val="24"/>
                <w:szCs w:val="24"/>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1E5548" w:rsidRPr="00FB4F6F" w:rsidRDefault="001E5548" w:rsidP="00254D2C">
            <w:pPr>
              <w:shd w:val="clear" w:color="auto" w:fill="FFFFFF"/>
              <w:suppressAutoHyphens/>
              <w:jc w:val="center"/>
              <w:rPr>
                <w:sz w:val="24"/>
                <w:szCs w:val="24"/>
              </w:rPr>
            </w:pPr>
            <w:r w:rsidRPr="00FB4F6F">
              <w:rPr>
                <w:color w:val="000000"/>
                <w:spacing w:val="-5"/>
                <w:sz w:val="24"/>
                <w:szCs w:val="24"/>
              </w:rPr>
              <w:t xml:space="preserve">Отказ в выдаче разрешения </w:t>
            </w:r>
            <w:r w:rsidRPr="00FB4F6F">
              <w:rPr>
                <w:color w:val="000000"/>
                <w:spacing w:val="-2"/>
                <w:sz w:val="24"/>
                <w:szCs w:val="24"/>
              </w:rPr>
              <w:t>на строительство</w:t>
            </w:r>
          </w:p>
          <w:p w:rsidR="001E5548" w:rsidRPr="00FB4F6F" w:rsidRDefault="001E5548" w:rsidP="00254D2C">
            <w:pPr>
              <w:shd w:val="clear" w:color="auto" w:fill="FFFFFF"/>
              <w:suppressAutoHyphens/>
              <w:jc w:val="center"/>
              <w:rPr>
                <w:sz w:val="24"/>
                <w:szCs w:val="24"/>
              </w:rPr>
            </w:pPr>
          </w:p>
        </w:tc>
      </w:tr>
      <w:tr w:rsidR="001E5548" w:rsidRPr="00FB4F6F" w:rsidTr="00254D2C">
        <w:trPr>
          <w:trHeight w:hRule="exact" w:val="1069"/>
        </w:trPr>
        <w:tc>
          <w:tcPr>
            <w:tcW w:w="3219" w:type="dxa"/>
            <w:gridSpan w:val="3"/>
            <w:tcBorders>
              <w:top w:val="single" w:sz="6" w:space="0" w:color="auto"/>
              <w:left w:val="single" w:sz="6" w:space="0" w:color="auto"/>
              <w:bottom w:val="single" w:sz="6" w:space="0" w:color="auto"/>
              <w:right w:val="single" w:sz="6" w:space="0" w:color="auto"/>
            </w:tcBorders>
            <w:shd w:val="clear" w:color="auto" w:fill="FFFFFF"/>
          </w:tcPr>
          <w:p w:rsidR="001E5548" w:rsidRPr="00FB4F6F" w:rsidRDefault="001E5548" w:rsidP="00254D2C">
            <w:pPr>
              <w:shd w:val="clear" w:color="auto" w:fill="FFFFFF"/>
              <w:suppressAutoHyphens/>
              <w:jc w:val="center"/>
              <w:rPr>
                <w:color w:val="000000"/>
                <w:spacing w:val="-4"/>
                <w:sz w:val="24"/>
                <w:szCs w:val="24"/>
              </w:rPr>
            </w:pPr>
            <w:r w:rsidRPr="00FB4F6F">
              <w:rPr>
                <w:color w:val="000000"/>
                <w:spacing w:val="-1"/>
                <w:sz w:val="24"/>
                <w:szCs w:val="24"/>
              </w:rPr>
              <w:t xml:space="preserve">Продление срока действия </w:t>
            </w:r>
            <w:r w:rsidRPr="00FB4F6F">
              <w:rPr>
                <w:color w:val="000000"/>
                <w:spacing w:val="-4"/>
                <w:sz w:val="24"/>
                <w:szCs w:val="24"/>
              </w:rPr>
              <w:t>разрешения на строительст</w:t>
            </w:r>
            <w:r w:rsidRPr="00FB4F6F">
              <w:rPr>
                <w:color w:val="000000"/>
                <w:spacing w:val="-9"/>
                <w:sz w:val="24"/>
                <w:szCs w:val="24"/>
              </w:rPr>
              <w:t>во</w:t>
            </w:r>
          </w:p>
          <w:p w:rsidR="001E5548" w:rsidRPr="00FB4F6F" w:rsidRDefault="001E5548" w:rsidP="00254D2C">
            <w:pPr>
              <w:shd w:val="clear" w:color="auto" w:fill="FFFFFF"/>
              <w:suppressAutoHyphens/>
              <w:jc w:val="center"/>
              <w:rPr>
                <w:sz w:val="24"/>
                <w:szCs w:val="24"/>
              </w:rPr>
            </w:pPr>
          </w:p>
        </w:tc>
        <w:tc>
          <w:tcPr>
            <w:tcW w:w="526" w:type="dxa"/>
            <w:tcBorders>
              <w:top w:val="nil"/>
              <w:left w:val="single" w:sz="6" w:space="0" w:color="auto"/>
              <w:bottom w:val="nil"/>
              <w:right w:val="nil"/>
            </w:tcBorders>
            <w:shd w:val="clear" w:color="auto" w:fill="FFFFFF"/>
          </w:tcPr>
          <w:p w:rsidR="001E5548" w:rsidRPr="00FB4F6F" w:rsidRDefault="001E5548" w:rsidP="00254D2C">
            <w:pPr>
              <w:shd w:val="clear" w:color="auto" w:fill="FFFFFF"/>
              <w:suppressAutoHyphens/>
              <w:ind w:firstLine="720"/>
              <w:rPr>
                <w:sz w:val="24"/>
                <w:szCs w:val="24"/>
              </w:rPr>
            </w:pPr>
          </w:p>
          <w:p w:rsidR="001E5548" w:rsidRPr="00FB4F6F" w:rsidRDefault="001E5548" w:rsidP="00254D2C">
            <w:pPr>
              <w:shd w:val="clear" w:color="auto" w:fill="FFFFFF"/>
              <w:suppressAutoHyphens/>
              <w:ind w:firstLine="720"/>
              <w:rPr>
                <w:sz w:val="24"/>
                <w:szCs w:val="24"/>
              </w:rPr>
            </w:pPr>
          </w:p>
        </w:tc>
        <w:tc>
          <w:tcPr>
            <w:tcW w:w="1784" w:type="dxa"/>
            <w:gridSpan w:val="2"/>
            <w:tcBorders>
              <w:top w:val="nil"/>
              <w:left w:val="nil"/>
              <w:bottom w:val="nil"/>
              <w:right w:val="single" w:sz="6" w:space="0" w:color="auto"/>
            </w:tcBorders>
            <w:shd w:val="clear" w:color="auto" w:fill="FFFFFF"/>
          </w:tcPr>
          <w:p w:rsidR="001E5548" w:rsidRPr="00FB4F6F" w:rsidRDefault="001E5548" w:rsidP="00254D2C">
            <w:pPr>
              <w:shd w:val="clear" w:color="auto" w:fill="FFFFFF"/>
              <w:suppressAutoHyphens/>
              <w:ind w:firstLine="720"/>
              <w:rPr>
                <w:sz w:val="24"/>
                <w:szCs w:val="24"/>
              </w:rPr>
            </w:pPr>
          </w:p>
          <w:p w:rsidR="001E5548" w:rsidRPr="00FB4F6F" w:rsidRDefault="001E5548" w:rsidP="00254D2C">
            <w:pPr>
              <w:shd w:val="clear" w:color="auto" w:fill="FFFFFF"/>
              <w:suppressAutoHyphens/>
              <w:ind w:firstLine="720"/>
              <w:rPr>
                <w:sz w:val="24"/>
                <w:szCs w:val="24"/>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1E5548" w:rsidRPr="00FB4F6F" w:rsidRDefault="001E5548" w:rsidP="00254D2C">
            <w:pPr>
              <w:shd w:val="clear" w:color="auto" w:fill="FFFFFF"/>
              <w:suppressAutoHyphens/>
              <w:jc w:val="center"/>
              <w:rPr>
                <w:sz w:val="24"/>
                <w:szCs w:val="24"/>
              </w:rPr>
            </w:pPr>
            <w:r w:rsidRPr="00FB4F6F">
              <w:rPr>
                <w:color w:val="000000"/>
                <w:spacing w:val="-4"/>
                <w:sz w:val="24"/>
                <w:szCs w:val="24"/>
              </w:rPr>
              <w:t xml:space="preserve">Отказ в продлении срока </w:t>
            </w:r>
            <w:r w:rsidRPr="00FB4F6F">
              <w:rPr>
                <w:color w:val="000000"/>
                <w:spacing w:val="-2"/>
                <w:sz w:val="24"/>
                <w:szCs w:val="24"/>
              </w:rPr>
              <w:t>действия разрешения на строительство</w:t>
            </w:r>
          </w:p>
          <w:p w:rsidR="001E5548" w:rsidRPr="00FB4F6F" w:rsidRDefault="001E5548" w:rsidP="00254D2C">
            <w:pPr>
              <w:shd w:val="clear" w:color="auto" w:fill="FFFFFF"/>
              <w:suppressAutoHyphens/>
              <w:jc w:val="center"/>
              <w:rPr>
                <w:sz w:val="24"/>
                <w:szCs w:val="24"/>
              </w:rPr>
            </w:pPr>
          </w:p>
        </w:tc>
      </w:tr>
    </w:tbl>
    <w:p w:rsidR="001E5548" w:rsidRPr="00FB4F6F" w:rsidRDefault="001E5548" w:rsidP="001E5548">
      <w:pPr>
        <w:rPr>
          <w:sz w:val="24"/>
          <w:szCs w:val="24"/>
        </w:rPr>
      </w:pPr>
    </w:p>
    <w:p w:rsidR="001E5548" w:rsidRPr="00FB4F6F" w:rsidRDefault="001E5548" w:rsidP="001E5548">
      <w:pPr>
        <w:pStyle w:val="aa"/>
        <w:ind w:left="1080"/>
        <w:rPr>
          <w:sz w:val="24"/>
          <w:szCs w:val="24"/>
        </w:rPr>
      </w:pPr>
    </w:p>
    <w:p w:rsidR="001E5548" w:rsidRPr="00FB4F6F" w:rsidRDefault="001E5548" w:rsidP="001E5548">
      <w:pPr>
        <w:ind w:firstLine="720"/>
        <w:jc w:val="cente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Pr="00FB4F6F" w:rsidRDefault="001E5548" w:rsidP="001E5548">
      <w:pPr>
        <w:rPr>
          <w:sz w:val="24"/>
          <w:szCs w:val="24"/>
        </w:rPr>
      </w:pPr>
    </w:p>
    <w:p w:rsidR="001E5548" w:rsidRDefault="001E5548" w:rsidP="001E5548">
      <w:pPr>
        <w:rPr>
          <w:sz w:val="24"/>
          <w:szCs w:val="24"/>
        </w:rPr>
      </w:pPr>
    </w:p>
    <w:p w:rsidR="00DB214F" w:rsidRDefault="00DB214F" w:rsidP="001E5548">
      <w:pPr>
        <w:rPr>
          <w:sz w:val="24"/>
          <w:szCs w:val="24"/>
        </w:rPr>
      </w:pPr>
    </w:p>
    <w:p w:rsidR="00DB214F" w:rsidRPr="00FB4F6F" w:rsidRDefault="00DB214F" w:rsidP="001E5548">
      <w:pPr>
        <w:rPr>
          <w:sz w:val="24"/>
          <w:szCs w:val="24"/>
        </w:rPr>
      </w:pPr>
    </w:p>
    <w:p w:rsidR="001E5548" w:rsidRPr="00FB4F6F" w:rsidRDefault="001E5548" w:rsidP="001E5548">
      <w:pPr>
        <w:rPr>
          <w:sz w:val="24"/>
          <w:szCs w:val="24"/>
        </w:rPr>
      </w:pPr>
    </w:p>
    <w:p w:rsidR="001E5548" w:rsidRPr="00FB4F6F" w:rsidRDefault="001E5548" w:rsidP="001E5548">
      <w:pPr>
        <w:shd w:val="clear" w:color="auto" w:fill="FFFFFF"/>
        <w:suppressAutoHyphens/>
        <w:ind w:left="4962"/>
        <w:jc w:val="right"/>
        <w:rPr>
          <w:sz w:val="24"/>
          <w:szCs w:val="24"/>
        </w:rPr>
      </w:pPr>
      <w:r w:rsidRPr="00FB4F6F">
        <w:rPr>
          <w:color w:val="000000"/>
          <w:spacing w:val="-1"/>
          <w:sz w:val="24"/>
          <w:szCs w:val="24"/>
        </w:rPr>
        <w:lastRenderedPageBreak/>
        <w:t>Приложение 13</w:t>
      </w:r>
    </w:p>
    <w:p w:rsidR="001E5548" w:rsidRPr="00FB4F6F" w:rsidRDefault="001E5548" w:rsidP="001E5548">
      <w:pPr>
        <w:shd w:val="clear" w:color="auto" w:fill="FFFFFF"/>
        <w:suppressAutoHyphens/>
        <w:ind w:left="4962"/>
        <w:jc w:val="right"/>
        <w:rPr>
          <w:sz w:val="24"/>
          <w:szCs w:val="24"/>
        </w:rPr>
      </w:pPr>
      <w:r w:rsidRPr="00FB4F6F">
        <w:rPr>
          <w:color w:val="000000"/>
          <w:spacing w:val="5"/>
          <w:sz w:val="24"/>
          <w:szCs w:val="24"/>
        </w:rPr>
        <w:t>к Административному регламенту</w:t>
      </w:r>
    </w:p>
    <w:p w:rsidR="001E5548" w:rsidRPr="00FB4F6F" w:rsidRDefault="001E5548" w:rsidP="001E5548">
      <w:pPr>
        <w:shd w:val="clear" w:color="auto" w:fill="FFFFFF"/>
        <w:suppressAutoHyphens/>
        <w:jc w:val="right"/>
        <w:rPr>
          <w:sz w:val="24"/>
          <w:szCs w:val="24"/>
        </w:rPr>
      </w:pPr>
      <w:r w:rsidRPr="00FB4F6F">
        <w:rPr>
          <w:color w:val="000000"/>
          <w:spacing w:val="4"/>
          <w:sz w:val="24"/>
          <w:szCs w:val="24"/>
        </w:rPr>
        <w:t xml:space="preserve">предоставления муниципальной услуги </w:t>
      </w:r>
    </w:p>
    <w:p w:rsidR="001E5548" w:rsidRPr="00FB4F6F" w:rsidRDefault="001E5548" w:rsidP="001E5548">
      <w:pPr>
        <w:shd w:val="clear" w:color="auto" w:fill="FFFFFF"/>
        <w:suppressAutoHyphens/>
        <w:ind w:left="4962"/>
        <w:contextualSpacing/>
        <w:jc w:val="both"/>
        <w:rPr>
          <w:color w:val="000000"/>
          <w:spacing w:val="5"/>
          <w:sz w:val="24"/>
          <w:szCs w:val="24"/>
        </w:rPr>
      </w:pPr>
    </w:p>
    <w:p w:rsidR="001E5548" w:rsidRPr="00FB4F6F" w:rsidRDefault="001E5548" w:rsidP="001E5548">
      <w:pPr>
        <w:shd w:val="clear" w:color="auto" w:fill="FFFFFF"/>
        <w:suppressAutoHyphens/>
        <w:ind w:left="4962"/>
        <w:contextualSpacing/>
        <w:jc w:val="both"/>
        <w:rPr>
          <w:sz w:val="24"/>
          <w:szCs w:val="24"/>
        </w:rPr>
      </w:pPr>
      <w:r w:rsidRPr="00FB4F6F">
        <w:rPr>
          <w:color w:val="000000"/>
          <w:spacing w:val="5"/>
          <w:sz w:val="24"/>
          <w:szCs w:val="24"/>
        </w:rPr>
        <w:t>Администрация СП «Деревянск»</w:t>
      </w:r>
    </w:p>
    <w:p w:rsidR="001E5548" w:rsidRPr="00FB4F6F" w:rsidRDefault="001E5548" w:rsidP="001E5548">
      <w:pPr>
        <w:suppressAutoHyphens/>
        <w:ind w:hanging="720"/>
        <w:contextualSpacing/>
        <w:jc w:val="right"/>
        <w:rPr>
          <w:b/>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от</w:t>
      </w:r>
      <w:r w:rsidRPr="00FB4F6F">
        <w:rPr>
          <w:b/>
          <w:sz w:val="24"/>
          <w:szCs w:val="24"/>
        </w:rPr>
        <w:t>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1E5548">
      <w:pPr>
        <w:tabs>
          <w:tab w:val="left" w:pos="5070"/>
        </w:tabs>
        <w:suppressAutoHyphens/>
        <w:ind w:hanging="720"/>
        <w:contextualSpacing/>
        <w:rPr>
          <w:sz w:val="24"/>
          <w:szCs w:val="24"/>
        </w:rPr>
      </w:pPr>
      <w:r w:rsidRPr="00FB4F6F">
        <w:rPr>
          <w:sz w:val="24"/>
          <w:szCs w:val="24"/>
        </w:rPr>
        <w:tab/>
      </w:r>
      <w:r w:rsidRPr="00FB4F6F">
        <w:rPr>
          <w:sz w:val="24"/>
          <w:szCs w:val="24"/>
        </w:rPr>
        <w:tab/>
        <w:t>______________________________</w:t>
      </w:r>
    </w:p>
    <w:p w:rsidR="001E5548" w:rsidRPr="00FB4F6F" w:rsidRDefault="001E5548" w:rsidP="00DB214F">
      <w:pPr>
        <w:tabs>
          <w:tab w:val="left" w:pos="5070"/>
        </w:tabs>
        <w:suppressAutoHyphens/>
        <w:ind w:hanging="720"/>
        <w:contextualSpacing/>
        <w:rPr>
          <w:sz w:val="24"/>
          <w:szCs w:val="24"/>
        </w:rPr>
      </w:pPr>
      <w:r w:rsidRPr="00FB4F6F">
        <w:rPr>
          <w:sz w:val="24"/>
          <w:szCs w:val="24"/>
        </w:rPr>
        <w:tab/>
      </w:r>
      <w:r w:rsidRPr="00FB4F6F">
        <w:rPr>
          <w:sz w:val="24"/>
          <w:szCs w:val="24"/>
        </w:rPr>
        <w:tab/>
      </w:r>
    </w:p>
    <w:p w:rsidR="001E5548" w:rsidRPr="00FB4F6F" w:rsidRDefault="001E5548" w:rsidP="00DB214F">
      <w:pPr>
        <w:suppressAutoHyphens/>
        <w:ind w:hanging="720"/>
        <w:contextualSpacing/>
        <w:jc w:val="right"/>
        <w:rPr>
          <w:sz w:val="24"/>
          <w:szCs w:val="24"/>
        </w:rPr>
      </w:pP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r>
      <w:r w:rsidRPr="00FB4F6F">
        <w:rPr>
          <w:sz w:val="24"/>
          <w:szCs w:val="24"/>
        </w:rPr>
        <w:tab/>
        <w:t>(наименование  организации,     юридический  и почтовый (при</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 xml:space="preserve">наличии) адрес, контактные телефоны ;  для физических лиц – </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Ф.И</w:t>
      </w:r>
      <w:r w:rsidR="00DB214F">
        <w:rPr>
          <w:sz w:val="24"/>
          <w:szCs w:val="24"/>
        </w:rPr>
        <w:t xml:space="preserve">.О., почтовый адрес, контактный </w:t>
      </w:r>
      <w:r w:rsidRPr="00FB4F6F">
        <w:rPr>
          <w:sz w:val="24"/>
          <w:szCs w:val="24"/>
        </w:rPr>
        <w:t>телефон (с согласия</w:t>
      </w:r>
    </w:p>
    <w:p w:rsidR="001E5548" w:rsidRPr="00FB4F6F" w:rsidRDefault="001E5548" w:rsidP="00DB214F">
      <w:pPr>
        <w:tabs>
          <w:tab w:val="left" w:pos="4980"/>
        </w:tabs>
        <w:suppressAutoHyphens/>
        <w:ind w:hanging="720"/>
        <w:contextualSpacing/>
        <w:jc w:val="right"/>
        <w:rPr>
          <w:sz w:val="24"/>
          <w:szCs w:val="24"/>
        </w:rPr>
      </w:pPr>
      <w:r w:rsidRPr="00FB4F6F">
        <w:rPr>
          <w:sz w:val="24"/>
          <w:szCs w:val="24"/>
        </w:rPr>
        <w:t xml:space="preserve"> </w:t>
      </w:r>
      <w:r w:rsidRPr="00FB4F6F">
        <w:rPr>
          <w:sz w:val="24"/>
          <w:szCs w:val="24"/>
        </w:rPr>
        <w:tab/>
      </w:r>
      <w:r w:rsidRPr="00FB4F6F">
        <w:rPr>
          <w:sz w:val="24"/>
          <w:szCs w:val="24"/>
        </w:rPr>
        <w:tab/>
        <w:t>заявителя)</w:t>
      </w:r>
    </w:p>
    <w:p w:rsidR="001E5548" w:rsidRPr="00FB4F6F" w:rsidRDefault="001E5548" w:rsidP="001E5548">
      <w:pPr>
        <w:tabs>
          <w:tab w:val="left" w:pos="4980"/>
        </w:tabs>
        <w:suppressAutoHyphens/>
        <w:ind w:hanging="720"/>
        <w:contextualSpacing/>
        <w:jc w:val="center"/>
        <w:rPr>
          <w:sz w:val="24"/>
          <w:szCs w:val="24"/>
        </w:rPr>
      </w:pPr>
      <w:r w:rsidRPr="00FB4F6F">
        <w:rPr>
          <w:sz w:val="24"/>
          <w:szCs w:val="24"/>
        </w:rPr>
        <w:t>Заявление</w:t>
      </w:r>
    </w:p>
    <w:p w:rsidR="001E5548" w:rsidRPr="00FB4F6F" w:rsidRDefault="001E5548" w:rsidP="001E5548">
      <w:pPr>
        <w:tabs>
          <w:tab w:val="left" w:pos="4980"/>
        </w:tabs>
        <w:suppressAutoHyphens/>
        <w:ind w:hanging="720"/>
        <w:contextualSpacing/>
        <w:jc w:val="both"/>
        <w:rPr>
          <w:sz w:val="24"/>
          <w:szCs w:val="24"/>
        </w:rPr>
      </w:pPr>
      <w:r w:rsidRPr="00FB4F6F">
        <w:rPr>
          <w:sz w:val="24"/>
          <w:szCs w:val="24"/>
        </w:rPr>
        <w:t xml:space="preserve">                       В соответствии со статьей 51 Градостроительного кодекса Российской Федерации прошу выдать разрешение на _______________________________________________________________</w:t>
      </w:r>
    </w:p>
    <w:p w:rsidR="001E5548" w:rsidRPr="00FB4F6F" w:rsidRDefault="001E5548" w:rsidP="001E5548">
      <w:pPr>
        <w:tabs>
          <w:tab w:val="left" w:pos="4980"/>
        </w:tabs>
        <w:suppressAutoHyphens/>
        <w:ind w:hanging="720"/>
        <w:contextualSpacing/>
        <w:jc w:val="center"/>
        <w:rPr>
          <w:sz w:val="24"/>
          <w:szCs w:val="24"/>
        </w:rPr>
      </w:pPr>
      <w:r w:rsidRPr="00FB4F6F">
        <w:rPr>
          <w:sz w:val="24"/>
          <w:szCs w:val="24"/>
        </w:rPr>
        <w:t>(строительство, реконструкцию)</w:t>
      </w:r>
    </w:p>
    <w:p w:rsidR="001E5548" w:rsidRPr="00FB4F6F" w:rsidRDefault="001E5548" w:rsidP="001E5548">
      <w:pPr>
        <w:tabs>
          <w:tab w:val="left" w:pos="4980"/>
        </w:tabs>
        <w:suppressAutoHyphens/>
        <w:ind w:hanging="720"/>
        <w:contextualSpacing/>
        <w:rPr>
          <w:sz w:val="24"/>
          <w:szCs w:val="24"/>
        </w:rPr>
      </w:pPr>
      <w:r w:rsidRPr="00FB4F6F">
        <w:rPr>
          <w:sz w:val="24"/>
          <w:szCs w:val="24"/>
        </w:rPr>
        <w:t xml:space="preserve">          индивидуального  жилого дома по адресу:______________________________</w:t>
      </w:r>
    </w:p>
    <w:p w:rsidR="001E5548" w:rsidRPr="00FB4F6F" w:rsidRDefault="001E5548" w:rsidP="001E5548">
      <w:pPr>
        <w:tabs>
          <w:tab w:val="left" w:pos="4980"/>
        </w:tabs>
        <w:suppressAutoHyphens/>
        <w:ind w:hanging="720"/>
        <w:contextualSpacing/>
        <w:rPr>
          <w:sz w:val="24"/>
          <w:szCs w:val="24"/>
        </w:rPr>
      </w:pPr>
      <w:r w:rsidRPr="00FB4F6F">
        <w:rPr>
          <w:sz w:val="24"/>
          <w:szCs w:val="24"/>
        </w:rPr>
        <w:t xml:space="preserve">          __________________________________________________________________</w:t>
      </w:r>
    </w:p>
    <w:p w:rsidR="001E5548" w:rsidRPr="00FB4F6F" w:rsidRDefault="001E5548" w:rsidP="001E5548">
      <w:pPr>
        <w:tabs>
          <w:tab w:val="left" w:pos="4980"/>
        </w:tabs>
        <w:suppressAutoHyphens/>
        <w:ind w:hanging="720"/>
        <w:contextualSpacing/>
        <w:rPr>
          <w:sz w:val="24"/>
          <w:szCs w:val="24"/>
        </w:rPr>
      </w:pPr>
      <w:r w:rsidRPr="00FB4F6F">
        <w:rPr>
          <w:sz w:val="24"/>
          <w:szCs w:val="24"/>
        </w:rPr>
        <w:t xml:space="preserve">          К заявлению прилагаются:</w:t>
      </w:r>
    </w:p>
    <w:tbl>
      <w:tblPr>
        <w:tblStyle w:val="ae"/>
        <w:tblW w:w="0" w:type="auto"/>
        <w:tblLook w:val="04A0" w:firstRow="1" w:lastRow="0" w:firstColumn="1" w:lastColumn="0" w:noHBand="0" w:noVBand="1"/>
      </w:tblPr>
      <w:tblGrid>
        <w:gridCol w:w="534"/>
        <w:gridCol w:w="6804"/>
        <w:gridCol w:w="2233"/>
      </w:tblGrid>
      <w:tr w:rsidR="001E5548" w:rsidRPr="00FB4F6F" w:rsidTr="00254D2C">
        <w:tc>
          <w:tcPr>
            <w:tcW w:w="534" w:type="dxa"/>
          </w:tcPr>
          <w:p w:rsidR="001E5548" w:rsidRPr="00FB4F6F" w:rsidRDefault="001E5548" w:rsidP="00254D2C">
            <w:pPr>
              <w:tabs>
                <w:tab w:val="left" w:pos="4980"/>
              </w:tabs>
              <w:suppressAutoHyphens/>
              <w:contextualSpacing/>
              <w:rPr>
                <w:sz w:val="24"/>
                <w:szCs w:val="24"/>
              </w:rPr>
            </w:pPr>
            <w:r w:rsidRPr="00FB4F6F">
              <w:rPr>
                <w:sz w:val="24"/>
                <w:szCs w:val="24"/>
              </w:rPr>
              <w:t>1</w:t>
            </w:r>
          </w:p>
        </w:tc>
        <w:tc>
          <w:tcPr>
            <w:tcW w:w="6804" w:type="dxa"/>
          </w:tcPr>
          <w:p w:rsidR="001E5548" w:rsidRPr="00FB4F6F" w:rsidRDefault="001E5548" w:rsidP="00254D2C">
            <w:pPr>
              <w:tabs>
                <w:tab w:val="left" w:pos="4980"/>
              </w:tabs>
              <w:suppressAutoHyphens/>
              <w:contextualSpacing/>
              <w:jc w:val="both"/>
              <w:rPr>
                <w:sz w:val="24"/>
                <w:szCs w:val="24"/>
              </w:rPr>
            </w:pPr>
            <w:r w:rsidRPr="00FB4F6F">
              <w:rPr>
                <w:sz w:val="24"/>
                <w:szCs w:val="24"/>
              </w:rPr>
              <w:t>Правоустанавливающие документы на земельный участок:</w:t>
            </w:r>
          </w:p>
        </w:tc>
        <w:tc>
          <w:tcPr>
            <w:tcW w:w="2233" w:type="dxa"/>
          </w:tcPr>
          <w:p w:rsidR="001E5548" w:rsidRPr="00FB4F6F" w:rsidRDefault="001E5548" w:rsidP="00254D2C">
            <w:pPr>
              <w:tabs>
                <w:tab w:val="left" w:pos="4980"/>
              </w:tabs>
              <w:suppressAutoHyphens/>
              <w:contextualSpacing/>
              <w:jc w:val="center"/>
              <w:rPr>
                <w:sz w:val="24"/>
                <w:szCs w:val="24"/>
              </w:rPr>
            </w:pPr>
            <w:r w:rsidRPr="00FB4F6F">
              <w:rPr>
                <w:sz w:val="24"/>
                <w:szCs w:val="24"/>
              </w:rPr>
              <w:t xml:space="preserve">заполняется </w:t>
            </w:r>
          </w:p>
          <w:p w:rsidR="001E5548" w:rsidRPr="00FB4F6F" w:rsidRDefault="001E5548" w:rsidP="00254D2C">
            <w:pPr>
              <w:tabs>
                <w:tab w:val="left" w:pos="4980"/>
              </w:tabs>
              <w:suppressAutoHyphens/>
              <w:contextualSpacing/>
              <w:jc w:val="center"/>
              <w:rPr>
                <w:sz w:val="24"/>
                <w:szCs w:val="24"/>
              </w:rPr>
            </w:pPr>
            <w:r w:rsidRPr="00FB4F6F">
              <w:rPr>
                <w:sz w:val="24"/>
                <w:szCs w:val="24"/>
              </w:rPr>
              <w:t>при приеме документов</w:t>
            </w:r>
          </w:p>
        </w:tc>
      </w:tr>
      <w:tr w:rsidR="001E5548" w:rsidRPr="00FB4F6F" w:rsidTr="00254D2C">
        <w:tc>
          <w:tcPr>
            <w:tcW w:w="7338" w:type="dxa"/>
            <w:gridSpan w:val="2"/>
          </w:tcPr>
          <w:p w:rsidR="001E5548" w:rsidRPr="00FB4F6F" w:rsidRDefault="001E5548" w:rsidP="00254D2C">
            <w:pPr>
              <w:tabs>
                <w:tab w:val="left" w:pos="4980"/>
              </w:tabs>
              <w:suppressAutoHyphens/>
              <w:contextualSpacing/>
              <w:jc w:val="both"/>
              <w:rPr>
                <w:sz w:val="24"/>
                <w:szCs w:val="24"/>
              </w:rPr>
            </w:pPr>
            <w:r w:rsidRPr="00FB4F6F">
              <w:rPr>
                <w:sz w:val="24"/>
                <w:szCs w:val="24"/>
              </w:rPr>
              <w:t xml:space="preserve">Распоряжение ДИО ТО о выделении земельного участка (номер и дата) </w:t>
            </w:r>
          </w:p>
        </w:tc>
        <w:tc>
          <w:tcPr>
            <w:tcW w:w="2233" w:type="dxa"/>
          </w:tcPr>
          <w:p w:rsidR="001E5548" w:rsidRPr="00FB4F6F" w:rsidRDefault="001E5548" w:rsidP="00254D2C">
            <w:pPr>
              <w:tabs>
                <w:tab w:val="left" w:pos="4980"/>
              </w:tabs>
              <w:suppressAutoHyphens/>
              <w:contextualSpacing/>
              <w:rPr>
                <w:sz w:val="24"/>
                <w:szCs w:val="24"/>
              </w:rPr>
            </w:pPr>
          </w:p>
        </w:tc>
      </w:tr>
      <w:tr w:rsidR="001E5548" w:rsidRPr="00FB4F6F" w:rsidTr="00254D2C">
        <w:tc>
          <w:tcPr>
            <w:tcW w:w="534" w:type="dxa"/>
          </w:tcPr>
          <w:p w:rsidR="001E5548" w:rsidRPr="00FB4F6F" w:rsidRDefault="001E5548" w:rsidP="00254D2C">
            <w:pPr>
              <w:tabs>
                <w:tab w:val="left" w:pos="4980"/>
              </w:tabs>
              <w:suppressAutoHyphens/>
              <w:contextualSpacing/>
              <w:rPr>
                <w:sz w:val="24"/>
                <w:szCs w:val="24"/>
              </w:rPr>
            </w:pPr>
          </w:p>
        </w:tc>
        <w:tc>
          <w:tcPr>
            <w:tcW w:w="6804" w:type="dxa"/>
          </w:tcPr>
          <w:p w:rsidR="001E5548" w:rsidRPr="00FB4F6F" w:rsidRDefault="001E5548" w:rsidP="00254D2C">
            <w:pPr>
              <w:tabs>
                <w:tab w:val="left" w:pos="4980"/>
              </w:tabs>
              <w:suppressAutoHyphens/>
              <w:contextualSpacing/>
              <w:rPr>
                <w:sz w:val="24"/>
                <w:szCs w:val="24"/>
              </w:rPr>
            </w:pPr>
          </w:p>
        </w:tc>
        <w:tc>
          <w:tcPr>
            <w:tcW w:w="2233" w:type="dxa"/>
          </w:tcPr>
          <w:p w:rsidR="001E5548" w:rsidRPr="00FB4F6F" w:rsidRDefault="001E5548" w:rsidP="00254D2C">
            <w:pPr>
              <w:tabs>
                <w:tab w:val="left" w:pos="4980"/>
              </w:tabs>
              <w:suppressAutoHyphens/>
              <w:contextualSpacing/>
              <w:rPr>
                <w:sz w:val="24"/>
                <w:szCs w:val="24"/>
              </w:rPr>
            </w:pPr>
          </w:p>
        </w:tc>
      </w:tr>
      <w:tr w:rsidR="001E5548" w:rsidRPr="00FB4F6F" w:rsidTr="00254D2C">
        <w:tc>
          <w:tcPr>
            <w:tcW w:w="7338" w:type="dxa"/>
            <w:gridSpan w:val="2"/>
          </w:tcPr>
          <w:p w:rsidR="001E5548" w:rsidRPr="00FB4F6F" w:rsidRDefault="001E5548" w:rsidP="00254D2C">
            <w:pPr>
              <w:tabs>
                <w:tab w:val="left" w:pos="4980"/>
              </w:tabs>
              <w:suppressAutoHyphens/>
              <w:contextualSpacing/>
              <w:rPr>
                <w:sz w:val="24"/>
                <w:szCs w:val="24"/>
              </w:rPr>
            </w:pPr>
            <w:r w:rsidRPr="00FB4F6F">
              <w:rPr>
                <w:sz w:val="24"/>
                <w:szCs w:val="24"/>
              </w:rPr>
              <w:t>Договор аренды, зарегистрированный в установленном порядке (номер и дата)</w:t>
            </w:r>
          </w:p>
        </w:tc>
        <w:tc>
          <w:tcPr>
            <w:tcW w:w="2233" w:type="dxa"/>
          </w:tcPr>
          <w:p w:rsidR="001E5548" w:rsidRPr="00FB4F6F" w:rsidRDefault="001E5548" w:rsidP="00254D2C">
            <w:pPr>
              <w:tabs>
                <w:tab w:val="left" w:pos="4980"/>
              </w:tabs>
              <w:suppressAutoHyphens/>
              <w:contextualSpacing/>
              <w:rPr>
                <w:sz w:val="24"/>
                <w:szCs w:val="24"/>
              </w:rPr>
            </w:pPr>
          </w:p>
        </w:tc>
      </w:tr>
      <w:tr w:rsidR="001E5548" w:rsidRPr="00FB4F6F" w:rsidTr="00254D2C">
        <w:tc>
          <w:tcPr>
            <w:tcW w:w="534" w:type="dxa"/>
          </w:tcPr>
          <w:p w:rsidR="001E5548" w:rsidRPr="00FB4F6F" w:rsidRDefault="001E5548" w:rsidP="00254D2C">
            <w:pPr>
              <w:tabs>
                <w:tab w:val="left" w:pos="4980"/>
              </w:tabs>
              <w:suppressAutoHyphens/>
              <w:contextualSpacing/>
              <w:rPr>
                <w:sz w:val="24"/>
                <w:szCs w:val="24"/>
              </w:rPr>
            </w:pPr>
          </w:p>
        </w:tc>
        <w:tc>
          <w:tcPr>
            <w:tcW w:w="6804" w:type="dxa"/>
          </w:tcPr>
          <w:p w:rsidR="001E5548" w:rsidRPr="00FB4F6F" w:rsidRDefault="001E5548" w:rsidP="00254D2C">
            <w:pPr>
              <w:tabs>
                <w:tab w:val="left" w:pos="4980"/>
              </w:tabs>
              <w:suppressAutoHyphens/>
              <w:contextualSpacing/>
              <w:rPr>
                <w:sz w:val="24"/>
                <w:szCs w:val="24"/>
              </w:rPr>
            </w:pPr>
          </w:p>
        </w:tc>
        <w:tc>
          <w:tcPr>
            <w:tcW w:w="2233" w:type="dxa"/>
          </w:tcPr>
          <w:p w:rsidR="001E5548" w:rsidRPr="00FB4F6F" w:rsidRDefault="001E5548" w:rsidP="00254D2C">
            <w:pPr>
              <w:tabs>
                <w:tab w:val="left" w:pos="4980"/>
              </w:tabs>
              <w:suppressAutoHyphens/>
              <w:contextualSpacing/>
              <w:rPr>
                <w:sz w:val="24"/>
                <w:szCs w:val="24"/>
              </w:rPr>
            </w:pPr>
          </w:p>
        </w:tc>
      </w:tr>
      <w:tr w:rsidR="001E5548" w:rsidRPr="00FB4F6F" w:rsidTr="00254D2C">
        <w:tc>
          <w:tcPr>
            <w:tcW w:w="7338" w:type="dxa"/>
            <w:gridSpan w:val="2"/>
          </w:tcPr>
          <w:p w:rsidR="001E5548" w:rsidRPr="00FB4F6F" w:rsidRDefault="001E5548" w:rsidP="00254D2C">
            <w:pPr>
              <w:tabs>
                <w:tab w:val="left" w:pos="4980"/>
              </w:tabs>
              <w:suppressAutoHyphens/>
              <w:contextualSpacing/>
              <w:jc w:val="both"/>
              <w:rPr>
                <w:sz w:val="24"/>
                <w:szCs w:val="24"/>
              </w:rPr>
            </w:pPr>
            <w:r w:rsidRPr="00FB4F6F">
              <w:rPr>
                <w:sz w:val="24"/>
                <w:szCs w:val="24"/>
              </w:rPr>
              <w:t>Свидетельство о государственной регистрации права на земельный участок / или другой правоустанавливающий документ / (номер и дата)</w:t>
            </w:r>
          </w:p>
        </w:tc>
        <w:tc>
          <w:tcPr>
            <w:tcW w:w="2233" w:type="dxa"/>
          </w:tcPr>
          <w:p w:rsidR="001E5548" w:rsidRPr="00FB4F6F" w:rsidRDefault="001E5548" w:rsidP="00254D2C">
            <w:pPr>
              <w:tabs>
                <w:tab w:val="left" w:pos="4980"/>
              </w:tabs>
              <w:suppressAutoHyphens/>
              <w:contextualSpacing/>
              <w:rPr>
                <w:sz w:val="24"/>
                <w:szCs w:val="24"/>
              </w:rPr>
            </w:pPr>
          </w:p>
        </w:tc>
      </w:tr>
      <w:tr w:rsidR="001E5548" w:rsidRPr="00FB4F6F" w:rsidTr="00254D2C">
        <w:tc>
          <w:tcPr>
            <w:tcW w:w="534" w:type="dxa"/>
          </w:tcPr>
          <w:p w:rsidR="001E5548" w:rsidRPr="00FB4F6F" w:rsidRDefault="001E5548" w:rsidP="00254D2C">
            <w:pPr>
              <w:tabs>
                <w:tab w:val="left" w:pos="4980"/>
              </w:tabs>
              <w:suppressAutoHyphens/>
              <w:contextualSpacing/>
              <w:rPr>
                <w:sz w:val="24"/>
                <w:szCs w:val="24"/>
              </w:rPr>
            </w:pPr>
          </w:p>
        </w:tc>
        <w:tc>
          <w:tcPr>
            <w:tcW w:w="6804" w:type="dxa"/>
          </w:tcPr>
          <w:p w:rsidR="001E5548" w:rsidRPr="00FB4F6F" w:rsidRDefault="001E5548" w:rsidP="00254D2C">
            <w:pPr>
              <w:tabs>
                <w:tab w:val="left" w:pos="4980"/>
              </w:tabs>
              <w:suppressAutoHyphens/>
              <w:contextualSpacing/>
              <w:rPr>
                <w:sz w:val="24"/>
                <w:szCs w:val="24"/>
              </w:rPr>
            </w:pPr>
          </w:p>
        </w:tc>
        <w:tc>
          <w:tcPr>
            <w:tcW w:w="2233" w:type="dxa"/>
          </w:tcPr>
          <w:p w:rsidR="001E5548" w:rsidRPr="00FB4F6F" w:rsidRDefault="001E5548" w:rsidP="00254D2C">
            <w:pPr>
              <w:tabs>
                <w:tab w:val="left" w:pos="4980"/>
              </w:tabs>
              <w:suppressAutoHyphens/>
              <w:contextualSpacing/>
              <w:rPr>
                <w:sz w:val="24"/>
                <w:szCs w:val="24"/>
              </w:rPr>
            </w:pPr>
          </w:p>
        </w:tc>
      </w:tr>
      <w:tr w:rsidR="001E5548" w:rsidRPr="00FB4F6F" w:rsidTr="00254D2C">
        <w:tc>
          <w:tcPr>
            <w:tcW w:w="7338" w:type="dxa"/>
            <w:gridSpan w:val="2"/>
          </w:tcPr>
          <w:p w:rsidR="001E5548" w:rsidRPr="00FB4F6F" w:rsidRDefault="001E5548" w:rsidP="00254D2C">
            <w:pPr>
              <w:tabs>
                <w:tab w:val="left" w:pos="4980"/>
              </w:tabs>
              <w:suppressAutoHyphens/>
              <w:contextualSpacing/>
              <w:rPr>
                <w:sz w:val="24"/>
                <w:szCs w:val="24"/>
              </w:rPr>
            </w:pPr>
            <w:r w:rsidRPr="00FB4F6F">
              <w:rPr>
                <w:sz w:val="24"/>
                <w:szCs w:val="24"/>
              </w:rPr>
              <w:t>кадастровый план (листы В1,В2,В3), дата выдачи, номер</w:t>
            </w:r>
          </w:p>
          <w:p w:rsidR="001E5548" w:rsidRPr="00FB4F6F" w:rsidRDefault="001E5548" w:rsidP="00254D2C">
            <w:pPr>
              <w:tabs>
                <w:tab w:val="left" w:pos="4980"/>
              </w:tabs>
              <w:suppressAutoHyphens/>
              <w:contextualSpacing/>
              <w:rPr>
                <w:sz w:val="24"/>
                <w:szCs w:val="24"/>
              </w:rPr>
            </w:pPr>
          </w:p>
        </w:tc>
        <w:tc>
          <w:tcPr>
            <w:tcW w:w="2233" w:type="dxa"/>
          </w:tcPr>
          <w:p w:rsidR="001E5548" w:rsidRPr="00FB4F6F" w:rsidRDefault="001E5548" w:rsidP="00254D2C">
            <w:pPr>
              <w:tabs>
                <w:tab w:val="left" w:pos="4980"/>
              </w:tabs>
              <w:suppressAutoHyphens/>
              <w:contextualSpacing/>
              <w:rPr>
                <w:sz w:val="24"/>
                <w:szCs w:val="24"/>
              </w:rPr>
            </w:pPr>
          </w:p>
        </w:tc>
      </w:tr>
      <w:tr w:rsidR="001E5548" w:rsidRPr="00FB4F6F" w:rsidTr="00254D2C">
        <w:tc>
          <w:tcPr>
            <w:tcW w:w="534" w:type="dxa"/>
          </w:tcPr>
          <w:p w:rsidR="001E5548" w:rsidRPr="00FB4F6F" w:rsidRDefault="001E5548" w:rsidP="00254D2C">
            <w:pPr>
              <w:tabs>
                <w:tab w:val="left" w:pos="4980"/>
              </w:tabs>
              <w:suppressAutoHyphens/>
              <w:contextualSpacing/>
              <w:rPr>
                <w:sz w:val="24"/>
                <w:szCs w:val="24"/>
              </w:rPr>
            </w:pPr>
            <w:r w:rsidRPr="00FB4F6F">
              <w:rPr>
                <w:sz w:val="24"/>
                <w:szCs w:val="24"/>
              </w:rPr>
              <w:t>2</w:t>
            </w:r>
          </w:p>
        </w:tc>
        <w:tc>
          <w:tcPr>
            <w:tcW w:w="6804" w:type="dxa"/>
          </w:tcPr>
          <w:p w:rsidR="001E5548" w:rsidRPr="00FB4F6F" w:rsidRDefault="001E5548" w:rsidP="00254D2C">
            <w:pPr>
              <w:tabs>
                <w:tab w:val="left" w:pos="4980"/>
              </w:tabs>
              <w:suppressAutoHyphens/>
              <w:contextualSpacing/>
              <w:rPr>
                <w:sz w:val="24"/>
                <w:szCs w:val="24"/>
              </w:rPr>
            </w:pPr>
            <w:r w:rsidRPr="00FB4F6F">
              <w:rPr>
                <w:sz w:val="24"/>
                <w:szCs w:val="24"/>
              </w:rPr>
              <w:t xml:space="preserve">Градостроительный план земельного участка </w:t>
            </w:r>
          </w:p>
          <w:p w:rsidR="001E5548" w:rsidRPr="00FB4F6F" w:rsidRDefault="001E5548" w:rsidP="00254D2C">
            <w:pPr>
              <w:tabs>
                <w:tab w:val="left" w:pos="4980"/>
              </w:tabs>
              <w:suppressAutoHyphens/>
              <w:contextualSpacing/>
              <w:rPr>
                <w:sz w:val="24"/>
                <w:szCs w:val="24"/>
              </w:rPr>
            </w:pPr>
          </w:p>
        </w:tc>
        <w:tc>
          <w:tcPr>
            <w:tcW w:w="2233" w:type="dxa"/>
          </w:tcPr>
          <w:p w:rsidR="001E5548" w:rsidRPr="00FB4F6F" w:rsidRDefault="001E5548" w:rsidP="00254D2C">
            <w:pPr>
              <w:tabs>
                <w:tab w:val="left" w:pos="4980"/>
              </w:tabs>
              <w:suppressAutoHyphens/>
              <w:contextualSpacing/>
              <w:rPr>
                <w:sz w:val="24"/>
                <w:szCs w:val="24"/>
              </w:rPr>
            </w:pPr>
          </w:p>
        </w:tc>
      </w:tr>
      <w:tr w:rsidR="001E5548" w:rsidRPr="00FB4F6F" w:rsidTr="00254D2C">
        <w:tc>
          <w:tcPr>
            <w:tcW w:w="534" w:type="dxa"/>
          </w:tcPr>
          <w:p w:rsidR="001E5548" w:rsidRPr="00FB4F6F" w:rsidRDefault="001E5548" w:rsidP="00254D2C">
            <w:pPr>
              <w:tabs>
                <w:tab w:val="left" w:pos="4980"/>
              </w:tabs>
              <w:suppressAutoHyphens/>
              <w:contextualSpacing/>
              <w:rPr>
                <w:sz w:val="24"/>
                <w:szCs w:val="24"/>
              </w:rPr>
            </w:pPr>
            <w:r w:rsidRPr="00FB4F6F">
              <w:rPr>
                <w:sz w:val="24"/>
                <w:szCs w:val="24"/>
              </w:rPr>
              <w:t>3</w:t>
            </w:r>
          </w:p>
        </w:tc>
        <w:tc>
          <w:tcPr>
            <w:tcW w:w="6804" w:type="dxa"/>
          </w:tcPr>
          <w:p w:rsidR="001E5548" w:rsidRPr="00FB4F6F" w:rsidRDefault="001E5548" w:rsidP="00254D2C">
            <w:pPr>
              <w:tabs>
                <w:tab w:val="left" w:pos="4980"/>
              </w:tabs>
              <w:suppressAutoHyphens/>
              <w:contextualSpacing/>
              <w:jc w:val="both"/>
              <w:rPr>
                <w:sz w:val="24"/>
                <w:szCs w:val="24"/>
              </w:rPr>
            </w:pPr>
            <w:r w:rsidRPr="00FB4F6F">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2233" w:type="dxa"/>
          </w:tcPr>
          <w:p w:rsidR="001E5548" w:rsidRPr="00FB4F6F" w:rsidRDefault="001E5548" w:rsidP="00254D2C">
            <w:pPr>
              <w:tabs>
                <w:tab w:val="left" w:pos="4980"/>
              </w:tabs>
              <w:suppressAutoHyphens/>
              <w:contextualSpacing/>
              <w:rPr>
                <w:sz w:val="24"/>
                <w:szCs w:val="24"/>
              </w:rPr>
            </w:pPr>
          </w:p>
        </w:tc>
      </w:tr>
      <w:tr w:rsidR="001E5548" w:rsidRPr="00FB4F6F" w:rsidTr="00254D2C">
        <w:tc>
          <w:tcPr>
            <w:tcW w:w="534" w:type="dxa"/>
          </w:tcPr>
          <w:p w:rsidR="001E5548" w:rsidRPr="00FB4F6F" w:rsidRDefault="001E5548" w:rsidP="00254D2C">
            <w:pPr>
              <w:tabs>
                <w:tab w:val="left" w:pos="4980"/>
              </w:tabs>
              <w:suppressAutoHyphens/>
              <w:contextualSpacing/>
              <w:rPr>
                <w:sz w:val="24"/>
                <w:szCs w:val="24"/>
              </w:rPr>
            </w:pPr>
            <w:r w:rsidRPr="00FB4F6F">
              <w:rPr>
                <w:sz w:val="24"/>
                <w:szCs w:val="24"/>
              </w:rPr>
              <w:t>4</w:t>
            </w:r>
          </w:p>
        </w:tc>
        <w:tc>
          <w:tcPr>
            <w:tcW w:w="6804" w:type="dxa"/>
          </w:tcPr>
          <w:p w:rsidR="001E5548" w:rsidRPr="00FB4F6F" w:rsidRDefault="001E5548" w:rsidP="00254D2C">
            <w:pPr>
              <w:tabs>
                <w:tab w:val="left" w:pos="4980"/>
              </w:tabs>
              <w:suppressAutoHyphens/>
              <w:contextualSpacing/>
              <w:jc w:val="both"/>
              <w:rPr>
                <w:sz w:val="24"/>
                <w:szCs w:val="24"/>
              </w:rPr>
            </w:pPr>
            <w:r w:rsidRPr="00FB4F6F">
              <w:rPr>
                <w:sz w:val="24"/>
                <w:szCs w:val="24"/>
              </w:rPr>
              <w:t xml:space="preserve">Согласие всех правообладателей объекта капитального строительства в случае его реконструкции  </w:t>
            </w:r>
          </w:p>
        </w:tc>
        <w:tc>
          <w:tcPr>
            <w:tcW w:w="2233" w:type="dxa"/>
          </w:tcPr>
          <w:p w:rsidR="001E5548" w:rsidRPr="00FB4F6F" w:rsidRDefault="001E5548" w:rsidP="00254D2C">
            <w:pPr>
              <w:tabs>
                <w:tab w:val="left" w:pos="4980"/>
              </w:tabs>
              <w:suppressAutoHyphens/>
              <w:contextualSpacing/>
              <w:rPr>
                <w:sz w:val="24"/>
                <w:szCs w:val="24"/>
              </w:rPr>
            </w:pPr>
          </w:p>
        </w:tc>
      </w:tr>
    </w:tbl>
    <w:p w:rsidR="001E5548" w:rsidRPr="00FB4F6F" w:rsidRDefault="001E5548" w:rsidP="001E5548">
      <w:pPr>
        <w:rPr>
          <w:sz w:val="24"/>
          <w:szCs w:val="24"/>
        </w:rPr>
      </w:pPr>
      <w:r w:rsidRPr="00FB4F6F">
        <w:rPr>
          <w:sz w:val="24"/>
          <w:szCs w:val="24"/>
        </w:rPr>
        <w:t>______________                        ___________________                       __________</w:t>
      </w:r>
    </w:p>
    <w:p w:rsidR="001E5548" w:rsidRPr="00FB4F6F" w:rsidRDefault="001E5548" w:rsidP="001E5548">
      <w:pPr>
        <w:rPr>
          <w:sz w:val="24"/>
          <w:szCs w:val="24"/>
        </w:rPr>
      </w:pPr>
      <w:r w:rsidRPr="00FB4F6F">
        <w:rPr>
          <w:sz w:val="24"/>
          <w:szCs w:val="24"/>
        </w:rPr>
        <w:t xml:space="preserve">         (дата)                                                                                                 Ф.И.О.                                                                             подпись </w:t>
      </w:r>
    </w:p>
    <w:p w:rsidR="001E5548" w:rsidRPr="00FB4F6F" w:rsidRDefault="001E5548" w:rsidP="001E5548">
      <w:pPr>
        <w:rPr>
          <w:sz w:val="24"/>
          <w:szCs w:val="24"/>
        </w:rPr>
      </w:pPr>
    </w:p>
    <w:p w:rsidR="001E5548" w:rsidRPr="00FB4F6F" w:rsidRDefault="001E5548" w:rsidP="001E5548">
      <w:pPr>
        <w:rPr>
          <w:sz w:val="24"/>
          <w:szCs w:val="24"/>
        </w:rPr>
      </w:pPr>
    </w:p>
    <w:p w:rsidR="00254D2C" w:rsidRDefault="00254D2C" w:rsidP="00254D2C">
      <w:pPr>
        <w:pStyle w:val="a3"/>
        <w:tabs>
          <w:tab w:val="left" w:pos="3975"/>
          <w:tab w:val="center" w:pos="4677"/>
        </w:tabs>
        <w:rPr>
          <w:szCs w:val="28"/>
        </w:rPr>
      </w:pPr>
      <w:r>
        <w:object w:dxaOrig="1080" w:dyaOrig="1365">
          <v:shape id="_x0000_i1028" type="#_x0000_t75" style="width:54.25pt;height:68.25pt" o:ole="" fillcolor="window">
            <v:imagedata r:id="rId13" o:title=""/>
          </v:shape>
          <o:OLEObject Type="Embed" ProgID="Word.Picture.8" ShapeID="_x0000_i1028" DrawAspect="Content" ObjectID="_1484720776" r:id="rId18"/>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w:t>
      </w:r>
      <w:r>
        <w:rPr>
          <w:b w:val="0"/>
          <w:sz w:val="20"/>
        </w:rPr>
        <w:t>Ö</w:t>
      </w:r>
      <w:r>
        <w:rPr>
          <w:b w:val="0"/>
          <w:szCs w:val="28"/>
        </w:rPr>
        <w:t>дч</w:t>
      </w:r>
      <w:r>
        <w:rPr>
          <w:b w:val="0"/>
          <w:sz w:val="20"/>
        </w:rPr>
        <w:t>Ö</w:t>
      </w:r>
      <w:r>
        <w:rPr>
          <w:b w:val="0"/>
          <w:szCs w:val="28"/>
        </w:rPr>
        <w:t>минса</w:t>
      </w:r>
      <w:proofErr w:type="spellEnd"/>
      <w:r>
        <w:rPr>
          <w:b w:val="0"/>
          <w:szCs w:val="28"/>
        </w:rPr>
        <w:t xml:space="preserve"> </w:t>
      </w:r>
      <w:proofErr w:type="spellStart"/>
      <w:r>
        <w:rPr>
          <w:b w:val="0"/>
          <w:szCs w:val="28"/>
        </w:rPr>
        <w:t>администрациялöн</w:t>
      </w:r>
      <w:proofErr w:type="spellEnd"/>
    </w:p>
    <w:p w:rsidR="00254D2C" w:rsidRDefault="00254D2C" w:rsidP="00254D2C">
      <w:pPr>
        <w:jc w:val="center"/>
        <w:outlineLvl w:val="0"/>
        <w:rPr>
          <w:b/>
          <w:bCs/>
          <w:caps/>
          <w:sz w:val="30"/>
          <w:u w:val="single"/>
        </w:rPr>
      </w:pPr>
      <w:r>
        <w:rPr>
          <w:b/>
          <w:bCs/>
          <w:sz w:val="28"/>
          <w:szCs w:val="28"/>
        </w:rPr>
        <w:t>__________________________</w:t>
      </w:r>
      <w:r>
        <w:rPr>
          <w:b/>
          <w:bCs/>
          <w:sz w:val="28"/>
          <w:szCs w:val="28"/>
          <w:u w:val="single"/>
        </w:rPr>
        <w:t>ШУ</w:t>
      </w:r>
      <w:r>
        <w:rPr>
          <w:b/>
          <w:bCs/>
          <w:caps/>
          <w:sz w:val="28"/>
          <w:szCs w:val="28"/>
          <w:u w:val="single"/>
        </w:rPr>
        <w:t>ŐМ</w:t>
      </w:r>
      <w:r>
        <w:rPr>
          <w:b/>
          <w:bCs/>
          <w:caps/>
          <w:sz w:val="28"/>
          <w:szCs w:val="28"/>
        </w:rPr>
        <w:t>_</w:t>
      </w:r>
      <w:r>
        <w:rPr>
          <w:b/>
          <w:bCs/>
          <w:caps/>
          <w:sz w:val="30"/>
        </w:rPr>
        <w:t>_________________________</w:t>
      </w:r>
    </w:p>
    <w:p w:rsidR="00254D2C" w:rsidRDefault="00254D2C" w:rsidP="00254D2C">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254D2C" w:rsidRDefault="00254D2C" w:rsidP="00254D2C">
      <w:pPr>
        <w:tabs>
          <w:tab w:val="left" w:pos="3220"/>
          <w:tab w:val="left" w:pos="3740"/>
        </w:tabs>
        <w:jc w:val="center"/>
        <w:outlineLvl w:val="0"/>
        <w:rPr>
          <w:b/>
          <w:bCs/>
          <w:sz w:val="28"/>
          <w:szCs w:val="28"/>
        </w:rPr>
      </w:pPr>
      <w:r>
        <w:rPr>
          <w:b/>
          <w:bCs/>
          <w:sz w:val="28"/>
          <w:szCs w:val="28"/>
        </w:rPr>
        <w:t>ПОСТАНОВЛЕНИЕ</w:t>
      </w:r>
    </w:p>
    <w:p w:rsidR="00254D2C" w:rsidRDefault="00254D2C" w:rsidP="00254D2C">
      <w:pPr>
        <w:tabs>
          <w:tab w:val="left" w:pos="3220"/>
          <w:tab w:val="left" w:pos="3740"/>
        </w:tabs>
        <w:jc w:val="center"/>
        <w:outlineLvl w:val="0"/>
        <w:rPr>
          <w:sz w:val="28"/>
          <w:szCs w:val="28"/>
        </w:rPr>
      </w:pPr>
    </w:p>
    <w:p w:rsidR="00254D2C" w:rsidRDefault="00254D2C" w:rsidP="00254D2C">
      <w:pPr>
        <w:tabs>
          <w:tab w:val="left" w:pos="3220"/>
          <w:tab w:val="left" w:pos="3740"/>
        </w:tabs>
        <w:jc w:val="center"/>
        <w:outlineLvl w:val="0"/>
        <w:rPr>
          <w:sz w:val="28"/>
          <w:szCs w:val="28"/>
        </w:rPr>
      </w:pPr>
    </w:p>
    <w:p w:rsidR="00254D2C" w:rsidRDefault="00254D2C" w:rsidP="00254D2C">
      <w:pPr>
        <w:tabs>
          <w:tab w:val="left" w:pos="3220"/>
          <w:tab w:val="left" w:pos="3740"/>
        </w:tabs>
        <w:outlineLvl w:val="0"/>
        <w:rPr>
          <w:b/>
          <w:bCs/>
          <w:sz w:val="28"/>
          <w:szCs w:val="28"/>
        </w:rPr>
      </w:pPr>
      <w:r>
        <w:rPr>
          <w:sz w:val="28"/>
          <w:szCs w:val="28"/>
        </w:rPr>
        <w:t xml:space="preserve"> 12  сентября   2014г.                                                                                       №  67</w:t>
      </w:r>
    </w:p>
    <w:p w:rsidR="00254D2C" w:rsidRDefault="00254D2C" w:rsidP="00254D2C">
      <w:pPr>
        <w:jc w:val="center"/>
        <w:rPr>
          <w:sz w:val="18"/>
        </w:rPr>
      </w:pPr>
      <w:r>
        <w:rPr>
          <w:sz w:val="18"/>
        </w:rPr>
        <w:t>Республика Коми</w:t>
      </w:r>
    </w:p>
    <w:p w:rsidR="00254D2C" w:rsidRDefault="00254D2C" w:rsidP="00254D2C">
      <w:pPr>
        <w:jc w:val="center"/>
        <w:rPr>
          <w:sz w:val="18"/>
          <w:szCs w:val="18"/>
        </w:rPr>
      </w:pPr>
      <w:r>
        <w:rPr>
          <w:sz w:val="18"/>
          <w:szCs w:val="18"/>
        </w:rPr>
        <w:t>Усть-Куломский  район</w:t>
      </w:r>
    </w:p>
    <w:p w:rsidR="00254D2C" w:rsidRDefault="00254D2C" w:rsidP="00254D2C">
      <w:pPr>
        <w:rPr>
          <w:sz w:val="18"/>
        </w:rPr>
      </w:pPr>
      <w:r>
        <w:rPr>
          <w:sz w:val="18"/>
        </w:rPr>
        <w:t xml:space="preserve">                                                                                            с. Деревянск</w:t>
      </w:r>
    </w:p>
    <w:p w:rsidR="00254D2C" w:rsidRDefault="00254D2C" w:rsidP="00254D2C">
      <w:pPr>
        <w:rPr>
          <w:b/>
          <w:bCs/>
          <w:sz w:val="18"/>
        </w:rPr>
      </w:pPr>
    </w:p>
    <w:p w:rsidR="00254D2C" w:rsidRDefault="00254D2C" w:rsidP="00254D2C">
      <w:pPr>
        <w:ind w:firstLine="540"/>
        <w:jc w:val="center"/>
        <w:rPr>
          <w:sz w:val="28"/>
          <w:szCs w:val="28"/>
        </w:rPr>
      </w:pPr>
      <w:r>
        <w:rPr>
          <w:sz w:val="28"/>
          <w:szCs w:val="28"/>
        </w:rPr>
        <w:t xml:space="preserve"> </w:t>
      </w:r>
    </w:p>
    <w:p w:rsidR="00254D2C" w:rsidRDefault="00254D2C" w:rsidP="00254D2C">
      <w:pPr>
        <w:ind w:firstLine="540"/>
        <w:jc w:val="center"/>
        <w:rPr>
          <w:sz w:val="28"/>
          <w:szCs w:val="28"/>
        </w:rPr>
      </w:pPr>
    </w:p>
    <w:p w:rsidR="00254D2C" w:rsidRPr="00254D2C" w:rsidRDefault="00254D2C" w:rsidP="00254D2C">
      <w:pPr>
        <w:ind w:firstLine="540"/>
        <w:jc w:val="center"/>
        <w:rPr>
          <w:sz w:val="24"/>
          <w:szCs w:val="24"/>
        </w:rPr>
      </w:pPr>
      <w:r w:rsidRPr="00254D2C">
        <w:rPr>
          <w:sz w:val="24"/>
          <w:szCs w:val="24"/>
        </w:rPr>
        <w:t xml:space="preserve">Об утверждении  энергетического паспорта </w:t>
      </w:r>
    </w:p>
    <w:p w:rsidR="00254D2C" w:rsidRPr="00254D2C" w:rsidRDefault="00254D2C" w:rsidP="00254D2C">
      <w:pPr>
        <w:ind w:firstLine="540"/>
        <w:jc w:val="center"/>
        <w:rPr>
          <w:sz w:val="24"/>
          <w:szCs w:val="24"/>
        </w:rPr>
      </w:pPr>
    </w:p>
    <w:p w:rsidR="00254D2C" w:rsidRPr="00254D2C" w:rsidRDefault="00254D2C" w:rsidP="00254D2C">
      <w:pPr>
        <w:ind w:firstLine="540"/>
        <w:jc w:val="both"/>
        <w:rPr>
          <w:sz w:val="24"/>
          <w:szCs w:val="24"/>
        </w:rPr>
      </w:pPr>
      <w:r w:rsidRPr="00254D2C">
        <w:rPr>
          <w:sz w:val="24"/>
          <w:szCs w:val="24"/>
        </w:rPr>
        <w:tab/>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23.11.2009г. № 261- ФЗ "Об энергосбережении и о повышении энергетической эффективности о внесении изменений в отдельные законодательные акты Российской Федерации "  </w:t>
      </w:r>
    </w:p>
    <w:p w:rsidR="00254D2C" w:rsidRPr="00254D2C" w:rsidRDefault="00254D2C" w:rsidP="00254D2C">
      <w:pPr>
        <w:ind w:firstLine="540"/>
        <w:jc w:val="both"/>
        <w:rPr>
          <w:sz w:val="24"/>
          <w:szCs w:val="24"/>
        </w:rPr>
      </w:pPr>
      <w:r w:rsidRPr="00254D2C">
        <w:rPr>
          <w:sz w:val="24"/>
          <w:szCs w:val="24"/>
        </w:rPr>
        <w:t>постановляю:</w:t>
      </w:r>
    </w:p>
    <w:p w:rsidR="00254D2C" w:rsidRPr="00254D2C" w:rsidRDefault="00254D2C" w:rsidP="00254D2C">
      <w:pPr>
        <w:ind w:firstLine="540"/>
        <w:jc w:val="both"/>
        <w:rPr>
          <w:sz w:val="24"/>
          <w:szCs w:val="24"/>
        </w:rPr>
      </w:pPr>
      <w:r w:rsidRPr="00254D2C">
        <w:rPr>
          <w:sz w:val="24"/>
          <w:szCs w:val="24"/>
        </w:rPr>
        <w:t xml:space="preserve">1. Утвердить  энергетический паспорт потребления топливно- энергетических ресурсов  администрации  сельского поселения "Деревянск"   регистрационный № 017-070-369, согласно акта приема – передачи от 04.07.2014г. </w:t>
      </w:r>
    </w:p>
    <w:p w:rsidR="00254D2C" w:rsidRPr="00254D2C" w:rsidRDefault="00254D2C" w:rsidP="00254D2C">
      <w:pPr>
        <w:ind w:firstLine="540"/>
        <w:jc w:val="both"/>
        <w:rPr>
          <w:sz w:val="24"/>
          <w:szCs w:val="24"/>
        </w:rPr>
      </w:pPr>
      <w:r w:rsidRPr="00254D2C">
        <w:rPr>
          <w:sz w:val="24"/>
          <w:szCs w:val="24"/>
        </w:rPr>
        <w:t xml:space="preserve">2. Настоящее постановление вступает в силу со дня обнародования на информационном стенде администрации сельского поселения «Деревянск». </w:t>
      </w:r>
    </w:p>
    <w:p w:rsidR="00254D2C" w:rsidRPr="00254D2C" w:rsidRDefault="00254D2C" w:rsidP="00254D2C">
      <w:pPr>
        <w:rPr>
          <w:sz w:val="24"/>
          <w:szCs w:val="24"/>
        </w:rPr>
      </w:pPr>
    </w:p>
    <w:p w:rsidR="00254D2C" w:rsidRPr="00254D2C" w:rsidRDefault="00254D2C" w:rsidP="00254D2C">
      <w:pPr>
        <w:jc w:val="center"/>
        <w:rPr>
          <w:sz w:val="24"/>
          <w:szCs w:val="24"/>
        </w:rPr>
      </w:pPr>
    </w:p>
    <w:p w:rsidR="00254D2C" w:rsidRPr="00254D2C" w:rsidRDefault="00254D2C" w:rsidP="00254D2C">
      <w:pPr>
        <w:rPr>
          <w:sz w:val="24"/>
          <w:szCs w:val="24"/>
        </w:rPr>
      </w:pPr>
    </w:p>
    <w:p w:rsidR="00254D2C" w:rsidRPr="00254D2C" w:rsidRDefault="00254D2C" w:rsidP="00254D2C">
      <w:pPr>
        <w:rPr>
          <w:sz w:val="24"/>
          <w:szCs w:val="24"/>
        </w:rPr>
      </w:pPr>
    </w:p>
    <w:p w:rsidR="00254D2C" w:rsidRPr="00254D2C" w:rsidRDefault="00254D2C" w:rsidP="00254D2C">
      <w:pPr>
        <w:rPr>
          <w:sz w:val="24"/>
          <w:szCs w:val="24"/>
        </w:rPr>
      </w:pPr>
    </w:p>
    <w:p w:rsidR="00254D2C" w:rsidRPr="00254D2C" w:rsidRDefault="00254D2C" w:rsidP="00254D2C">
      <w:pPr>
        <w:rPr>
          <w:sz w:val="24"/>
          <w:szCs w:val="24"/>
        </w:rPr>
      </w:pPr>
      <w:r w:rsidRPr="00254D2C">
        <w:rPr>
          <w:sz w:val="24"/>
          <w:szCs w:val="24"/>
        </w:rPr>
        <w:t>Глава сельского</w:t>
      </w:r>
    </w:p>
    <w:p w:rsidR="00254D2C" w:rsidRPr="00254D2C" w:rsidRDefault="00254D2C" w:rsidP="00254D2C">
      <w:pPr>
        <w:rPr>
          <w:sz w:val="24"/>
          <w:szCs w:val="24"/>
        </w:rPr>
      </w:pPr>
      <w:r w:rsidRPr="00254D2C">
        <w:rPr>
          <w:sz w:val="24"/>
          <w:szCs w:val="24"/>
        </w:rPr>
        <w:t xml:space="preserve">поселения «Деревянск»                                                                       </w:t>
      </w:r>
      <w:proofErr w:type="spellStart"/>
      <w:r w:rsidRPr="00254D2C">
        <w:rPr>
          <w:sz w:val="24"/>
          <w:szCs w:val="24"/>
        </w:rPr>
        <w:t>Н.Б.Есев</w:t>
      </w:r>
      <w:proofErr w:type="spellEnd"/>
    </w:p>
    <w:p w:rsidR="00254D2C" w:rsidRPr="00254D2C" w:rsidRDefault="00254D2C" w:rsidP="00254D2C">
      <w:pPr>
        <w:rPr>
          <w:sz w:val="24"/>
          <w:szCs w:val="24"/>
        </w:rPr>
      </w:pPr>
    </w:p>
    <w:p w:rsidR="00254D2C" w:rsidRDefault="00254D2C" w:rsidP="00087B80">
      <w:pPr>
        <w:rPr>
          <w:sz w:val="24"/>
          <w:szCs w:val="24"/>
        </w:rPr>
      </w:pPr>
    </w:p>
    <w:p w:rsidR="000E631C" w:rsidRDefault="000E631C" w:rsidP="00087B80">
      <w:pPr>
        <w:rPr>
          <w:sz w:val="24"/>
          <w:szCs w:val="24"/>
        </w:rPr>
      </w:pPr>
    </w:p>
    <w:p w:rsidR="000E631C" w:rsidRDefault="000E631C" w:rsidP="00087B80">
      <w:pPr>
        <w:rPr>
          <w:sz w:val="24"/>
          <w:szCs w:val="24"/>
        </w:rPr>
      </w:pPr>
    </w:p>
    <w:p w:rsidR="000E631C" w:rsidRDefault="000E631C" w:rsidP="00087B80">
      <w:pPr>
        <w:rPr>
          <w:sz w:val="24"/>
          <w:szCs w:val="24"/>
        </w:rPr>
      </w:pPr>
    </w:p>
    <w:p w:rsidR="0014255D" w:rsidRPr="00034278" w:rsidRDefault="0014255D" w:rsidP="00D26F77">
      <w:pPr>
        <w:jc w:val="both"/>
        <w:rPr>
          <w:sz w:val="24"/>
          <w:szCs w:val="24"/>
        </w:rPr>
      </w:pPr>
    </w:p>
    <w:p w:rsidR="0014255D" w:rsidRPr="00034278" w:rsidRDefault="0014255D" w:rsidP="00D26F77">
      <w:pPr>
        <w:jc w:val="both"/>
        <w:rPr>
          <w:sz w:val="24"/>
          <w:szCs w:val="24"/>
        </w:rPr>
      </w:pPr>
    </w:p>
    <w:p w:rsidR="0014255D" w:rsidRPr="00034278" w:rsidRDefault="0014255D" w:rsidP="00D26F77">
      <w:pPr>
        <w:jc w:val="both"/>
        <w:rPr>
          <w:sz w:val="24"/>
          <w:szCs w:val="24"/>
        </w:rPr>
      </w:pPr>
    </w:p>
    <w:tbl>
      <w:tblPr>
        <w:tblW w:w="9498" w:type="dxa"/>
        <w:tblInd w:w="-176" w:type="dxa"/>
        <w:tblLook w:val="01E0" w:firstRow="1" w:lastRow="1" w:firstColumn="1" w:lastColumn="1" w:noHBand="0" w:noVBand="0"/>
      </w:tblPr>
      <w:tblGrid>
        <w:gridCol w:w="4820"/>
        <w:gridCol w:w="4678"/>
      </w:tblGrid>
      <w:tr w:rsidR="00D06C2D" w:rsidRPr="00034278" w:rsidTr="00CC03A9">
        <w:trPr>
          <w:trHeight w:val="2254"/>
        </w:trPr>
        <w:tc>
          <w:tcPr>
            <w:tcW w:w="4820" w:type="dxa"/>
          </w:tcPr>
          <w:p w:rsidR="00D06C2D" w:rsidRPr="00034278" w:rsidRDefault="00D06C2D" w:rsidP="00CC03A9">
            <w:pPr>
              <w:spacing w:after="120"/>
              <w:rPr>
                <w:rStyle w:val="21"/>
                <w:b/>
                <w:color w:val="333333"/>
                <w:sz w:val="24"/>
                <w:szCs w:val="24"/>
              </w:rPr>
            </w:pPr>
          </w:p>
          <w:p w:rsidR="00D06C2D" w:rsidRPr="00034278" w:rsidRDefault="00D06C2D" w:rsidP="00CC03A9">
            <w:pPr>
              <w:rPr>
                <w:rStyle w:val="21"/>
                <w:b/>
                <w:color w:val="333333"/>
                <w:sz w:val="24"/>
                <w:szCs w:val="24"/>
              </w:rPr>
            </w:pPr>
            <w:r w:rsidRPr="00034278">
              <w:rPr>
                <w:rStyle w:val="21"/>
                <w:b/>
                <w:color w:val="333333"/>
                <w:sz w:val="24"/>
                <w:szCs w:val="24"/>
              </w:rPr>
              <w:t>Учредитель:</w:t>
            </w:r>
          </w:p>
          <w:p w:rsidR="00D06C2D" w:rsidRPr="00034278" w:rsidRDefault="00D06C2D" w:rsidP="00CC03A9">
            <w:pPr>
              <w:rPr>
                <w:rStyle w:val="21"/>
                <w:color w:val="333333"/>
                <w:sz w:val="24"/>
                <w:szCs w:val="24"/>
              </w:rPr>
            </w:pPr>
            <w:r w:rsidRPr="00034278">
              <w:rPr>
                <w:rStyle w:val="21"/>
                <w:color w:val="333333"/>
                <w:sz w:val="24"/>
                <w:szCs w:val="24"/>
              </w:rPr>
              <w:t>Совет сельского поселения «Деревянск»</w:t>
            </w:r>
          </w:p>
          <w:p w:rsidR="00D06C2D" w:rsidRPr="00034278" w:rsidRDefault="00D06C2D" w:rsidP="00CC03A9">
            <w:pPr>
              <w:jc w:val="both"/>
              <w:rPr>
                <w:rStyle w:val="21"/>
                <w:b/>
                <w:color w:val="333333"/>
                <w:sz w:val="24"/>
                <w:szCs w:val="24"/>
              </w:rPr>
            </w:pPr>
            <w:r w:rsidRPr="00034278">
              <w:rPr>
                <w:rStyle w:val="21"/>
                <w:color w:val="333333"/>
                <w:sz w:val="24"/>
                <w:szCs w:val="24"/>
              </w:rPr>
              <w:t>Руководитель редколлегии: Удоратина А.И.</w:t>
            </w:r>
          </w:p>
          <w:p w:rsidR="00D06C2D" w:rsidRDefault="00D06C2D" w:rsidP="00087287">
            <w:pPr>
              <w:jc w:val="both"/>
              <w:rPr>
                <w:rStyle w:val="21"/>
                <w:color w:val="333333"/>
                <w:sz w:val="24"/>
                <w:szCs w:val="24"/>
              </w:rPr>
            </w:pPr>
            <w:r w:rsidRPr="00034278">
              <w:rPr>
                <w:rStyle w:val="21"/>
                <w:color w:val="333333"/>
                <w:sz w:val="24"/>
                <w:szCs w:val="24"/>
              </w:rPr>
              <w:t>Отве</w:t>
            </w:r>
            <w:r w:rsidR="00A458FB">
              <w:rPr>
                <w:rStyle w:val="21"/>
                <w:color w:val="333333"/>
                <w:sz w:val="24"/>
                <w:szCs w:val="24"/>
              </w:rPr>
              <w:t xml:space="preserve">тственный за выпуск секретарь: </w:t>
            </w:r>
          </w:p>
          <w:p w:rsidR="00A458FB" w:rsidRPr="00A458FB" w:rsidRDefault="00A458FB" w:rsidP="00087287">
            <w:pPr>
              <w:jc w:val="both"/>
              <w:rPr>
                <w:rStyle w:val="21"/>
                <w:color w:val="333333"/>
                <w:sz w:val="24"/>
                <w:szCs w:val="24"/>
              </w:rPr>
            </w:pPr>
            <w:r>
              <w:rPr>
                <w:rStyle w:val="21"/>
                <w:color w:val="333333"/>
                <w:sz w:val="24"/>
                <w:szCs w:val="24"/>
              </w:rPr>
              <w:t>Удоратина А.И.</w:t>
            </w:r>
          </w:p>
        </w:tc>
        <w:tc>
          <w:tcPr>
            <w:tcW w:w="4678" w:type="dxa"/>
          </w:tcPr>
          <w:p w:rsidR="00D06C2D" w:rsidRPr="00034278" w:rsidRDefault="00D06C2D" w:rsidP="00CC03A9">
            <w:pPr>
              <w:spacing w:after="120"/>
              <w:ind w:left="283"/>
              <w:rPr>
                <w:rStyle w:val="21"/>
                <w:b/>
                <w:color w:val="333333"/>
                <w:sz w:val="24"/>
                <w:szCs w:val="24"/>
              </w:rPr>
            </w:pPr>
          </w:p>
          <w:p w:rsidR="00D06C2D" w:rsidRPr="00034278" w:rsidRDefault="00D06C2D" w:rsidP="00CC03A9">
            <w:pPr>
              <w:spacing w:after="120"/>
              <w:ind w:left="283"/>
              <w:rPr>
                <w:rStyle w:val="21"/>
                <w:b/>
                <w:color w:val="333333"/>
                <w:sz w:val="24"/>
                <w:szCs w:val="24"/>
              </w:rPr>
            </w:pPr>
            <w:r w:rsidRPr="00034278">
              <w:rPr>
                <w:rStyle w:val="21"/>
                <w:b/>
                <w:color w:val="333333"/>
                <w:sz w:val="24"/>
                <w:szCs w:val="24"/>
              </w:rPr>
              <w:t>Адрес:</w:t>
            </w:r>
          </w:p>
          <w:p w:rsidR="00D06C2D" w:rsidRPr="00034278" w:rsidRDefault="00D06C2D" w:rsidP="00CC03A9">
            <w:pPr>
              <w:spacing w:after="120"/>
              <w:ind w:left="283"/>
              <w:jc w:val="both"/>
              <w:rPr>
                <w:rStyle w:val="21"/>
                <w:color w:val="333333"/>
                <w:sz w:val="24"/>
                <w:szCs w:val="24"/>
              </w:rPr>
            </w:pPr>
            <w:r w:rsidRPr="00034278">
              <w:rPr>
                <w:rStyle w:val="21"/>
                <w:color w:val="333333"/>
                <w:sz w:val="24"/>
                <w:szCs w:val="24"/>
              </w:rPr>
              <w:t>168062, Республика Коми, Усть-Куломский район, с. Деревянск, ул. Центральная, д. 196 «а».</w:t>
            </w:r>
          </w:p>
          <w:p w:rsidR="00D06C2D" w:rsidRPr="00034278" w:rsidRDefault="00D06C2D" w:rsidP="00CC03A9">
            <w:pPr>
              <w:spacing w:after="120"/>
              <w:ind w:left="283"/>
              <w:jc w:val="both"/>
              <w:rPr>
                <w:rStyle w:val="21"/>
                <w:color w:val="333333"/>
                <w:sz w:val="24"/>
                <w:szCs w:val="24"/>
              </w:rPr>
            </w:pPr>
            <w:r w:rsidRPr="00034278">
              <w:rPr>
                <w:rStyle w:val="21"/>
                <w:color w:val="333333"/>
                <w:sz w:val="24"/>
                <w:szCs w:val="24"/>
              </w:rPr>
              <w:t xml:space="preserve">Тел. (82137) 92-7-46; </w:t>
            </w:r>
          </w:p>
          <w:p w:rsidR="00D06C2D" w:rsidRPr="00034278" w:rsidRDefault="00D06C2D" w:rsidP="00CC03A9">
            <w:pPr>
              <w:spacing w:after="120"/>
              <w:ind w:left="283"/>
              <w:jc w:val="both"/>
              <w:rPr>
                <w:rStyle w:val="21"/>
                <w:color w:val="333333"/>
                <w:sz w:val="24"/>
                <w:szCs w:val="24"/>
              </w:rPr>
            </w:pPr>
            <w:r w:rsidRPr="00034278">
              <w:rPr>
                <w:rStyle w:val="21"/>
                <w:color w:val="333333"/>
                <w:sz w:val="24"/>
                <w:szCs w:val="24"/>
              </w:rPr>
              <w:t>факс: (82137) 92-7-46;</w:t>
            </w:r>
          </w:p>
          <w:p w:rsidR="00D06C2D" w:rsidRPr="00034278" w:rsidRDefault="00D06C2D" w:rsidP="00CC03A9">
            <w:pPr>
              <w:spacing w:after="120"/>
              <w:ind w:left="283"/>
              <w:jc w:val="both"/>
              <w:rPr>
                <w:rStyle w:val="21"/>
                <w:color w:val="333333"/>
                <w:sz w:val="24"/>
                <w:szCs w:val="24"/>
              </w:rPr>
            </w:pPr>
            <w:r w:rsidRPr="00034278">
              <w:rPr>
                <w:rStyle w:val="21"/>
                <w:color w:val="333333"/>
                <w:sz w:val="24"/>
                <w:szCs w:val="24"/>
                <w:lang w:val="en-US"/>
              </w:rPr>
              <w:t>e</w:t>
            </w:r>
            <w:r w:rsidRPr="00034278">
              <w:rPr>
                <w:rStyle w:val="21"/>
                <w:color w:val="333333"/>
                <w:sz w:val="24"/>
                <w:szCs w:val="24"/>
              </w:rPr>
              <w:t>-</w:t>
            </w:r>
            <w:r w:rsidRPr="00034278">
              <w:rPr>
                <w:rStyle w:val="21"/>
                <w:color w:val="333333"/>
                <w:sz w:val="24"/>
                <w:szCs w:val="24"/>
                <w:lang w:val="en-US"/>
              </w:rPr>
              <w:t>mail</w:t>
            </w:r>
            <w:r w:rsidRPr="00034278">
              <w:rPr>
                <w:rStyle w:val="21"/>
                <w:color w:val="333333"/>
                <w:sz w:val="24"/>
                <w:szCs w:val="24"/>
              </w:rPr>
              <w:t xml:space="preserve">: </w:t>
            </w:r>
            <w:r w:rsidRPr="00034278">
              <w:rPr>
                <w:rStyle w:val="21"/>
                <w:color w:val="333333"/>
                <w:sz w:val="24"/>
                <w:szCs w:val="24"/>
                <w:lang w:val="en-US"/>
              </w:rPr>
              <w:t>SPDEREVYANSK</w:t>
            </w:r>
            <w:r w:rsidRPr="00034278">
              <w:rPr>
                <w:rStyle w:val="21"/>
                <w:color w:val="333333"/>
                <w:sz w:val="24"/>
                <w:szCs w:val="24"/>
              </w:rPr>
              <w:t>@</w:t>
            </w:r>
            <w:r w:rsidRPr="00034278">
              <w:rPr>
                <w:rStyle w:val="21"/>
                <w:color w:val="333333"/>
                <w:sz w:val="24"/>
                <w:szCs w:val="24"/>
                <w:lang w:val="en-US"/>
              </w:rPr>
              <w:t>mail</w:t>
            </w:r>
            <w:r w:rsidRPr="00034278">
              <w:rPr>
                <w:rStyle w:val="21"/>
                <w:color w:val="333333"/>
                <w:sz w:val="24"/>
                <w:szCs w:val="24"/>
              </w:rPr>
              <w:t>.</w:t>
            </w:r>
            <w:r w:rsidRPr="00034278">
              <w:rPr>
                <w:rStyle w:val="21"/>
                <w:color w:val="333333"/>
                <w:sz w:val="24"/>
                <w:szCs w:val="24"/>
                <w:lang w:val="en-US"/>
              </w:rPr>
              <w:t>ru</w:t>
            </w:r>
          </w:p>
        </w:tc>
      </w:tr>
      <w:tr w:rsidR="00D06C2D" w:rsidRPr="00C01DD9" w:rsidTr="00CC03A9">
        <w:trPr>
          <w:trHeight w:val="1784"/>
        </w:trPr>
        <w:tc>
          <w:tcPr>
            <w:tcW w:w="9498" w:type="dxa"/>
            <w:gridSpan w:val="2"/>
          </w:tcPr>
          <w:p w:rsidR="00D06C2D" w:rsidRPr="00C01DD9" w:rsidRDefault="00D06C2D" w:rsidP="00CC03A9">
            <w:pPr>
              <w:spacing w:after="120"/>
              <w:ind w:left="283"/>
              <w:jc w:val="center"/>
              <w:rPr>
                <w:rStyle w:val="21"/>
                <w:b/>
                <w:color w:val="333333"/>
                <w:sz w:val="24"/>
                <w:szCs w:val="24"/>
              </w:rPr>
            </w:pPr>
          </w:p>
          <w:p w:rsidR="00D06C2D" w:rsidRPr="00C01DD9" w:rsidRDefault="00D06C2D" w:rsidP="00CC03A9">
            <w:pPr>
              <w:spacing w:after="120"/>
              <w:ind w:left="283"/>
              <w:jc w:val="center"/>
              <w:rPr>
                <w:rStyle w:val="21"/>
                <w:b/>
                <w:color w:val="333333"/>
                <w:sz w:val="24"/>
                <w:szCs w:val="24"/>
              </w:rPr>
            </w:pPr>
            <w:r w:rsidRPr="00C01DD9">
              <w:rPr>
                <w:rStyle w:val="21"/>
                <w:b/>
                <w:color w:val="333333"/>
                <w:sz w:val="24"/>
                <w:szCs w:val="24"/>
              </w:rPr>
              <w:t xml:space="preserve">Тираж </w:t>
            </w:r>
            <w:r w:rsidRPr="00C01DD9">
              <w:rPr>
                <w:rStyle w:val="21"/>
                <w:b/>
                <w:sz w:val="24"/>
                <w:szCs w:val="24"/>
              </w:rPr>
              <w:t>3</w:t>
            </w:r>
            <w:r w:rsidRPr="00C01DD9">
              <w:rPr>
                <w:rStyle w:val="21"/>
                <w:b/>
                <w:color w:val="333333"/>
                <w:sz w:val="24"/>
                <w:szCs w:val="24"/>
              </w:rPr>
              <w:t xml:space="preserve"> экземпляра.</w:t>
            </w:r>
          </w:p>
          <w:p w:rsidR="00D06C2D" w:rsidRPr="00C01DD9" w:rsidRDefault="00D06C2D" w:rsidP="00CC03A9">
            <w:pPr>
              <w:spacing w:after="120"/>
              <w:ind w:left="283"/>
              <w:jc w:val="center"/>
              <w:rPr>
                <w:rStyle w:val="21"/>
                <w:color w:val="333333"/>
                <w:sz w:val="24"/>
                <w:szCs w:val="24"/>
              </w:rPr>
            </w:pPr>
            <w:r w:rsidRPr="00C01DD9">
              <w:rPr>
                <w:rStyle w:val="21"/>
                <w:color w:val="333333"/>
                <w:sz w:val="24"/>
                <w:szCs w:val="24"/>
              </w:rPr>
              <w:t xml:space="preserve">Отпечатано в администрации сельского поселения «Деревянск» по адресу: </w:t>
            </w:r>
          </w:p>
          <w:p w:rsidR="00D06C2D" w:rsidRPr="00C01DD9" w:rsidRDefault="00D06C2D" w:rsidP="00CC03A9">
            <w:pPr>
              <w:spacing w:after="120"/>
              <w:ind w:left="283"/>
              <w:jc w:val="center"/>
              <w:rPr>
                <w:rStyle w:val="21"/>
                <w:color w:val="333333"/>
                <w:sz w:val="24"/>
                <w:szCs w:val="24"/>
              </w:rPr>
            </w:pPr>
            <w:r w:rsidRPr="00C01DD9">
              <w:rPr>
                <w:rStyle w:val="21"/>
                <w:color w:val="333333"/>
                <w:sz w:val="24"/>
                <w:szCs w:val="24"/>
              </w:rPr>
              <w:t xml:space="preserve">168062, </w:t>
            </w:r>
            <w:proofErr w:type="spellStart"/>
            <w:r w:rsidRPr="00C01DD9">
              <w:rPr>
                <w:rStyle w:val="21"/>
                <w:color w:val="333333"/>
                <w:sz w:val="24"/>
                <w:szCs w:val="24"/>
              </w:rPr>
              <w:t>с.Деревянск</w:t>
            </w:r>
            <w:proofErr w:type="spellEnd"/>
            <w:r w:rsidRPr="00C01DD9">
              <w:rPr>
                <w:rStyle w:val="21"/>
                <w:color w:val="333333"/>
                <w:sz w:val="24"/>
                <w:szCs w:val="24"/>
              </w:rPr>
              <w:t>, ул. Центральная, д. 196 «а»., тел. (82137) 92-7-46</w:t>
            </w:r>
          </w:p>
          <w:p w:rsidR="00D06C2D" w:rsidRPr="00C01DD9" w:rsidRDefault="00D06C2D" w:rsidP="00CC03A9">
            <w:pPr>
              <w:spacing w:after="120"/>
              <w:ind w:left="283"/>
              <w:jc w:val="center"/>
              <w:rPr>
                <w:rStyle w:val="21"/>
                <w:color w:val="333333"/>
                <w:sz w:val="24"/>
                <w:szCs w:val="24"/>
              </w:rPr>
            </w:pPr>
            <w:r w:rsidRPr="00C01DD9">
              <w:rPr>
                <w:rStyle w:val="21"/>
                <w:color w:val="333333"/>
                <w:sz w:val="24"/>
                <w:szCs w:val="24"/>
              </w:rPr>
              <w:t xml:space="preserve">Подписано в печать </w:t>
            </w:r>
            <w:r w:rsidR="00D26F77">
              <w:rPr>
                <w:rStyle w:val="21"/>
                <w:color w:val="333333"/>
                <w:sz w:val="24"/>
                <w:szCs w:val="24"/>
              </w:rPr>
              <w:t>0</w:t>
            </w:r>
            <w:r w:rsidR="00DB214F">
              <w:rPr>
                <w:rStyle w:val="21"/>
                <w:color w:val="333333"/>
                <w:sz w:val="24"/>
                <w:szCs w:val="24"/>
              </w:rPr>
              <w:t>5</w:t>
            </w:r>
            <w:r w:rsidR="002670BE">
              <w:rPr>
                <w:rStyle w:val="21"/>
                <w:color w:val="333333"/>
                <w:sz w:val="24"/>
                <w:szCs w:val="24"/>
              </w:rPr>
              <w:t>.0</w:t>
            </w:r>
            <w:r w:rsidR="0085151A">
              <w:rPr>
                <w:rStyle w:val="21"/>
                <w:color w:val="333333"/>
                <w:sz w:val="24"/>
                <w:szCs w:val="24"/>
              </w:rPr>
              <w:t>9</w:t>
            </w:r>
            <w:r w:rsidRPr="00C01DD9">
              <w:rPr>
                <w:rStyle w:val="21"/>
                <w:color w:val="333333"/>
                <w:sz w:val="24"/>
                <w:szCs w:val="24"/>
              </w:rPr>
              <w:t>.201</w:t>
            </w:r>
            <w:r w:rsidR="002670BE">
              <w:rPr>
                <w:rStyle w:val="21"/>
                <w:color w:val="333333"/>
                <w:sz w:val="24"/>
                <w:szCs w:val="24"/>
              </w:rPr>
              <w:t>4</w:t>
            </w:r>
            <w:r w:rsidR="00A71DDA">
              <w:rPr>
                <w:rStyle w:val="21"/>
                <w:color w:val="333333"/>
                <w:sz w:val="24"/>
                <w:szCs w:val="24"/>
              </w:rPr>
              <w:t xml:space="preserve"> </w:t>
            </w:r>
            <w:r w:rsidRPr="00C01DD9">
              <w:rPr>
                <w:rStyle w:val="21"/>
                <w:color w:val="333333"/>
                <w:sz w:val="24"/>
                <w:szCs w:val="24"/>
              </w:rPr>
              <w:t xml:space="preserve"> в 16.00 час.</w:t>
            </w:r>
          </w:p>
          <w:p w:rsidR="00D06C2D" w:rsidRPr="00C01DD9" w:rsidRDefault="00D06C2D" w:rsidP="00CC03A9">
            <w:pPr>
              <w:spacing w:after="120"/>
              <w:ind w:left="283"/>
              <w:jc w:val="center"/>
              <w:rPr>
                <w:rStyle w:val="21"/>
                <w:color w:val="333333"/>
                <w:sz w:val="24"/>
                <w:szCs w:val="24"/>
              </w:rPr>
            </w:pPr>
            <w:r w:rsidRPr="00C01DD9">
              <w:rPr>
                <w:rStyle w:val="21"/>
                <w:color w:val="333333"/>
                <w:sz w:val="24"/>
                <w:szCs w:val="24"/>
              </w:rPr>
              <w:t>Распространяется бесплатно в сельскую библиотеку,</w:t>
            </w:r>
          </w:p>
          <w:p w:rsidR="00D06C2D" w:rsidRPr="00C01DD9" w:rsidRDefault="008527A6" w:rsidP="00CC03A9">
            <w:pPr>
              <w:spacing w:after="120"/>
              <w:ind w:left="283"/>
              <w:jc w:val="center"/>
              <w:rPr>
                <w:rStyle w:val="21"/>
                <w:color w:val="333333"/>
                <w:sz w:val="24"/>
                <w:szCs w:val="24"/>
              </w:rPr>
            </w:pPr>
            <w:r>
              <w:rPr>
                <w:rStyle w:val="21"/>
                <w:color w:val="333333"/>
                <w:sz w:val="24"/>
                <w:szCs w:val="24"/>
              </w:rPr>
              <w:t>распола</w:t>
            </w:r>
            <w:r w:rsidR="00D06C2D" w:rsidRPr="00C01DD9">
              <w:rPr>
                <w:rStyle w:val="21"/>
                <w:color w:val="333333"/>
                <w:sz w:val="24"/>
                <w:szCs w:val="24"/>
              </w:rPr>
              <w:t>гающуюся на территории сельского поселения «Деревянск»</w:t>
            </w:r>
          </w:p>
          <w:p w:rsidR="00D06C2D" w:rsidRPr="00C01DD9" w:rsidRDefault="00D06C2D" w:rsidP="00CC03A9">
            <w:pPr>
              <w:spacing w:after="120"/>
              <w:ind w:left="283"/>
              <w:jc w:val="center"/>
              <w:rPr>
                <w:rStyle w:val="21"/>
                <w:color w:val="333333"/>
                <w:sz w:val="24"/>
                <w:szCs w:val="24"/>
              </w:rPr>
            </w:pPr>
          </w:p>
        </w:tc>
      </w:tr>
    </w:tbl>
    <w:p w:rsidR="00E045BE" w:rsidRDefault="00E045BE" w:rsidP="0014255D"/>
    <w:sectPr w:rsidR="00E045BE" w:rsidSect="00E35CD2">
      <w:headerReference w:type="default" r:id="rId19"/>
      <w:footerReference w:type="default" r:id="rId2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01" w:rsidRDefault="00FA5401" w:rsidP="00E045BE">
      <w:r>
        <w:separator/>
      </w:r>
    </w:p>
  </w:endnote>
  <w:endnote w:type="continuationSeparator" w:id="0">
    <w:p w:rsidR="00FA5401" w:rsidRDefault="00FA5401" w:rsidP="00E0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ungsuh">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02953"/>
      <w:docPartObj>
        <w:docPartGallery w:val="Page Numbers (Bottom of Page)"/>
        <w:docPartUnique/>
      </w:docPartObj>
    </w:sdtPr>
    <w:sdtEndPr/>
    <w:sdtContent>
      <w:p w:rsidR="00B32F4B" w:rsidRDefault="00B32F4B">
        <w:pPr>
          <w:pStyle w:val="a8"/>
          <w:jc w:val="center"/>
        </w:pPr>
        <w:r>
          <w:fldChar w:fldCharType="begin"/>
        </w:r>
        <w:r>
          <w:instrText>PAGE   \* MERGEFORMAT</w:instrText>
        </w:r>
        <w:r>
          <w:fldChar w:fldCharType="separate"/>
        </w:r>
        <w:r w:rsidR="00ED1E42">
          <w:rPr>
            <w:noProof/>
          </w:rPr>
          <w:t>2</w:t>
        </w:r>
        <w:r>
          <w:fldChar w:fldCharType="end"/>
        </w:r>
      </w:p>
    </w:sdtContent>
  </w:sdt>
  <w:p w:rsidR="00BE6D0D" w:rsidRDefault="00BE6D0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F6" w:rsidRDefault="00A21CF6">
    <w:pPr>
      <w:pStyle w:val="a8"/>
      <w:jc w:val="center"/>
    </w:pPr>
  </w:p>
  <w:p w:rsidR="00DB214F" w:rsidRDefault="00DB21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01" w:rsidRDefault="00FA5401" w:rsidP="00E045BE">
      <w:r>
        <w:separator/>
      </w:r>
    </w:p>
  </w:footnote>
  <w:footnote w:type="continuationSeparator" w:id="0">
    <w:p w:rsidR="00FA5401" w:rsidRDefault="00FA5401" w:rsidP="00E0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4F" w:rsidRDefault="00DB214F" w:rsidP="006E1EF2">
    <w:pPr>
      <w:pStyle w:val="a6"/>
      <w:jc w:val="center"/>
    </w:pPr>
    <w:r>
      <w:t>Информационный вестник Совета и администрации сельского поселения «Деревянск»</w:t>
    </w:r>
  </w:p>
  <w:p w:rsidR="00DB214F" w:rsidRDefault="00DB214F" w:rsidP="006E1EF2">
    <w:pPr>
      <w:pStyle w:val="a6"/>
    </w:pPr>
    <w:r>
      <w:t xml:space="preserve">                                                                               № 08 от 05.09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4F" w:rsidRDefault="00DB214F" w:rsidP="005E5C05">
    <w:pPr>
      <w:pStyle w:val="a6"/>
      <w:jc w:val="center"/>
    </w:pPr>
    <w:r>
      <w:t>Информационный вестник Совета и администрации сельского поселения «Деревянск»</w:t>
    </w:r>
  </w:p>
  <w:p w:rsidR="00DB214F" w:rsidRDefault="00DB214F" w:rsidP="005E5C05">
    <w:pPr>
      <w:pStyle w:val="a6"/>
      <w:jc w:val="center"/>
    </w:pPr>
    <w:r>
      <w:t>№ 8  от 05.09.2014</w:t>
    </w:r>
  </w:p>
  <w:p w:rsidR="00DB214F" w:rsidRPr="005E5C05" w:rsidRDefault="00DB214F" w:rsidP="005E5C05">
    <w:pPr>
      <w:pStyle w:val="a6"/>
      <w:jc w:val="center"/>
    </w:pPr>
    <w:r>
      <w:rPr>
        <w:noProof/>
      </w:rPr>
      <mc:AlternateContent>
        <mc:Choice Requires="wps">
          <w:drawing>
            <wp:anchor distT="0" distB="0" distL="114300" distR="114300" simplePos="0" relativeHeight="251659264" behindDoc="0" locked="0" layoutInCell="1" allowOverlap="1" wp14:anchorId="623E7799" wp14:editId="117F1C59">
              <wp:simplePos x="0" y="0"/>
              <wp:positionH relativeFrom="column">
                <wp:posOffset>-22612</wp:posOffset>
              </wp:positionH>
              <wp:positionV relativeFrom="paragraph">
                <wp:posOffset>53450</wp:posOffset>
              </wp:positionV>
              <wp:extent cx="6122505" cy="0"/>
              <wp:effectExtent l="0" t="0" r="120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1225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4.2pt" to="480.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kwBAIAAC8EAAAOAAAAZHJzL2Uyb0RvYy54bWysU8tu1DAU3SPxD5b3TDKRWlA0mS5alQ2C&#10;EY8PcB17xpJfss0kswPWSPMJ/AILkCq18A3JH3HtZDIVVJVAbBxf33uO7zm+WZy1SqItc14YXeH5&#10;LMeIaWpqodcVfvf28skzjHwguibSaFbhHfP4bPn40aKxJSvMxsiaOQQk2peNrfAmBFtmmacbpoif&#10;Gcs0JLlxigQI3TqrHWmAXcmsyPPTrDGuts5Q5j2cXgxJvEz8nDMaXnHuWUCywtBbSKtL61Vcs+WC&#10;lGtH7EbQsQ3yD10oIjRcOlFdkEDQeyf+oFKCOuMNDzNqVGY4F5QlDaBmnv+m5s2GWJa0gDneTjb5&#10;/0dLX25XDoka3g4jTRQ8Ufel/9Dvu9vua79H/cfuZ/e9+9Zddz+66/4T7G/6z7CPye5mPN6jeXSy&#10;sb4EwnO9cmPk7cpFW1ruVPyCYNQm93eT+6wNiMLh6bwoTvITjOghlx2B1vnwnBmF4qbCUuhoDCnJ&#10;9oUPcBmUHkrisdSoAUnF0zxPZd5IUV8KKWMyDRc7lw5tCYxFaFPzwHCnCiKpgTZKGkSkXdhJNvC/&#10;Zhxsg7bnwwVxYI+chFKmw4FXaqiOMA4dTMCxs4eAY32EsjTMfwOeEOlmo8MEVkIbd1/bRyv4UH9w&#10;YNAdLbgy9S49b7IGpjJ5P/5Bcezvxgl+/M+XvwAAAP//AwBQSwMEFAAGAAgAAAAhAEP+JGbYAAAA&#10;BgEAAA8AAABkcnMvZG93bnJldi54bWxMjstOwzAURPdI/IN1kdi1NhSFksapKqR+QAsSYndrO49i&#10;X0e206R/j2EDy6MZzZxqOzvLLibE3pOEh6UAZkh53VMr4f1tv1gDiwlJo/VkJFxNhG19e1Nhqf1E&#10;B3M5ppblEYolSuhSGkrOo+qMw7j0g6GcNT44TBlDy3XAKY87yx+FKLjDnvJDh4N57Yz6Oo5OwqeY&#10;7HhWzV6t8PpBh517Do2T8v5u3m2AJTOnvzL86Gd1qLPTyY+kI7MSFqsiNyWsn4Dl+KUQmU+/zOuK&#10;/9evvwEAAP//AwBQSwECLQAUAAYACAAAACEAtoM4kv4AAADhAQAAEwAAAAAAAAAAAAAAAAAAAAAA&#10;W0NvbnRlbnRfVHlwZXNdLnhtbFBLAQItABQABgAIAAAAIQA4/SH/1gAAAJQBAAALAAAAAAAAAAAA&#10;AAAAAC8BAABfcmVscy8ucmVsc1BLAQItABQABgAIAAAAIQAehQkwBAIAAC8EAAAOAAAAAAAAAAAA&#10;AAAAAC4CAABkcnMvZTJvRG9jLnhtbFBLAQItABQABgAIAAAAIQBD/iRm2AAAAAYBAAAPAAAAAAAA&#10;AAAAAAAAAF4EAABkcnMvZG93bnJldi54bWxQSwUGAAAAAAQABADzAAAAYwUAAAAA&#10;" strokecolor="black [3213]" strokeweight="1pt"/>
          </w:pict>
        </mc:Fallback>
      </mc:AlternateContent>
    </w:r>
  </w:p>
  <w:p w:rsidR="00DB214F" w:rsidRDefault="00DB21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6"/>
      <w:numFmt w:val="decimal"/>
      <w:lvlText w:val="%1."/>
      <w:lvlJc w:val="left"/>
      <w:pPr>
        <w:tabs>
          <w:tab w:val="num" w:pos="0"/>
        </w:tabs>
      </w:pPr>
      <w:rPr>
        <w:rFonts w:ascii="Times New Roman" w:hAnsi="Times New Roman" w:cs="Times New Roman"/>
      </w:rPr>
    </w:lvl>
  </w:abstractNum>
  <w:abstractNum w:abstractNumId="1">
    <w:nsid w:val="12125FB5"/>
    <w:multiLevelType w:val="hybridMultilevel"/>
    <w:tmpl w:val="D2827B08"/>
    <w:lvl w:ilvl="0" w:tplc="E4369F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A5499"/>
    <w:multiLevelType w:val="hybridMultilevel"/>
    <w:tmpl w:val="5AF247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2A2E0C"/>
    <w:multiLevelType w:val="hybridMultilevel"/>
    <w:tmpl w:val="8B62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14216"/>
    <w:multiLevelType w:val="singleLevel"/>
    <w:tmpl w:val="210C5460"/>
    <w:lvl w:ilvl="0">
      <w:start w:val="1"/>
      <w:numFmt w:val="decimal"/>
      <w:lvlText w:val="3.1.%1."/>
      <w:legacy w:legacy="1" w:legacySpace="0" w:legacyIndent="713"/>
      <w:lvlJc w:val="left"/>
      <w:rPr>
        <w:rFonts w:ascii="Times New Roman" w:hAnsi="Times New Roman" w:cs="Times New Roman" w:hint="default"/>
      </w:rPr>
    </w:lvl>
  </w:abstractNum>
  <w:abstractNum w:abstractNumId="5">
    <w:nsid w:val="3BD0595C"/>
    <w:multiLevelType w:val="hybridMultilevel"/>
    <w:tmpl w:val="28965E60"/>
    <w:lvl w:ilvl="0" w:tplc="3552DD8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27831"/>
    <w:multiLevelType w:val="hybridMultilevel"/>
    <w:tmpl w:val="9AC0548A"/>
    <w:lvl w:ilvl="0" w:tplc="32F40C7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CBF387A"/>
    <w:multiLevelType w:val="hybridMultilevel"/>
    <w:tmpl w:val="D77074E4"/>
    <w:lvl w:ilvl="0" w:tplc="BB6482B0">
      <w:start w:val="1"/>
      <w:numFmt w:val="bullet"/>
      <w:lvlText w:val=""/>
      <w:lvlJc w:val="left"/>
      <w:pPr>
        <w:ind w:left="720" w:hanging="360"/>
      </w:pPr>
      <w:rPr>
        <w:rFonts w:ascii="Symbol" w:hAnsi="Symbol" w:hint="default"/>
        <w:b/>
        <w:i w:val="0"/>
        <w:color w:val="auto"/>
        <w:sz w:val="24"/>
      </w:rPr>
    </w:lvl>
    <w:lvl w:ilvl="1" w:tplc="BB6482B0">
      <w:start w:val="1"/>
      <w:numFmt w:val="bullet"/>
      <w:lvlText w:val=""/>
      <w:lvlJc w:val="left"/>
      <w:pPr>
        <w:ind w:left="1440" w:hanging="360"/>
      </w:pPr>
      <w:rPr>
        <w:rFonts w:ascii="Symbol" w:hAnsi="Symbol" w:hint="default"/>
        <w:b/>
        <w:i w:val="0"/>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9C70F8"/>
    <w:multiLevelType w:val="hybridMultilevel"/>
    <w:tmpl w:val="C3807DB4"/>
    <w:lvl w:ilvl="0" w:tplc="7AC08D64">
      <w:start w:val="1"/>
      <w:numFmt w:val="decimal"/>
      <w:lvlText w:val="%1)"/>
      <w:lvlJc w:val="left"/>
      <w:pPr>
        <w:ind w:left="786" w:hanging="360"/>
      </w:pPr>
      <w:rPr>
        <w:rFonts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4443BB"/>
    <w:multiLevelType w:val="hybridMultilevel"/>
    <w:tmpl w:val="592EAA30"/>
    <w:lvl w:ilvl="0" w:tplc="F33A9D48">
      <w:start w:val="1"/>
      <w:numFmt w:val="decimal"/>
      <w:lvlText w:val="%1."/>
      <w:legacy w:legacy="1" w:legacySpace="0" w:legacyIndent="499"/>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9CA0F38"/>
    <w:multiLevelType w:val="multilevel"/>
    <w:tmpl w:val="4A30A10C"/>
    <w:lvl w:ilvl="0">
      <w:start w:val="1"/>
      <w:numFmt w:val="decimal"/>
      <w:lvlText w:val="%1."/>
      <w:lvlJc w:val="left"/>
      <w:pPr>
        <w:ind w:left="786" w:hanging="360"/>
      </w:pPr>
      <w:rPr>
        <w:rFonts w:hint="default"/>
      </w:rPr>
    </w:lvl>
    <w:lvl w:ilvl="1">
      <w:start w:val="1"/>
      <w:numFmt w:val="decimal"/>
      <w:isLgl/>
      <w:lvlText w:val="%1.%2."/>
      <w:lvlJc w:val="left"/>
      <w:pPr>
        <w:ind w:left="1018" w:hanging="450"/>
      </w:pPr>
      <w:rPr>
        <w:rFonts w:hint="default"/>
        <w:color w:val="000000"/>
        <w:sz w:val="28"/>
      </w:rPr>
    </w:lvl>
    <w:lvl w:ilvl="2">
      <w:start w:val="1"/>
      <w:numFmt w:val="decimal"/>
      <w:isLgl/>
      <w:lvlText w:val="%1.%2.%3."/>
      <w:lvlJc w:val="left"/>
      <w:pPr>
        <w:ind w:left="1440" w:hanging="720"/>
      </w:pPr>
      <w:rPr>
        <w:rFonts w:hint="default"/>
        <w:color w:val="000000"/>
        <w:sz w:val="28"/>
      </w:rPr>
    </w:lvl>
    <w:lvl w:ilvl="3">
      <w:start w:val="1"/>
      <w:numFmt w:val="decimal"/>
      <w:isLgl/>
      <w:lvlText w:val="%1.%2.%3.%4."/>
      <w:lvlJc w:val="left"/>
      <w:pPr>
        <w:ind w:left="1440" w:hanging="720"/>
      </w:pPr>
      <w:rPr>
        <w:rFonts w:hint="default"/>
        <w:color w:val="000000"/>
        <w:sz w:val="28"/>
      </w:rPr>
    </w:lvl>
    <w:lvl w:ilvl="4">
      <w:start w:val="1"/>
      <w:numFmt w:val="decimal"/>
      <w:isLgl/>
      <w:lvlText w:val="%1.%2.%3.%4.%5."/>
      <w:lvlJc w:val="left"/>
      <w:pPr>
        <w:ind w:left="1800" w:hanging="1080"/>
      </w:pPr>
      <w:rPr>
        <w:rFonts w:hint="default"/>
        <w:color w:val="000000"/>
        <w:sz w:val="28"/>
      </w:rPr>
    </w:lvl>
    <w:lvl w:ilvl="5">
      <w:start w:val="1"/>
      <w:numFmt w:val="decimal"/>
      <w:isLgl/>
      <w:lvlText w:val="%1.%2.%3.%4.%5.%6."/>
      <w:lvlJc w:val="left"/>
      <w:pPr>
        <w:ind w:left="1800" w:hanging="1080"/>
      </w:pPr>
      <w:rPr>
        <w:rFonts w:hint="default"/>
        <w:color w:val="000000"/>
        <w:sz w:val="28"/>
      </w:rPr>
    </w:lvl>
    <w:lvl w:ilvl="6">
      <w:start w:val="1"/>
      <w:numFmt w:val="decimal"/>
      <w:isLgl/>
      <w:lvlText w:val="%1.%2.%3.%4.%5.%6.%7."/>
      <w:lvlJc w:val="left"/>
      <w:pPr>
        <w:ind w:left="1800" w:hanging="1080"/>
      </w:pPr>
      <w:rPr>
        <w:rFonts w:hint="default"/>
        <w:color w:val="000000"/>
        <w:sz w:val="28"/>
      </w:rPr>
    </w:lvl>
    <w:lvl w:ilvl="7">
      <w:start w:val="1"/>
      <w:numFmt w:val="decimal"/>
      <w:isLgl/>
      <w:lvlText w:val="%1.%2.%3.%4.%5.%6.%7.%8."/>
      <w:lvlJc w:val="left"/>
      <w:pPr>
        <w:ind w:left="2160" w:hanging="1440"/>
      </w:pPr>
      <w:rPr>
        <w:rFonts w:hint="default"/>
        <w:color w:val="000000"/>
        <w:sz w:val="28"/>
      </w:rPr>
    </w:lvl>
    <w:lvl w:ilvl="8">
      <w:start w:val="1"/>
      <w:numFmt w:val="decimal"/>
      <w:isLgl/>
      <w:lvlText w:val="%1.%2.%3.%4.%5.%6.%7.%8.%9."/>
      <w:lvlJc w:val="left"/>
      <w:pPr>
        <w:ind w:left="2160" w:hanging="1440"/>
      </w:pPr>
      <w:rPr>
        <w:rFonts w:hint="default"/>
        <w:color w:val="000000"/>
        <w:sz w:val="28"/>
      </w:rPr>
    </w:lvl>
  </w:abstractNum>
  <w:abstractNum w:abstractNumId="11">
    <w:nsid w:val="539A7173"/>
    <w:multiLevelType w:val="hybridMultilevel"/>
    <w:tmpl w:val="0DB4216A"/>
    <w:lvl w:ilvl="0" w:tplc="32F40C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F09D3"/>
    <w:multiLevelType w:val="multilevel"/>
    <w:tmpl w:val="476C4F58"/>
    <w:lvl w:ilvl="0">
      <w:start w:val="2"/>
      <w:numFmt w:val="decimal"/>
      <w:lvlText w:val="%1."/>
      <w:lvlJc w:val="left"/>
      <w:pPr>
        <w:ind w:left="555" w:hanging="55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5B521A87"/>
    <w:multiLevelType w:val="hybridMultilevel"/>
    <w:tmpl w:val="A79444E0"/>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14">
    <w:nsid w:val="5B8A14CB"/>
    <w:multiLevelType w:val="multilevel"/>
    <w:tmpl w:val="CF4AF4B4"/>
    <w:lvl w:ilvl="0">
      <w:start w:val="2"/>
      <w:numFmt w:val="decimal"/>
      <w:lvlText w:val="%1."/>
      <w:lvlJc w:val="left"/>
      <w:pPr>
        <w:tabs>
          <w:tab w:val="num" w:pos="555"/>
        </w:tabs>
        <w:ind w:left="555" w:hanging="555"/>
      </w:pPr>
      <w:rPr>
        <w:rFonts w:hint="default"/>
      </w:rPr>
    </w:lvl>
    <w:lvl w:ilvl="1">
      <w:start w:val="14"/>
      <w:numFmt w:val="decimal"/>
      <w:lvlText w:val="%1.%2."/>
      <w:lvlJc w:val="left"/>
      <w:pPr>
        <w:tabs>
          <w:tab w:val="num" w:pos="1515"/>
        </w:tabs>
        <w:ind w:left="1515" w:hanging="72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210"/>
        </w:tabs>
        <w:ind w:left="6210" w:hanging="144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15">
    <w:nsid w:val="5DC52320"/>
    <w:multiLevelType w:val="multilevel"/>
    <w:tmpl w:val="9C2A76C4"/>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89247B6"/>
    <w:multiLevelType w:val="multilevel"/>
    <w:tmpl w:val="95D0FB9E"/>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2"/>
  </w:num>
  <w:num w:numId="3">
    <w:abstractNumId w:val="13"/>
  </w:num>
  <w:num w:numId="4">
    <w:abstractNumId w:val="7"/>
  </w:num>
  <w:num w:numId="5">
    <w:abstractNumId w:val="11"/>
  </w:num>
  <w:num w:numId="6">
    <w:abstractNumId w:val="6"/>
  </w:num>
  <w:num w:numId="7">
    <w:abstractNumId w:val="1"/>
  </w:num>
  <w:num w:numId="8">
    <w:abstractNumId w:val="4"/>
  </w:num>
  <w:num w:numId="9">
    <w:abstractNumId w:val="10"/>
  </w:num>
  <w:num w:numId="10">
    <w:abstractNumId w:val="15"/>
  </w:num>
  <w:num w:numId="11">
    <w:abstractNumId w:val="8"/>
  </w:num>
  <w:num w:numId="12">
    <w:abstractNumId w:val="12"/>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BE"/>
    <w:rsid w:val="00001CF5"/>
    <w:rsid w:val="0000707C"/>
    <w:rsid w:val="00034278"/>
    <w:rsid w:val="0004297B"/>
    <w:rsid w:val="00044309"/>
    <w:rsid w:val="00044CA8"/>
    <w:rsid w:val="000603EA"/>
    <w:rsid w:val="00085889"/>
    <w:rsid w:val="00087287"/>
    <w:rsid w:val="00087B80"/>
    <w:rsid w:val="0009490C"/>
    <w:rsid w:val="000D0D40"/>
    <w:rsid w:val="000D690A"/>
    <w:rsid w:val="000E631C"/>
    <w:rsid w:val="00100135"/>
    <w:rsid w:val="00110478"/>
    <w:rsid w:val="0014255D"/>
    <w:rsid w:val="0017491C"/>
    <w:rsid w:val="00187D90"/>
    <w:rsid w:val="001A7673"/>
    <w:rsid w:val="001C33EB"/>
    <w:rsid w:val="001C4A56"/>
    <w:rsid w:val="001D0B97"/>
    <w:rsid w:val="001D7F0C"/>
    <w:rsid w:val="001E2470"/>
    <w:rsid w:val="001E5548"/>
    <w:rsid w:val="002112C4"/>
    <w:rsid w:val="00227A39"/>
    <w:rsid w:val="0023344C"/>
    <w:rsid w:val="00254D2C"/>
    <w:rsid w:val="002670BE"/>
    <w:rsid w:val="00277377"/>
    <w:rsid w:val="00282576"/>
    <w:rsid w:val="00283C56"/>
    <w:rsid w:val="00285066"/>
    <w:rsid w:val="002A0446"/>
    <w:rsid w:val="002A73A4"/>
    <w:rsid w:val="002D2200"/>
    <w:rsid w:val="002F68CA"/>
    <w:rsid w:val="00327B3F"/>
    <w:rsid w:val="00335547"/>
    <w:rsid w:val="0034753C"/>
    <w:rsid w:val="0037362F"/>
    <w:rsid w:val="00383C2C"/>
    <w:rsid w:val="00386B15"/>
    <w:rsid w:val="003B3D6F"/>
    <w:rsid w:val="003D0891"/>
    <w:rsid w:val="004145E2"/>
    <w:rsid w:val="00455C23"/>
    <w:rsid w:val="00482FD4"/>
    <w:rsid w:val="004864DB"/>
    <w:rsid w:val="004A1735"/>
    <w:rsid w:val="004A63EF"/>
    <w:rsid w:val="004F3EAF"/>
    <w:rsid w:val="0050545F"/>
    <w:rsid w:val="0052175F"/>
    <w:rsid w:val="005342A2"/>
    <w:rsid w:val="00544456"/>
    <w:rsid w:val="00557DDF"/>
    <w:rsid w:val="00592088"/>
    <w:rsid w:val="00593591"/>
    <w:rsid w:val="005E5C05"/>
    <w:rsid w:val="00646FD8"/>
    <w:rsid w:val="006527B0"/>
    <w:rsid w:val="006722FF"/>
    <w:rsid w:val="006D1ADF"/>
    <w:rsid w:val="006E1EF2"/>
    <w:rsid w:val="00736D1F"/>
    <w:rsid w:val="00763046"/>
    <w:rsid w:val="007703E2"/>
    <w:rsid w:val="00775142"/>
    <w:rsid w:val="007B4308"/>
    <w:rsid w:val="007C2724"/>
    <w:rsid w:val="007C5693"/>
    <w:rsid w:val="007D1B88"/>
    <w:rsid w:val="007D76E7"/>
    <w:rsid w:val="007E3DCA"/>
    <w:rsid w:val="0080068B"/>
    <w:rsid w:val="008069C9"/>
    <w:rsid w:val="00812B91"/>
    <w:rsid w:val="008407C2"/>
    <w:rsid w:val="0085151A"/>
    <w:rsid w:val="008527A6"/>
    <w:rsid w:val="00873821"/>
    <w:rsid w:val="00893735"/>
    <w:rsid w:val="008A7829"/>
    <w:rsid w:val="0090797C"/>
    <w:rsid w:val="00916601"/>
    <w:rsid w:val="00933E4B"/>
    <w:rsid w:val="0096178C"/>
    <w:rsid w:val="009634A0"/>
    <w:rsid w:val="00980FD0"/>
    <w:rsid w:val="009A1E64"/>
    <w:rsid w:val="009E3B77"/>
    <w:rsid w:val="00A016D1"/>
    <w:rsid w:val="00A21CF6"/>
    <w:rsid w:val="00A34D92"/>
    <w:rsid w:val="00A458FB"/>
    <w:rsid w:val="00A65E8A"/>
    <w:rsid w:val="00A71DDA"/>
    <w:rsid w:val="00A845E5"/>
    <w:rsid w:val="00A94EEA"/>
    <w:rsid w:val="00AC70DA"/>
    <w:rsid w:val="00AC7221"/>
    <w:rsid w:val="00AE3606"/>
    <w:rsid w:val="00AE4692"/>
    <w:rsid w:val="00B155C6"/>
    <w:rsid w:val="00B22A0C"/>
    <w:rsid w:val="00B32F4B"/>
    <w:rsid w:val="00B461A4"/>
    <w:rsid w:val="00B50891"/>
    <w:rsid w:val="00B65BE4"/>
    <w:rsid w:val="00B777F1"/>
    <w:rsid w:val="00B9140D"/>
    <w:rsid w:val="00B94DBA"/>
    <w:rsid w:val="00B96C93"/>
    <w:rsid w:val="00BB202A"/>
    <w:rsid w:val="00BE3E01"/>
    <w:rsid w:val="00BE6D0D"/>
    <w:rsid w:val="00C14BDC"/>
    <w:rsid w:val="00C2225F"/>
    <w:rsid w:val="00C35550"/>
    <w:rsid w:val="00C6170B"/>
    <w:rsid w:val="00C81E94"/>
    <w:rsid w:val="00CC03A9"/>
    <w:rsid w:val="00CC4E30"/>
    <w:rsid w:val="00CD043F"/>
    <w:rsid w:val="00CD2F90"/>
    <w:rsid w:val="00CE2CC1"/>
    <w:rsid w:val="00CF0CF3"/>
    <w:rsid w:val="00D06C2D"/>
    <w:rsid w:val="00D26F77"/>
    <w:rsid w:val="00D62B19"/>
    <w:rsid w:val="00D6368D"/>
    <w:rsid w:val="00D92E56"/>
    <w:rsid w:val="00DB214F"/>
    <w:rsid w:val="00DB5C4A"/>
    <w:rsid w:val="00DC32D9"/>
    <w:rsid w:val="00DF6DC7"/>
    <w:rsid w:val="00E045BE"/>
    <w:rsid w:val="00E35CD2"/>
    <w:rsid w:val="00EB57B6"/>
    <w:rsid w:val="00EC3F22"/>
    <w:rsid w:val="00EC53FA"/>
    <w:rsid w:val="00EC75F6"/>
    <w:rsid w:val="00ED1E42"/>
    <w:rsid w:val="00F1466B"/>
    <w:rsid w:val="00F7501B"/>
    <w:rsid w:val="00FA5401"/>
    <w:rsid w:val="00FB4F6F"/>
    <w:rsid w:val="00FC553B"/>
    <w:rsid w:val="00FC6CD9"/>
    <w:rsid w:val="00FD3A72"/>
    <w:rsid w:val="00FF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6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6C2D"/>
    <w:pPr>
      <w:keepNext/>
      <w:jc w:val="center"/>
      <w:outlineLvl w:val="1"/>
    </w:pPr>
    <w:rPr>
      <w:b/>
      <w:sz w:val="28"/>
      <w:szCs w:val="24"/>
    </w:rPr>
  </w:style>
  <w:style w:type="paragraph" w:styleId="3">
    <w:name w:val="heading 3"/>
    <w:basedOn w:val="a"/>
    <w:next w:val="a"/>
    <w:link w:val="30"/>
    <w:unhideWhenUsed/>
    <w:qFormat/>
    <w:rsid w:val="00D26F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4255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1E5548"/>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EB57B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F7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06C2D"/>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D26F7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14255D"/>
    <w:rPr>
      <w:rFonts w:asciiTheme="majorHAnsi" w:eastAsiaTheme="majorEastAsia" w:hAnsiTheme="majorHAnsi" w:cstheme="majorBidi"/>
      <w:b/>
      <w:bCs/>
      <w:i/>
      <w:iCs/>
      <w:color w:val="4F81BD" w:themeColor="accent1"/>
      <w:sz w:val="20"/>
      <w:szCs w:val="20"/>
      <w:lang w:eastAsia="ru-RU"/>
    </w:rPr>
  </w:style>
  <w:style w:type="paragraph" w:styleId="a3">
    <w:name w:val="Title"/>
    <w:basedOn w:val="a"/>
    <w:link w:val="a4"/>
    <w:qFormat/>
    <w:rsid w:val="00E045BE"/>
    <w:pPr>
      <w:jc w:val="center"/>
    </w:pPr>
    <w:rPr>
      <w:b/>
      <w:sz w:val="28"/>
    </w:rPr>
  </w:style>
  <w:style w:type="character" w:customStyle="1" w:styleId="a4">
    <w:name w:val="Название Знак"/>
    <w:basedOn w:val="a0"/>
    <w:link w:val="a3"/>
    <w:rsid w:val="00E045BE"/>
    <w:rPr>
      <w:rFonts w:ascii="Times New Roman" w:eastAsia="Times New Roman" w:hAnsi="Times New Roman" w:cs="Times New Roman"/>
      <w:b/>
      <w:sz w:val="28"/>
      <w:szCs w:val="20"/>
      <w:lang w:eastAsia="ru-RU"/>
    </w:rPr>
  </w:style>
  <w:style w:type="paragraph" w:customStyle="1" w:styleId="ConsPlusNormal">
    <w:name w:val="ConsPlusNormal"/>
    <w:rsid w:val="00E04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E045BE"/>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E045BE"/>
    <w:pPr>
      <w:tabs>
        <w:tab w:val="center" w:pos="4677"/>
        <w:tab w:val="right" w:pos="9355"/>
      </w:tabs>
    </w:pPr>
  </w:style>
  <w:style w:type="character" w:customStyle="1" w:styleId="a7">
    <w:name w:val="Верхний колонтитул Знак"/>
    <w:basedOn w:val="a0"/>
    <w:link w:val="a6"/>
    <w:uiPriority w:val="99"/>
    <w:rsid w:val="00E045B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045BE"/>
    <w:pPr>
      <w:tabs>
        <w:tab w:val="center" w:pos="4677"/>
        <w:tab w:val="right" w:pos="9355"/>
      </w:tabs>
    </w:pPr>
  </w:style>
  <w:style w:type="character" w:customStyle="1" w:styleId="a9">
    <w:name w:val="Нижний колонтитул Знак"/>
    <w:basedOn w:val="a0"/>
    <w:link w:val="a8"/>
    <w:uiPriority w:val="99"/>
    <w:rsid w:val="00E045BE"/>
    <w:rPr>
      <w:rFonts w:ascii="Times New Roman" w:eastAsia="Times New Roman" w:hAnsi="Times New Roman" w:cs="Times New Roman"/>
      <w:sz w:val="20"/>
      <w:szCs w:val="20"/>
      <w:lang w:eastAsia="ru-RU"/>
    </w:rPr>
  </w:style>
  <w:style w:type="paragraph" w:customStyle="1" w:styleId="31">
    <w:name w:val="Основной текст3"/>
    <w:basedOn w:val="a"/>
    <w:rsid w:val="00D06C2D"/>
    <w:pPr>
      <w:shd w:val="clear" w:color="auto" w:fill="FFFFFF"/>
      <w:spacing w:line="0" w:lineRule="atLeast"/>
    </w:pPr>
    <w:rPr>
      <w:spacing w:val="20"/>
      <w:sz w:val="23"/>
      <w:szCs w:val="23"/>
    </w:rPr>
  </w:style>
  <w:style w:type="paragraph" w:customStyle="1" w:styleId="ConsPlusTitle">
    <w:name w:val="ConsPlusTitle"/>
    <w:rsid w:val="00D06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стиль2"/>
    <w:basedOn w:val="a0"/>
    <w:rsid w:val="00D06C2D"/>
  </w:style>
  <w:style w:type="paragraph" w:styleId="aa">
    <w:name w:val="List Paragraph"/>
    <w:basedOn w:val="a"/>
    <w:uiPriority w:val="34"/>
    <w:qFormat/>
    <w:rsid w:val="00044CA8"/>
    <w:pPr>
      <w:ind w:left="720"/>
      <w:contextualSpacing/>
    </w:pPr>
  </w:style>
  <w:style w:type="paragraph" w:customStyle="1" w:styleId="ab">
    <w:name w:val="Знак Знак Знак Знак"/>
    <w:basedOn w:val="a"/>
    <w:rsid w:val="00044CA8"/>
    <w:pPr>
      <w:spacing w:after="160" w:line="240" w:lineRule="exact"/>
    </w:pPr>
    <w:rPr>
      <w:rFonts w:eastAsia="Calibri"/>
      <w:lang w:eastAsia="zh-CN"/>
    </w:rPr>
  </w:style>
  <w:style w:type="paragraph" w:customStyle="1" w:styleId="ConsTitle">
    <w:name w:val="ConsTitle"/>
    <w:rsid w:val="00CC03A9"/>
    <w:pPr>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c">
    <w:name w:val="Body Text"/>
    <w:basedOn w:val="a"/>
    <w:link w:val="ad"/>
    <w:rsid w:val="00CC03A9"/>
    <w:pPr>
      <w:jc w:val="both"/>
    </w:pPr>
    <w:rPr>
      <w:sz w:val="24"/>
    </w:rPr>
  </w:style>
  <w:style w:type="character" w:customStyle="1" w:styleId="ad">
    <w:name w:val="Основной текст Знак"/>
    <w:basedOn w:val="a0"/>
    <w:link w:val="ac"/>
    <w:rsid w:val="00CC03A9"/>
    <w:rPr>
      <w:rFonts w:ascii="Times New Roman" w:eastAsia="Times New Roman" w:hAnsi="Times New Roman" w:cs="Times New Roman"/>
      <w:sz w:val="24"/>
      <w:szCs w:val="20"/>
      <w:lang w:eastAsia="ru-RU"/>
    </w:rPr>
  </w:style>
  <w:style w:type="table" w:styleId="ae">
    <w:name w:val="Table Grid"/>
    <w:basedOn w:val="a1"/>
    <w:rsid w:val="00CC03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12B9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
    <w:name w:val="Hyperlink"/>
    <w:rsid w:val="00812B91"/>
    <w:rPr>
      <w:color w:val="0000FF"/>
      <w:u w:val="single"/>
    </w:rPr>
  </w:style>
  <w:style w:type="paragraph" w:styleId="af0">
    <w:name w:val="Balloon Text"/>
    <w:basedOn w:val="a"/>
    <w:link w:val="af1"/>
    <w:uiPriority w:val="99"/>
    <w:unhideWhenUsed/>
    <w:rsid w:val="007C5693"/>
    <w:rPr>
      <w:rFonts w:ascii="Tahoma" w:hAnsi="Tahoma" w:cs="Tahoma"/>
      <w:sz w:val="16"/>
      <w:szCs w:val="16"/>
    </w:rPr>
  </w:style>
  <w:style w:type="character" w:customStyle="1" w:styleId="af1">
    <w:name w:val="Текст выноски Знак"/>
    <w:basedOn w:val="a0"/>
    <w:link w:val="af0"/>
    <w:uiPriority w:val="99"/>
    <w:rsid w:val="007C5693"/>
    <w:rPr>
      <w:rFonts w:ascii="Tahoma" w:eastAsia="Times New Roman" w:hAnsi="Tahoma" w:cs="Tahoma"/>
      <w:sz w:val="16"/>
      <w:szCs w:val="16"/>
      <w:lang w:eastAsia="ru-RU"/>
    </w:rPr>
  </w:style>
  <w:style w:type="paragraph" w:customStyle="1" w:styleId="af2">
    <w:name w:val="Прижатый влево"/>
    <w:basedOn w:val="a"/>
    <w:next w:val="a"/>
    <w:rsid w:val="00383C2C"/>
    <w:pPr>
      <w:widowControl w:val="0"/>
      <w:autoSpaceDE w:val="0"/>
      <w:autoSpaceDN w:val="0"/>
      <w:adjustRightInd w:val="0"/>
    </w:pPr>
    <w:rPr>
      <w:rFonts w:ascii="Arial" w:hAnsi="Arial" w:cs="Arial"/>
      <w:sz w:val="24"/>
      <w:szCs w:val="24"/>
    </w:rPr>
  </w:style>
  <w:style w:type="paragraph" w:customStyle="1" w:styleId="af3">
    <w:name w:val="Нормальный (таблица)"/>
    <w:basedOn w:val="a"/>
    <w:next w:val="a"/>
    <w:rsid w:val="00383C2C"/>
    <w:pPr>
      <w:autoSpaceDE w:val="0"/>
      <w:autoSpaceDN w:val="0"/>
      <w:adjustRightInd w:val="0"/>
      <w:jc w:val="both"/>
    </w:pPr>
    <w:rPr>
      <w:rFonts w:ascii="Arial" w:eastAsia="Calibri" w:hAnsi="Arial" w:cs="Arial"/>
      <w:sz w:val="24"/>
      <w:szCs w:val="24"/>
    </w:rPr>
  </w:style>
  <w:style w:type="character" w:customStyle="1" w:styleId="af4">
    <w:name w:val="Гипертекстовая ссылка"/>
    <w:rsid w:val="00383C2C"/>
    <w:rPr>
      <w:b/>
      <w:bCs/>
      <w:color w:val="106BBE"/>
      <w:sz w:val="26"/>
      <w:szCs w:val="26"/>
    </w:rPr>
  </w:style>
  <w:style w:type="character" w:customStyle="1" w:styleId="af5">
    <w:name w:val="Цветовое выделение"/>
    <w:rsid w:val="00383C2C"/>
    <w:rPr>
      <w:b/>
      <w:bCs w:val="0"/>
      <w:color w:val="000080"/>
    </w:rPr>
  </w:style>
  <w:style w:type="paragraph" w:customStyle="1" w:styleId="af6">
    <w:name w:val="Комментарий"/>
    <w:basedOn w:val="a"/>
    <w:next w:val="a"/>
    <w:rsid w:val="00AC70DA"/>
    <w:pPr>
      <w:shd w:val="clear" w:color="auto" w:fill="F0F0F0"/>
      <w:autoSpaceDE w:val="0"/>
      <w:autoSpaceDN w:val="0"/>
      <w:adjustRightInd w:val="0"/>
      <w:spacing w:before="75"/>
      <w:jc w:val="both"/>
    </w:pPr>
    <w:rPr>
      <w:rFonts w:ascii="Arial" w:eastAsia="Calibri" w:hAnsi="Arial" w:cs="Arial"/>
      <w:color w:val="353842"/>
      <w:sz w:val="24"/>
      <w:szCs w:val="24"/>
    </w:rPr>
  </w:style>
  <w:style w:type="paragraph" w:customStyle="1" w:styleId="af7">
    <w:name w:val="Таблицы (моноширинный)"/>
    <w:basedOn w:val="a"/>
    <w:next w:val="a"/>
    <w:rsid w:val="00AC70DA"/>
    <w:pPr>
      <w:autoSpaceDE w:val="0"/>
      <w:autoSpaceDN w:val="0"/>
      <w:adjustRightInd w:val="0"/>
      <w:jc w:val="both"/>
    </w:pPr>
    <w:rPr>
      <w:rFonts w:ascii="Courier New" w:eastAsia="Calibri" w:hAnsi="Courier New" w:cs="Courier New"/>
      <w:sz w:val="22"/>
      <w:szCs w:val="22"/>
    </w:rPr>
  </w:style>
  <w:style w:type="paragraph" w:styleId="HTML">
    <w:name w:val="HTML Preformatted"/>
    <w:basedOn w:val="a"/>
    <w:link w:val="HTML0"/>
    <w:semiHidden/>
    <w:unhideWhenUsed/>
    <w:rsid w:val="0014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semiHidden/>
    <w:rsid w:val="0014255D"/>
    <w:rPr>
      <w:rFonts w:ascii="Courier New" w:eastAsia="Times New Roman" w:hAnsi="Courier New" w:cs="Courier New"/>
      <w:sz w:val="20"/>
      <w:szCs w:val="20"/>
      <w:lang w:eastAsia="ar-SA"/>
    </w:rPr>
  </w:style>
  <w:style w:type="paragraph" w:styleId="22">
    <w:name w:val="Body Text Indent 2"/>
    <w:basedOn w:val="a"/>
    <w:link w:val="23"/>
    <w:semiHidden/>
    <w:unhideWhenUsed/>
    <w:rsid w:val="0014255D"/>
    <w:pPr>
      <w:spacing w:after="120" w:line="480" w:lineRule="auto"/>
      <w:ind w:left="283"/>
    </w:pPr>
    <w:rPr>
      <w:sz w:val="24"/>
      <w:szCs w:val="24"/>
    </w:rPr>
  </w:style>
  <w:style w:type="character" w:customStyle="1" w:styleId="23">
    <w:name w:val="Основной текст с отступом 2 Знак"/>
    <w:basedOn w:val="a0"/>
    <w:link w:val="22"/>
    <w:semiHidden/>
    <w:rsid w:val="0014255D"/>
    <w:rPr>
      <w:rFonts w:ascii="Times New Roman" w:eastAsia="Times New Roman" w:hAnsi="Times New Roman" w:cs="Times New Roman"/>
      <w:sz w:val="24"/>
      <w:szCs w:val="24"/>
      <w:lang w:eastAsia="ru-RU"/>
    </w:rPr>
  </w:style>
  <w:style w:type="paragraph" w:styleId="24">
    <w:name w:val="List 2"/>
    <w:basedOn w:val="a"/>
    <w:rsid w:val="00087287"/>
    <w:pPr>
      <w:tabs>
        <w:tab w:val="num" w:pos="425"/>
      </w:tabs>
      <w:ind w:left="425" w:hanging="425"/>
      <w:jc w:val="both"/>
    </w:pPr>
    <w:rPr>
      <w:sz w:val="28"/>
    </w:rPr>
  </w:style>
  <w:style w:type="paragraph" w:styleId="32">
    <w:name w:val="List 3"/>
    <w:basedOn w:val="a"/>
    <w:rsid w:val="00087287"/>
    <w:pPr>
      <w:tabs>
        <w:tab w:val="num" w:pos="425"/>
      </w:tabs>
      <w:ind w:left="425" w:hanging="425"/>
      <w:jc w:val="both"/>
    </w:pPr>
    <w:rPr>
      <w:sz w:val="28"/>
    </w:rPr>
  </w:style>
  <w:style w:type="paragraph" w:customStyle="1" w:styleId="11">
    <w:name w:val="Цитата1"/>
    <w:basedOn w:val="a"/>
    <w:rsid w:val="00034278"/>
    <w:pPr>
      <w:widowControl w:val="0"/>
      <w:shd w:val="clear" w:color="auto" w:fill="FFFFFF"/>
      <w:suppressAutoHyphens/>
      <w:spacing w:before="7" w:line="234" w:lineRule="exact"/>
      <w:ind w:left="7" w:right="3370"/>
    </w:pPr>
    <w:rPr>
      <w:rFonts w:ascii="Courier New" w:hAnsi="Courier New"/>
      <w:color w:val="000000"/>
      <w:sz w:val="24"/>
      <w:lang w:eastAsia="ar-SA"/>
    </w:rPr>
  </w:style>
  <w:style w:type="character" w:customStyle="1" w:styleId="33">
    <w:name w:val="Основной текст (3)_"/>
    <w:link w:val="34"/>
    <w:rsid w:val="00AE3606"/>
    <w:rPr>
      <w:spacing w:val="-10"/>
      <w:sz w:val="29"/>
      <w:szCs w:val="29"/>
      <w:shd w:val="clear" w:color="auto" w:fill="FFFFFF"/>
    </w:rPr>
  </w:style>
  <w:style w:type="paragraph" w:customStyle="1" w:styleId="34">
    <w:name w:val="Основной текст (3)"/>
    <w:basedOn w:val="a"/>
    <w:link w:val="33"/>
    <w:rsid w:val="00AE3606"/>
    <w:pPr>
      <w:shd w:val="clear" w:color="auto" w:fill="FFFFFF"/>
      <w:spacing w:line="322" w:lineRule="exact"/>
    </w:pPr>
    <w:rPr>
      <w:rFonts w:asciiTheme="minorHAnsi" w:eastAsiaTheme="minorHAnsi" w:hAnsiTheme="minorHAnsi" w:cstheme="minorBidi"/>
      <w:spacing w:val="-10"/>
      <w:sz w:val="29"/>
      <w:szCs w:val="29"/>
      <w:lang w:eastAsia="en-US"/>
    </w:rPr>
  </w:style>
  <w:style w:type="character" w:customStyle="1" w:styleId="90">
    <w:name w:val="Заголовок 9 Знак"/>
    <w:basedOn w:val="a0"/>
    <w:link w:val="9"/>
    <w:semiHidden/>
    <w:rsid w:val="00EB57B6"/>
    <w:rPr>
      <w:rFonts w:ascii="Cambria" w:eastAsia="Times New Roman" w:hAnsi="Cambria" w:cs="Times New Roman"/>
      <w:lang w:eastAsia="ru-RU"/>
    </w:rPr>
  </w:style>
  <w:style w:type="paragraph" w:styleId="25">
    <w:name w:val="Body Text 2"/>
    <w:basedOn w:val="a"/>
    <w:link w:val="26"/>
    <w:rsid w:val="00EB57B6"/>
    <w:pPr>
      <w:jc w:val="both"/>
    </w:pPr>
    <w:rPr>
      <w:sz w:val="28"/>
      <w:szCs w:val="24"/>
    </w:rPr>
  </w:style>
  <w:style w:type="character" w:customStyle="1" w:styleId="26">
    <w:name w:val="Основной текст 2 Знак"/>
    <w:basedOn w:val="a0"/>
    <w:link w:val="25"/>
    <w:rsid w:val="00EB57B6"/>
    <w:rPr>
      <w:rFonts w:ascii="Times New Roman" w:eastAsia="Times New Roman" w:hAnsi="Times New Roman" w:cs="Times New Roman"/>
      <w:sz w:val="28"/>
      <w:szCs w:val="24"/>
      <w:lang w:eastAsia="ru-RU"/>
    </w:rPr>
  </w:style>
  <w:style w:type="paragraph" w:customStyle="1" w:styleId="12">
    <w:name w:val="Обычный1"/>
    <w:rsid w:val="00EB57B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justppt">
    <w:name w:val="justppt"/>
    <w:basedOn w:val="a"/>
    <w:rsid w:val="00EB57B6"/>
    <w:pPr>
      <w:spacing w:before="100" w:beforeAutospacing="1" w:after="100" w:afterAutospacing="1"/>
    </w:pPr>
    <w:rPr>
      <w:sz w:val="24"/>
      <w:szCs w:val="24"/>
    </w:rPr>
  </w:style>
  <w:style w:type="character" w:styleId="af8">
    <w:name w:val="footnote reference"/>
    <w:uiPriority w:val="99"/>
    <w:unhideWhenUsed/>
    <w:rsid w:val="00EB57B6"/>
    <w:rPr>
      <w:vertAlign w:val="superscript"/>
    </w:rPr>
  </w:style>
  <w:style w:type="character" w:customStyle="1" w:styleId="FontStyle56">
    <w:name w:val="Font Style56"/>
    <w:rsid w:val="00EB57B6"/>
    <w:rPr>
      <w:rFonts w:ascii="Times New Roman" w:hAnsi="Times New Roman" w:cs="Times New Roman"/>
      <w:sz w:val="24"/>
      <w:szCs w:val="24"/>
    </w:rPr>
  </w:style>
  <w:style w:type="character" w:customStyle="1" w:styleId="18">
    <w:name w:val="Основной текст (18)_"/>
    <w:link w:val="180"/>
    <w:rsid w:val="00EB57B6"/>
    <w:rPr>
      <w:sz w:val="13"/>
      <w:szCs w:val="13"/>
      <w:shd w:val="clear" w:color="auto" w:fill="FFFFFF"/>
    </w:rPr>
  </w:style>
  <w:style w:type="paragraph" w:customStyle="1" w:styleId="180">
    <w:name w:val="Основной текст (18)"/>
    <w:basedOn w:val="a"/>
    <w:link w:val="18"/>
    <w:rsid w:val="00EB57B6"/>
    <w:pPr>
      <w:shd w:val="clear" w:color="auto" w:fill="FFFFFF"/>
      <w:spacing w:line="0" w:lineRule="atLeast"/>
      <w:jc w:val="both"/>
    </w:pPr>
    <w:rPr>
      <w:rFonts w:asciiTheme="minorHAnsi" w:eastAsiaTheme="minorHAnsi" w:hAnsiTheme="minorHAnsi" w:cstheme="minorBidi"/>
      <w:sz w:val="13"/>
      <w:szCs w:val="13"/>
      <w:lang w:eastAsia="en-US"/>
    </w:rPr>
  </w:style>
  <w:style w:type="character" w:customStyle="1" w:styleId="af9">
    <w:name w:val="Подпись к картинке_"/>
    <w:link w:val="afa"/>
    <w:rsid w:val="00EB57B6"/>
    <w:rPr>
      <w:spacing w:val="-10"/>
      <w:sz w:val="29"/>
      <w:szCs w:val="29"/>
      <w:shd w:val="clear" w:color="auto" w:fill="FFFFFF"/>
    </w:rPr>
  </w:style>
  <w:style w:type="character" w:customStyle="1" w:styleId="afb">
    <w:name w:val="Колонтитул_"/>
    <w:link w:val="afc"/>
    <w:rsid w:val="00EB57B6"/>
    <w:rPr>
      <w:shd w:val="clear" w:color="auto" w:fill="FFFFFF"/>
    </w:rPr>
  </w:style>
  <w:style w:type="character" w:customStyle="1" w:styleId="115pt">
    <w:name w:val="Колонтитул + 11;5 pt;Полужирный"/>
    <w:rsid w:val="00EB57B6"/>
    <w:rPr>
      <w:rFonts w:ascii="Times New Roman" w:eastAsia="Times New Roman" w:hAnsi="Times New Roman" w:cs="Times New Roman"/>
      <w:b/>
      <w:bCs/>
      <w:i w:val="0"/>
      <w:iCs w:val="0"/>
      <w:smallCaps w:val="0"/>
      <w:strike w:val="0"/>
      <w:spacing w:val="0"/>
      <w:sz w:val="23"/>
      <w:szCs w:val="23"/>
    </w:rPr>
  </w:style>
  <w:style w:type="character" w:customStyle="1" w:styleId="27">
    <w:name w:val="Основной текст (2)_"/>
    <w:link w:val="28"/>
    <w:rsid w:val="00EB57B6"/>
    <w:rPr>
      <w:sz w:val="27"/>
      <w:szCs w:val="27"/>
      <w:shd w:val="clear" w:color="auto" w:fill="FFFFFF"/>
    </w:rPr>
  </w:style>
  <w:style w:type="character" w:customStyle="1" w:styleId="afd">
    <w:name w:val="Основной текст_"/>
    <w:link w:val="13"/>
    <w:rsid w:val="00EB57B6"/>
    <w:rPr>
      <w:sz w:val="27"/>
      <w:szCs w:val="27"/>
      <w:shd w:val="clear" w:color="auto" w:fill="FFFFFF"/>
    </w:rPr>
  </w:style>
  <w:style w:type="character" w:customStyle="1" w:styleId="29">
    <w:name w:val="Заголовок №2_"/>
    <w:link w:val="2a"/>
    <w:rsid w:val="00EB57B6"/>
    <w:rPr>
      <w:sz w:val="27"/>
      <w:szCs w:val="27"/>
      <w:shd w:val="clear" w:color="auto" w:fill="FFFFFF"/>
    </w:rPr>
  </w:style>
  <w:style w:type="character" w:customStyle="1" w:styleId="afe">
    <w:name w:val="Основной текст +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b">
    <w:name w:val="Заголовок №2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35">
    <w:name w:val="Основной текст (3) + Полужирный"/>
    <w:rsid w:val="00EB57B6"/>
    <w:rPr>
      <w:rFonts w:ascii="Times New Roman" w:eastAsia="Times New Roman" w:hAnsi="Times New Roman" w:cs="Times New Roman"/>
      <w:b/>
      <w:bCs/>
      <w:i w:val="0"/>
      <w:iCs w:val="0"/>
      <w:smallCaps w:val="0"/>
      <w:strike w:val="0"/>
      <w:spacing w:val="-10"/>
      <w:sz w:val="29"/>
      <w:szCs w:val="29"/>
    </w:rPr>
  </w:style>
  <w:style w:type="character" w:customStyle="1" w:styleId="41">
    <w:name w:val="Основной текст (4)_"/>
    <w:link w:val="42"/>
    <w:rsid w:val="00EB57B6"/>
    <w:rPr>
      <w:spacing w:val="-10"/>
      <w:sz w:val="29"/>
      <w:szCs w:val="29"/>
      <w:shd w:val="clear" w:color="auto" w:fill="FFFFFF"/>
    </w:rPr>
  </w:style>
  <w:style w:type="character" w:customStyle="1" w:styleId="aff">
    <w:name w:val="Основной текст + Полужирный;Курсив"/>
    <w:rsid w:val="00EB57B6"/>
    <w:rPr>
      <w:rFonts w:ascii="Times New Roman" w:eastAsia="Times New Roman" w:hAnsi="Times New Roman" w:cs="Times New Roman"/>
      <w:b/>
      <w:bCs/>
      <w:i/>
      <w:iCs/>
      <w:smallCaps w:val="0"/>
      <w:strike w:val="0"/>
      <w:spacing w:val="0"/>
      <w:sz w:val="27"/>
      <w:szCs w:val="27"/>
    </w:rPr>
  </w:style>
  <w:style w:type="character" w:customStyle="1" w:styleId="5">
    <w:name w:val="Основной текст (5)_"/>
    <w:link w:val="50"/>
    <w:rsid w:val="00EB57B6"/>
    <w:rPr>
      <w:sz w:val="27"/>
      <w:szCs w:val="27"/>
      <w:shd w:val="clear" w:color="auto" w:fill="FFFFFF"/>
    </w:rPr>
  </w:style>
  <w:style w:type="character" w:customStyle="1" w:styleId="51">
    <w:name w:val="Основной текст (5) + Не полужирный;Не курсив"/>
    <w:rsid w:val="00EB57B6"/>
    <w:rPr>
      <w:rFonts w:ascii="Times New Roman" w:eastAsia="Times New Roman" w:hAnsi="Times New Roman" w:cs="Times New Roman"/>
      <w:b/>
      <w:bCs/>
      <w:i/>
      <w:iCs/>
      <w:smallCaps w:val="0"/>
      <w:strike w:val="0"/>
      <w:spacing w:val="0"/>
      <w:sz w:val="27"/>
      <w:szCs w:val="27"/>
    </w:rPr>
  </w:style>
  <w:style w:type="character" w:customStyle="1" w:styleId="6">
    <w:name w:val="Основной текст (6)_"/>
    <w:link w:val="60"/>
    <w:rsid w:val="00EB57B6"/>
    <w:rPr>
      <w:sz w:val="27"/>
      <w:szCs w:val="27"/>
      <w:shd w:val="clear" w:color="auto" w:fill="FFFFFF"/>
    </w:rPr>
  </w:style>
  <w:style w:type="character" w:customStyle="1" w:styleId="61">
    <w:name w:val="Основной текст (6) + Полужирный;Не курсив"/>
    <w:rsid w:val="00EB57B6"/>
    <w:rPr>
      <w:rFonts w:ascii="Times New Roman" w:eastAsia="Times New Roman" w:hAnsi="Times New Roman" w:cs="Times New Roman"/>
      <w:b/>
      <w:bCs/>
      <w:i/>
      <w:iCs/>
      <w:smallCaps w:val="0"/>
      <w:strike w:val="0"/>
      <w:spacing w:val="0"/>
      <w:sz w:val="27"/>
      <w:szCs w:val="27"/>
      <w:lang w:val="en-US"/>
    </w:rPr>
  </w:style>
  <w:style w:type="character" w:customStyle="1" w:styleId="62">
    <w:name w:val="Основной текст (6)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81">
    <w:name w:val="Основной текст (8)_"/>
    <w:link w:val="82"/>
    <w:rsid w:val="00EB57B6"/>
    <w:rPr>
      <w:sz w:val="23"/>
      <w:szCs w:val="23"/>
      <w:shd w:val="clear" w:color="auto" w:fill="FFFFFF"/>
    </w:rPr>
  </w:style>
  <w:style w:type="character" w:customStyle="1" w:styleId="100">
    <w:name w:val="Основной текст (10)_"/>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91">
    <w:name w:val="Основной текст (9)_"/>
    <w:link w:val="92"/>
    <w:rsid w:val="00EB57B6"/>
    <w:rPr>
      <w:shd w:val="clear" w:color="auto" w:fill="FFFFFF"/>
    </w:rPr>
  </w:style>
  <w:style w:type="character" w:customStyle="1" w:styleId="130">
    <w:name w:val="Основной текст (13)_"/>
    <w:link w:val="131"/>
    <w:rsid w:val="00EB57B6"/>
    <w:rPr>
      <w:sz w:val="30"/>
      <w:szCs w:val="30"/>
      <w:shd w:val="clear" w:color="auto" w:fill="FFFFFF"/>
    </w:rPr>
  </w:style>
  <w:style w:type="character" w:customStyle="1" w:styleId="7">
    <w:name w:val="Основной текст (7)_"/>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4">
    <w:name w:val="Основной текст (14)_"/>
    <w:link w:val="140"/>
    <w:rsid w:val="00EB57B6"/>
    <w:rPr>
      <w:sz w:val="9"/>
      <w:szCs w:val="9"/>
      <w:shd w:val="clear" w:color="auto" w:fill="FFFFFF"/>
    </w:rPr>
  </w:style>
  <w:style w:type="character" w:customStyle="1" w:styleId="101">
    <w:name w:val="Основной текст (10)"/>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0135pt">
    <w:name w:val="Основной текст (10) + 13;5 pt;Не полужирный;Курсив"/>
    <w:rsid w:val="00EB57B6"/>
    <w:rPr>
      <w:rFonts w:ascii="Times New Roman" w:eastAsia="Times New Roman" w:hAnsi="Times New Roman" w:cs="Times New Roman"/>
      <w:b/>
      <w:bCs/>
      <w:i/>
      <w:iCs/>
      <w:smallCaps w:val="0"/>
      <w:strike w:val="0"/>
      <w:spacing w:val="0"/>
      <w:sz w:val="27"/>
      <w:szCs w:val="27"/>
    </w:rPr>
  </w:style>
  <w:style w:type="character" w:customStyle="1" w:styleId="16">
    <w:name w:val="Основной текст (16)_"/>
    <w:link w:val="160"/>
    <w:rsid w:val="00EB57B6"/>
    <w:rPr>
      <w:sz w:val="26"/>
      <w:szCs w:val="26"/>
      <w:shd w:val="clear" w:color="auto" w:fill="FFFFFF"/>
    </w:rPr>
  </w:style>
  <w:style w:type="character" w:customStyle="1" w:styleId="70">
    <w:name w:val="Основной текст (7)"/>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 (11)_"/>
    <w:link w:val="111"/>
    <w:rsid w:val="00EB57B6"/>
    <w:rPr>
      <w:sz w:val="13"/>
      <w:szCs w:val="13"/>
      <w:shd w:val="clear" w:color="auto" w:fill="FFFFFF"/>
    </w:rPr>
  </w:style>
  <w:style w:type="character" w:customStyle="1" w:styleId="120">
    <w:name w:val="Основной текст (12)_"/>
    <w:link w:val="121"/>
    <w:rsid w:val="00EB57B6"/>
    <w:rPr>
      <w:sz w:val="14"/>
      <w:szCs w:val="14"/>
      <w:shd w:val="clear" w:color="auto" w:fill="FFFFFF"/>
    </w:rPr>
  </w:style>
  <w:style w:type="character" w:customStyle="1" w:styleId="15">
    <w:name w:val="Основной текст (15)_"/>
    <w:link w:val="150"/>
    <w:rsid w:val="00EB57B6"/>
    <w:rPr>
      <w:sz w:val="14"/>
      <w:szCs w:val="14"/>
      <w:shd w:val="clear" w:color="auto" w:fill="FFFFFF"/>
    </w:rPr>
  </w:style>
  <w:style w:type="character" w:customStyle="1" w:styleId="17">
    <w:name w:val="Основной текст (17)_"/>
    <w:link w:val="170"/>
    <w:rsid w:val="00EB57B6"/>
    <w:rPr>
      <w:sz w:val="14"/>
      <w:szCs w:val="14"/>
      <w:shd w:val="clear" w:color="auto" w:fill="FFFFFF"/>
    </w:rPr>
  </w:style>
  <w:style w:type="character" w:customStyle="1" w:styleId="19">
    <w:name w:val="Основной текст (19)_"/>
    <w:link w:val="190"/>
    <w:rsid w:val="00EB57B6"/>
    <w:rPr>
      <w:sz w:val="13"/>
      <w:szCs w:val="13"/>
      <w:shd w:val="clear" w:color="auto" w:fill="FFFFFF"/>
    </w:rPr>
  </w:style>
  <w:style w:type="character" w:customStyle="1" w:styleId="200">
    <w:name w:val="Основной текст (20)_"/>
    <w:link w:val="201"/>
    <w:rsid w:val="00EB57B6"/>
    <w:rPr>
      <w:sz w:val="21"/>
      <w:szCs w:val="21"/>
      <w:shd w:val="clear" w:color="auto" w:fill="FFFFFF"/>
    </w:rPr>
  </w:style>
  <w:style w:type="character" w:customStyle="1" w:styleId="201pt">
    <w:name w:val="Основной текст (20) + Интервал 1 pt"/>
    <w:rsid w:val="00EB57B6"/>
    <w:rPr>
      <w:rFonts w:ascii="Times New Roman" w:eastAsia="Times New Roman" w:hAnsi="Times New Roman" w:cs="Times New Roman"/>
      <w:b w:val="0"/>
      <w:bCs w:val="0"/>
      <w:i w:val="0"/>
      <w:iCs w:val="0"/>
      <w:smallCaps w:val="0"/>
      <w:strike w:val="0"/>
      <w:spacing w:val="20"/>
      <w:sz w:val="21"/>
      <w:szCs w:val="21"/>
    </w:rPr>
  </w:style>
  <w:style w:type="character" w:customStyle="1" w:styleId="210">
    <w:name w:val="Основной текст (21)_"/>
    <w:link w:val="211"/>
    <w:rsid w:val="00EB57B6"/>
    <w:rPr>
      <w:sz w:val="9"/>
      <w:szCs w:val="9"/>
      <w:shd w:val="clear" w:color="auto" w:fill="FFFFFF"/>
    </w:rPr>
  </w:style>
  <w:style w:type="character" w:customStyle="1" w:styleId="220">
    <w:name w:val="Основной текст (22)_"/>
    <w:link w:val="221"/>
    <w:rsid w:val="00EB57B6"/>
    <w:rPr>
      <w:shd w:val="clear" w:color="auto" w:fill="FFFFFF"/>
    </w:rPr>
  </w:style>
  <w:style w:type="character" w:customStyle="1" w:styleId="240">
    <w:name w:val="Основной текст (24)_"/>
    <w:link w:val="241"/>
    <w:rsid w:val="00EB57B6"/>
    <w:rPr>
      <w:rFonts w:ascii="Gungsuh" w:eastAsia="Gungsuh" w:hAnsi="Gungsuh" w:cs="Gungsuh"/>
      <w:sz w:val="18"/>
      <w:szCs w:val="18"/>
      <w:shd w:val="clear" w:color="auto" w:fill="FFFFFF"/>
    </w:rPr>
  </w:style>
  <w:style w:type="character" w:customStyle="1" w:styleId="230">
    <w:name w:val="Основной текст (23)_"/>
    <w:link w:val="231"/>
    <w:rsid w:val="00EB57B6"/>
    <w:rPr>
      <w:rFonts w:ascii="Gungsuh" w:eastAsia="Gungsuh" w:hAnsi="Gungsuh" w:cs="Gungsuh"/>
      <w:sz w:val="15"/>
      <w:szCs w:val="15"/>
      <w:shd w:val="clear" w:color="auto" w:fill="FFFFFF"/>
    </w:rPr>
  </w:style>
  <w:style w:type="character" w:customStyle="1" w:styleId="52">
    <w:name w:val="Основной текст (5)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_"/>
    <w:link w:val="1b"/>
    <w:rsid w:val="00EB57B6"/>
    <w:rPr>
      <w:sz w:val="27"/>
      <w:szCs w:val="27"/>
      <w:shd w:val="clear" w:color="auto" w:fill="FFFFFF"/>
    </w:rPr>
  </w:style>
  <w:style w:type="character" w:customStyle="1" w:styleId="1c">
    <w:name w:val="Заголовок №1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250">
    <w:name w:val="Основной текст (25)_"/>
    <w:link w:val="251"/>
    <w:rsid w:val="00EB57B6"/>
    <w:rPr>
      <w:sz w:val="29"/>
      <w:szCs w:val="29"/>
      <w:shd w:val="clear" w:color="auto" w:fill="FFFFFF"/>
    </w:rPr>
  </w:style>
  <w:style w:type="character" w:customStyle="1" w:styleId="250pt">
    <w:name w:val="Основной текст (25)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53">
    <w:name w:val="Основной текст (5)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313pt0pt">
    <w:name w:val="Основной текст (3) + 13 pt;Интервал 0 pt"/>
    <w:rsid w:val="00EB57B6"/>
    <w:rPr>
      <w:rFonts w:ascii="Times New Roman" w:eastAsia="Times New Roman" w:hAnsi="Times New Roman" w:cs="Times New Roman"/>
      <w:b w:val="0"/>
      <w:bCs w:val="0"/>
      <w:i w:val="0"/>
      <w:iCs w:val="0"/>
      <w:smallCaps w:val="0"/>
      <w:strike w:val="0"/>
      <w:spacing w:val="0"/>
      <w:sz w:val="26"/>
      <w:szCs w:val="26"/>
    </w:rPr>
  </w:style>
  <w:style w:type="paragraph" w:customStyle="1" w:styleId="afa">
    <w:name w:val="Подпись к картинке"/>
    <w:basedOn w:val="a"/>
    <w:link w:val="af9"/>
    <w:rsid w:val="00EB57B6"/>
    <w:pPr>
      <w:shd w:val="clear" w:color="auto" w:fill="FFFFFF"/>
      <w:spacing w:line="322" w:lineRule="exact"/>
      <w:jc w:val="center"/>
    </w:pPr>
    <w:rPr>
      <w:rFonts w:asciiTheme="minorHAnsi" w:eastAsiaTheme="minorHAnsi" w:hAnsiTheme="minorHAnsi" w:cstheme="minorBidi"/>
      <w:spacing w:val="-10"/>
      <w:sz w:val="29"/>
      <w:szCs w:val="29"/>
      <w:lang w:eastAsia="en-US"/>
    </w:rPr>
  </w:style>
  <w:style w:type="paragraph" w:customStyle="1" w:styleId="afc">
    <w:name w:val="Колонтитул"/>
    <w:basedOn w:val="a"/>
    <w:link w:val="afb"/>
    <w:rsid w:val="00EB57B6"/>
    <w:pPr>
      <w:shd w:val="clear" w:color="auto" w:fill="FFFFFF"/>
    </w:pPr>
    <w:rPr>
      <w:rFonts w:asciiTheme="minorHAnsi" w:eastAsiaTheme="minorHAnsi" w:hAnsiTheme="minorHAnsi" w:cstheme="minorBidi"/>
      <w:sz w:val="22"/>
      <w:szCs w:val="22"/>
      <w:lang w:eastAsia="en-US"/>
    </w:rPr>
  </w:style>
  <w:style w:type="paragraph" w:customStyle="1" w:styleId="28">
    <w:name w:val="Основной текст (2)"/>
    <w:basedOn w:val="a"/>
    <w:link w:val="27"/>
    <w:rsid w:val="00EB57B6"/>
    <w:pPr>
      <w:shd w:val="clear" w:color="auto" w:fill="FFFFFF"/>
      <w:spacing w:before="1080" w:line="326" w:lineRule="exact"/>
      <w:jc w:val="center"/>
    </w:pPr>
    <w:rPr>
      <w:rFonts w:asciiTheme="minorHAnsi" w:eastAsiaTheme="minorHAnsi" w:hAnsiTheme="minorHAnsi" w:cstheme="minorBidi"/>
      <w:sz w:val="27"/>
      <w:szCs w:val="27"/>
      <w:lang w:eastAsia="en-US"/>
    </w:rPr>
  </w:style>
  <w:style w:type="paragraph" w:customStyle="1" w:styleId="13">
    <w:name w:val="Основной текст1"/>
    <w:basedOn w:val="a"/>
    <w:link w:val="afd"/>
    <w:rsid w:val="00EB57B6"/>
    <w:pPr>
      <w:shd w:val="clear" w:color="auto" w:fill="FFFFFF"/>
      <w:spacing w:before="420" w:line="317" w:lineRule="exact"/>
      <w:jc w:val="both"/>
    </w:pPr>
    <w:rPr>
      <w:rFonts w:asciiTheme="minorHAnsi" w:eastAsiaTheme="minorHAnsi" w:hAnsiTheme="minorHAnsi" w:cstheme="minorBidi"/>
      <w:sz w:val="27"/>
      <w:szCs w:val="27"/>
      <w:lang w:eastAsia="en-US"/>
    </w:rPr>
  </w:style>
  <w:style w:type="paragraph" w:customStyle="1" w:styleId="2a">
    <w:name w:val="Заголовок №2"/>
    <w:basedOn w:val="a"/>
    <w:link w:val="29"/>
    <w:rsid w:val="00EB57B6"/>
    <w:pPr>
      <w:shd w:val="clear" w:color="auto" w:fill="FFFFFF"/>
      <w:spacing w:before="240" w:after="420" w:line="0" w:lineRule="atLeast"/>
      <w:outlineLvl w:val="1"/>
    </w:pPr>
    <w:rPr>
      <w:rFonts w:asciiTheme="minorHAnsi" w:eastAsiaTheme="minorHAnsi" w:hAnsiTheme="minorHAnsi" w:cstheme="minorBidi"/>
      <w:sz w:val="27"/>
      <w:szCs w:val="27"/>
      <w:lang w:eastAsia="en-US"/>
    </w:rPr>
  </w:style>
  <w:style w:type="paragraph" w:customStyle="1" w:styleId="42">
    <w:name w:val="Основной текст (4)"/>
    <w:basedOn w:val="a"/>
    <w:link w:val="41"/>
    <w:rsid w:val="00EB57B6"/>
    <w:pPr>
      <w:shd w:val="clear" w:color="auto" w:fill="FFFFFF"/>
      <w:spacing w:line="322" w:lineRule="exact"/>
    </w:pPr>
    <w:rPr>
      <w:rFonts w:asciiTheme="minorHAnsi" w:eastAsiaTheme="minorHAnsi" w:hAnsiTheme="minorHAnsi" w:cstheme="minorBidi"/>
      <w:spacing w:val="-10"/>
      <w:sz w:val="29"/>
      <w:szCs w:val="29"/>
      <w:lang w:eastAsia="en-US"/>
    </w:rPr>
  </w:style>
  <w:style w:type="paragraph" w:customStyle="1" w:styleId="50">
    <w:name w:val="Основной текст (5)"/>
    <w:basedOn w:val="a"/>
    <w:link w:val="5"/>
    <w:rsid w:val="00EB57B6"/>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paragraph" w:customStyle="1" w:styleId="60">
    <w:name w:val="Основной текст (6)"/>
    <w:basedOn w:val="a"/>
    <w:link w:val="6"/>
    <w:rsid w:val="00EB57B6"/>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paragraph" w:customStyle="1" w:styleId="82">
    <w:name w:val="Основной текст (8)"/>
    <w:basedOn w:val="a"/>
    <w:link w:val="81"/>
    <w:rsid w:val="00EB57B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92">
    <w:name w:val="Основной текст (9)"/>
    <w:basedOn w:val="a"/>
    <w:link w:val="91"/>
    <w:rsid w:val="00EB57B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31">
    <w:name w:val="Основной текст (13)"/>
    <w:basedOn w:val="a"/>
    <w:link w:val="130"/>
    <w:rsid w:val="00EB57B6"/>
    <w:pPr>
      <w:shd w:val="clear" w:color="auto" w:fill="FFFFFF"/>
      <w:spacing w:line="0" w:lineRule="atLeast"/>
      <w:jc w:val="both"/>
    </w:pPr>
    <w:rPr>
      <w:rFonts w:asciiTheme="minorHAnsi" w:eastAsiaTheme="minorHAnsi" w:hAnsiTheme="minorHAnsi" w:cstheme="minorBidi"/>
      <w:sz w:val="30"/>
      <w:szCs w:val="30"/>
      <w:lang w:eastAsia="en-US"/>
    </w:rPr>
  </w:style>
  <w:style w:type="paragraph" w:customStyle="1" w:styleId="140">
    <w:name w:val="Основной текст (14)"/>
    <w:basedOn w:val="a"/>
    <w:link w:val="14"/>
    <w:rsid w:val="00EB57B6"/>
    <w:pPr>
      <w:shd w:val="clear" w:color="auto" w:fill="FFFFFF"/>
      <w:spacing w:line="0" w:lineRule="atLeast"/>
      <w:jc w:val="both"/>
    </w:pPr>
    <w:rPr>
      <w:rFonts w:asciiTheme="minorHAnsi" w:eastAsiaTheme="minorHAnsi" w:hAnsiTheme="minorHAnsi" w:cstheme="minorBidi"/>
      <w:sz w:val="9"/>
      <w:szCs w:val="9"/>
      <w:lang w:eastAsia="en-US"/>
    </w:rPr>
  </w:style>
  <w:style w:type="paragraph" w:customStyle="1" w:styleId="160">
    <w:name w:val="Основной текст (16)"/>
    <w:basedOn w:val="a"/>
    <w:link w:val="16"/>
    <w:rsid w:val="00EB57B6"/>
    <w:pPr>
      <w:shd w:val="clear" w:color="auto" w:fill="FFFFFF"/>
      <w:spacing w:after="240" w:line="0" w:lineRule="atLeast"/>
      <w:jc w:val="both"/>
    </w:pPr>
    <w:rPr>
      <w:rFonts w:asciiTheme="minorHAnsi" w:eastAsiaTheme="minorHAnsi" w:hAnsiTheme="minorHAnsi" w:cstheme="minorBidi"/>
      <w:sz w:val="26"/>
      <w:szCs w:val="26"/>
      <w:lang w:eastAsia="en-US"/>
    </w:rPr>
  </w:style>
  <w:style w:type="paragraph" w:customStyle="1" w:styleId="111">
    <w:name w:val="Основной текст (11)"/>
    <w:basedOn w:val="a"/>
    <w:link w:val="110"/>
    <w:rsid w:val="00EB57B6"/>
    <w:pPr>
      <w:shd w:val="clear" w:color="auto" w:fill="FFFFFF"/>
      <w:spacing w:line="0" w:lineRule="atLeast"/>
    </w:pPr>
    <w:rPr>
      <w:rFonts w:asciiTheme="minorHAnsi" w:eastAsiaTheme="minorHAnsi" w:hAnsiTheme="minorHAnsi" w:cstheme="minorBidi"/>
      <w:sz w:val="13"/>
      <w:szCs w:val="13"/>
      <w:lang w:eastAsia="en-US"/>
    </w:rPr>
  </w:style>
  <w:style w:type="paragraph" w:customStyle="1" w:styleId="121">
    <w:name w:val="Основной текст (12)"/>
    <w:basedOn w:val="a"/>
    <w:link w:val="120"/>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50">
    <w:name w:val="Основной текст (15)"/>
    <w:basedOn w:val="a"/>
    <w:link w:val="15"/>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70">
    <w:name w:val="Основной текст (17)"/>
    <w:basedOn w:val="a"/>
    <w:link w:val="17"/>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90">
    <w:name w:val="Основной текст (19)"/>
    <w:basedOn w:val="a"/>
    <w:link w:val="19"/>
    <w:rsid w:val="00EB57B6"/>
    <w:pPr>
      <w:shd w:val="clear" w:color="auto" w:fill="FFFFFF"/>
      <w:spacing w:line="0" w:lineRule="atLeast"/>
    </w:pPr>
    <w:rPr>
      <w:rFonts w:asciiTheme="minorHAnsi" w:eastAsiaTheme="minorHAnsi" w:hAnsiTheme="minorHAnsi" w:cstheme="minorBidi"/>
      <w:sz w:val="13"/>
      <w:szCs w:val="13"/>
      <w:lang w:eastAsia="en-US"/>
    </w:rPr>
  </w:style>
  <w:style w:type="paragraph" w:customStyle="1" w:styleId="201">
    <w:name w:val="Основной текст (20)"/>
    <w:basedOn w:val="a"/>
    <w:link w:val="200"/>
    <w:rsid w:val="00EB57B6"/>
    <w:pPr>
      <w:shd w:val="clear" w:color="auto" w:fill="FFFFFF"/>
      <w:spacing w:line="0" w:lineRule="atLeast"/>
    </w:pPr>
    <w:rPr>
      <w:rFonts w:asciiTheme="minorHAnsi" w:eastAsiaTheme="minorHAnsi" w:hAnsiTheme="minorHAnsi" w:cstheme="minorBidi"/>
      <w:sz w:val="21"/>
      <w:szCs w:val="21"/>
      <w:lang w:eastAsia="en-US"/>
    </w:rPr>
  </w:style>
  <w:style w:type="paragraph" w:customStyle="1" w:styleId="211">
    <w:name w:val="Основной текст (21)"/>
    <w:basedOn w:val="a"/>
    <w:link w:val="210"/>
    <w:rsid w:val="00EB57B6"/>
    <w:pPr>
      <w:shd w:val="clear" w:color="auto" w:fill="FFFFFF"/>
      <w:spacing w:line="0" w:lineRule="atLeast"/>
    </w:pPr>
    <w:rPr>
      <w:rFonts w:asciiTheme="minorHAnsi" w:eastAsiaTheme="minorHAnsi" w:hAnsiTheme="minorHAnsi" w:cstheme="minorBidi"/>
      <w:sz w:val="9"/>
      <w:szCs w:val="9"/>
      <w:lang w:eastAsia="en-US"/>
    </w:rPr>
  </w:style>
  <w:style w:type="paragraph" w:customStyle="1" w:styleId="221">
    <w:name w:val="Основной текст (22)"/>
    <w:basedOn w:val="a"/>
    <w:link w:val="220"/>
    <w:rsid w:val="00EB57B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
    <w:link w:val="240"/>
    <w:rsid w:val="00EB57B6"/>
    <w:pPr>
      <w:shd w:val="clear" w:color="auto" w:fill="FFFFFF"/>
      <w:spacing w:line="0" w:lineRule="atLeast"/>
    </w:pPr>
    <w:rPr>
      <w:rFonts w:ascii="Gungsuh" w:eastAsia="Gungsuh" w:hAnsi="Gungsuh" w:cs="Gungsuh"/>
      <w:sz w:val="18"/>
      <w:szCs w:val="18"/>
      <w:lang w:eastAsia="en-US"/>
    </w:rPr>
  </w:style>
  <w:style w:type="paragraph" w:customStyle="1" w:styleId="231">
    <w:name w:val="Основной текст (23)"/>
    <w:basedOn w:val="a"/>
    <w:link w:val="230"/>
    <w:rsid w:val="00EB57B6"/>
    <w:pPr>
      <w:shd w:val="clear" w:color="auto" w:fill="FFFFFF"/>
      <w:spacing w:line="254" w:lineRule="exact"/>
    </w:pPr>
    <w:rPr>
      <w:rFonts w:ascii="Gungsuh" w:eastAsia="Gungsuh" w:hAnsi="Gungsuh" w:cs="Gungsuh"/>
      <w:sz w:val="15"/>
      <w:szCs w:val="15"/>
      <w:lang w:eastAsia="en-US"/>
    </w:rPr>
  </w:style>
  <w:style w:type="paragraph" w:customStyle="1" w:styleId="1b">
    <w:name w:val="Заголовок №1"/>
    <w:basedOn w:val="a"/>
    <w:link w:val="1a"/>
    <w:rsid w:val="00EB57B6"/>
    <w:pPr>
      <w:shd w:val="clear" w:color="auto" w:fill="FFFFFF"/>
      <w:spacing w:line="322" w:lineRule="exact"/>
      <w:ind w:firstLine="700"/>
      <w:jc w:val="both"/>
      <w:outlineLvl w:val="0"/>
    </w:pPr>
    <w:rPr>
      <w:rFonts w:asciiTheme="minorHAnsi" w:eastAsiaTheme="minorHAnsi" w:hAnsiTheme="minorHAnsi" w:cstheme="minorBidi"/>
      <w:sz w:val="27"/>
      <w:szCs w:val="27"/>
      <w:lang w:eastAsia="en-US"/>
    </w:rPr>
  </w:style>
  <w:style w:type="paragraph" w:customStyle="1" w:styleId="251">
    <w:name w:val="Основной текст (25)"/>
    <w:basedOn w:val="a"/>
    <w:link w:val="250"/>
    <w:rsid w:val="00EB57B6"/>
    <w:pPr>
      <w:shd w:val="clear" w:color="auto" w:fill="FFFFFF"/>
      <w:spacing w:line="322" w:lineRule="exact"/>
      <w:ind w:firstLine="720"/>
      <w:jc w:val="both"/>
    </w:pPr>
    <w:rPr>
      <w:rFonts w:asciiTheme="minorHAnsi" w:eastAsiaTheme="minorHAnsi" w:hAnsiTheme="minorHAnsi" w:cstheme="minorBidi"/>
      <w:sz w:val="29"/>
      <w:szCs w:val="29"/>
      <w:lang w:eastAsia="en-US"/>
    </w:rPr>
  </w:style>
  <w:style w:type="character" w:customStyle="1" w:styleId="36">
    <w:name w:val="Заголовок №3_"/>
    <w:link w:val="37"/>
    <w:rsid w:val="00EB57B6"/>
    <w:rPr>
      <w:sz w:val="27"/>
      <w:szCs w:val="27"/>
      <w:shd w:val="clear" w:color="auto" w:fill="FFFFFF"/>
    </w:rPr>
  </w:style>
  <w:style w:type="character" w:customStyle="1" w:styleId="40pt">
    <w:name w:val="Основной текст (4) + Полужирный;Интервал 0 pt"/>
    <w:rsid w:val="00EB57B6"/>
    <w:rPr>
      <w:rFonts w:ascii="Times New Roman" w:eastAsia="Times New Roman" w:hAnsi="Times New Roman" w:cs="Times New Roman"/>
      <w:b/>
      <w:bCs/>
      <w:i w:val="0"/>
      <w:iCs w:val="0"/>
      <w:smallCaps w:val="0"/>
      <w:strike w:val="0"/>
      <w:spacing w:val="-10"/>
      <w:sz w:val="28"/>
      <w:szCs w:val="28"/>
    </w:rPr>
  </w:style>
  <w:style w:type="character" w:customStyle="1" w:styleId="43">
    <w:name w:val="Основной текст (4) + Полужирный;Курсив"/>
    <w:rsid w:val="00EB57B6"/>
    <w:rPr>
      <w:rFonts w:ascii="Times New Roman" w:eastAsia="Times New Roman" w:hAnsi="Times New Roman" w:cs="Times New Roman"/>
      <w:b/>
      <w:bCs/>
      <w:i/>
      <w:iCs/>
      <w:smallCaps w:val="0"/>
      <w:strike w:val="0"/>
      <w:spacing w:val="0"/>
      <w:sz w:val="28"/>
      <w:szCs w:val="28"/>
    </w:rPr>
  </w:style>
  <w:style w:type="character" w:customStyle="1" w:styleId="aff0">
    <w:name w:val="Основной текст +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413pt">
    <w:name w:val="Основной текст (4) + 13 pt;Курсив"/>
    <w:rsid w:val="00EB57B6"/>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Интервал -1 pt"/>
    <w:rsid w:val="00EB57B6"/>
    <w:rPr>
      <w:rFonts w:ascii="Times New Roman" w:eastAsia="Times New Roman" w:hAnsi="Times New Roman" w:cs="Times New Roman"/>
      <w:b w:val="0"/>
      <w:bCs w:val="0"/>
      <w:i w:val="0"/>
      <w:iCs w:val="0"/>
      <w:smallCaps w:val="0"/>
      <w:strike w:val="0"/>
      <w:spacing w:val="-30"/>
      <w:sz w:val="27"/>
      <w:szCs w:val="27"/>
    </w:rPr>
  </w:style>
  <w:style w:type="character" w:customStyle="1" w:styleId="125pt">
    <w:name w:val="Основной текст + 12;5 pt"/>
    <w:rsid w:val="00EB57B6"/>
    <w:rPr>
      <w:rFonts w:ascii="Times New Roman" w:eastAsia="Times New Roman" w:hAnsi="Times New Roman" w:cs="Times New Roman"/>
      <w:b w:val="0"/>
      <w:bCs w:val="0"/>
      <w:i w:val="0"/>
      <w:iCs w:val="0"/>
      <w:smallCaps w:val="0"/>
      <w:strike w:val="0"/>
      <w:spacing w:val="0"/>
      <w:sz w:val="25"/>
      <w:szCs w:val="25"/>
    </w:rPr>
  </w:style>
  <w:style w:type="character" w:customStyle="1" w:styleId="1pt">
    <w:name w:val="Основной текст + 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14pt1pt">
    <w:name w:val="Основной текст + 14 pt;Интервал 1 pt"/>
    <w:rsid w:val="00EB57B6"/>
    <w:rPr>
      <w:rFonts w:ascii="Times New Roman" w:eastAsia="Times New Roman" w:hAnsi="Times New Roman" w:cs="Times New Roman"/>
      <w:b w:val="0"/>
      <w:bCs w:val="0"/>
      <w:i w:val="0"/>
      <w:iCs w:val="0"/>
      <w:smallCaps w:val="0"/>
      <w:strike w:val="0"/>
      <w:spacing w:val="30"/>
      <w:sz w:val="28"/>
      <w:szCs w:val="28"/>
    </w:rPr>
  </w:style>
  <w:style w:type="paragraph" w:customStyle="1" w:styleId="37">
    <w:name w:val="Заголовок №3"/>
    <w:basedOn w:val="a"/>
    <w:link w:val="36"/>
    <w:rsid w:val="00EB57B6"/>
    <w:pPr>
      <w:shd w:val="clear" w:color="auto" w:fill="FFFFFF"/>
      <w:spacing w:before="1560" w:after="300" w:line="322" w:lineRule="exact"/>
      <w:jc w:val="center"/>
      <w:outlineLvl w:val="2"/>
    </w:pPr>
    <w:rPr>
      <w:rFonts w:asciiTheme="minorHAnsi" w:eastAsiaTheme="minorHAnsi" w:hAnsiTheme="minorHAnsi" w:cstheme="minorBidi"/>
      <w:sz w:val="27"/>
      <w:szCs w:val="27"/>
      <w:lang w:eastAsia="en-US"/>
    </w:rPr>
  </w:style>
  <w:style w:type="paragraph" w:styleId="aff1">
    <w:name w:val="endnote text"/>
    <w:basedOn w:val="a"/>
    <w:link w:val="aff2"/>
    <w:uiPriority w:val="99"/>
    <w:unhideWhenUsed/>
    <w:rsid w:val="00EB57B6"/>
    <w:rPr>
      <w:rFonts w:ascii="Arial Unicode MS" w:eastAsia="Arial Unicode MS" w:hAnsi="Arial Unicode MS"/>
      <w:color w:val="000000"/>
      <w:lang w:val="ru" w:eastAsia="x-none"/>
    </w:rPr>
  </w:style>
  <w:style w:type="character" w:customStyle="1" w:styleId="aff2">
    <w:name w:val="Текст концевой сноски Знак"/>
    <w:basedOn w:val="a0"/>
    <w:link w:val="aff1"/>
    <w:uiPriority w:val="99"/>
    <w:rsid w:val="00EB57B6"/>
    <w:rPr>
      <w:rFonts w:ascii="Arial Unicode MS" w:eastAsia="Arial Unicode MS" w:hAnsi="Arial Unicode MS" w:cs="Times New Roman"/>
      <w:color w:val="000000"/>
      <w:sz w:val="20"/>
      <w:szCs w:val="20"/>
      <w:lang w:val="ru" w:eastAsia="x-none"/>
    </w:rPr>
  </w:style>
  <w:style w:type="paragraph" w:styleId="aff3">
    <w:name w:val="footnote text"/>
    <w:basedOn w:val="a"/>
    <w:link w:val="aff4"/>
    <w:uiPriority w:val="99"/>
    <w:unhideWhenUsed/>
    <w:rsid w:val="00EB57B6"/>
    <w:rPr>
      <w:rFonts w:ascii="Arial Unicode MS" w:eastAsia="Arial Unicode MS" w:hAnsi="Arial Unicode MS"/>
      <w:color w:val="000000"/>
      <w:lang w:val="ru" w:eastAsia="x-none"/>
    </w:rPr>
  </w:style>
  <w:style w:type="character" w:customStyle="1" w:styleId="aff4">
    <w:name w:val="Текст сноски Знак"/>
    <w:basedOn w:val="a0"/>
    <w:link w:val="aff3"/>
    <w:uiPriority w:val="99"/>
    <w:rsid w:val="00EB57B6"/>
    <w:rPr>
      <w:rFonts w:ascii="Arial Unicode MS" w:eastAsia="Arial Unicode MS" w:hAnsi="Arial Unicode MS" w:cs="Times New Roman"/>
      <w:color w:val="000000"/>
      <w:sz w:val="20"/>
      <w:szCs w:val="20"/>
      <w:lang w:val="ru" w:eastAsia="x-none"/>
    </w:rPr>
  </w:style>
  <w:style w:type="character" w:styleId="aff5">
    <w:name w:val="endnote reference"/>
    <w:uiPriority w:val="99"/>
    <w:unhideWhenUsed/>
    <w:rsid w:val="00EB57B6"/>
    <w:rPr>
      <w:vertAlign w:val="superscript"/>
    </w:rPr>
  </w:style>
  <w:style w:type="character" w:customStyle="1" w:styleId="2c">
    <w:name w:val="Подпись к картинке (2)_"/>
    <w:link w:val="2d"/>
    <w:rsid w:val="00EB57B6"/>
    <w:rPr>
      <w:spacing w:val="-10"/>
      <w:sz w:val="29"/>
      <w:szCs w:val="29"/>
      <w:shd w:val="clear" w:color="auto" w:fill="FFFFFF"/>
    </w:rPr>
  </w:style>
  <w:style w:type="character" w:customStyle="1" w:styleId="115pt0pt">
    <w:name w:val="Колонтитул + 11;5 pt;Полужирный;Интервал 0 pt"/>
    <w:rsid w:val="00EB57B6"/>
    <w:rPr>
      <w:rFonts w:ascii="Times New Roman" w:eastAsia="Times New Roman" w:hAnsi="Times New Roman" w:cs="Times New Roman"/>
      <w:b/>
      <w:bCs/>
      <w:i w:val="0"/>
      <w:iCs w:val="0"/>
      <w:smallCaps w:val="0"/>
      <w:strike w:val="0"/>
      <w:spacing w:val="-10"/>
      <w:sz w:val="23"/>
      <w:szCs w:val="23"/>
    </w:rPr>
  </w:style>
  <w:style w:type="character" w:customStyle="1" w:styleId="132">
    <w:name w:val="Заголовок №1 (3)_"/>
    <w:link w:val="133"/>
    <w:rsid w:val="00EB57B6"/>
    <w:rPr>
      <w:spacing w:val="-10"/>
      <w:sz w:val="29"/>
      <w:szCs w:val="29"/>
      <w:shd w:val="clear" w:color="auto" w:fill="FFFFFF"/>
    </w:rPr>
  </w:style>
  <w:style w:type="character" w:customStyle="1" w:styleId="180pt">
    <w:name w:val="Основной текст (18)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181">
    <w:name w:val="Основной текст (18) + Полужирный;Курсив"/>
    <w:rsid w:val="00EB57B6"/>
    <w:rPr>
      <w:rFonts w:ascii="Times New Roman" w:eastAsia="Times New Roman" w:hAnsi="Times New Roman" w:cs="Times New Roman"/>
      <w:b/>
      <w:bCs/>
      <w:i/>
      <w:iCs/>
      <w:smallCaps w:val="0"/>
      <w:strike w:val="0"/>
      <w:spacing w:val="0"/>
      <w:sz w:val="29"/>
      <w:szCs w:val="29"/>
    </w:rPr>
  </w:style>
  <w:style w:type="character" w:customStyle="1" w:styleId="2e">
    <w:name w:val="Основной текст (2) + Не полужирный;Не курсив"/>
    <w:rsid w:val="00EB57B6"/>
    <w:rPr>
      <w:rFonts w:ascii="Times New Roman" w:eastAsia="Times New Roman" w:hAnsi="Times New Roman" w:cs="Times New Roman"/>
      <w:b/>
      <w:bCs/>
      <w:i/>
      <w:iCs/>
      <w:smallCaps w:val="0"/>
      <w:strike w:val="0"/>
      <w:spacing w:val="0"/>
      <w:sz w:val="29"/>
      <w:szCs w:val="29"/>
    </w:rPr>
  </w:style>
  <w:style w:type="character" w:customStyle="1" w:styleId="260">
    <w:name w:val="Основной текст (26)_"/>
    <w:link w:val="261"/>
    <w:rsid w:val="00EB57B6"/>
    <w:rPr>
      <w:sz w:val="26"/>
      <w:szCs w:val="26"/>
      <w:shd w:val="clear" w:color="auto" w:fill="FFFFFF"/>
    </w:rPr>
  </w:style>
  <w:style w:type="character" w:customStyle="1" w:styleId="270">
    <w:name w:val="Основной текст (27)_"/>
    <w:link w:val="271"/>
    <w:rsid w:val="00EB57B6"/>
    <w:rPr>
      <w:sz w:val="25"/>
      <w:szCs w:val="25"/>
      <w:shd w:val="clear" w:color="auto" w:fill="FFFFFF"/>
    </w:rPr>
  </w:style>
  <w:style w:type="character" w:customStyle="1" w:styleId="280">
    <w:name w:val="Основной текст (28)_"/>
    <w:link w:val="281"/>
    <w:rsid w:val="00EB57B6"/>
    <w:rPr>
      <w:sz w:val="26"/>
      <w:szCs w:val="26"/>
      <w:shd w:val="clear" w:color="auto" w:fill="FFFFFF"/>
    </w:rPr>
  </w:style>
  <w:style w:type="character" w:customStyle="1" w:styleId="63">
    <w:name w:val="Основной текст (6) +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90">
    <w:name w:val="Основной текст (29)_"/>
    <w:link w:val="291"/>
    <w:rsid w:val="00EB57B6"/>
    <w:rPr>
      <w:sz w:val="25"/>
      <w:szCs w:val="25"/>
      <w:shd w:val="clear" w:color="auto" w:fill="FFFFFF"/>
    </w:rPr>
  </w:style>
  <w:style w:type="character" w:customStyle="1" w:styleId="0pt">
    <w:name w:val="Основной текст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12145pt0pt">
    <w:name w:val="Основной текст (12) + 14;5 pt;Интервал 0 pt"/>
    <w:rsid w:val="00EB57B6"/>
    <w:rPr>
      <w:rFonts w:ascii="Times New Roman" w:eastAsia="Times New Roman" w:hAnsi="Times New Roman" w:cs="Times New Roman"/>
      <w:b w:val="0"/>
      <w:bCs w:val="0"/>
      <w:i w:val="0"/>
      <w:iCs w:val="0"/>
      <w:smallCaps w:val="0"/>
      <w:strike w:val="0"/>
      <w:spacing w:val="-10"/>
      <w:sz w:val="29"/>
      <w:szCs w:val="29"/>
    </w:rPr>
  </w:style>
  <w:style w:type="character" w:customStyle="1" w:styleId="2135pt">
    <w:name w:val="Основной текст (2) + 13;5 pt;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135pt0">
    <w:name w:val="Основной текст (2) + 13;5 pt;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135pt">
    <w:name w:val="Основной текст + 13;5 pt"/>
    <w:rsid w:val="00EB57B6"/>
    <w:rPr>
      <w:rFonts w:ascii="Times New Roman" w:eastAsia="Times New Roman" w:hAnsi="Times New Roman" w:cs="Times New Roman"/>
      <w:b w:val="0"/>
      <w:bCs w:val="0"/>
      <w:i w:val="0"/>
      <w:iCs w:val="0"/>
      <w:smallCaps w:val="0"/>
      <w:strike w:val="0"/>
      <w:spacing w:val="0"/>
      <w:sz w:val="27"/>
      <w:szCs w:val="27"/>
    </w:rPr>
  </w:style>
  <w:style w:type="character" w:customStyle="1" w:styleId="aff6">
    <w:name w:val="Оглавление_"/>
    <w:link w:val="aff7"/>
    <w:rsid w:val="00EB57B6"/>
    <w:rPr>
      <w:sz w:val="27"/>
      <w:szCs w:val="27"/>
      <w:shd w:val="clear" w:color="auto" w:fill="FFFFFF"/>
    </w:rPr>
  </w:style>
  <w:style w:type="character" w:customStyle="1" w:styleId="135pt-1pt">
    <w:name w:val="Колонтитул + 13;5 pt;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2f">
    <w:name w:val="Оглавление 2 Знак"/>
    <w:link w:val="2f0"/>
    <w:rsid w:val="00EB57B6"/>
    <w:rPr>
      <w:sz w:val="29"/>
      <w:szCs w:val="29"/>
      <w:shd w:val="clear" w:color="auto" w:fill="FFFFFF"/>
    </w:rPr>
  </w:style>
  <w:style w:type="character" w:customStyle="1" w:styleId="38">
    <w:name w:val="Оглавление (3)_"/>
    <w:link w:val="39"/>
    <w:rsid w:val="00EB57B6"/>
    <w:rPr>
      <w:sz w:val="27"/>
      <w:szCs w:val="27"/>
      <w:shd w:val="clear" w:color="auto" w:fill="FFFFFF"/>
    </w:rPr>
  </w:style>
  <w:style w:type="character" w:customStyle="1" w:styleId="3a">
    <w:name w:val="Оглавление (3)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64">
    <w:name w:val="Основной текст (6) +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44">
    <w:name w:val="Оглавление (4)_"/>
    <w:link w:val="45"/>
    <w:rsid w:val="00EB57B6"/>
    <w:rPr>
      <w:sz w:val="27"/>
      <w:szCs w:val="27"/>
      <w:shd w:val="clear" w:color="auto" w:fill="FFFFFF"/>
    </w:rPr>
  </w:style>
  <w:style w:type="character" w:customStyle="1" w:styleId="Arial">
    <w:name w:val="Колонтитул + Arial;Полужирный"/>
    <w:rsid w:val="00EB57B6"/>
    <w:rPr>
      <w:rFonts w:ascii="Arial" w:eastAsia="Arial" w:hAnsi="Arial" w:cs="Arial"/>
      <w:b/>
      <w:bCs/>
      <w:i w:val="0"/>
      <w:iCs w:val="0"/>
      <w:smallCaps w:val="0"/>
      <w:strike w:val="0"/>
      <w:spacing w:val="0"/>
      <w:sz w:val="20"/>
      <w:szCs w:val="20"/>
    </w:rPr>
  </w:style>
  <w:style w:type="character" w:customStyle="1" w:styleId="2135pt1">
    <w:name w:val="Основной текст (2) + 13;5 pt;Не полужирный;Не курсив"/>
    <w:rsid w:val="00EB57B6"/>
    <w:rPr>
      <w:rFonts w:ascii="Times New Roman" w:eastAsia="Times New Roman" w:hAnsi="Times New Roman" w:cs="Times New Roman"/>
      <w:b/>
      <w:bCs/>
      <w:i/>
      <w:iCs/>
      <w:smallCaps w:val="0"/>
      <w:strike w:val="0"/>
      <w:spacing w:val="0"/>
      <w:sz w:val="27"/>
      <w:szCs w:val="27"/>
    </w:rPr>
  </w:style>
  <w:style w:type="character" w:customStyle="1" w:styleId="232">
    <w:name w:val="Заголовок №2 (3)_"/>
    <w:link w:val="233"/>
    <w:rsid w:val="00EB57B6"/>
    <w:rPr>
      <w:spacing w:val="-10"/>
      <w:sz w:val="29"/>
      <w:szCs w:val="29"/>
      <w:shd w:val="clear" w:color="auto" w:fill="FFFFFF"/>
    </w:rPr>
  </w:style>
  <w:style w:type="character" w:customStyle="1" w:styleId="182">
    <w:name w:val="Основной текст (18) + Курсив"/>
    <w:rsid w:val="00EB57B6"/>
    <w:rPr>
      <w:rFonts w:ascii="Times New Roman" w:eastAsia="Times New Roman" w:hAnsi="Times New Roman" w:cs="Times New Roman"/>
      <w:b w:val="0"/>
      <w:bCs w:val="0"/>
      <w:i/>
      <w:iCs/>
      <w:smallCaps w:val="0"/>
      <w:strike w:val="0"/>
      <w:spacing w:val="0"/>
      <w:sz w:val="29"/>
      <w:szCs w:val="29"/>
    </w:rPr>
  </w:style>
  <w:style w:type="character" w:customStyle="1" w:styleId="20pt">
    <w:name w:val="Заголовок №2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18TrebuchetMS115pt-1pt">
    <w:name w:val="Основной текст (18) + Trebuchet MS;11;5 pt;Полужирный;Интервал -1 pt"/>
    <w:rsid w:val="00EB57B6"/>
    <w:rPr>
      <w:rFonts w:ascii="Trebuchet MS" w:eastAsia="Trebuchet MS" w:hAnsi="Trebuchet MS" w:cs="Trebuchet MS"/>
      <w:b/>
      <w:bCs/>
      <w:i w:val="0"/>
      <w:iCs w:val="0"/>
      <w:smallCaps w:val="0"/>
      <w:strike w:val="0"/>
      <w:spacing w:val="-20"/>
      <w:sz w:val="23"/>
      <w:szCs w:val="23"/>
    </w:rPr>
  </w:style>
  <w:style w:type="character" w:customStyle="1" w:styleId="145pt">
    <w:name w:val="Оглавление + 14;5 pt"/>
    <w:rsid w:val="00EB57B6"/>
    <w:rPr>
      <w:rFonts w:ascii="Times New Roman" w:eastAsia="Times New Roman" w:hAnsi="Times New Roman" w:cs="Times New Roman"/>
      <w:b w:val="0"/>
      <w:bCs w:val="0"/>
      <w:i w:val="0"/>
      <w:iCs w:val="0"/>
      <w:smallCaps w:val="0"/>
      <w:strike w:val="0"/>
      <w:spacing w:val="0"/>
      <w:sz w:val="29"/>
      <w:szCs w:val="29"/>
    </w:rPr>
  </w:style>
  <w:style w:type="character" w:customStyle="1" w:styleId="65">
    <w:name w:val="Оглавление (6)_"/>
    <w:link w:val="66"/>
    <w:rsid w:val="00EB57B6"/>
    <w:rPr>
      <w:sz w:val="29"/>
      <w:szCs w:val="29"/>
      <w:shd w:val="clear" w:color="auto" w:fill="FFFFFF"/>
    </w:rPr>
  </w:style>
  <w:style w:type="character" w:customStyle="1" w:styleId="83">
    <w:name w:val="Оглавление (8)_"/>
    <w:link w:val="84"/>
    <w:rsid w:val="00EB57B6"/>
    <w:rPr>
      <w:sz w:val="29"/>
      <w:szCs w:val="29"/>
      <w:shd w:val="clear" w:color="auto" w:fill="FFFFFF"/>
    </w:rPr>
  </w:style>
  <w:style w:type="character" w:customStyle="1" w:styleId="20pt0">
    <w:name w:val="Оглавление (2)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161">
    <w:name w:val="Основной текст (16) + Не курсив"/>
    <w:rsid w:val="00EB57B6"/>
    <w:rPr>
      <w:rFonts w:ascii="Times New Roman" w:eastAsia="Times New Roman" w:hAnsi="Times New Roman" w:cs="Times New Roman"/>
      <w:b w:val="0"/>
      <w:bCs w:val="0"/>
      <w:i/>
      <w:iCs/>
      <w:smallCaps w:val="0"/>
      <w:strike w:val="0"/>
      <w:spacing w:val="0"/>
      <w:sz w:val="29"/>
      <w:szCs w:val="29"/>
    </w:rPr>
  </w:style>
  <w:style w:type="character" w:customStyle="1" w:styleId="130pt">
    <w:name w:val="Заголовок №1 (3) + Не полужирный;Интервал 0 pt"/>
    <w:rsid w:val="00EB57B6"/>
    <w:rPr>
      <w:rFonts w:ascii="Times New Roman" w:eastAsia="Times New Roman" w:hAnsi="Times New Roman" w:cs="Times New Roman"/>
      <w:b/>
      <w:bCs/>
      <w:i w:val="0"/>
      <w:iCs w:val="0"/>
      <w:smallCaps w:val="0"/>
      <w:strike w:val="0"/>
      <w:spacing w:val="0"/>
      <w:sz w:val="29"/>
      <w:szCs w:val="29"/>
    </w:rPr>
  </w:style>
  <w:style w:type="character" w:customStyle="1" w:styleId="18-1pt">
    <w:name w:val="Основной текст (18) + Интервал -1 pt"/>
    <w:rsid w:val="00EB57B6"/>
    <w:rPr>
      <w:rFonts w:ascii="Times New Roman" w:eastAsia="Times New Roman" w:hAnsi="Times New Roman" w:cs="Times New Roman"/>
      <w:b w:val="0"/>
      <w:bCs w:val="0"/>
      <w:i w:val="0"/>
      <w:iCs w:val="0"/>
      <w:smallCaps w:val="0"/>
      <w:strike w:val="0"/>
      <w:spacing w:val="-30"/>
      <w:sz w:val="29"/>
      <w:szCs w:val="29"/>
    </w:rPr>
  </w:style>
  <w:style w:type="character" w:customStyle="1" w:styleId="2Arial125pt">
    <w:name w:val="Основной текст (2) + Arial;12;5 pt;Не курсив"/>
    <w:rsid w:val="00EB57B6"/>
    <w:rPr>
      <w:rFonts w:ascii="Arial" w:eastAsia="Arial" w:hAnsi="Arial" w:cs="Arial"/>
      <w:b w:val="0"/>
      <w:bCs w:val="0"/>
      <w:i/>
      <w:iCs/>
      <w:smallCaps w:val="0"/>
      <w:strike w:val="0"/>
      <w:spacing w:val="0"/>
      <w:sz w:val="25"/>
      <w:szCs w:val="25"/>
    </w:rPr>
  </w:style>
  <w:style w:type="character" w:customStyle="1" w:styleId="2Arial125pt0">
    <w:name w:val="Оглавление (2) + Arial;12;5 pt;Не курсив"/>
    <w:rsid w:val="00EB57B6"/>
    <w:rPr>
      <w:rFonts w:ascii="Arial" w:eastAsia="Arial" w:hAnsi="Arial" w:cs="Arial"/>
      <w:b w:val="0"/>
      <w:bCs w:val="0"/>
      <w:i/>
      <w:iCs/>
      <w:smallCaps w:val="0"/>
      <w:strike w:val="0"/>
      <w:spacing w:val="0"/>
      <w:sz w:val="25"/>
      <w:szCs w:val="25"/>
    </w:rPr>
  </w:style>
  <w:style w:type="character" w:customStyle="1" w:styleId="1d">
    <w:name w:val="Оглавление 1 Знак"/>
    <w:link w:val="1e"/>
    <w:rsid w:val="00EB57B6"/>
    <w:rPr>
      <w:sz w:val="29"/>
      <w:szCs w:val="29"/>
      <w:shd w:val="clear" w:color="auto" w:fill="FFFFFF"/>
    </w:rPr>
  </w:style>
  <w:style w:type="character" w:customStyle="1" w:styleId="50pt">
    <w:name w:val="Оглавление (5)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2f1">
    <w:name w:val="Оглавление (2) + Не полужирный;Не курсив"/>
    <w:rsid w:val="00EB57B6"/>
    <w:rPr>
      <w:rFonts w:ascii="Times New Roman" w:eastAsia="Times New Roman" w:hAnsi="Times New Roman" w:cs="Times New Roman"/>
      <w:b/>
      <w:bCs/>
      <w:i/>
      <w:iCs/>
      <w:smallCaps w:val="0"/>
      <w:strike w:val="0"/>
      <w:spacing w:val="0"/>
      <w:sz w:val="29"/>
      <w:szCs w:val="29"/>
    </w:rPr>
  </w:style>
  <w:style w:type="character" w:customStyle="1" w:styleId="122">
    <w:name w:val="Заголовок №1 (2)_"/>
    <w:link w:val="123"/>
    <w:rsid w:val="00EB57B6"/>
    <w:rPr>
      <w:sz w:val="29"/>
      <w:szCs w:val="29"/>
      <w:shd w:val="clear" w:color="auto" w:fill="FFFFFF"/>
    </w:rPr>
  </w:style>
  <w:style w:type="character" w:customStyle="1" w:styleId="61pt">
    <w:name w:val="Основной текст (6) + 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18135pt">
    <w:name w:val="Основной текст (18) + 13;5 pt"/>
    <w:rsid w:val="00EB57B6"/>
    <w:rPr>
      <w:rFonts w:ascii="Times New Roman" w:eastAsia="Times New Roman" w:hAnsi="Times New Roman" w:cs="Times New Roman"/>
      <w:b w:val="0"/>
      <w:bCs w:val="0"/>
      <w:i w:val="0"/>
      <w:iCs w:val="0"/>
      <w:smallCaps w:val="0"/>
      <w:strike w:val="0"/>
      <w:spacing w:val="0"/>
      <w:sz w:val="27"/>
      <w:szCs w:val="27"/>
    </w:rPr>
  </w:style>
  <w:style w:type="character" w:customStyle="1" w:styleId="130pt0">
    <w:name w:val="Заголовок №1 (3) + Курсив;Интервал 0 pt"/>
    <w:rsid w:val="00EB57B6"/>
    <w:rPr>
      <w:rFonts w:ascii="Times New Roman" w:eastAsia="Times New Roman" w:hAnsi="Times New Roman" w:cs="Times New Roman"/>
      <w:b w:val="0"/>
      <w:bCs w:val="0"/>
      <w:i/>
      <w:iCs/>
      <w:smallCaps w:val="0"/>
      <w:strike w:val="0"/>
      <w:spacing w:val="0"/>
      <w:sz w:val="29"/>
      <w:szCs w:val="29"/>
    </w:rPr>
  </w:style>
  <w:style w:type="paragraph" w:customStyle="1" w:styleId="2d">
    <w:name w:val="Подпись к картинке (2)"/>
    <w:basedOn w:val="a"/>
    <w:link w:val="2c"/>
    <w:rsid w:val="00EB57B6"/>
    <w:pPr>
      <w:shd w:val="clear" w:color="auto" w:fill="FFFFFF"/>
      <w:spacing w:line="322" w:lineRule="exact"/>
      <w:jc w:val="center"/>
    </w:pPr>
    <w:rPr>
      <w:rFonts w:asciiTheme="minorHAnsi" w:eastAsiaTheme="minorHAnsi" w:hAnsiTheme="minorHAnsi" w:cstheme="minorBidi"/>
      <w:spacing w:val="-10"/>
      <w:sz w:val="29"/>
      <w:szCs w:val="29"/>
      <w:lang w:eastAsia="en-US"/>
    </w:rPr>
  </w:style>
  <w:style w:type="paragraph" w:customStyle="1" w:styleId="133">
    <w:name w:val="Заголовок №1 (3)"/>
    <w:basedOn w:val="a"/>
    <w:link w:val="132"/>
    <w:rsid w:val="00EB57B6"/>
    <w:pPr>
      <w:shd w:val="clear" w:color="auto" w:fill="FFFFFF"/>
      <w:spacing w:before="1140" w:after="240" w:line="326" w:lineRule="exact"/>
      <w:jc w:val="center"/>
      <w:outlineLvl w:val="0"/>
    </w:pPr>
    <w:rPr>
      <w:rFonts w:asciiTheme="minorHAnsi" w:eastAsiaTheme="minorHAnsi" w:hAnsiTheme="minorHAnsi" w:cstheme="minorBidi"/>
      <w:spacing w:val="-10"/>
      <w:sz w:val="29"/>
      <w:szCs w:val="29"/>
      <w:lang w:eastAsia="en-US"/>
    </w:rPr>
  </w:style>
  <w:style w:type="paragraph" w:customStyle="1" w:styleId="261">
    <w:name w:val="Основной текст (26)"/>
    <w:basedOn w:val="a"/>
    <w:link w:val="260"/>
    <w:rsid w:val="00EB57B6"/>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271">
    <w:name w:val="Основной текст (27)"/>
    <w:basedOn w:val="a"/>
    <w:link w:val="270"/>
    <w:rsid w:val="00EB57B6"/>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281">
    <w:name w:val="Основной текст (28)"/>
    <w:basedOn w:val="a"/>
    <w:link w:val="280"/>
    <w:rsid w:val="00EB57B6"/>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291">
    <w:name w:val="Основной текст (29)"/>
    <w:basedOn w:val="a"/>
    <w:link w:val="290"/>
    <w:rsid w:val="00EB57B6"/>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aff7">
    <w:name w:val="Оглавление"/>
    <w:basedOn w:val="a"/>
    <w:link w:val="aff6"/>
    <w:rsid w:val="00EB57B6"/>
    <w:pPr>
      <w:shd w:val="clear" w:color="auto" w:fill="FFFFFF"/>
      <w:spacing w:line="322" w:lineRule="exact"/>
      <w:jc w:val="both"/>
    </w:pPr>
    <w:rPr>
      <w:rFonts w:asciiTheme="minorHAnsi" w:eastAsiaTheme="minorHAnsi" w:hAnsiTheme="minorHAnsi" w:cstheme="minorBidi"/>
      <w:sz w:val="27"/>
      <w:szCs w:val="27"/>
      <w:lang w:eastAsia="en-US"/>
    </w:rPr>
  </w:style>
  <w:style w:type="paragraph" w:styleId="2f0">
    <w:name w:val="toc 2"/>
    <w:basedOn w:val="a"/>
    <w:link w:val="2f"/>
    <w:autoRedefine/>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customStyle="1" w:styleId="39">
    <w:name w:val="Оглавление (3)"/>
    <w:basedOn w:val="a"/>
    <w:link w:val="38"/>
    <w:rsid w:val="00EB57B6"/>
    <w:pPr>
      <w:shd w:val="clear" w:color="auto" w:fill="FFFFFF"/>
      <w:spacing w:before="300" w:line="322" w:lineRule="exact"/>
      <w:ind w:firstLine="720"/>
      <w:jc w:val="both"/>
    </w:pPr>
    <w:rPr>
      <w:rFonts w:asciiTheme="minorHAnsi" w:eastAsiaTheme="minorHAnsi" w:hAnsiTheme="minorHAnsi" w:cstheme="minorBidi"/>
      <w:sz w:val="27"/>
      <w:szCs w:val="27"/>
      <w:lang w:eastAsia="en-US"/>
    </w:rPr>
  </w:style>
  <w:style w:type="paragraph" w:customStyle="1" w:styleId="45">
    <w:name w:val="Оглавление (4)"/>
    <w:basedOn w:val="a"/>
    <w:link w:val="44"/>
    <w:rsid w:val="00EB57B6"/>
    <w:pPr>
      <w:shd w:val="clear" w:color="auto" w:fill="FFFFFF"/>
      <w:spacing w:line="317" w:lineRule="exact"/>
      <w:ind w:firstLine="720"/>
      <w:jc w:val="both"/>
    </w:pPr>
    <w:rPr>
      <w:rFonts w:asciiTheme="minorHAnsi" w:eastAsiaTheme="minorHAnsi" w:hAnsiTheme="minorHAnsi" w:cstheme="minorBidi"/>
      <w:sz w:val="27"/>
      <w:szCs w:val="27"/>
      <w:lang w:eastAsia="en-US"/>
    </w:rPr>
  </w:style>
  <w:style w:type="paragraph" w:customStyle="1" w:styleId="233">
    <w:name w:val="Заголовок №2 (3)"/>
    <w:basedOn w:val="a"/>
    <w:link w:val="232"/>
    <w:rsid w:val="00EB57B6"/>
    <w:pPr>
      <w:shd w:val="clear" w:color="auto" w:fill="FFFFFF"/>
      <w:spacing w:before="300" w:line="322" w:lineRule="exact"/>
      <w:ind w:firstLine="700"/>
      <w:jc w:val="both"/>
      <w:outlineLvl w:val="1"/>
    </w:pPr>
    <w:rPr>
      <w:rFonts w:asciiTheme="minorHAnsi" w:eastAsiaTheme="minorHAnsi" w:hAnsiTheme="minorHAnsi" w:cstheme="minorBidi"/>
      <w:spacing w:val="-10"/>
      <w:sz w:val="29"/>
      <w:szCs w:val="29"/>
      <w:lang w:eastAsia="en-US"/>
    </w:rPr>
  </w:style>
  <w:style w:type="paragraph" w:customStyle="1" w:styleId="66">
    <w:name w:val="Оглавление (6)"/>
    <w:basedOn w:val="a"/>
    <w:link w:val="65"/>
    <w:rsid w:val="00EB57B6"/>
    <w:pPr>
      <w:shd w:val="clear" w:color="auto" w:fill="FFFFFF"/>
      <w:spacing w:line="322" w:lineRule="exact"/>
      <w:ind w:firstLine="680"/>
      <w:jc w:val="both"/>
    </w:pPr>
    <w:rPr>
      <w:rFonts w:asciiTheme="minorHAnsi" w:eastAsiaTheme="minorHAnsi" w:hAnsiTheme="minorHAnsi" w:cstheme="minorBidi"/>
      <w:sz w:val="29"/>
      <w:szCs w:val="29"/>
      <w:lang w:eastAsia="en-US"/>
    </w:rPr>
  </w:style>
  <w:style w:type="paragraph" w:customStyle="1" w:styleId="84">
    <w:name w:val="Оглавление (8)"/>
    <w:basedOn w:val="a"/>
    <w:link w:val="83"/>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styleId="1e">
    <w:name w:val="toc 1"/>
    <w:basedOn w:val="a"/>
    <w:link w:val="1d"/>
    <w:autoRedefine/>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customStyle="1" w:styleId="123">
    <w:name w:val="Заголовок №1 (2)"/>
    <w:basedOn w:val="a"/>
    <w:link w:val="122"/>
    <w:rsid w:val="00EB57B6"/>
    <w:pPr>
      <w:shd w:val="clear" w:color="auto" w:fill="FFFFFF"/>
      <w:spacing w:line="322" w:lineRule="exact"/>
      <w:ind w:firstLine="700"/>
      <w:jc w:val="both"/>
      <w:outlineLvl w:val="0"/>
    </w:pPr>
    <w:rPr>
      <w:rFonts w:asciiTheme="minorHAnsi" w:eastAsiaTheme="minorHAnsi" w:hAnsiTheme="minorHAnsi" w:cstheme="minorBidi"/>
      <w:sz w:val="29"/>
      <w:szCs w:val="29"/>
      <w:lang w:eastAsia="en-US"/>
    </w:rPr>
  </w:style>
  <w:style w:type="table" w:customStyle="1" w:styleId="1f">
    <w:name w:val="Светлая заливка1"/>
    <w:basedOn w:val="a1"/>
    <w:uiPriority w:val="60"/>
    <w:rsid w:val="00EB57B6"/>
    <w:pPr>
      <w:spacing w:after="0" w:line="240" w:lineRule="auto"/>
    </w:pPr>
    <w:rPr>
      <w:rFonts w:ascii="Arial Unicode MS" w:eastAsia="Arial Unicode MS" w:hAnsi="Arial Unicode MS" w:cs="Arial Unicode MS"/>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EB57B6"/>
    <w:pPr>
      <w:spacing w:after="0" w:line="240" w:lineRule="auto"/>
    </w:pPr>
    <w:rPr>
      <w:rFonts w:ascii="Arial Unicode MS" w:eastAsia="Arial Unicode MS" w:hAnsi="Arial Unicode MS" w:cs="Arial Unicode MS"/>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f0">
    <w:name w:val="Нет списка1"/>
    <w:next w:val="a2"/>
    <w:uiPriority w:val="99"/>
    <w:semiHidden/>
    <w:unhideWhenUsed/>
    <w:rsid w:val="00EB57B6"/>
  </w:style>
  <w:style w:type="paragraph" w:customStyle="1" w:styleId="310">
    <w:name w:val="Основной текст с отступом 31"/>
    <w:basedOn w:val="a"/>
    <w:rsid w:val="00EB57B6"/>
    <w:pPr>
      <w:ind w:firstLine="709"/>
      <w:jc w:val="both"/>
    </w:pPr>
    <w:rPr>
      <w:sz w:val="28"/>
    </w:rPr>
  </w:style>
  <w:style w:type="character" w:customStyle="1" w:styleId="2145pt0pt">
    <w:name w:val="Основной текст (2) + 14;5 pt;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2f2">
    <w:name w:val="Основной текст2"/>
    <w:rsid w:val="00EB57B6"/>
    <w:rPr>
      <w:rFonts w:ascii="Times New Roman" w:eastAsia="Times New Roman" w:hAnsi="Times New Roman" w:cs="Times New Roman"/>
      <w:b w:val="0"/>
      <w:bCs w:val="0"/>
      <w:i w:val="0"/>
      <w:iCs w:val="0"/>
      <w:smallCaps w:val="0"/>
      <w:strike w:val="0"/>
      <w:spacing w:val="0"/>
      <w:sz w:val="27"/>
      <w:szCs w:val="27"/>
    </w:rPr>
  </w:style>
  <w:style w:type="paragraph" w:customStyle="1" w:styleId="212">
    <w:name w:val="Основной текст 21"/>
    <w:basedOn w:val="a"/>
    <w:rsid w:val="00EB57B6"/>
    <w:pPr>
      <w:suppressAutoHyphens/>
      <w:jc w:val="center"/>
    </w:pPr>
    <w:rPr>
      <w:sz w:val="28"/>
      <w:lang w:eastAsia="ar-SA"/>
    </w:rPr>
  </w:style>
  <w:style w:type="paragraph" w:customStyle="1" w:styleId="213">
    <w:name w:val="Основной текст с отступом 21"/>
    <w:basedOn w:val="a"/>
    <w:rsid w:val="00EB57B6"/>
    <w:pPr>
      <w:suppressAutoHyphens/>
      <w:ind w:right="43" w:firstLine="720"/>
      <w:jc w:val="both"/>
    </w:pPr>
    <w:rPr>
      <w:sz w:val="28"/>
      <w:lang w:eastAsia="ar-SA"/>
    </w:rPr>
  </w:style>
  <w:style w:type="paragraph" w:styleId="3b">
    <w:name w:val="Body Text Indent 3"/>
    <w:basedOn w:val="a"/>
    <w:link w:val="3c"/>
    <w:rsid w:val="00EB57B6"/>
    <w:pPr>
      <w:spacing w:after="120"/>
      <w:ind w:left="283"/>
    </w:pPr>
    <w:rPr>
      <w:rFonts w:ascii="Arial Unicode MS" w:eastAsia="Arial Unicode MS" w:hAnsi="Arial Unicode MS" w:cs="Arial Unicode MS"/>
      <w:color w:val="000000"/>
      <w:sz w:val="16"/>
      <w:szCs w:val="16"/>
      <w:lang w:val="ru"/>
    </w:rPr>
  </w:style>
  <w:style w:type="character" w:customStyle="1" w:styleId="3c">
    <w:name w:val="Основной текст с отступом 3 Знак"/>
    <w:basedOn w:val="a0"/>
    <w:link w:val="3b"/>
    <w:rsid w:val="00EB57B6"/>
    <w:rPr>
      <w:rFonts w:ascii="Arial Unicode MS" w:eastAsia="Arial Unicode MS" w:hAnsi="Arial Unicode MS" w:cs="Arial Unicode MS"/>
      <w:color w:val="000000"/>
      <w:sz w:val="16"/>
      <w:szCs w:val="16"/>
      <w:lang w:val="ru" w:eastAsia="ru-RU"/>
    </w:rPr>
  </w:style>
  <w:style w:type="character" w:customStyle="1" w:styleId="CordiaUPC17pt0pt">
    <w:name w:val="Колонтитул + CordiaUPC;17 pt;Полужирный;Интервал 0 pt"/>
    <w:rsid w:val="00EB57B6"/>
    <w:rPr>
      <w:rFonts w:ascii="CordiaUPC" w:eastAsia="CordiaUPC" w:hAnsi="CordiaUPC" w:cs="CordiaUPC"/>
      <w:b/>
      <w:bCs/>
      <w:i w:val="0"/>
      <w:iCs w:val="0"/>
      <w:smallCaps w:val="0"/>
      <w:strike w:val="0"/>
      <w:spacing w:val="-10"/>
      <w:sz w:val="34"/>
      <w:szCs w:val="34"/>
    </w:rPr>
  </w:style>
  <w:style w:type="paragraph" w:customStyle="1" w:styleId="ConsPlusNonformat">
    <w:name w:val="ConsPlusNonformat"/>
    <w:rsid w:val="00EB57B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8">
    <w:name w:val="page number"/>
    <w:basedOn w:val="a0"/>
    <w:rsid w:val="00EB57B6"/>
  </w:style>
  <w:style w:type="paragraph" w:customStyle="1" w:styleId="ConsNonformat">
    <w:name w:val="ConsNonformat"/>
    <w:rsid w:val="00EB57B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80">
    <w:name w:val="Заголовок 8 Знак"/>
    <w:basedOn w:val="a0"/>
    <w:link w:val="8"/>
    <w:uiPriority w:val="9"/>
    <w:semiHidden/>
    <w:rsid w:val="001E5548"/>
    <w:rPr>
      <w:rFonts w:asciiTheme="majorHAnsi" w:eastAsiaTheme="majorEastAsia" w:hAnsiTheme="majorHAnsi" w:cstheme="majorBidi"/>
      <w:color w:val="404040" w:themeColor="text1" w:themeTint="BF"/>
      <w:sz w:val="20"/>
      <w:szCs w:val="20"/>
      <w:lang w:eastAsia="ru-RU"/>
    </w:rPr>
  </w:style>
  <w:style w:type="paragraph" w:styleId="aff9">
    <w:name w:val="Normal (Web)"/>
    <w:basedOn w:val="a"/>
    <w:rsid w:val="001E5548"/>
    <w:pPr>
      <w:spacing w:before="120" w:after="24"/>
    </w:pPr>
    <w:rPr>
      <w:sz w:val="24"/>
      <w:szCs w:val="24"/>
    </w:rPr>
  </w:style>
  <w:style w:type="paragraph" w:styleId="3d">
    <w:name w:val="Body Text 3"/>
    <w:basedOn w:val="a"/>
    <w:link w:val="3e"/>
    <w:rsid w:val="001E5548"/>
    <w:pPr>
      <w:spacing w:after="360"/>
      <w:jc w:val="right"/>
    </w:pPr>
    <w:rPr>
      <w:sz w:val="28"/>
      <w:szCs w:val="24"/>
    </w:rPr>
  </w:style>
  <w:style w:type="character" w:customStyle="1" w:styleId="3e">
    <w:name w:val="Основной текст 3 Знак"/>
    <w:basedOn w:val="a0"/>
    <w:link w:val="3d"/>
    <w:rsid w:val="001E5548"/>
    <w:rPr>
      <w:rFonts w:ascii="Times New Roman" w:eastAsia="Times New Roman" w:hAnsi="Times New Roman" w:cs="Times New Roman"/>
      <w:sz w:val="28"/>
      <w:szCs w:val="24"/>
      <w:lang w:eastAsia="ru-RU"/>
    </w:rPr>
  </w:style>
  <w:style w:type="character" w:customStyle="1" w:styleId="1f1">
    <w:name w:val="Текст выноски Знак1"/>
    <w:basedOn w:val="a0"/>
    <w:uiPriority w:val="99"/>
    <w:semiHidden/>
    <w:rsid w:val="001E55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B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26F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06C2D"/>
    <w:pPr>
      <w:keepNext/>
      <w:jc w:val="center"/>
      <w:outlineLvl w:val="1"/>
    </w:pPr>
    <w:rPr>
      <w:b/>
      <w:sz w:val="28"/>
      <w:szCs w:val="24"/>
    </w:rPr>
  </w:style>
  <w:style w:type="paragraph" w:styleId="3">
    <w:name w:val="heading 3"/>
    <w:basedOn w:val="a"/>
    <w:next w:val="a"/>
    <w:link w:val="30"/>
    <w:unhideWhenUsed/>
    <w:qFormat/>
    <w:rsid w:val="00D26F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4255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1E5548"/>
    <w:pPr>
      <w:keepNext/>
      <w:keepLines/>
      <w:spacing w:before="200" w:line="276" w:lineRule="auto"/>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EB57B6"/>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F7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06C2D"/>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D26F77"/>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14255D"/>
    <w:rPr>
      <w:rFonts w:asciiTheme="majorHAnsi" w:eastAsiaTheme="majorEastAsia" w:hAnsiTheme="majorHAnsi" w:cstheme="majorBidi"/>
      <w:b/>
      <w:bCs/>
      <w:i/>
      <w:iCs/>
      <w:color w:val="4F81BD" w:themeColor="accent1"/>
      <w:sz w:val="20"/>
      <w:szCs w:val="20"/>
      <w:lang w:eastAsia="ru-RU"/>
    </w:rPr>
  </w:style>
  <w:style w:type="paragraph" w:styleId="a3">
    <w:name w:val="Title"/>
    <w:basedOn w:val="a"/>
    <w:link w:val="a4"/>
    <w:qFormat/>
    <w:rsid w:val="00E045BE"/>
    <w:pPr>
      <w:jc w:val="center"/>
    </w:pPr>
    <w:rPr>
      <w:b/>
      <w:sz w:val="28"/>
    </w:rPr>
  </w:style>
  <w:style w:type="character" w:customStyle="1" w:styleId="a4">
    <w:name w:val="Название Знак"/>
    <w:basedOn w:val="a0"/>
    <w:link w:val="a3"/>
    <w:rsid w:val="00E045BE"/>
    <w:rPr>
      <w:rFonts w:ascii="Times New Roman" w:eastAsia="Times New Roman" w:hAnsi="Times New Roman" w:cs="Times New Roman"/>
      <w:b/>
      <w:sz w:val="28"/>
      <w:szCs w:val="20"/>
      <w:lang w:eastAsia="ru-RU"/>
    </w:rPr>
  </w:style>
  <w:style w:type="paragraph" w:customStyle="1" w:styleId="ConsPlusNormal">
    <w:name w:val="ConsPlusNormal"/>
    <w:rsid w:val="00E045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99"/>
    <w:qFormat/>
    <w:rsid w:val="00E045BE"/>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E045BE"/>
    <w:pPr>
      <w:tabs>
        <w:tab w:val="center" w:pos="4677"/>
        <w:tab w:val="right" w:pos="9355"/>
      </w:tabs>
    </w:pPr>
  </w:style>
  <w:style w:type="character" w:customStyle="1" w:styleId="a7">
    <w:name w:val="Верхний колонтитул Знак"/>
    <w:basedOn w:val="a0"/>
    <w:link w:val="a6"/>
    <w:uiPriority w:val="99"/>
    <w:rsid w:val="00E045B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E045BE"/>
    <w:pPr>
      <w:tabs>
        <w:tab w:val="center" w:pos="4677"/>
        <w:tab w:val="right" w:pos="9355"/>
      </w:tabs>
    </w:pPr>
  </w:style>
  <w:style w:type="character" w:customStyle="1" w:styleId="a9">
    <w:name w:val="Нижний колонтитул Знак"/>
    <w:basedOn w:val="a0"/>
    <w:link w:val="a8"/>
    <w:uiPriority w:val="99"/>
    <w:rsid w:val="00E045BE"/>
    <w:rPr>
      <w:rFonts w:ascii="Times New Roman" w:eastAsia="Times New Roman" w:hAnsi="Times New Roman" w:cs="Times New Roman"/>
      <w:sz w:val="20"/>
      <w:szCs w:val="20"/>
      <w:lang w:eastAsia="ru-RU"/>
    </w:rPr>
  </w:style>
  <w:style w:type="paragraph" w:customStyle="1" w:styleId="31">
    <w:name w:val="Основной текст3"/>
    <w:basedOn w:val="a"/>
    <w:rsid w:val="00D06C2D"/>
    <w:pPr>
      <w:shd w:val="clear" w:color="auto" w:fill="FFFFFF"/>
      <w:spacing w:line="0" w:lineRule="atLeast"/>
    </w:pPr>
    <w:rPr>
      <w:spacing w:val="20"/>
      <w:sz w:val="23"/>
      <w:szCs w:val="23"/>
    </w:rPr>
  </w:style>
  <w:style w:type="paragraph" w:customStyle="1" w:styleId="ConsPlusTitle">
    <w:name w:val="ConsPlusTitle"/>
    <w:rsid w:val="00D06C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стиль2"/>
    <w:basedOn w:val="a0"/>
    <w:rsid w:val="00D06C2D"/>
  </w:style>
  <w:style w:type="paragraph" w:styleId="aa">
    <w:name w:val="List Paragraph"/>
    <w:basedOn w:val="a"/>
    <w:uiPriority w:val="34"/>
    <w:qFormat/>
    <w:rsid w:val="00044CA8"/>
    <w:pPr>
      <w:ind w:left="720"/>
      <w:contextualSpacing/>
    </w:pPr>
  </w:style>
  <w:style w:type="paragraph" w:customStyle="1" w:styleId="ab">
    <w:name w:val="Знак Знак Знак Знак"/>
    <w:basedOn w:val="a"/>
    <w:rsid w:val="00044CA8"/>
    <w:pPr>
      <w:spacing w:after="160" w:line="240" w:lineRule="exact"/>
    </w:pPr>
    <w:rPr>
      <w:rFonts w:eastAsia="Calibri"/>
      <w:lang w:eastAsia="zh-CN"/>
    </w:rPr>
  </w:style>
  <w:style w:type="paragraph" w:customStyle="1" w:styleId="ConsTitle">
    <w:name w:val="ConsTitle"/>
    <w:rsid w:val="00CC03A9"/>
    <w:pPr>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c">
    <w:name w:val="Body Text"/>
    <w:basedOn w:val="a"/>
    <w:link w:val="ad"/>
    <w:rsid w:val="00CC03A9"/>
    <w:pPr>
      <w:jc w:val="both"/>
    </w:pPr>
    <w:rPr>
      <w:sz w:val="24"/>
    </w:rPr>
  </w:style>
  <w:style w:type="character" w:customStyle="1" w:styleId="ad">
    <w:name w:val="Основной текст Знак"/>
    <w:basedOn w:val="a0"/>
    <w:link w:val="ac"/>
    <w:rsid w:val="00CC03A9"/>
    <w:rPr>
      <w:rFonts w:ascii="Times New Roman" w:eastAsia="Times New Roman" w:hAnsi="Times New Roman" w:cs="Times New Roman"/>
      <w:sz w:val="24"/>
      <w:szCs w:val="20"/>
      <w:lang w:eastAsia="ru-RU"/>
    </w:rPr>
  </w:style>
  <w:style w:type="table" w:styleId="ae">
    <w:name w:val="Table Grid"/>
    <w:basedOn w:val="a1"/>
    <w:rsid w:val="00CC03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12B9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
    <w:name w:val="Hyperlink"/>
    <w:rsid w:val="00812B91"/>
    <w:rPr>
      <w:color w:val="0000FF"/>
      <w:u w:val="single"/>
    </w:rPr>
  </w:style>
  <w:style w:type="paragraph" w:styleId="af0">
    <w:name w:val="Balloon Text"/>
    <w:basedOn w:val="a"/>
    <w:link w:val="af1"/>
    <w:uiPriority w:val="99"/>
    <w:unhideWhenUsed/>
    <w:rsid w:val="007C5693"/>
    <w:rPr>
      <w:rFonts w:ascii="Tahoma" w:hAnsi="Tahoma" w:cs="Tahoma"/>
      <w:sz w:val="16"/>
      <w:szCs w:val="16"/>
    </w:rPr>
  </w:style>
  <w:style w:type="character" w:customStyle="1" w:styleId="af1">
    <w:name w:val="Текст выноски Знак"/>
    <w:basedOn w:val="a0"/>
    <w:link w:val="af0"/>
    <w:uiPriority w:val="99"/>
    <w:rsid w:val="007C5693"/>
    <w:rPr>
      <w:rFonts w:ascii="Tahoma" w:eastAsia="Times New Roman" w:hAnsi="Tahoma" w:cs="Tahoma"/>
      <w:sz w:val="16"/>
      <w:szCs w:val="16"/>
      <w:lang w:eastAsia="ru-RU"/>
    </w:rPr>
  </w:style>
  <w:style w:type="paragraph" w:customStyle="1" w:styleId="af2">
    <w:name w:val="Прижатый влево"/>
    <w:basedOn w:val="a"/>
    <w:next w:val="a"/>
    <w:rsid w:val="00383C2C"/>
    <w:pPr>
      <w:widowControl w:val="0"/>
      <w:autoSpaceDE w:val="0"/>
      <w:autoSpaceDN w:val="0"/>
      <w:adjustRightInd w:val="0"/>
    </w:pPr>
    <w:rPr>
      <w:rFonts w:ascii="Arial" w:hAnsi="Arial" w:cs="Arial"/>
      <w:sz w:val="24"/>
      <w:szCs w:val="24"/>
    </w:rPr>
  </w:style>
  <w:style w:type="paragraph" w:customStyle="1" w:styleId="af3">
    <w:name w:val="Нормальный (таблица)"/>
    <w:basedOn w:val="a"/>
    <w:next w:val="a"/>
    <w:rsid w:val="00383C2C"/>
    <w:pPr>
      <w:autoSpaceDE w:val="0"/>
      <w:autoSpaceDN w:val="0"/>
      <w:adjustRightInd w:val="0"/>
      <w:jc w:val="both"/>
    </w:pPr>
    <w:rPr>
      <w:rFonts w:ascii="Arial" w:eastAsia="Calibri" w:hAnsi="Arial" w:cs="Arial"/>
      <w:sz w:val="24"/>
      <w:szCs w:val="24"/>
    </w:rPr>
  </w:style>
  <w:style w:type="character" w:customStyle="1" w:styleId="af4">
    <w:name w:val="Гипертекстовая ссылка"/>
    <w:rsid w:val="00383C2C"/>
    <w:rPr>
      <w:b/>
      <w:bCs/>
      <w:color w:val="106BBE"/>
      <w:sz w:val="26"/>
      <w:szCs w:val="26"/>
    </w:rPr>
  </w:style>
  <w:style w:type="character" w:customStyle="1" w:styleId="af5">
    <w:name w:val="Цветовое выделение"/>
    <w:rsid w:val="00383C2C"/>
    <w:rPr>
      <w:b/>
      <w:bCs w:val="0"/>
      <w:color w:val="000080"/>
    </w:rPr>
  </w:style>
  <w:style w:type="paragraph" w:customStyle="1" w:styleId="af6">
    <w:name w:val="Комментарий"/>
    <w:basedOn w:val="a"/>
    <w:next w:val="a"/>
    <w:rsid w:val="00AC70DA"/>
    <w:pPr>
      <w:shd w:val="clear" w:color="auto" w:fill="F0F0F0"/>
      <w:autoSpaceDE w:val="0"/>
      <w:autoSpaceDN w:val="0"/>
      <w:adjustRightInd w:val="0"/>
      <w:spacing w:before="75"/>
      <w:jc w:val="both"/>
    </w:pPr>
    <w:rPr>
      <w:rFonts w:ascii="Arial" w:eastAsia="Calibri" w:hAnsi="Arial" w:cs="Arial"/>
      <w:color w:val="353842"/>
      <w:sz w:val="24"/>
      <w:szCs w:val="24"/>
    </w:rPr>
  </w:style>
  <w:style w:type="paragraph" w:customStyle="1" w:styleId="af7">
    <w:name w:val="Таблицы (моноширинный)"/>
    <w:basedOn w:val="a"/>
    <w:next w:val="a"/>
    <w:rsid w:val="00AC70DA"/>
    <w:pPr>
      <w:autoSpaceDE w:val="0"/>
      <w:autoSpaceDN w:val="0"/>
      <w:adjustRightInd w:val="0"/>
      <w:jc w:val="both"/>
    </w:pPr>
    <w:rPr>
      <w:rFonts w:ascii="Courier New" w:eastAsia="Calibri" w:hAnsi="Courier New" w:cs="Courier New"/>
      <w:sz w:val="22"/>
      <w:szCs w:val="22"/>
    </w:rPr>
  </w:style>
  <w:style w:type="paragraph" w:styleId="HTML">
    <w:name w:val="HTML Preformatted"/>
    <w:basedOn w:val="a"/>
    <w:link w:val="HTML0"/>
    <w:semiHidden/>
    <w:unhideWhenUsed/>
    <w:rsid w:val="0014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semiHidden/>
    <w:rsid w:val="0014255D"/>
    <w:rPr>
      <w:rFonts w:ascii="Courier New" w:eastAsia="Times New Roman" w:hAnsi="Courier New" w:cs="Courier New"/>
      <w:sz w:val="20"/>
      <w:szCs w:val="20"/>
      <w:lang w:eastAsia="ar-SA"/>
    </w:rPr>
  </w:style>
  <w:style w:type="paragraph" w:styleId="22">
    <w:name w:val="Body Text Indent 2"/>
    <w:basedOn w:val="a"/>
    <w:link w:val="23"/>
    <w:semiHidden/>
    <w:unhideWhenUsed/>
    <w:rsid w:val="0014255D"/>
    <w:pPr>
      <w:spacing w:after="120" w:line="480" w:lineRule="auto"/>
      <w:ind w:left="283"/>
    </w:pPr>
    <w:rPr>
      <w:sz w:val="24"/>
      <w:szCs w:val="24"/>
    </w:rPr>
  </w:style>
  <w:style w:type="character" w:customStyle="1" w:styleId="23">
    <w:name w:val="Основной текст с отступом 2 Знак"/>
    <w:basedOn w:val="a0"/>
    <w:link w:val="22"/>
    <w:semiHidden/>
    <w:rsid w:val="0014255D"/>
    <w:rPr>
      <w:rFonts w:ascii="Times New Roman" w:eastAsia="Times New Roman" w:hAnsi="Times New Roman" w:cs="Times New Roman"/>
      <w:sz w:val="24"/>
      <w:szCs w:val="24"/>
      <w:lang w:eastAsia="ru-RU"/>
    </w:rPr>
  </w:style>
  <w:style w:type="paragraph" w:styleId="24">
    <w:name w:val="List 2"/>
    <w:basedOn w:val="a"/>
    <w:rsid w:val="00087287"/>
    <w:pPr>
      <w:tabs>
        <w:tab w:val="num" w:pos="425"/>
      </w:tabs>
      <w:ind w:left="425" w:hanging="425"/>
      <w:jc w:val="both"/>
    </w:pPr>
    <w:rPr>
      <w:sz w:val="28"/>
    </w:rPr>
  </w:style>
  <w:style w:type="paragraph" w:styleId="32">
    <w:name w:val="List 3"/>
    <w:basedOn w:val="a"/>
    <w:rsid w:val="00087287"/>
    <w:pPr>
      <w:tabs>
        <w:tab w:val="num" w:pos="425"/>
      </w:tabs>
      <w:ind w:left="425" w:hanging="425"/>
      <w:jc w:val="both"/>
    </w:pPr>
    <w:rPr>
      <w:sz w:val="28"/>
    </w:rPr>
  </w:style>
  <w:style w:type="paragraph" w:customStyle="1" w:styleId="11">
    <w:name w:val="Цитата1"/>
    <w:basedOn w:val="a"/>
    <w:rsid w:val="00034278"/>
    <w:pPr>
      <w:widowControl w:val="0"/>
      <w:shd w:val="clear" w:color="auto" w:fill="FFFFFF"/>
      <w:suppressAutoHyphens/>
      <w:spacing w:before="7" w:line="234" w:lineRule="exact"/>
      <w:ind w:left="7" w:right="3370"/>
    </w:pPr>
    <w:rPr>
      <w:rFonts w:ascii="Courier New" w:hAnsi="Courier New"/>
      <w:color w:val="000000"/>
      <w:sz w:val="24"/>
      <w:lang w:eastAsia="ar-SA"/>
    </w:rPr>
  </w:style>
  <w:style w:type="character" w:customStyle="1" w:styleId="33">
    <w:name w:val="Основной текст (3)_"/>
    <w:link w:val="34"/>
    <w:rsid w:val="00AE3606"/>
    <w:rPr>
      <w:spacing w:val="-10"/>
      <w:sz w:val="29"/>
      <w:szCs w:val="29"/>
      <w:shd w:val="clear" w:color="auto" w:fill="FFFFFF"/>
    </w:rPr>
  </w:style>
  <w:style w:type="paragraph" w:customStyle="1" w:styleId="34">
    <w:name w:val="Основной текст (3)"/>
    <w:basedOn w:val="a"/>
    <w:link w:val="33"/>
    <w:rsid w:val="00AE3606"/>
    <w:pPr>
      <w:shd w:val="clear" w:color="auto" w:fill="FFFFFF"/>
      <w:spacing w:line="322" w:lineRule="exact"/>
    </w:pPr>
    <w:rPr>
      <w:rFonts w:asciiTheme="minorHAnsi" w:eastAsiaTheme="minorHAnsi" w:hAnsiTheme="minorHAnsi" w:cstheme="minorBidi"/>
      <w:spacing w:val="-10"/>
      <w:sz w:val="29"/>
      <w:szCs w:val="29"/>
      <w:lang w:eastAsia="en-US"/>
    </w:rPr>
  </w:style>
  <w:style w:type="character" w:customStyle="1" w:styleId="90">
    <w:name w:val="Заголовок 9 Знак"/>
    <w:basedOn w:val="a0"/>
    <w:link w:val="9"/>
    <w:semiHidden/>
    <w:rsid w:val="00EB57B6"/>
    <w:rPr>
      <w:rFonts w:ascii="Cambria" w:eastAsia="Times New Roman" w:hAnsi="Cambria" w:cs="Times New Roman"/>
      <w:lang w:eastAsia="ru-RU"/>
    </w:rPr>
  </w:style>
  <w:style w:type="paragraph" w:styleId="25">
    <w:name w:val="Body Text 2"/>
    <w:basedOn w:val="a"/>
    <w:link w:val="26"/>
    <w:rsid w:val="00EB57B6"/>
    <w:pPr>
      <w:jc w:val="both"/>
    </w:pPr>
    <w:rPr>
      <w:sz w:val="28"/>
      <w:szCs w:val="24"/>
    </w:rPr>
  </w:style>
  <w:style w:type="character" w:customStyle="1" w:styleId="26">
    <w:name w:val="Основной текст 2 Знак"/>
    <w:basedOn w:val="a0"/>
    <w:link w:val="25"/>
    <w:rsid w:val="00EB57B6"/>
    <w:rPr>
      <w:rFonts w:ascii="Times New Roman" w:eastAsia="Times New Roman" w:hAnsi="Times New Roman" w:cs="Times New Roman"/>
      <w:sz w:val="28"/>
      <w:szCs w:val="24"/>
      <w:lang w:eastAsia="ru-RU"/>
    </w:rPr>
  </w:style>
  <w:style w:type="paragraph" w:customStyle="1" w:styleId="12">
    <w:name w:val="Обычный1"/>
    <w:rsid w:val="00EB57B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justppt">
    <w:name w:val="justppt"/>
    <w:basedOn w:val="a"/>
    <w:rsid w:val="00EB57B6"/>
    <w:pPr>
      <w:spacing w:before="100" w:beforeAutospacing="1" w:after="100" w:afterAutospacing="1"/>
    </w:pPr>
    <w:rPr>
      <w:sz w:val="24"/>
      <w:szCs w:val="24"/>
    </w:rPr>
  </w:style>
  <w:style w:type="character" w:styleId="af8">
    <w:name w:val="footnote reference"/>
    <w:uiPriority w:val="99"/>
    <w:unhideWhenUsed/>
    <w:rsid w:val="00EB57B6"/>
    <w:rPr>
      <w:vertAlign w:val="superscript"/>
    </w:rPr>
  </w:style>
  <w:style w:type="character" w:customStyle="1" w:styleId="FontStyle56">
    <w:name w:val="Font Style56"/>
    <w:rsid w:val="00EB57B6"/>
    <w:rPr>
      <w:rFonts w:ascii="Times New Roman" w:hAnsi="Times New Roman" w:cs="Times New Roman"/>
      <w:sz w:val="24"/>
      <w:szCs w:val="24"/>
    </w:rPr>
  </w:style>
  <w:style w:type="character" w:customStyle="1" w:styleId="18">
    <w:name w:val="Основной текст (18)_"/>
    <w:link w:val="180"/>
    <w:rsid w:val="00EB57B6"/>
    <w:rPr>
      <w:sz w:val="13"/>
      <w:szCs w:val="13"/>
      <w:shd w:val="clear" w:color="auto" w:fill="FFFFFF"/>
    </w:rPr>
  </w:style>
  <w:style w:type="paragraph" w:customStyle="1" w:styleId="180">
    <w:name w:val="Основной текст (18)"/>
    <w:basedOn w:val="a"/>
    <w:link w:val="18"/>
    <w:rsid w:val="00EB57B6"/>
    <w:pPr>
      <w:shd w:val="clear" w:color="auto" w:fill="FFFFFF"/>
      <w:spacing w:line="0" w:lineRule="atLeast"/>
      <w:jc w:val="both"/>
    </w:pPr>
    <w:rPr>
      <w:rFonts w:asciiTheme="minorHAnsi" w:eastAsiaTheme="minorHAnsi" w:hAnsiTheme="minorHAnsi" w:cstheme="minorBidi"/>
      <w:sz w:val="13"/>
      <w:szCs w:val="13"/>
      <w:lang w:eastAsia="en-US"/>
    </w:rPr>
  </w:style>
  <w:style w:type="character" w:customStyle="1" w:styleId="af9">
    <w:name w:val="Подпись к картинке_"/>
    <w:link w:val="afa"/>
    <w:rsid w:val="00EB57B6"/>
    <w:rPr>
      <w:spacing w:val="-10"/>
      <w:sz w:val="29"/>
      <w:szCs w:val="29"/>
      <w:shd w:val="clear" w:color="auto" w:fill="FFFFFF"/>
    </w:rPr>
  </w:style>
  <w:style w:type="character" w:customStyle="1" w:styleId="afb">
    <w:name w:val="Колонтитул_"/>
    <w:link w:val="afc"/>
    <w:rsid w:val="00EB57B6"/>
    <w:rPr>
      <w:shd w:val="clear" w:color="auto" w:fill="FFFFFF"/>
    </w:rPr>
  </w:style>
  <w:style w:type="character" w:customStyle="1" w:styleId="115pt">
    <w:name w:val="Колонтитул + 11;5 pt;Полужирный"/>
    <w:rsid w:val="00EB57B6"/>
    <w:rPr>
      <w:rFonts w:ascii="Times New Roman" w:eastAsia="Times New Roman" w:hAnsi="Times New Roman" w:cs="Times New Roman"/>
      <w:b/>
      <w:bCs/>
      <w:i w:val="0"/>
      <w:iCs w:val="0"/>
      <w:smallCaps w:val="0"/>
      <w:strike w:val="0"/>
      <w:spacing w:val="0"/>
      <w:sz w:val="23"/>
      <w:szCs w:val="23"/>
    </w:rPr>
  </w:style>
  <w:style w:type="character" w:customStyle="1" w:styleId="27">
    <w:name w:val="Основной текст (2)_"/>
    <w:link w:val="28"/>
    <w:rsid w:val="00EB57B6"/>
    <w:rPr>
      <w:sz w:val="27"/>
      <w:szCs w:val="27"/>
      <w:shd w:val="clear" w:color="auto" w:fill="FFFFFF"/>
    </w:rPr>
  </w:style>
  <w:style w:type="character" w:customStyle="1" w:styleId="afd">
    <w:name w:val="Основной текст_"/>
    <w:link w:val="13"/>
    <w:rsid w:val="00EB57B6"/>
    <w:rPr>
      <w:sz w:val="27"/>
      <w:szCs w:val="27"/>
      <w:shd w:val="clear" w:color="auto" w:fill="FFFFFF"/>
    </w:rPr>
  </w:style>
  <w:style w:type="character" w:customStyle="1" w:styleId="29">
    <w:name w:val="Заголовок №2_"/>
    <w:link w:val="2a"/>
    <w:rsid w:val="00EB57B6"/>
    <w:rPr>
      <w:sz w:val="27"/>
      <w:szCs w:val="27"/>
      <w:shd w:val="clear" w:color="auto" w:fill="FFFFFF"/>
    </w:rPr>
  </w:style>
  <w:style w:type="character" w:customStyle="1" w:styleId="afe">
    <w:name w:val="Основной текст +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b">
    <w:name w:val="Заголовок №2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35">
    <w:name w:val="Основной текст (3) + Полужирный"/>
    <w:rsid w:val="00EB57B6"/>
    <w:rPr>
      <w:rFonts w:ascii="Times New Roman" w:eastAsia="Times New Roman" w:hAnsi="Times New Roman" w:cs="Times New Roman"/>
      <w:b/>
      <w:bCs/>
      <w:i w:val="0"/>
      <w:iCs w:val="0"/>
      <w:smallCaps w:val="0"/>
      <w:strike w:val="0"/>
      <w:spacing w:val="-10"/>
      <w:sz w:val="29"/>
      <w:szCs w:val="29"/>
    </w:rPr>
  </w:style>
  <w:style w:type="character" w:customStyle="1" w:styleId="41">
    <w:name w:val="Основной текст (4)_"/>
    <w:link w:val="42"/>
    <w:rsid w:val="00EB57B6"/>
    <w:rPr>
      <w:spacing w:val="-10"/>
      <w:sz w:val="29"/>
      <w:szCs w:val="29"/>
      <w:shd w:val="clear" w:color="auto" w:fill="FFFFFF"/>
    </w:rPr>
  </w:style>
  <w:style w:type="character" w:customStyle="1" w:styleId="aff">
    <w:name w:val="Основной текст + Полужирный;Курсив"/>
    <w:rsid w:val="00EB57B6"/>
    <w:rPr>
      <w:rFonts w:ascii="Times New Roman" w:eastAsia="Times New Roman" w:hAnsi="Times New Roman" w:cs="Times New Roman"/>
      <w:b/>
      <w:bCs/>
      <w:i/>
      <w:iCs/>
      <w:smallCaps w:val="0"/>
      <w:strike w:val="0"/>
      <w:spacing w:val="0"/>
      <w:sz w:val="27"/>
      <w:szCs w:val="27"/>
    </w:rPr>
  </w:style>
  <w:style w:type="character" w:customStyle="1" w:styleId="5">
    <w:name w:val="Основной текст (5)_"/>
    <w:link w:val="50"/>
    <w:rsid w:val="00EB57B6"/>
    <w:rPr>
      <w:sz w:val="27"/>
      <w:szCs w:val="27"/>
      <w:shd w:val="clear" w:color="auto" w:fill="FFFFFF"/>
    </w:rPr>
  </w:style>
  <w:style w:type="character" w:customStyle="1" w:styleId="51">
    <w:name w:val="Основной текст (5) + Не полужирный;Не курсив"/>
    <w:rsid w:val="00EB57B6"/>
    <w:rPr>
      <w:rFonts w:ascii="Times New Roman" w:eastAsia="Times New Roman" w:hAnsi="Times New Roman" w:cs="Times New Roman"/>
      <w:b/>
      <w:bCs/>
      <w:i/>
      <w:iCs/>
      <w:smallCaps w:val="0"/>
      <w:strike w:val="0"/>
      <w:spacing w:val="0"/>
      <w:sz w:val="27"/>
      <w:szCs w:val="27"/>
    </w:rPr>
  </w:style>
  <w:style w:type="character" w:customStyle="1" w:styleId="6">
    <w:name w:val="Основной текст (6)_"/>
    <w:link w:val="60"/>
    <w:rsid w:val="00EB57B6"/>
    <w:rPr>
      <w:sz w:val="27"/>
      <w:szCs w:val="27"/>
      <w:shd w:val="clear" w:color="auto" w:fill="FFFFFF"/>
    </w:rPr>
  </w:style>
  <w:style w:type="character" w:customStyle="1" w:styleId="61">
    <w:name w:val="Основной текст (6) + Полужирный;Не курсив"/>
    <w:rsid w:val="00EB57B6"/>
    <w:rPr>
      <w:rFonts w:ascii="Times New Roman" w:eastAsia="Times New Roman" w:hAnsi="Times New Roman" w:cs="Times New Roman"/>
      <w:b/>
      <w:bCs/>
      <w:i/>
      <w:iCs/>
      <w:smallCaps w:val="0"/>
      <w:strike w:val="0"/>
      <w:spacing w:val="0"/>
      <w:sz w:val="27"/>
      <w:szCs w:val="27"/>
      <w:lang w:val="en-US"/>
    </w:rPr>
  </w:style>
  <w:style w:type="character" w:customStyle="1" w:styleId="62">
    <w:name w:val="Основной текст (6)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81">
    <w:name w:val="Основной текст (8)_"/>
    <w:link w:val="82"/>
    <w:rsid w:val="00EB57B6"/>
    <w:rPr>
      <w:sz w:val="23"/>
      <w:szCs w:val="23"/>
      <w:shd w:val="clear" w:color="auto" w:fill="FFFFFF"/>
    </w:rPr>
  </w:style>
  <w:style w:type="character" w:customStyle="1" w:styleId="100">
    <w:name w:val="Основной текст (10)_"/>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91">
    <w:name w:val="Основной текст (9)_"/>
    <w:link w:val="92"/>
    <w:rsid w:val="00EB57B6"/>
    <w:rPr>
      <w:shd w:val="clear" w:color="auto" w:fill="FFFFFF"/>
    </w:rPr>
  </w:style>
  <w:style w:type="character" w:customStyle="1" w:styleId="130">
    <w:name w:val="Основной текст (13)_"/>
    <w:link w:val="131"/>
    <w:rsid w:val="00EB57B6"/>
    <w:rPr>
      <w:sz w:val="30"/>
      <w:szCs w:val="30"/>
      <w:shd w:val="clear" w:color="auto" w:fill="FFFFFF"/>
    </w:rPr>
  </w:style>
  <w:style w:type="character" w:customStyle="1" w:styleId="7">
    <w:name w:val="Основной текст (7)_"/>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4">
    <w:name w:val="Основной текст (14)_"/>
    <w:link w:val="140"/>
    <w:rsid w:val="00EB57B6"/>
    <w:rPr>
      <w:sz w:val="9"/>
      <w:szCs w:val="9"/>
      <w:shd w:val="clear" w:color="auto" w:fill="FFFFFF"/>
    </w:rPr>
  </w:style>
  <w:style w:type="character" w:customStyle="1" w:styleId="101">
    <w:name w:val="Основной текст (10)"/>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0135pt">
    <w:name w:val="Основной текст (10) + 13;5 pt;Не полужирный;Курсив"/>
    <w:rsid w:val="00EB57B6"/>
    <w:rPr>
      <w:rFonts w:ascii="Times New Roman" w:eastAsia="Times New Roman" w:hAnsi="Times New Roman" w:cs="Times New Roman"/>
      <w:b/>
      <w:bCs/>
      <w:i/>
      <w:iCs/>
      <w:smallCaps w:val="0"/>
      <w:strike w:val="0"/>
      <w:spacing w:val="0"/>
      <w:sz w:val="27"/>
      <w:szCs w:val="27"/>
    </w:rPr>
  </w:style>
  <w:style w:type="character" w:customStyle="1" w:styleId="16">
    <w:name w:val="Основной текст (16)_"/>
    <w:link w:val="160"/>
    <w:rsid w:val="00EB57B6"/>
    <w:rPr>
      <w:sz w:val="26"/>
      <w:szCs w:val="26"/>
      <w:shd w:val="clear" w:color="auto" w:fill="FFFFFF"/>
    </w:rPr>
  </w:style>
  <w:style w:type="character" w:customStyle="1" w:styleId="70">
    <w:name w:val="Основной текст (7)"/>
    <w:rsid w:val="00EB57B6"/>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 (11)_"/>
    <w:link w:val="111"/>
    <w:rsid w:val="00EB57B6"/>
    <w:rPr>
      <w:sz w:val="13"/>
      <w:szCs w:val="13"/>
      <w:shd w:val="clear" w:color="auto" w:fill="FFFFFF"/>
    </w:rPr>
  </w:style>
  <w:style w:type="character" w:customStyle="1" w:styleId="120">
    <w:name w:val="Основной текст (12)_"/>
    <w:link w:val="121"/>
    <w:rsid w:val="00EB57B6"/>
    <w:rPr>
      <w:sz w:val="14"/>
      <w:szCs w:val="14"/>
      <w:shd w:val="clear" w:color="auto" w:fill="FFFFFF"/>
    </w:rPr>
  </w:style>
  <w:style w:type="character" w:customStyle="1" w:styleId="15">
    <w:name w:val="Основной текст (15)_"/>
    <w:link w:val="150"/>
    <w:rsid w:val="00EB57B6"/>
    <w:rPr>
      <w:sz w:val="14"/>
      <w:szCs w:val="14"/>
      <w:shd w:val="clear" w:color="auto" w:fill="FFFFFF"/>
    </w:rPr>
  </w:style>
  <w:style w:type="character" w:customStyle="1" w:styleId="17">
    <w:name w:val="Основной текст (17)_"/>
    <w:link w:val="170"/>
    <w:rsid w:val="00EB57B6"/>
    <w:rPr>
      <w:sz w:val="14"/>
      <w:szCs w:val="14"/>
      <w:shd w:val="clear" w:color="auto" w:fill="FFFFFF"/>
    </w:rPr>
  </w:style>
  <w:style w:type="character" w:customStyle="1" w:styleId="19">
    <w:name w:val="Основной текст (19)_"/>
    <w:link w:val="190"/>
    <w:rsid w:val="00EB57B6"/>
    <w:rPr>
      <w:sz w:val="13"/>
      <w:szCs w:val="13"/>
      <w:shd w:val="clear" w:color="auto" w:fill="FFFFFF"/>
    </w:rPr>
  </w:style>
  <w:style w:type="character" w:customStyle="1" w:styleId="200">
    <w:name w:val="Основной текст (20)_"/>
    <w:link w:val="201"/>
    <w:rsid w:val="00EB57B6"/>
    <w:rPr>
      <w:sz w:val="21"/>
      <w:szCs w:val="21"/>
      <w:shd w:val="clear" w:color="auto" w:fill="FFFFFF"/>
    </w:rPr>
  </w:style>
  <w:style w:type="character" w:customStyle="1" w:styleId="201pt">
    <w:name w:val="Основной текст (20) + Интервал 1 pt"/>
    <w:rsid w:val="00EB57B6"/>
    <w:rPr>
      <w:rFonts w:ascii="Times New Roman" w:eastAsia="Times New Roman" w:hAnsi="Times New Roman" w:cs="Times New Roman"/>
      <w:b w:val="0"/>
      <w:bCs w:val="0"/>
      <w:i w:val="0"/>
      <w:iCs w:val="0"/>
      <w:smallCaps w:val="0"/>
      <w:strike w:val="0"/>
      <w:spacing w:val="20"/>
      <w:sz w:val="21"/>
      <w:szCs w:val="21"/>
    </w:rPr>
  </w:style>
  <w:style w:type="character" w:customStyle="1" w:styleId="210">
    <w:name w:val="Основной текст (21)_"/>
    <w:link w:val="211"/>
    <w:rsid w:val="00EB57B6"/>
    <w:rPr>
      <w:sz w:val="9"/>
      <w:szCs w:val="9"/>
      <w:shd w:val="clear" w:color="auto" w:fill="FFFFFF"/>
    </w:rPr>
  </w:style>
  <w:style w:type="character" w:customStyle="1" w:styleId="220">
    <w:name w:val="Основной текст (22)_"/>
    <w:link w:val="221"/>
    <w:rsid w:val="00EB57B6"/>
    <w:rPr>
      <w:shd w:val="clear" w:color="auto" w:fill="FFFFFF"/>
    </w:rPr>
  </w:style>
  <w:style w:type="character" w:customStyle="1" w:styleId="240">
    <w:name w:val="Основной текст (24)_"/>
    <w:link w:val="241"/>
    <w:rsid w:val="00EB57B6"/>
    <w:rPr>
      <w:rFonts w:ascii="Gungsuh" w:eastAsia="Gungsuh" w:hAnsi="Gungsuh" w:cs="Gungsuh"/>
      <w:sz w:val="18"/>
      <w:szCs w:val="18"/>
      <w:shd w:val="clear" w:color="auto" w:fill="FFFFFF"/>
    </w:rPr>
  </w:style>
  <w:style w:type="character" w:customStyle="1" w:styleId="230">
    <w:name w:val="Основной текст (23)_"/>
    <w:link w:val="231"/>
    <w:rsid w:val="00EB57B6"/>
    <w:rPr>
      <w:rFonts w:ascii="Gungsuh" w:eastAsia="Gungsuh" w:hAnsi="Gungsuh" w:cs="Gungsuh"/>
      <w:sz w:val="15"/>
      <w:szCs w:val="15"/>
      <w:shd w:val="clear" w:color="auto" w:fill="FFFFFF"/>
    </w:rPr>
  </w:style>
  <w:style w:type="character" w:customStyle="1" w:styleId="52">
    <w:name w:val="Основной текст (5)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_"/>
    <w:link w:val="1b"/>
    <w:rsid w:val="00EB57B6"/>
    <w:rPr>
      <w:sz w:val="27"/>
      <w:szCs w:val="27"/>
      <w:shd w:val="clear" w:color="auto" w:fill="FFFFFF"/>
    </w:rPr>
  </w:style>
  <w:style w:type="character" w:customStyle="1" w:styleId="1c">
    <w:name w:val="Заголовок №1 + 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250">
    <w:name w:val="Основной текст (25)_"/>
    <w:link w:val="251"/>
    <w:rsid w:val="00EB57B6"/>
    <w:rPr>
      <w:sz w:val="29"/>
      <w:szCs w:val="29"/>
      <w:shd w:val="clear" w:color="auto" w:fill="FFFFFF"/>
    </w:rPr>
  </w:style>
  <w:style w:type="character" w:customStyle="1" w:styleId="250pt">
    <w:name w:val="Основной текст (25)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53">
    <w:name w:val="Основной текст (5)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313pt0pt">
    <w:name w:val="Основной текст (3) + 13 pt;Интервал 0 pt"/>
    <w:rsid w:val="00EB57B6"/>
    <w:rPr>
      <w:rFonts w:ascii="Times New Roman" w:eastAsia="Times New Roman" w:hAnsi="Times New Roman" w:cs="Times New Roman"/>
      <w:b w:val="0"/>
      <w:bCs w:val="0"/>
      <w:i w:val="0"/>
      <w:iCs w:val="0"/>
      <w:smallCaps w:val="0"/>
      <w:strike w:val="0"/>
      <w:spacing w:val="0"/>
      <w:sz w:val="26"/>
      <w:szCs w:val="26"/>
    </w:rPr>
  </w:style>
  <w:style w:type="paragraph" w:customStyle="1" w:styleId="afa">
    <w:name w:val="Подпись к картинке"/>
    <w:basedOn w:val="a"/>
    <w:link w:val="af9"/>
    <w:rsid w:val="00EB57B6"/>
    <w:pPr>
      <w:shd w:val="clear" w:color="auto" w:fill="FFFFFF"/>
      <w:spacing w:line="322" w:lineRule="exact"/>
      <w:jc w:val="center"/>
    </w:pPr>
    <w:rPr>
      <w:rFonts w:asciiTheme="minorHAnsi" w:eastAsiaTheme="minorHAnsi" w:hAnsiTheme="minorHAnsi" w:cstheme="minorBidi"/>
      <w:spacing w:val="-10"/>
      <w:sz w:val="29"/>
      <w:szCs w:val="29"/>
      <w:lang w:eastAsia="en-US"/>
    </w:rPr>
  </w:style>
  <w:style w:type="paragraph" w:customStyle="1" w:styleId="afc">
    <w:name w:val="Колонтитул"/>
    <w:basedOn w:val="a"/>
    <w:link w:val="afb"/>
    <w:rsid w:val="00EB57B6"/>
    <w:pPr>
      <w:shd w:val="clear" w:color="auto" w:fill="FFFFFF"/>
    </w:pPr>
    <w:rPr>
      <w:rFonts w:asciiTheme="minorHAnsi" w:eastAsiaTheme="minorHAnsi" w:hAnsiTheme="minorHAnsi" w:cstheme="minorBidi"/>
      <w:sz w:val="22"/>
      <w:szCs w:val="22"/>
      <w:lang w:eastAsia="en-US"/>
    </w:rPr>
  </w:style>
  <w:style w:type="paragraph" w:customStyle="1" w:styleId="28">
    <w:name w:val="Основной текст (2)"/>
    <w:basedOn w:val="a"/>
    <w:link w:val="27"/>
    <w:rsid w:val="00EB57B6"/>
    <w:pPr>
      <w:shd w:val="clear" w:color="auto" w:fill="FFFFFF"/>
      <w:spacing w:before="1080" w:line="326" w:lineRule="exact"/>
      <w:jc w:val="center"/>
    </w:pPr>
    <w:rPr>
      <w:rFonts w:asciiTheme="minorHAnsi" w:eastAsiaTheme="minorHAnsi" w:hAnsiTheme="minorHAnsi" w:cstheme="minorBidi"/>
      <w:sz w:val="27"/>
      <w:szCs w:val="27"/>
      <w:lang w:eastAsia="en-US"/>
    </w:rPr>
  </w:style>
  <w:style w:type="paragraph" w:customStyle="1" w:styleId="13">
    <w:name w:val="Основной текст1"/>
    <w:basedOn w:val="a"/>
    <w:link w:val="afd"/>
    <w:rsid w:val="00EB57B6"/>
    <w:pPr>
      <w:shd w:val="clear" w:color="auto" w:fill="FFFFFF"/>
      <w:spacing w:before="420" w:line="317" w:lineRule="exact"/>
      <w:jc w:val="both"/>
    </w:pPr>
    <w:rPr>
      <w:rFonts w:asciiTheme="minorHAnsi" w:eastAsiaTheme="minorHAnsi" w:hAnsiTheme="minorHAnsi" w:cstheme="minorBidi"/>
      <w:sz w:val="27"/>
      <w:szCs w:val="27"/>
      <w:lang w:eastAsia="en-US"/>
    </w:rPr>
  </w:style>
  <w:style w:type="paragraph" w:customStyle="1" w:styleId="2a">
    <w:name w:val="Заголовок №2"/>
    <w:basedOn w:val="a"/>
    <w:link w:val="29"/>
    <w:rsid w:val="00EB57B6"/>
    <w:pPr>
      <w:shd w:val="clear" w:color="auto" w:fill="FFFFFF"/>
      <w:spacing w:before="240" w:after="420" w:line="0" w:lineRule="atLeast"/>
      <w:outlineLvl w:val="1"/>
    </w:pPr>
    <w:rPr>
      <w:rFonts w:asciiTheme="minorHAnsi" w:eastAsiaTheme="minorHAnsi" w:hAnsiTheme="minorHAnsi" w:cstheme="minorBidi"/>
      <w:sz w:val="27"/>
      <w:szCs w:val="27"/>
      <w:lang w:eastAsia="en-US"/>
    </w:rPr>
  </w:style>
  <w:style w:type="paragraph" w:customStyle="1" w:styleId="42">
    <w:name w:val="Основной текст (4)"/>
    <w:basedOn w:val="a"/>
    <w:link w:val="41"/>
    <w:rsid w:val="00EB57B6"/>
    <w:pPr>
      <w:shd w:val="clear" w:color="auto" w:fill="FFFFFF"/>
      <w:spacing w:line="322" w:lineRule="exact"/>
    </w:pPr>
    <w:rPr>
      <w:rFonts w:asciiTheme="minorHAnsi" w:eastAsiaTheme="minorHAnsi" w:hAnsiTheme="minorHAnsi" w:cstheme="minorBidi"/>
      <w:spacing w:val="-10"/>
      <w:sz w:val="29"/>
      <w:szCs w:val="29"/>
      <w:lang w:eastAsia="en-US"/>
    </w:rPr>
  </w:style>
  <w:style w:type="paragraph" w:customStyle="1" w:styleId="50">
    <w:name w:val="Основной текст (5)"/>
    <w:basedOn w:val="a"/>
    <w:link w:val="5"/>
    <w:rsid w:val="00EB57B6"/>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paragraph" w:customStyle="1" w:styleId="60">
    <w:name w:val="Основной текст (6)"/>
    <w:basedOn w:val="a"/>
    <w:link w:val="6"/>
    <w:rsid w:val="00EB57B6"/>
    <w:pPr>
      <w:shd w:val="clear" w:color="auto" w:fill="FFFFFF"/>
      <w:spacing w:line="322" w:lineRule="exact"/>
      <w:ind w:firstLine="700"/>
      <w:jc w:val="both"/>
    </w:pPr>
    <w:rPr>
      <w:rFonts w:asciiTheme="minorHAnsi" w:eastAsiaTheme="minorHAnsi" w:hAnsiTheme="minorHAnsi" w:cstheme="minorBidi"/>
      <w:sz w:val="27"/>
      <w:szCs w:val="27"/>
      <w:lang w:eastAsia="en-US"/>
    </w:rPr>
  </w:style>
  <w:style w:type="paragraph" w:customStyle="1" w:styleId="82">
    <w:name w:val="Основной текст (8)"/>
    <w:basedOn w:val="a"/>
    <w:link w:val="81"/>
    <w:rsid w:val="00EB57B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92">
    <w:name w:val="Основной текст (9)"/>
    <w:basedOn w:val="a"/>
    <w:link w:val="91"/>
    <w:rsid w:val="00EB57B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131">
    <w:name w:val="Основной текст (13)"/>
    <w:basedOn w:val="a"/>
    <w:link w:val="130"/>
    <w:rsid w:val="00EB57B6"/>
    <w:pPr>
      <w:shd w:val="clear" w:color="auto" w:fill="FFFFFF"/>
      <w:spacing w:line="0" w:lineRule="atLeast"/>
      <w:jc w:val="both"/>
    </w:pPr>
    <w:rPr>
      <w:rFonts w:asciiTheme="minorHAnsi" w:eastAsiaTheme="minorHAnsi" w:hAnsiTheme="minorHAnsi" w:cstheme="minorBidi"/>
      <w:sz w:val="30"/>
      <w:szCs w:val="30"/>
      <w:lang w:eastAsia="en-US"/>
    </w:rPr>
  </w:style>
  <w:style w:type="paragraph" w:customStyle="1" w:styleId="140">
    <w:name w:val="Основной текст (14)"/>
    <w:basedOn w:val="a"/>
    <w:link w:val="14"/>
    <w:rsid w:val="00EB57B6"/>
    <w:pPr>
      <w:shd w:val="clear" w:color="auto" w:fill="FFFFFF"/>
      <w:spacing w:line="0" w:lineRule="atLeast"/>
      <w:jc w:val="both"/>
    </w:pPr>
    <w:rPr>
      <w:rFonts w:asciiTheme="minorHAnsi" w:eastAsiaTheme="minorHAnsi" w:hAnsiTheme="minorHAnsi" w:cstheme="minorBidi"/>
      <w:sz w:val="9"/>
      <w:szCs w:val="9"/>
      <w:lang w:eastAsia="en-US"/>
    </w:rPr>
  </w:style>
  <w:style w:type="paragraph" w:customStyle="1" w:styleId="160">
    <w:name w:val="Основной текст (16)"/>
    <w:basedOn w:val="a"/>
    <w:link w:val="16"/>
    <w:rsid w:val="00EB57B6"/>
    <w:pPr>
      <w:shd w:val="clear" w:color="auto" w:fill="FFFFFF"/>
      <w:spacing w:after="240" w:line="0" w:lineRule="atLeast"/>
      <w:jc w:val="both"/>
    </w:pPr>
    <w:rPr>
      <w:rFonts w:asciiTheme="minorHAnsi" w:eastAsiaTheme="minorHAnsi" w:hAnsiTheme="minorHAnsi" w:cstheme="minorBidi"/>
      <w:sz w:val="26"/>
      <w:szCs w:val="26"/>
      <w:lang w:eastAsia="en-US"/>
    </w:rPr>
  </w:style>
  <w:style w:type="paragraph" w:customStyle="1" w:styleId="111">
    <w:name w:val="Основной текст (11)"/>
    <w:basedOn w:val="a"/>
    <w:link w:val="110"/>
    <w:rsid w:val="00EB57B6"/>
    <w:pPr>
      <w:shd w:val="clear" w:color="auto" w:fill="FFFFFF"/>
      <w:spacing w:line="0" w:lineRule="atLeast"/>
    </w:pPr>
    <w:rPr>
      <w:rFonts w:asciiTheme="minorHAnsi" w:eastAsiaTheme="minorHAnsi" w:hAnsiTheme="minorHAnsi" w:cstheme="minorBidi"/>
      <w:sz w:val="13"/>
      <w:szCs w:val="13"/>
      <w:lang w:eastAsia="en-US"/>
    </w:rPr>
  </w:style>
  <w:style w:type="paragraph" w:customStyle="1" w:styleId="121">
    <w:name w:val="Основной текст (12)"/>
    <w:basedOn w:val="a"/>
    <w:link w:val="120"/>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50">
    <w:name w:val="Основной текст (15)"/>
    <w:basedOn w:val="a"/>
    <w:link w:val="15"/>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70">
    <w:name w:val="Основной текст (17)"/>
    <w:basedOn w:val="a"/>
    <w:link w:val="17"/>
    <w:rsid w:val="00EB57B6"/>
    <w:pPr>
      <w:shd w:val="clear" w:color="auto" w:fill="FFFFFF"/>
      <w:spacing w:line="0" w:lineRule="atLeast"/>
    </w:pPr>
    <w:rPr>
      <w:rFonts w:asciiTheme="minorHAnsi" w:eastAsiaTheme="minorHAnsi" w:hAnsiTheme="minorHAnsi" w:cstheme="minorBidi"/>
      <w:sz w:val="14"/>
      <w:szCs w:val="14"/>
      <w:lang w:eastAsia="en-US"/>
    </w:rPr>
  </w:style>
  <w:style w:type="paragraph" w:customStyle="1" w:styleId="190">
    <w:name w:val="Основной текст (19)"/>
    <w:basedOn w:val="a"/>
    <w:link w:val="19"/>
    <w:rsid w:val="00EB57B6"/>
    <w:pPr>
      <w:shd w:val="clear" w:color="auto" w:fill="FFFFFF"/>
      <w:spacing w:line="0" w:lineRule="atLeast"/>
    </w:pPr>
    <w:rPr>
      <w:rFonts w:asciiTheme="minorHAnsi" w:eastAsiaTheme="minorHAnsi" w:hAnsiTheme="minorHAnsi" w:cstheme="minorBidi"/>
      <w:sz w:val="13"/>
      <w:szCs w:val="13"/>
      <w:lang w:eastAsia="en-US"/>
    </w:rPr>
  </w:style>
  <w:style w:type="paragraph" w:customStyle="1" w:styleId="201">
    <w:name w:val="Основной текст (20)"/>
    <w:basedOn w:val="a"/>
    <w:link w:val="200"/>
    <w:rsid w:val="00EB57B6"/>
    <w:pPr>
      <w:shd w:val="clear" w:color="auto" w:fill="FFFFFF"/>
      <w:spacing w:line="0" w:lineRule="atLeast"/>
    </w:pPr>
    <w:rPr>
      <w:rFonts w:asciiTheme="minorHAnsi" w:eastAsiaTheme="minorHAnsi" w:hAnsiTheme="minorHAnsi" w:cstheme="minorBidi"/>
      <w:sz w:val="21"/>
      <w:szCs w:val="21"/>
      <w:lang w:eastAsia="en-US"/>
    </w:rPr>
  </w:style>
  <w:style w:type="paragraph" w:customStyle="1" w:styleId="211">
    <w:name w:val="Основной текст (21)"/>
    <w:basedOn w:val="a"/>
    <w:link w:val="210"/>
    <w:rsid w:val="00EB57B6"/>
    <w:pPr>
      <w:shd w:val="clear" w:color="auto" w:fill="FFFFFF"/>
      <w:spacing w:line="0" w:lineRule="atLeast"/>
    </w:pPr>
    <w:rPr>
      <w:rFonts w:asciiTheme="minorHAnsi" w:eastAsiaTheme="minorHAnsi" w:hAnsiTheme="minorHAnsi" w:cstheme="minorBidi"/>
      <w:sz w:val="9"/>
      <w:szCs w:val="9"/>
      <w:lang w:eastAsia="en-US"/>
    </w:rPr>
  </w:style>
  <w:style w:type="paragraph" w:customStyle="1" w:styleId="221">
    <w:name w:val="Основной текст (22)"/>
    <w:basedOn w:val="a"/>
    <w:link w:val="220"/>
    <w:rsid w:val="00EB57B6"/>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241">
    <w:name w:val="Основной текст (24)"/>
    <w:basedOn w:val="a"/>
    <w:link w:val="240"/>
    <w:rsid w:val="00EB57B6"/>
    <w:pPr>
      <w:shd w:val="clear" w:color="auto" w:fill="FFFFFF"/>
      <w:spacing w:line="0" w:lineRule="atLeast"/>
    </w:pPr>
    <w:rPr>
      <w:rFonts w:ascii="Gungsuh" w:eastAsia="Gungsuh" w:hAnsi="Gungsuh" w:cs="Gungsuh"/>
      <w:sz w:val="18"/>
      <w:szCs w:val="18"/>
      <w:lang w:eastAsia="en-US"/>
    </w:rPr>
  </w:style>
  <w:style w:type="paragraph" w:customStyle="1" w:styleId="231">
    <w:name w:val="Основной текст (23)"/>
    <w:basedOn w:val="a"/>
    <w:link w:val="230"/>
    <w:rsid w:val="00EB57B6"/>
    <w:pPr>
      <w:shd w:val="clear" w:color="auto" w:fill="FFFFFF"/>
      <w:spacing w:line="254" w:lineRule="exact"/>
    </w:pPr>
    <w:rPr>
      <w:rFonts w:ascii="Gungsuh" w:eastAsia="Gungsuh" w:hAnsi="Gungsuh" w:cs="Gungsuh"/>
      <w:sz w:val="15"/>
      <w:szCs w:val="15"/>
      <w:lang w:eastAsia="en-US"/>
    </w:rPr>
  </w:style>
  <w:style w:type="paragraph" w:customStyle="1" w:styleId="1b">
    <w:name w:val="Заголовок №1"/>
    <w:basedOn w:val="a"/>
    <w:link w:val="1a"/>
    <w:rsid w:val="00EB57B6"/>
    <w:pPr>
      <w:shd w:val="clear" w:color="auto" w:fill="FFFFFF"/>
      <w:spacing w:line="322" w:lineRule="exact"/>
      <w:ind w:firstLine="700"/>
      <w:jc w:val="both"/>
      <w:outlineLvl w:val="0"/>
    </w:pPr>
    <w:rPr>
      <w:rFonts w:asciiTheme="minorHAnsi" w:eastAsiaTheme="minorHAnsi" w:hAnsiTheme="minorHAnsi" w:cstheme="minorBidi"/>
      <w:sz w:val="27"/>
      <w:szCs w:val="27"/>
      <w:lang w:eastAsia="en-US"/>
    </w:rPr>
  </w:style>
  <w:style w:type="paragraph" w:customStyle="1" w:styleId="251">
    <w:name w:val="Основной текст (25)"/>
    <w:basedOn w:val="a"/>
    <w:link w:val="250"/>
    <w:rsid w:val="00EB57B6"/>
    <w:pPr>
      <w:shd w:val="clear" w:color="auto" w:fill="FFFFFF"/>
      <w:spacing w:line="322" w:lineRule="exact"/>
      <w:ind w:firstLine="720"/>
      <w:jc w:val="both"/>
    </w:pPr>
    <w:rPr>
      <w:rFonts w:asciiTheme="minorHAnsi" w:eastAsiaTheme="minorHAnsi" w:hAnsiTheme="minorHAnsi" w:cstheme="minorBidi"/>
      <w:sz w:val="29"/>
      <w:szCs w:val="29"/>
      <w:lang w:eastAsia="en-US"/>
    </w:rPr>
  </w:style>
  <w:style w:type="character" w:customStyle="1" w:styleId="36">
    <w:name w:val="Заголовок №3_"/>
    <w:link w:val="37"/>
    <w:rsid w:val="00EB57B6"/>
    <w:rPr>
      <w:sz w:val="27"/>
      <w:szCs w:val="27"/>
      <w:shd w:val="clear" w:color="auto" w:fill="FFFFFF"/>
    </w:rPr>
  </w:style>
  <w:style w:type="character" w:customStyle="1" w:styleId="40pt">
    <w:name w:val="Основной текст (4) + Полужирный;Интервал 0 pt"/>
    <w:rsid w:val="00EB57B6"/>
    <w:rPr>
      <w:rFonts w:ascii="Times New Roman" w:eastAsia="Times New Roman" w:hAnsi="Times New Roman" w:cs="Times New Roman"/>
      <w:b/>
      <w:bCs/>
      <w:i w:val="0"/>
      <w:iCs w:val="0"/>
      <w:smallCaps w:val="0"/>
      <w:strike w:val="0"/>
      <w:spacing w:val="-10"/>
      <w:sz w:val="28"/>
      <w:szCs w:val="28"/>
    </w:rPr>
  </w:style>
  <w:style w:type="character" w:customStyle="1" w:styleId="43">
    <w:name w:val="Основной текст (4) + Полужирный;Курсив"/>
    <w:rsid w:val="00EB57B6"/>
    <w:rPr>
      <w:rFonts w:ascii="Times New Roman" w:eastAsia="Times New Roman" w:hAnsi="Times New Roman" w:cs="Times New Roman"/>
      <w:b/>
      <w:bCs/>
      <w:i/>
      <w:iCs/>
      <w:smallCaps w:val="0"/>
      <w:strike w:val="0"/>
      <w:spacing w:val="0"/>
      <w:sz w:val="28"/>
      <w:szCs w:val="28"/>
    </w:rPr>
  </w:style>
  <w:style w:type="character" w:customStyle="1" w:styleId="aff0">
    <w:name w:val="Основной текст +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413pt">
    <w:name w:val="Основной текст (4) + 13 pt;Курсив"/>
    <w:rsid w:val="00EB57B6"/>
    <w:rPr>
      <w:rFonts w:ascii="Times New Roman" w:eastAsia="Times New Roman" w:hAnsi="Times New Roman" w:cs="Times New Roman"/>
      <w:b w:val="0"/>
      <w:bCs w:val="0"/>
      <w:i/>
      <w:iCs/>
      <w:smallCaps w:val="0"/>
      <w:strike w:val="0"/>
      <w:spacing w:val="0"/>
      <w:sz w:val="26"/>
      <w:szCs w:val="26"/>
    </w:rPr>
  </w:style>
  <w:style w:type="character" w:customStyle="1" w:styleId="-1pt">
    <w:name w:val="Основной текст + Интервал -1 pt"/>
    <w:rsid w:val="00EB57B6"/>
    <w:rPr>
      <w:rFonts w:ascii="Times New Roman" w:eastAsia="Times New Roman" w:hAnsi="Times New Roman" w:cs="Times New Roman"/>
      <w:b w:val="0"/>
      <w:bCs w:val="0"/>
      <w:i w:val="0"/>
      <w:iCs w:val="0"/>
      <w:smallCaps w:val="0"/>
      <w:strike w:val="0"/>
      <w:spacing w:val="-30"/>
      <w:sz w:val="27"/>
      <w:szCs w:val="27"/>
    </w:rPr>
  </w:style>
  <w:style w:type="character" w:customStyle="1" w:styleId="125pt">
    <w:name w:val="Основной текст + 12;5 pt"/>
    <w:rsid w:val="00EB57B6"/>
    <w:rPr>
      <w:rFonts w:ascii="Times New Roman" w:eastAsia="Times New Roman" w:hAnsi="Times New Roman" w:cs="Times New Roman"/>
      <w:b w:val="0"/>
      <w:bCs w:val="0"/>
      <w:i w:val="0"/>
      <w:iCs w:val="0"/>
      <w:smallCaps w:val="0"/>
      <w:strike w:val="0"/>
      <w:spacing w:val="0"/>
      <w:sz w:val="25"/>
      <w:szCs w:val="25"/>
    </w:rPr>
  </w:style>
  <w:style w:type="character" w:customStyle="1" w:styleId="1pt">
    <w:name w:val="Основной текст + 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14pt1pt">
    <w:name w:val="Основной текст + 14 pt;Интервал 1 pt"/>
    <w:rsid w:val="00EB57B6"/>
    <w:rPr>
      <w:rFonts w:ascii="Times New Roman" w:eastAsia="Times New Roman" w:hAnsi="Times New Roman" w:cs="Times New Roman"/>
      <w:b w:val="0"/>
      <w:bCs w:val="0"/>
      <w:i w:val="0"/>
      <w:iCs w:val="0"/>
      <w:smallCaps w:val="0"/>
      <w:strike w:val="0"/>
      <w:spacing w:val="30"/>
      <w:sz w:val="28"/>
      <w:szCs w:val="28"/>
    </w:rPr>
  </w:style>
  <w:style w:type="paragraph" w:customStyle="1" w:styleId="37">
    <w:name w:val="Заголовок №3"/>
    <w:basedOn w:val="a"/>
    <w:link w:val="36"/>
    <w:rsid w:val="00EB57B6"/>
    <w:pPr>
      <w:shd w:val="clear" w:color="auto" w:fill="FFFFFF"/>
      <w:spacing w:before="1560" w:after="300" w:line="322" w:lineRule="exact"/>
      <w:jc w:val="center"/>
      <w:outlineLvl w:val="2"/>
    </w:pPr>
    <w:rPr>
      <w:rFonts w:asciiTheme="minorHAnsi" w:eastAsiaTheme="minorHAnsi" w:hAnsiTheme="minorHAnsi" w:cstheme="minorBidi"/>
      <w:sz w:val="27"/>
      <w:szCs w:val="27"/>
      <w:lang w:eastAsia="en-US"/>
    </w:rPr>
  </w:style>
  <w:style w:type="paragraph" w:styleId="aff1">
    <w:name w:val="endnote text"/>
    <w:basedOn w:val="a"/>
    <w:link w:val="aff2"/>
    <w:uiPriority w:val="99"/>
    <w:unhideWhenUsed/>
    <w:rsid w:val="00EB57B6"/>
    <w:rPr>
      <w:rFonts w:ascii="Arial Unicode MS" w:eastAsia="Arial Unicode MS" w:hAnsi="Arial Unicode MS"/>
      <w:color w:val="000000"/>
      <w:lang w:val="ru" w:eastAsia="x-none"/>
    </w:rPr>
  </w:style>
  <w:style w:type="character" w:customStyle="1" w:styleId="aff2">
    <w:name w:val="Текст концевой сноски Знак"/>
    <w:basedOn w:val="a0"/>
    <w:link w:val="aff1"/>
    <w:uiPriority w:val="99"/>
    <w:rsid w:val="00EB57B6"/>
    <w:rPr>
      <w:rFonts w:ascii="Arial Unicode MS" w:eastAsia="Arial Unicode MS" w:hAnsi="Arial Unicode MS" w:cs="Times New Roman"/>
      <w:color w:val="000000"/>
      <w:sz w:val="20"/>
      <w:szCs w:val="20"/>
      <w:lang w:val="ru" w:eastAsia="x-none"/>
    </w:rPr>
  </w:style>
  <w:style w:type="paragraph" w:styleId="aff3">
    <w:name w:val="footnote text"/>
    <w:basedOn w:val="a"/>
    <w:link w:val="aff4"/>
    <w:uiPriority w:val="99"/>
    <w:unhideWhenUsed/>
    <w:rsid w:val="00EB57B6"/>
    <w:rPr>
      <w:rFonts w:ascii="Arial Unicode MS" w:eastAsia="Arial Unicode MS" w:hAnsi="Arial Unicode MS"/>
      <w:color w:val="000000"/>
      <w:lang w:val="ru" w:eastAsia="x-none"/>
    </w:rPr>
  </w:style>
  <w:style w:type="character" w:customStyle="1" w:styleId="aff4">
    <w:name w:val="Текст сноски Знак"/>
    <w:basedOn w:val="a0"/>
    <w:link w:val="aff3"/>
    <w:uiPriority w:val="99"/>
    <w:rsid w:val="00EB57B6"/>
    <w:rPr>
      <w:rFonts w:ascii="Arial Unicode MS" w:eastAsia="Arial Unicode MS" w:hAnsi="Arial Unicode MS" w:cs="Times New Roman"/>
      <w:color w:val="000000"/>
      <w:sz w:val="20"/>
      <w:szCs w:val="20"/>
      <w:lang w:val="ru" w:eastAsia="x-none"/>
    </w:rPr>
  </w:style>
  <w:style w:type="character" w:styleId="aff5">
    <w:name w:val="endnote reference"/>
    <w:uiPriority w:val="99"/>
    <w:unhideWhenUsed/>
    <w:rsid w:val="00EB57B6"/>
    <w:rPr>
      <w:vertAlign w:val="superscript"/>
    </w:rPr>
  </w:style>
  <w:style w:type="character" w:customStyle="1" w:styleId="2c">
    <w:name w:val="Подпись к картинке (2)_"/>
    <w:link w:val="2d"/>
    <w:rsid w:val="00EB57B6"/>
    <w:rPr>
      <w:spacing w:val="-10"/>
      <w:sz w:val="29"/>
      <w:szCs w:val="29"/>
      <w:shd w:val="clear" w:color="auto" w:fill="FFFFFF"/>
    </w:rPr>
  </w:style>
  <w:style w:type="character" w:customStyle="1" w:styleId="115pt0pt">
    <w:name w:val="Колонтитул + 11;5 pt;Полужирный;Интервал 0 pt"/>
    <w:rsid w:val="00EB57B6"/>
    <w:rPr>
      <w:rFonts w:ascii="Times New Roman" w:eastAsia="Times New Roman" w:hAnsi="Times New Roman" w:cs="Times New Roman"/>
      <w:b/>
      <w:bCs/>
      <w:i w:val="0"/>
      <w:iCs w:val="0"/>
      <w:smallCaps w:val="0"/>
      <w:strike w:val="0"/>
      <w:spacing w:val="-10"/>
      <w:sz w:val="23"/>
      <w:szCs w:val="23"/>
    </w:rPr>
  </w:style>
  <w:style w:type="character" w:customStyle="1" w:styleId="132">
    <w:name w:val="Заголовок №1 (3)_"/>
    <w:link w:val="133"/>
    <w:rsid w:val="00EB57B6"/>
    <w:rPr>
      <w:spacing w:val="-10"/>
      <w:sz w:val="29"/>
      <w:szCs w:val="29"/>
      <w:shd w:val="clear" w:color="auto" w:fill="FFFFFF"/>
    </w:rPr>
  </w:style>
  <w:style w:type="character" w:customStyle="1" w:styleId="180pt">
    <w:name w:val="Основной текст (18)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181">
    <w:name w:val="Основной текст (18) + Полужирный;Курсив"/>
    <w:rsid w:val="00EB57B6"/>
    <w:rPr>
      <w:rFonts w:ascii="Times New Roman" w:eastAsia="Times New Roman" w:hAnsi="Times New Roman" w:cs="Times New Roman"/>
      <w:b/>
      <w:bCs/>
      <w:i/>
      <w:iCs/>
      <w:smallCaps w:val="0"/>
      <w:strike w:val="0"/>
      <w:spacing w:val="0"/>
      <w:sz w:val="29"/>
      <w:szCs w:val="29"/>
    </w:rPr>
  </w:style>
  <w:style w:type="character" w:customStyle="1" w:styleId="2e">
    <w:name w:val="Основной текст (2) + Не полужирный;Не курсив"/>
    <w:rsid w:val="00EB57B6"/>
    <w:rPr>
      <w:rFonts w:ascii="Times New Roman" w:eastAsia="Times New Roman" w:hAnsi="Times New Roman" w:cs="Times New Roman"/>
      <w:b/>
      <w:bCs/>
      <w:i/>
      <w:iCs/>
      <w:smallCaps w:val="0"/>
      <w:strike w:val="0"/>
      <w:spacing w:val="0"/>
      <w:sz w:val="29"/>
      <w:szCs w:val="29"/>
    </w:rPr>
  </w:style>
  <w:style w:type="character" w:customStyle="1" w:styleId="260">
    <w:name w:val="Основной текст (26)_"/>
    <w:link w:val="261"/>
    <w:rsid w:val="00EB57B6"/>
    <w:rPr>
      <w:sz w:val="26"/>
      <w:szCs w:val="26"/>
      <w:shd w:val="clear" w:color="auto" w:fill="FFFFFF"/>
    </w:rPr>
  </w:style>
  <w:style w:type="character" w:customStyle="1" w:styleId="270">
    <w:name w:val="Основной текст (27)_"/>
    <w:link w:val="271"/>
    <w:rsid w:val="00EB57B6"/>
    <w:rPr>
      <w:sz w:val="25"/>
      <w:szCs w:val="25"/>
      <w:shd w:val="clear" w:color="auto" w:fill="FFFFFF"/>
    </w:rPr>
  </w:style>
  <w:style w:type="character" w:customStyle="1" w:styleId="280">
    <w:name w:val="Основной текст (28)_"/>
    <w:link w:val="281"/>
    <w:rsid w:val="00EB57B6"/>
    <w:rPr>
      <w:sz w:val="26"/>
      <w:szCs w:val="26"/>
      <w:shd w:val="clear" w:color="auto" w:fill="FFFFFF"/>
    </w:rPr>
  </w:style>
  <w:style w:type="character" w:customStyle="1" w:styleId="63">
    <w:name w:val="Основной текст (6) +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90">
    <w:name w:val="Основной текст (29)_"/>
    <w:link w:val="291"/>
    <w:rsid w:val="00EB57B6"/>
    <w:rPr>
      <w:sz w:val="25"/>
      <w:szCs w:val="25"/>
      <w:shd w:val="clear" w:color="auto" w:fill="FFFFFF"/>
    </w:rPr>
  </w:style>
  <w:style w:type="character" w:customStyle="1" w:styleId="0pt">
    <w:name w:val="Основной текст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12145pt0pt">
    <w:name w:val="Основной текст (12) + 14;5 pt;Интервал 0 pt"/>
    <w:rsid w:val="00EB57B6"/>
    <w:rPr>
      <w:rFonts w:ascii="Times New Roman" w:eastAsia="Times New Roman" w:hAnsi="Times New Roman" w:cs="Times New Roman"/>
      <w:b w:val="0"/>
      <w:bCs w:val="0"/>
      <w:i w:val="0"/>
      <w:iCs w:val="0"/>
      <w:smallCaps w:val="0"/>
      <w:strike w:val="0"/>
      <w:spacing w:val="-10"/>
      <w:sz w:val="29"/>
      <w:szCs w:val="29"/>
    </w:rPr>
  </w:style>
  <w:style w:type="character" w:customStyle="1" w:styleId="2135pt">
    <w:name w:val="Основной текст (2) + 13;5 pt;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2135pt0">
    <w:name w:val="Основной текст (2) + 13;5 pt;Не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135pt">
    <w:name w:val="Основной текст + 13;5 pt"/>
    <w:rsid w:val="00EB57B6"/>
    <w:rPr>
      <w:rFonts w:ascii="Times New Roman" w:eastAsia="Times New Roman" w:hAnsi="Times New Roman" w:cs="Times New Roman"/>
      <w:b w:val="0"/>
      <w:bCs w:val="0"/>
      <w:i w:val="0"/>
      <w:iCs w:val="0"/>
      <w:smallCaps w:val="0"/>
      <w:strike w:val="0"/>
      <w:spacing w:val="0"/>
      <w:sz w:val="27"/>
      <w:szCs w:val="27"/>
    </w:rPr>
  </w:style>
  <w:style w:type="character" w:customStyle="1" w:styleId="aff6">
    <w:name w:val="Оглавление_"/>
    <w:link w:val="aff7"/>
    <w:rsid w:val="00EB57B6"/>
    <w:rPr>
      <w:sz w:val="27"/>
      <w:szCs w:val="27"/>
      <w:shd w:val="clear" w:color="auto" w:fill="FFFFFF"/>
    </w:rPr>
  </w:style>
  <w:style w:type="character" w:customStyle="1" w:styleId="135pt-1pt">
    <w:name w:val="Колонтитул + 13;5 pt;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2f">
    <w:name w:val="Оглавление 2 Знак"/>
    <w:link w:val="2f0"/>
    <w:rsid w:val="00EB57B6"/>
    <w:rPr>
      <w:sz w:val="29"/>
      <w:szCs w:val="29"/>
      <w:shd w:val="clear" w:color="auto" w:fill="FFFFFF"/>
    </w:rPr>
  </w:style>
  <w:style w:type="character" w:customStyle="1" w:styleId="38">
    <w:name w:val="Оглавление (3)_"/>
    <w:link w:val="39"/>
    <w:rsid w:val="00EB57B6"/>
    <w:rPr>
      <w:sz w:val="27"/>
      <w:szCs w:val="27"/>
      <w:shd w:val="clear" w:color="auto" w:fill="FFFFFF"/>
    </w:rPr>
  </w:style>
  <w:style w:type="character" w:customStyle="1" w:styleId="3a">
    <w:name w:val="Оглавление (3) + Не полужирный"/>
    <w:rsid w:val="00EB57B6"/>
    <w:rPr>
      <w:rFonts w:ascii="Times New Roman" w:eastAsia="Times New Roman" w:hAnsi="Times New Roman" w:cs="Times New Roman"/>
      <w:b/>
      <w:bCs/>
      <w:i w:val="0"/>
      <w:iCs w:val="0"/>
      <w:smallCaps w:val="0"/>
      <w:strike w:val="0"/>
      <w:spacing w:val="0"/>
      <w:sz w:val="27"/>
      <w:szCs w:val="27"/>
    </w:rPr>
  </w:style>
  <w:style w:type="character" w:customStyle="1" w:styleId="64">
    <w:name w:val="Основной текст (6) + Курсив"/>
    <w:rsid w:val="00EB57B6"/>
    <w:rPr>
      <w:rFonts w:ascii="Times New Roman" w:eastAsia="Times New Roman" w:hAnsi="Times New Roman" w:cs="Times New Roman"/>
      <w:b w:val="0"/>
      <w:bCs w:val="0"/>
      <w:i/>
      <w:iCs/>
      <w:smallCaps w:val="0"/>
      <w:strike w:val="0"/>
      <w:spacing w:val="0"/>
      <w:sz w:val="27"/>
      <w:szCs w:val="27"/>
    </w:rPr>
  </w:style>
  <w:style w:type="character" w:customStyle="1" w:styleId="44">
    <w:name w:val="Оглавление (4)_"/>
    <w:link w:val="45"/>
    <w:rsid w:val="00EB57B6"/>
    <w:rPr>
      <w:sz w:val="27"/>
      <w:szCs w:val="27"/>
      <w:shd w:val="clear" w:color="auto" w:fill="FFFFFF"/>
    </w:rPr>
  </w:style>
  <w:style w:type="character" w:customStyle="1" w:styleId="Arial">
    <w:name w:val="Колонтитул + Arial;Полужирный"/>
    <w:rsid w:val="00EB57B6"/>
    <w:rPr>
      <w:rFonts w:ascii="Arial" w:eastAsia="Arial" w:hAnsi="Arial" w:cs="Arial"/>
      <w:b/>
      <w:bCs/>
      <w:i w:val="0"/>
      <w:iCs w:val="0"/>
      <w:smallCaps w:val="0"/>
      <w:strike w:val="0"/>
      <w:spacing w:val="0"/>
      <w:sz w:val="20"/>
      <w:szCs w:val="20"/>
    </w:rPr>
  </w:style>
  <w:style w:type="character" w:customStyle="1" w:styleId="2135pt1">
    <w:name w:val="Основной текст (2) + 13;5 pt;Не полужирный;Не курсив"/>
    <w:rsid w:val="00EB57B6"/>
    <w:rPr>
      <w:rFonts w:ascii="Times New Roman" w:eastAsia="Times New Roman" w:hAnsi="Times New Roman" w:cs="Times New Roman"/>
      <w:b/>
      <w:bCs/>
      <w:i/>
      <w:iCs/>
      <w:smallCaps w:val="0"/>
      <w:strike w:val="0"/>
      <w:spacing w:val="0"/>
      <w:sz w:val="27"/>
      <w:szCs w:val="27"/>
    </w:rPr>
  </w:style>
  <w:style w:type="character" w:customStyle="1" w:styleId="232">
    <w:name w:val="Заголовок №2 (3)_"/>
    <w:link w:val="233"/>
    <w:rsid w:val="00EB57B6"/>
    <w:rPr>
      <w:spacing w:val="-10"/>
      <w:sz w:val="29"/>
      <w:szCs w:val="29"/>
      <w:shd w:val="clear" w:color="auto" w:fill="FFFFFF"/>
    </w:rPr>
  </w:style>
  <w:style w:type="character" w:customStyle="1" w:styleId="182">
    <w:name w:val="Основной текст (18) + Курсив"/>
    <w:rsid w:val="00EB57B6"/>
    <w:rPr>
      <w:rFonts w:ascii="Times New Roman" w:eastAsia="Times New Roman" w:hAnsi="Times New Roman" w:cs="Times New Roman"/>
      <w:b w:val="0"/>
      <w:bCs w:val="0"/>
      <w:i/>
      <w:iCs/>
      <w:smallCaps w:val="0"/>
      <w:strike w:val="0"/>
      <w:spacing w:val="0"/>
      <w:sz w:val="29"/>
      <w:szCs w:val="29"/>
    </w:rPr>
  </w:style>
  <w:style w:type="character" w:customStyle="1" w:styleId="20pt">
    <w:name w:val="Заголовок №2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18TrebuchetMS115pt-1pt">
    <w:name w:val="Основной текст (18) + Trebuchet MS;11;5 pt;Полужирный;Интервал -1 pt"/>
    <w:rsid w:val="00EB57B6"/>
    <w:rPr>
      <w:rFonts w:ascii="Trebuchet MS" w:eastAsia="Trebuchet MS" w:hAnsi="Trebuchet MS" w:cs="Trebuchet MS"/>
      <w:b/>
      <w:bCs/>
      <w:i w:val="0"/>
      <w:iCs w:val="0"/>
      <w:smallCaps w:val="0"/>
      <w:strike w:val="0"/>
      <w:spacing w:val="-20"/>
      <w:sz w:val="23"/>
      <w:szCs w:val="23"/>
    </w:rPr>
  </w:style>
  <w:style w:type="character" w:customStyle="1" w:styleId="145pt">
    <w:name w:val="Оглавление + 14;5 pt"/>
    <w:rsid w:val="00EB57B6"/>
    <w:rPr>
      <w:rFonts w:ascii="Times New Roman" w:eastAsia="Times New Roman" w:hAnsi="Times New Roman" w:cs="Times New Roman"/>
      <w:b w:val="0"/>
      <w:bCs w:val="0"/>
      <w:i w:val="0"/>
      <w:iCs w:val="0"/>
      <w:smallCaps w:val="0"/>
      <w:strike w:val="0"/>
      <w:spacing w:val="0"/>
      <w:sz w:val="29"/>
      <w:szCs w:val="29"/>
    </w:rPr>
  </w:style>
  <w:style w:type="character" w:customStyle="1" w:styleId="65">
    <w:name w:val="Оглавление (6)_"/>
    <w:link w:val="66"/>
    <w:rsid w:val="00EB57B6"/>
    <w:rPr>
      <w:sz w:val="29"/>
      <w:szCs w:val="29"/>
      <w:shd w:val="clear" w:color="auto" w:fill="FFFFFF"/>
    </w:rPr>
  </w:style>
  <w:style w:type="character" w:customStyle="1" w:styleId="83">
    <w:name w:val="Оглавление (8)_"/>
    <w:link w:val="84"/>
    <w:rsid w:val="00EB57B6"/>
    <w:rPr>
      <w:sz w:val="29"/>
      <w:szCs w:val="29"/>
      <w:shd w:val="clear" w:color="auto" w:fill="FFFFFF"/>
    </w:rPr>
  </w:style>
  <w:style w:type="character" w:customStyle="1" w:styleId="20pt0">
    <w:name w:val="Оглавление (2) + Не курсив;Интервал 0 pt"/>
    <w:rsid w:val="00EB57B6"/>
    <w:rPr>
      <w:rFonts w:ascii="Times New Roman" w:eastAsia="Times New Roman" w:hAnsi="Times New Roman" w:cs="Times New Roman"/>
      <w:b w:val="0"/>
      <w:bCs w:val="0"/>
      <w:i/>
      <w:iCs/>
      <w:smallCaps w:val="0"/>
      <w:strike w:val="0"/>
      <w:spacing w:val="-10"/>
      <w:sz w:val="29"/>
      <w:szCs w:val="29"/>
    </w:rPr>
  </w:style>
  <w:style w:type="character" w:customStyle="1" w:styleId="161">
    <w:name w:val="Основной текст (16) + Не курсив"/>
    <w:rsid w:val="00EB57B6"/>
    <w:rPr>
      <w:rFonts w:ascii="Times New Roman" w:eastAsia="Times New Roman" w:hAnsi="Times New Roman" w:cs="Times New Roman"/>
      <w:b w:val="0"/>
      <w:bCs w:val="0"/>
      <w:i/>
      <w:iCs/>
      <w:smallCaps w:val="0"/>
      <w:strike w:val="0"/>
      <w:spacing w:val="0"/>
      <w:sz w:val="29"/>
      <w:szCs w:val="29"/>
    </w:rPr>
  </w:style>
  <w:style w:type="character" w:customStyle="1" w:styleId="130pt">
    <w:name w:val="Заголовок №1 (3) + Не полужирный;Интервал 0 pt"/>
    <w:rsid w:val="00EB57B6"/>
    <w:rPr>
      <w:rFonts w:ascii="Times New Roman" w:eastAsia="Times New Roman" w:hAnsi="Times New Roman" w:cs="Times New Roman"/>
      <w:b/>
      <w:bCs/>
      <w:i w:val="0"/>
      <w:iCs w:val="0"/>
      <w:smallCaps w:val="0"/>
      <w:strike w:val="0"/>
      <w:spacing w:val="0"/>
      <w:sz w:val="29"/>
      <w:szCs w:val="29"/>
    </w:rPr>
  </w:style>
  <w:style w:type="character" w:customStyle="1" w:styleId="18-1pt">
    <w:name w:val="Основной текст (18) + Интервал -1 pt"/>
    <w:rsid w:val="00EB57B6"/>
    <w:rPr>
      <w:rFonts w:ascii="Times New Roman" w:eastAsia="Times New Roman" w:hAnsi="Times New Roman" w:cs="Times New Roman"/>
      <w:b w:val="0"/>
      <w:bCs w:val="0"/>
      <w:i w:val="0"/>
      <w:iCs w:val="0"/>
      <w:smallCaps w:val="0"/>
      <w:strike w:val="0"/>
      <w:spacing w:val="-30"/>
      <w:sz w:val="29"/>
      <w:szCs w:val="29"/>
    </w:rPr>
  </w:style>
  <w:style w:type="character" w:customStyle="1" w:styleId="2Arial125pt">
    <w:name w:val="Основной текст (2) + Arial;12;5 pt;Не курсив"/>
    <w:rsid w:val="00EB57B6"/>
    <w:rPr>
      <w:rFonts w:ascii="Arial" w:eastAsia="Arial" w:hAnsi="Arial" w:cs="Arial"/>
      <w:b w:val="0"/>
      <w:bCs w:val="0"/>
      <w:i/>
      <w:iCs/>
      <w:smallCaps w:val="0"/>
      <w:strike w:val="0"/>
      <w:spacing w:val="0"/>
      <w:sz w:val="25"/>
      <w:szCs w:val="25"/>
    </w:rPr>
  </w:style>
  <w:style w:type="character" w:customStyle="1" w:styleId="2Arial125pt0">
    <w:name w:val="Оглавление (2) + Arial;12;5 pt;Не курсив"/>
    <w:rsid w:val="00EB57B6"/>
    <w:rPr>
      <w:rFonts w:ascii="Arial" w:eastAsia="Arial" w:hAnsi="Arial" w:cs="Arial"/>
      <w:b w:val="0"/>
      <w:bCs w:val="0"/>
      <w:i/>
      <w:iCs/>
      <w:smallCaps w:val="0"/>
      <w:strike w:val="0"/>
      <w:spacing w:val="0"/>
      <w:sz w:val="25"/>
      <w:szCs w:val="25"/>
    </w:rPr>
  </w:style>
  <w:style w:type="character" w:customStyle="1" w:styleId="1d">
    <w:name w:val="Оглавление 1 Знак"/>
    <w:link w:val="1e"/>
    <w:rsid w:val="00EB57B6"/>
    <w:rPr>
      <w:sz w:val="29"/>
      <w:szCs w:val="29"/>
      <w:shd w:val="clear" w:color="auto" w:fill="FFFFFF"/>
    </w:rPr>
  </w:style>
  <w:style w:type="character" w:customStyle="1" w:styleId="50pt">
    <w:name w:val="Оглавление (5) + 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2f1">
    <w:name w:val="Оглавление (2) + Не полужирный;Не курсив"/>
    <w:rsid w:val="00EB57B6"/>
    <w:rPr>
      <w:rFonts w:ascii="Times New Roman" w:eastAsia="Times New Roman" w:hAnsi="Times New Roman" w:cs="Times New Roman"/>
      <w:b/>
      <w:bCs/>
      <w:i/>
      <w:iCs/>
      <w:smallCaps w:val="0"/>
      <w:strike w:val="0"/>
      <w:spacing w:val="0"/>
      <w:sz w:val="29"/>
      <w:szCs w:val="29"/>
    </w:rPr>
  </w:style>
  <w:style w:type="character" w:customStyle="1" w:styleId="122">
    <w:name w:val="Заголовок №1 (2)_"/>
    <w:link w:val="123"/>
    <w:rsid w:val="00EB57B6"/>
    <w:rPr>
      <w:sz w:val="29"/>
      <w:szCs w:val="29"/>
      <w:shd w:val="clear" w:color="auto" w:fill="FFFFFF"/>
    </w:rPr>
  </w:style>
  <w:style w:type="character" w:customStyle="1" w:styleId="61pt">
    <w:name w:val="Основной текст (6) + Интервал 1 pt"/>
    <w:rsid w:val="00EB57B6"/>
    <w:rPr>
      <w:rFonts w:ascii="Times New Roman" w:eastAsia="Times New Roman" w:hAnsi="Times New Roman" w:cs="Times New Roman"/>
      <w:b w:val="0"/>
      <w:bCs w:val="0"/>
      <w:i w:val="0"/>
      <w:iCs w:val="0"/>
      <w:smallCaps w:val="0"/>
      <w:strike w:val="0"/>
      <w:spacing w:val="20"/>
      <w:sz w:val="27"/>
      <w:szCs w:val="27"/>
    </w:rPr>
  </w:style>
  <w:style w:type="character" w:customStyle="1" w:styleId="18135pt">
    <w:name w:val="Основной текст (18) + 13;5 pt"/>
    <w:rsid w:val="00EB57B6"/>
    <w:rPr>
      <w:rFonts w:ascii="Times New Roman" w:eastAsia="Times New Roman" w:hAnsi="Times New Roman" w:cs="Times New Roman"/>
      <w:b w:val="0"/>
      <w:bCs w:val="0"/>
      <w:i w:val="0"/>
      <w:iCs w:val="0"/>
      <w:smallCaps w:val="0"/>
      <w:strike w:val="0"/>
      <w:spacing w:val="0"/>
      <w:sz w:val="27"/>
      <w:szCs w:val="27"/>
    </w:rPr>
  </w:style>
  <w:style w:type="character" w:customStyle="1" w:styleId="130pt0">
    <w:name w:val="Заголовок №1 (3) + Курсив;Интервал 0 pt"/>
    <w:rsid w:val="00EB57B6"/>
    <w:rPr>
      <w:rFonts w:ascii="Times New Roman" w:eastAsia="Times New Roman" w:hAnsi="Times New Roman" w:cs="Times New Roman"/>
      <w:b w:val="0"/>
      <w:bCs w:val="0"/>
      <w:i/>
      <w:iCs/>
      <w:smallCaps w:val="0"/>
      <w:strike w:val="0"/>
      <w:spacing w:val="0"/>
      <w:sz w:val="29"/>
      <w:szCs w:val="29"/>
    </w:rPr>
  </w:style>
  <w:style w:type="paragraph" w:customStyle="1" w:styleId="2d">
    <w:name w:val="Подпись к картинке (2)"/>
    <w:basedOn w:val="a"/>
    <w:link w:val="2c"/>
    <w:rsid w:val="00EB57B6"/>
    <w:pPr>
      <w:shd w:val="clear" w:color="auto" w:fill="FFFFFF"/>
      <w:spacing w:line="322" w:lineRule="exact"/>
      <w:jc w:val="center"/>
    </w:pPr>
    <w:rPr>
      <w:rFonts w:asciiTheme="minorHAnsi" w:eastAsiaTheme="minorHAnsi" w:hAnsiTheme="minorHAnsi" w:cstheme="minorBidi"/>
      <w:spacing w:val="-10"/>
      <w:sz w:val="29"/>
      <w:szCs w:val="29"/>
      <w:lang w:eastAsia="en-US"/>
    </w:rPr>
  </w:style>
  <w:style w:type="paragraph" w:customStyle="1" w:styleId="133">
    <w:name w:val="Заголовок №1 (3)"/>
    <w:basedOn w:val="a"/>
    <w:link w:val="132"/>
    <w:rsid w:val="00EB57B6"/>
    <w:pPr>
      <w:shd w:val="clear" w:color="auto" w:fill="FFFFFF"/>
      <w:spacing w:before="1140" w:after="240" w:line="326" w:lineRule="exact"/>
      <w:jc w:val="center"/>
      <w:outlineLvl w:val="0"/>
    </w:pPr>
    <w:rPr>
      <w:rFonts w:asciiTheme="minorHAnsi" w:eastAsiaTheme="minorHAnsi" w:hAnsiTheme="minorHAnsi" w:cstheme="minorBidi"/>
      <w:spacing w:val="-10"/>
      <w:sz w:val="29"/>
      <w:szCs w:val="29"/>
      <w:lang w:eastAsia="en-US"/>
    </w:rPr>
  </w:style>
  <w:style w:type="paragraph" w:customStyle="1" w:styleId="261">
    <w:name w:val="Основной текст (26)"/>
    <w:basedOn w:val="a"/>
    <w:link w:val="260"/>
    <w:rsid w:val="00EB57B6"/>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271">
    <w:name w:val="Основной текст (27)"/>
    <w:basedOn w:val="a"/>
    <w:link w:val="270"/>
    <w:rsid w:val="00EB57B6"/>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281">
    <w:name w:val="Основной текст (28)"/>
    <w:basedOn w:val="a"/>
    <w:link w:val="280"/>
    <w:rsid w:val="00EB57B6"/>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291">
    <w:name w:val="Основной текст (29)"/>
    <w:basedOn w:val="a"/>
    <w:link w:val="290"/>
    <w:rsid w:val="00EB57B6"/>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aff7">
    <w:name w:val="Оглавление"/>
    <w:basedOn w:val="a"/>
    <w:link w:val="aff6"/>
    <w:rsid w:val="00EB57B6"/>
    <w:pPr>
      <w:shd w:val="clear" w:color="auto" w:fill="FFFFFF"/>
      <w:spacing w:line="322" w:lineRule="exact"/>
      <w:jc w:val="both"/>
    </w:pPr>
    <w:rPr>
      <w:rFonts w:asciiTheme="minorHAnsi" w:eastAsiaTheme="minorHAnsi" w:hAnsiTheme="minorHAnsi" w:cstheme="minorBidi"/>
      <w:sz w:val="27"/>
      <w:szCs w:val="27"/>
      <w:lang w:eastAsia="en-US"/>
    </w:rPr>
  </w:style>
  <w:style w:type="paragraph" w:styleId="2f0">
    <w:name w:val="toc 2"/>
    <w:basedOn w:val="a"/>
    <w:link w:val="2f"/>
    <w:autoRedefine/>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customStyle="1" w:styleId="39">
    <w:name w:val="Оглавление (3)"/>
    <w:basedOn w:val="a"/>
    <w:link w:val="38"/>
    <w:rsid w:val="00EB57B6"/>
    <w:pPr>
      <w:shd w:val="clear" w:color="auto" w:fill="FFFFFF"/>
      <w:spacing w:before="300" w:line="322" w:lineRule="exact"/>
      <w:ind w:firstLine="720"/>
      <w:jc w:val="both"/>
    </w:pPr>
    <w:rPr>
      <w:rFonts w:asciiTheme="minorHAnsi" w:eastAsiaTheme="minorHAnsi" w:hAnsiTheme="minorHAnsi" w:cstheme="minorBidi"/>
      <w:sz w:val="27"/>
      <w:szCs w:val="27"/>
      <w:lang w:eastAsia="en-US"/>
    </w:rPr>
  </w:style>
  <w:style w:type="paragraph" w:customStyle="1" w:styleId="45">
    <w:name w:val="Оглавление (4)"/>
    <w:basedOn w:val="a"/>
    <w:link w:val="44"/>
    <w:rsid w:val="00EB57B6"/>
    <w:pPr>
      <w:shd w:val="clear" w:color="auto" w:fill="FFFFFF"/>
      <w:spacing w:line="317" w:lineRule="exact"/>
      <w:ind w:firstLine="720"/>
      <w:jc w:val="both"/>
    </w:pPr>
    <w:rPr>
      <w:rFonts w:asciiTheme="minorHAnsi" w:eastAsiaTheme="minorHAnsi" w:hAnsiTheme="minorHAnsi" w:cstheme="minorBidi"/>
      <w:sz w:val="27"/>
      <w:szCs w:val="27"/>
      <w:lang w:eastAsia="en-US"/>
    </w:rPr>
  </w:style>
  <w:style w:type="paragraph" w:customStyle="1" w:styleId="233">
    <w:name w:val="Заголовок №2 (3)"/>
    <w:basedOn w:val="a"/>
    <w:link w:val="232"/>
    <w:rsid w:val="00EB57B6"/>
    <w:pPr>
      <w:shd w:val="clear" w:color="auto" w:fill="FFFFFF"/>
      <w:spacing w:before="300" w:line="322" w:lineRule="exact"/>
      <w:ind w:firstLine="700"/>
      <w:jc w:val="both"/>
      <w:outlineLvl w:val="1"/>
    </w:pPr>
    <w:rPr>
      <w:rFonts w:asciiTheme="minorHAnsi" w:eastAsiaTheme="minorHAnsi" w:hAnsiTheme="minorHAnsi" w:cstheme="minorBidi"/>
      <w:spacing w:val="-10"/>
      <w:sz w:val="29"/>
      <w:szCs w:val="29"/>
      <w:lang w:eastAsia="en-US"/>
    </w:rPr>
  </w:style>
  <w:style w:type="paragraph" w:customStyle="1" w:styleId="66">
    <w:name w:val="Оглавление (6)"/>
    <w:basedOn w:val="a"/>
    <w:link w:val="65"/>
    <w:rsid w:val="00EB57B6"/>
    <w:pPr>
      <w:shd w:val="clear" w:color="auto" w:fill="FFFFFF"/>
      <w:spacing w:line="322" w:lineRule="exact"/>
      <w:ind w:firstLine="680"/>
      <w:jc w:val="both"/>
    </w:pPr>
    <w:rPr>
      <w:rFonts w:asciiTheme="minorHAnsi" w:eastAsiaTheme="minorHAnsi" w:hAnsiTheme="minorHAnsi" w:cstheme="minorBidi"/>
      <w:sz w:val="29"/>
      <w:szCs w:val="29"/>
      <w:lang w:eastAsia="en-US"/>
    </w:rPr>
  </w:style>
  <w:style w:type="paragraph" w:customStyle="1" w:styleId="84">
    <w:name w:val="Оглавление (8)"/>
    <w:basedOn w:val="a"/>
    <w:link w:val="83"/>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styleId="1e">
    <w:name w:val="toc 1"/>
    <w:basedOn w:val="a"/>
    <w:link w:val="1d"/>
    <w:autoRedefine/>
    <w:rsid w:val="00EB57B6"/>
    <w:pPr>
      <w:shd w:val="clear" w:color="auto" w:fill="FFFFFF"/>
      <w:spacing w:line="322" w:lineRule="exact"/>
      <w:jc w:val="both"/>
    </w:pPr>
    <w:rPr>
      <w:rFonts w:asciiTheme="minorHAnsi" w:eastAsiaTheme="minorHAnsi" w:hAnsiTheme="minorHAnsi" w:cstheme="minorBidi"/>
      <w:sz w:val="29"/>
      <w:szCs w:val="29"/>
      <w:lang w:eastAsia="en-US"/>
    </w:rPr>
  </w:style>
  <w:style w:type="paragraph" w:customStyle="1" w:styleId="123">
    <w:name w:val="Заголовок №1 (2)"/>
    <w:basedOn w:val="a"/>
    <w:link w:val="122"/>
    <w:rsid w:val="00EB57B6"/>
    <w:pPr>
      <w:shd w:val="clear" w:color="auto" w:fill="FFFFFF"/>
      <w:spacing w:line="322" w:lineRule="exact"/>
      <w:ind w:firstLine="700"/>
      <w:jc w:val="both"/>
      <w:outlineLvl w:val="0"/>
    </w:pPr>
    <w:rPr>
      <w:rFonts w:asciiTheme="minorHAnsi" w:eastAsiaTheme="minorHAnsi" w:hAnsiTheme="minorHAnsi" w:cstheme="minorBidi"/>
      <w:sz w:val="29"/>
      <w:szCs w:val="29"/>
      <w:lang w:eastAsia="en-US"/>
    </w:rPr>
  </w:style>
  <w:style w:type="table" w:customStyle="1" w:styleId="1f">
    <w:name w:val="Светлая заливка1"/>
    <w:basedOn w:val="a1"/>
    <w:uiPriority w:val="60"/>
    <w:rsid w:val="00EB57B6"/>
    <w:pPr>
      <w:spacing w:after="0" w:line="240" w:lineRule="auto"/>
    </w:pPr>
    <w:rPr>
      <w:rFonts w:ascii="Arial Unicode MS" w:eastAsia="Arial Unicode MS" w:hAnsi="Arial Unicode MS" w:cs="Arial Unicode MS"/>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EB57B6"/>
    <w:pPr>
      <w:spacing w:after="0" w:line="240" w:lineRule="auto"/>
    </w:pPr>
    <w:rPr>
      <w:rFonts w:ascii="Arial Unicode MS" w:eastAsia="Arial Unicode MS" w:hAnsi="Arial Unicode MS" w:cs="Arial Unicode MS"/>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f0">
    <w:name w:val="Нет списка1"/>
    <w:next w:val="a2"/>
    <w:uiPriority w:val="99"/>
    <w:semiHidden/>
    <w:unhideWhenUsed/>
    <w:rsid w:val="00EB57B6"/>
  </w:style>
  <w:style w:type="paragraph" w:customStyle="1" w:styleId="310">
    <w:name w:val="Основной текст с отступом 31"/>
    <w:basedOn w:val="a"/>
    <w:rsid w:val="00EB57B6"/>
    <w:pPr>
      <w:ind w:firstLine="709"/>
      <w:jc w:val="both"/>
    </w:pPr>
    <w:rPr>
      <w:sz w:val="28"/>
    </w:rPr>
  </w:style>
  <w:style w:type="character" w:customStyle="1" w:styleId="2145pt0pt">
    <w:name w:val="Основной текст (2) + 14;5 pt;Полужирный;Интервал 0 pt"/>
    <w:rsid w:val="00EB57B6"/>
    <w:rPr>
      <w:rFonts w:ascii="Times New Roman" w:eastAsia="Times New Roman" w:hAnsi="Times New Roman" w:cs="Times New Roman"/>
      <w:b/>
      <w:bCs/>
      <w:i w:val="0"/>
      <w:iCs w:val="0"/>
      <w:smallCaps w:val="0"/>
      <w:strike w:val="0"/>
      <w:spacing w:val="-10"/>
      <w:sz w:val="29"/>
      <w:szCs w:val="29"/>
    </w:rPr>
  </w:style>
  <w:style w:type="character" w:customStyle="1" w:styleId="2f2">
    <w:name w:val="Основной текст2"/>
    <w:rsid w:val="00EB57B6"/>
    <w:rPr>
      <w:rFonts w:ascii="Times New Roman" w:eastAsia="Times New Roman" w:hAnsi="Times New Roman" w:cs="Times New Roman"/>
      <w:b w:val="0"/>
      <w:bCs w:val="0"/>
      <w:i w:val="0"/>
      <w:iCs w:val="0"/>
      <w:smallCaps w:val="0"/>
      <w:strike w:val="0"/>
      <w:spacing w:val="0"/>
      <w:sz w:val="27"/>
      <w:szCs w:val="27"/>
    </w:rPr>
  </w:style>
  <w:style w:type="paragraph" w:customStyle="1" w:styleId="212">
    <w:name w:val="Основной текст 21"/>
    <w:basedOn w:val="a"/>
    <w:rsid w:val="00EB57B6"/>
    <w:pPr>
      <w:suppressAutoHyphens/>
      <w:jc w:val="center"/>
    </w:pPr>
    <w:rPr>
      <w:sz w:val="28"/>
      <w:lang w:eastAsia="ar-SA"/>
    </w:rPr>
  </w:style>
  <w:style w:type="paragraph" w:customStyle="1" w:styleId="213">
    <w:name w:val="Основной текст с отступом 21"/>
    <w:basedOn w:val="a"/>
    <w:rsid w:val="00EB57B6"/>
    <w:pPr>
      <w:suppressAutoHyphens/>
      <w:ind w:right="43" w:firstLine="720"/>
      <w:jc w:val="both"/>
    </w:pPr>
    <w:rPr>
      <w:sz w:val="28"/>
      <w:lang w:eastAsia="ar-SA"/>
    </w:rPr>
  </w:style>
  <w:style w:type="paragraph" w:styleId="3b">
    <w:name w:val="Body Text Indent 3"/>
    <w:basedOn w:val="a"/>
    <w:link w:val="3c"/>
    <w:rsid w:val="00EB57B6"/>
    <w:pPr>
      <w:spacing w:after="120"/>
      <w:ind w:left="283"/>
    </w:pPr>
    <w:rPr>
      <w:rFonts w:ascii="Arial Unicode MS" w:eastAsia="Arial Unicode MS" w:hAnsi="Arial Unicode MS" w:cs="Arial Unicode MS"/>
      <w:color w:val="000000"/>
      <w:sz w:val="16"/>
      <w:szCs w:val="16"/>
      <w:lang w:val="ru"/>
    </w:rPr>
  </w:style>
  <w:style w:type="character" w:customStyle="1" w:styleId="3c">
    <w:name w:val="Основной текст с отступом 3 Знак"/>
    <w:basedOn w:val="a0"/>
    <w:link w:val="3b"/>
    <w:rsid w:val="00EB57B6"/>
    <w:rPr>
      <w:rFonts w:ascii="Arial Unicode MS" w:eastAsia="Arial Unicode MS" w:hAnsi="Arial Unicode MS" w:cs="Arial Unicode MS"/>
      <w:color w:val="000000"/>
      <w:sz w:val="16"/>
      <w:szCs w:val="16"/>
      <w:lang w:val="ru" w:eastAsia="ru-RU"/>
    </w:rPr>
  </w:style>
  <w:style w:type="character" w:customStyle="1" w:styleId="CordiaUPC17pt0pt">
    <w:name w:val="Колонтитул + CordiaUPC;17 pt;Полужирный;Интервал 0 pt"/>
    <w:rsid w:val="00EB57B6"/>
    <w:rPr>
      <w:rFonts w:ascii="CordiaUPC" w:eastAsia="CordiaUPC" w:hAnsi="CordiaUPC" w:cs="CordiaUPC"/>
      <w:b/>
      <w:bCs/>
      <w:i w:val="0"/>
      <w:iCs w:val="0"/>
      <w:smallCaps w:val="0"/>
      <w:strike w:val="0"/>
      <w:spacing w:val="-10"/>
      <w:sz w:val="34"/>
      <w:szCs w:val="34"/>
    </w:rPr>
  </w:style>
  <w:style w:type="paragraph" w:customStyle="1" w:styleId="ConsPlusNonformat">
    <w:name w:val="ConsPlusNonformat"/>
    <w:rsid w:val="00EB57B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8">
    <w:name w:val="page number"/>
    <w:basedOn w:val="a0"/>
    <w:rsid w:val="00EB57B6"/>
  </w:style>
  <w:style w:type="paragraph" w:customStyle="1" w:styleId="ConsNonformat">
    <w:name w:val="ConsNonformat"/>
    <w:rsid w:val="00EB57B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80">
    <w:name w:val="Заголовок 8 Знак"/>
    <w:basedOn w:val="a0"/>
    <w:link w:val="8"/>
    <w:uiPriority w:val="9"/>
    <w:semiHidden/>
    <w:rsid w:val="001E5548"/>
    <w:rPr>
      <w:rFonts w:asciiTheme="majorHAnsi" w:eastAsiaTheme="majorEastAsia" w:hAnsiTheme="majorHAnsi" w:cstheme="majorBidi"/>
      <w:color w:val="404040" w:themeColor="text1" w:themeTint="BF"/>
      <w:sz w:val="20"/>
      <w:szCs w:val="20"/>
      <w:lang w:eastAsia="ru-RU"/>
    </w:rPr>
  </w:style>
  <w:style w:type="paragraph" w:styleId="aff9">
    <w:name w:val="Normal (Web)"/>
    <w:basedOn w:val="a"/>
    <w:rsid w:val="001E5548"/>
    <w:pPr>
      <w:spacing w:before="120" w:after="24"/>
    </w:pPr>
    <w:rPr>
      <w:sz w:val="24"/>
      <w:szCs w:val="24"/>
    </w:rPr>
  </w:style>
  <w:style w:type="paragraph" w:styleId="3d">
    <w:name w:val="Body Text 3"/>
    <w:basedOn w:val="a"/>
    <w:link w:val="3e"/>
    <w:rsid w:val="001E5548"/>
    <w:pPr>
      <w:spacing w:after="360"/>
      <w:jc w:val="right"/>
    </w:pPr>
    <w:rPr>
      <w:sz w:val="28"/>
      <w:szCs w:val="24"/>
    </w:rPr>
  </w:style>
  <w:style w:type="character" w:customStyle="1" w:styleId="3e">
    <w:name w:val="Основной текст 3 Знак"/>
    <w:basedOn w:val="a0"/>
    <w:link w:val="3d"/>
    <w:rsid w:val="001E5548"/>
    <w:rPr>
      <w:rFonts w:ascii="Times New Roman" w:eastAsia="Times New Roman" w:hAnsi="Times New Roman" w:cs="Times New Roman"/>
      <w:sz w:val="28"/>
      <w:szCs w:val="24"/>
      <w:lang w:eastAsia="ru-RU"/>
    </w:rPr>
  </w:style>
  <w:style w:type="character" w:customStyle="1" w:styleId="1f1">
    <w:name w:val="Текст выноски Знак1"/>
    <w:basedOn w:val="a0"/>
    <w:uiPriority w:val="99"/>
    <w:semiHidden/>
    <w:rsid w:val="001E55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594">
      <w:bodyDiv w:val="1"/>
      <w:marLeft w:val="0"/>
      <w:marRight w:val="0"/>
      <w:marTop w:val="0"/>
      <w:marBottom w:val="0"/>
      <w:divBdr>
        <w:top w:val="none" w:sz="0" w:space="0" w:color="auto"/>
        <w:left w:val="none" w:sz="0" w:space="0" w:color="auto"/>
        <w:bottom w:val="none" w:sz="0" w:space="0" w:color="auto"/>
        <w:right w:val="none" w:sz="0" w:space="0" w:color="auto"/>
      </w:divBdr>
    </w:div>
    <w:div w:id="143082690">
      <w:bodyDiv w:val="1"/>
      <w:marLeft w:val="0"/>
      <w:marRight w:val="0"/>
      <w:marTop w:val="0"/>
      <w:marBottom w:val="0"/>
      <w:divBdr>
        <w:top w:val="none" w:sz="0" w:space="0" w:color="auto"/>
        <w:left w:val="none" w:sz="0" w:space="0" w:color="auto"/>
        <w:bottom w:val="none" w:sz="0" w:space="0" w:color="auto"/>
        <w:right w:val="none" w:sz="0" w:space="0" w:color="auto"/>
      </w:divBdr>
    </w:div>
    <w:div w:id="148332900">
      <w:bodyDiv w:val="1"/>
      <w:marLeft w:val="0"/>
      <w:marRight w:val="0"/>
      <w:marTop w:val="0"/>
      <w:marBottom w:val="0"/>
      <w:divBdr>
        <w:top w:val="none" w:sz="0" w:space="0" w:color="auto"/>
        <w:left w:val="none" w:sz="0" w:space="0" w:color="auto"/>
        <w:bottom w:val="none" w:sz="0" w:space="0" w:color="auto"/>
        <w:right w:val="none" w:sz="0" w:space="0" w:color="auto"/>
      </w:divBdr>
    </w:div>
    <w:div w:id="148641696">
      <w:bodyDiv w:val="1"/>
      <w:marLeft w:val="0"/>
      <w:marRight w:val="0"/>
      <w:marTop w:val="0"/>
      <w:marBottom w:val="0"/>
      <w:divBdr>
        <w:top w:val="none" w:sz="0" w:space="0" w:color="auto"/>
        <w:left w:val="none" w:sz="0" w:space="0" w:color="auto"/>
        <w:bottom w:val="none" w:sz="0" w:space="0" w:color="auto"/>
        <w:right w:val="none" w:sz="0" w:space="0" w:color="auto"/>
      </w:divBdr>
    </w:div>
    <w:div w:id="218564531">
      <w:bodyDiv w:val="1"/>
      <w:marLeft w:val="0"/>
      <w:marRight w:val="0"/>
      <w:marTop w:val="0"/>
      <w:marBottom w:val="0"/>
      <w:divBdr>
        <w:top w:val="none" w:sz="0" w:space="0" w:color="auto"/>
        <w:left w:val="none" w:sz="0" w:space="0" w:color="auto"/>
        <w:bottom w:val="none" w:sz="0" w:space="0" w:color="auto"/>
        <w:right w:val="none" w:sz="0" w:space="0" w:color="auto"/>
      </w:divBdr>
    </w:div>
    <w:div w:id="255599173">
      <w:bodyDiv w:val="1"/>
      <w:marLeft w:val="0"/>
      <w:marRight w:val="0"/>
      <w:marTop w:val="0"/>
      <w:marBottom w:val="0"/>
      <w:divBdr>
        <w:top w:val="none" w:sz="0" w:space="0" w:color="auto"/>
        <w:left w:val="none" w:sz="0" w:space="0" w:color="auto"/>
        <w:bottom w:val="none" w:sz="0" w:space="0" w:color="auto"/>
        <w:right w:val="none" w:sz="0" w:space="0" w:color="auto"/>
      </w:divBdr>
    </w:div>
    <w:div w:id="313878422">
      <w:bodyDiv w:val="1"/>
      <w:marLeft w:val="0"/>
      <w:marRight w:val="0"/>
      <w:marTop w:val="0"/>
      <w:marBottom w:val="0"/>
      <w:divBdr>
        <w:top w:val="none" w:sz="0" w:space="0" w:color="auto"/>
        <w:left w:val="none" w:sz="0" w:space="0" w:color="auto"/>
        <w:bottom w:val="none" w:sz="0" w:space="0" w:color="auto"/>
        <w:right w:val="none" w:sz="0" w:space="0" w:color="auto"/>
      </w:divBdr>
    </w:div>
    <w:div w:id="355280503">
      <w:bodyDiv w:val="1"/>
      <w:marLeft w:val="0"/>
      <w:marRight w:val="0"/>
      <w:marTop w:val="0"/>
      <w:marBottom w:val="0"/>
      <w:divBdr>
        <w:top w:val="none" w:sz="0" w:space="0" w:color="auto"/>
        <w:left w:val="none" w:sz="0" w:space="0" w:color="auto"/>
        <w:bottom w:val="none" w:sz="0" w:space="0" w:color="auto"/>
        <w:right w:val="none" w:sz="0" w:space="0" w:color="auto"/>
      </w:divBdr>
    </w:div>
    <w:div w:id="468278948">
      <w:bodyDiv w:val="1"/>
      <w:marLeft w:val="0"/>
      <w:marRight w:val="0"/>
      <w:marTop w:val="0"/>
      <w:marBottom w:val="0"/>
      <w:divBdr>
        <w:top w:val="none" w:sz="0" w:space="0" w:color="auto"/>
        <w:left w:val="none" w:sz="0" w:space="0" w:color="auto"/>
        <w:bottom w:val="none" w:sz="0" w:space="0" w:color="auto"/>
        <w:right w:val="none" w:sz="0" w:space="0" w:color="auto"/>
      </w:divBdr>
    </w:div>
    <w:div w:id="503669815">
      <w:bodyDiv w:val="1"/>
      <w:marLeft w:val="0"/>
      <w:marRight w:val="0"/>
      <w:marTop w:val="0"/>
      <w:marBottom w:val="0"/>
      <w:divBdr>
        <w:top w:val="none" w:sz="0" w:space="0" w:color="auto"/>
        <w:left w:val="none" w:sz="0" w:space="0" w:color="auto"/>
        <w:bottom w:val="none" w:sz="0" w:space="0" w:color="auto"/>
        <w:right w:val="none" w:sz="0" w:space="0" w:color="auto"/>
      </w:divBdr>
    </w:div>
    <w:div w:id="727873709">
      <w:bodyDiv w:val="1"/>
      <w:marLeft w:val="0"/>
      <w:marRight w:val="0"/>
      <w:marTop w:val="0"/>
      <w:marBottom w:val="0"/>
      <w:divBdr>
        <w:top w:val="none" w:sz="0" w:space="0" w:color="auto"/>
        <w:left w:val="none" w:sz="0" w:space="0" w:color="auto"/>
        <w:bottom w:val="none" w:sz="0" w:space="0" w:color="auto"/>
        <w:right w:val="none" w:sz="0" w:space="0" w:color="auto"/>
      </w:divBdr>
    </w:div>
    <w:div w:id="834417808">
      <w:bodyDiv w:val="1"/>
      <w:marLeft w:val="0"/>
      <w:marRight w:val="0"/>
      <w:marTop w:val="0"/>
      <w:marBottom w:val="0"/>
      <w:divBdr>
        <w:top w:val="none" w:sz="0" w:space="0" w:color="auto"/>
        <w:left w:val="none" w:sz="0" w:space="0" w:color="auto"/>
        <w:bottom w:val="none" w:sz="0" w:space="0" w:color="auto"/>
        <w:right w:val="none" w:sz="0" w:space="0" w:color="auto"/>
      </w:divBdr>
    </w:div>
    <w:div w:id="853887315">
      <w:bodyDiv w:val="1"/>
      <w:marLeft w:val="0"/>
      <w:marRight w:val="0"/>
      <w:marTop w:val="0"/>
      <w:marBottom w:val="0"/>
      <w:divBdr>
        <w:top w:val="none" w:sz="0" w:space="0" w:color="auto"/>
        <w:left w:val="none" w:sz="0" w:space="0" w:color="auto"/>
        <w:bottom w:val="none" w:sz="0" w:space="0" w:color="auto"/>
        <w:right w:val="none" w:sz="0" w:space="0" w:color="auto"/>
      </w:divBdr>
    </w:div>
    <w:div w:id="973213236">
      <w:bodyDiv w:val="1"/>
      <w:marLeft w:val="0"/>
      <w:marRight w:val="0"/>
      <w:marTop w:val="0"/>
      <w:marBottom w:val="0"/>
      <w:divBdr>
        <w:top w:val="none" w:sz="0" w:space="0" w:color="auto"/>
        <w:left w:val="none" w:sz="0" w:space="0" w:color="auto"/>
        <w:bottom w:val="none" w:sz="0" w:space="0" w:color="auto"/>
        <w:right w:val="none" w:sz="0" w:space="0" w:color="auto"/>
      </w:divBdr>
    </w:div>
    <w:div w:id="988904343">
      <w:bodyDiv w:val="1"/>
      <w:marLeft w:val="0"/>
      <w:marRight w:val="0"/>
      <w:marTop w:val="0"/>
      <w:marBottom w:val="0"/>
      <w:divBdr>
        <w:top w:val="none" w:sz="0" w:space="0" w:color="auto"/>
        <w:left w:val="none" w:sz="0" w:space="0" w:color="auto"/>
        <w:bottom w:val="none" w:sz="0" w:space="0" w:color="auto"/>
        <w:right w:val="none" w:sz="0" w:space="0" w:color="auto"/>
      </w:divBdr>
    </w:div>
    <w:div w:id="1019042804">
      <w:bodyDiv w:val="1"/>
      <w:marLeft w:val="0"/>
      <w:marRight w:val="0"/>
      <w:marTop w:val="0"/>
      <w:marBottom w:val="0"/>
      <w:divBdr>
        <w:top w:val="none" w:sz="0" w:space="0" w:color="auto"/>
        <w:left w:val="none" w:sz="0" w:space="0" w:color="auto"/>
        <w:bottom w:val="none" w:sz="0" w:space="0" w:color="auto"/>
        <w:right w:val="none" w:sz="0" w:space="0" w:color="auto"/>
      </w:divBdr>
    </w:div>
    <w:div w:id="1028600991">
      <w:bodyDiv w:val="1"/>
      <w:marLeft w:val="0"/>
      <w:marRight w:val="0"/>
      <w:marTop w:val="0"/>
      <w:marBottom w:val="0"/>
      <w:divBdr>
        <w:top w:val="none" w:sz="0" w:space="0" w:color="auto"/>
        <w:left w:val="none" w:sz="0" w:space="0" w:color="auto"/>
        <w:bottom w:val="none" w:sz="0" w:space="0" w:color="auto"/>
        <w:right w:val="none" w:sz="0" w:space="0" w:color="auto"/>
      </w:divBdr>
    </w:div>
    <w:div w:id="1298025245">
      <w:bodyDiv w:val="1"/>
      <w:marLeft w:val="0"/>
      <w:marRight w:val="0"/>
      <w:marTop w:val="0"/>
      <w:marBottom w:val="0"/>
      <w:divBdr>
        <w:top w:val="none" w:sz="0" w:space="0" w:color="auto"/>
        <w:left w:val="none" w:sz="0" w:space="0" w:color="auto"/>
        <w:bottom w:val="none" w:sz="0" w:space="0" w:color="auto"/>
        <w:right w:val="none" w:sz="0" w:space="0" w:color="auto"/>
      </w:divBdr>
    </w:div>
    <w:div w:id="1510677238">
      <w:bodyDiv w:val="1"/>
      <w:marLeft w:val="0"/>
      <w:marRight w:val="0"/>
      <w:marTop w:val="0"/>
      <w:marBottom w:val="0"/>
      <w:divBdr>
        <w:top w:val="none" w:sz="0" w:space="0" w:color="auto"/>
        <w:left w:val="none" w:sz="0" w:space="0" w:color="auto"/>
        <w:bottom w:val="none" w:sz="0" w:space="0" w:color="auto"/>
        <w:right w:val="none" w:sz="0" w:space="0" w:color="auto"/>
      </w:divBdr>
    </w:div>
    <w:div w:id="1614097670">
      <w:bodyDiv w:val="1"/>
      <w:marLeft w:val="0"/>
      <w:marRight w:val="0"/>
      <w:marTop w:val="0"/>
      <w:marBottom w:val="0"/>
      <w:divBdr>
        <w:top w:val="none" w:sz="0" w:space="0" w:color="auto"/>
        <w:left w:val="none" w:sz="0" w:space="0" w:color="auto"/>
        <w:bottom w:val="none" w:sz="0" w:space="0" w:color="auto"/>
        <w:right w:val="none" w:sz="0" w:space="0" w:color="auto"/>
      </w:divBdr>
    </w:div>
    <w:div w:id="1717390942">
      <w:bodyDiv w:val="1"/>
      <w:marLeft w:val="0"/>
      <w:marRight w:val="0"/>
      <w:marTop w:val="0"/>
      <w:marBottom w:val="0"/>
      <w:divBdr>
        <w:top w:val="none" w:sz="0" w:space="0" w:color="auto"/>
        <w:left w:val="none" w:sz="0" w:space="0" w:color="auto"/>
        <w:bottom w:val="none" w:sz="0" w:space="0" w:color="auto"/>
        <w:right w:val="none" w:sz="0" w:space="0" w:color="auto"/>
      </w:divBdr>
    </w:div>
    <w:div w:id="1748574315">
      <w:bodyDiv w:val="1"/>
      <w:marLeft w:val="0"/>
      <w:marRight w:val="0"/>
      <w:marTop w:val="0"/>
      <w:marBottom w:val="0"/>
      <w:divBdr>
        <w:top w:val="none" w:sz="0" w:space="0" w:color="auto"/>
        <w:left w:val="none" w:sz="0" w:space="0" w:color="auto"/>
        <w:bottom w:val="none" w:sz="0" w:space="0" w:color="auto"/>
        <w:right w:val="none" w:sz="0" w:space="0" w:color="auto"/>
      </w:divBdr>
    </w:div>
    <w:div w:id="1834755612">
      <w:bodyDiv w:val="1"/>
      <w:marLeft w:val="0"/>
      <w:marRight w:val="0"/>
      <w:marTop w:val="0"/>
      <w:marBottom w:val="0"/>
      <w:divBdr>
        <w:top w:val="none" w:sz="0" w:space="0" w:color="auto"/>
        <w:left w:val="none" w:sz="0" w:space="0" w:color="auto"/>
        <w:bottom w:val="none" w:sz="0" w:space="0" w:color="auto"/>
        <w:right w:val="none" w:sz="0" w:space="0" w:color="auto"/>
      </w:divBdr>
    </w:div>
    <w:div w:id="1839882804">
      <w:bodyDiv w:val="1"/>
      <w:marLeft w:val="0"/>
      <w:marRight w:val="0"/>
      <w:marTop w:val="0"/>
      <w:marBottom w:val="0"/>
      <w:divBdr>
        <w:top w:val="none" w:sz="0" w:space="0" w:color="auto"/>
        <w:left w:val="none" w:sz="0" w:space="0" w:color="auto"/>
        <w:bottom w:val="none" w:sz="0" w:space="0" w:color="auto"/>
        <w:right w:val="none" w:sz="0" w:space="0" w:color="auto"/>
      </w:divBdr>
    </w:div>
    <w:div w:id="209400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04CD8BD8CD952B1DCFA76FFCAA9C9B11A97D1A9DACFEEDB26C45EF7EBDEE83A0DFAD29285D7F4o94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E63E2-A9B1-44AA-9DFD-D5EFDFFB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57</Pages>
  <Words>18794</Words>
  <Characters>107130</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Отдел СМИ</cp:lastModifiedBy>
  <cp:revision>96</cp:revision>
  <cp:lastPrinted>2014-11-12T08:37:00Z</cp:lastPrinted>
  <dcterms:created xsi:type="dcterms:W3CDTF">2014-01-17T08:23:00Z</dcterms:created>
  <dcterms:modified xsi:type="dcterms:W3CDTF">2015-02-06T05:40:00Z</dcterms:modified>
</cp:coreProperties>
</file>