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32" w:rsidRDefault="001F0132" w:rsidP="001F0132">
      <w:pPr>
        <w:pStyle w:val="a3"/>
        <w:tabs>
          <w:tab w:val="left" w:pos="3975"/>
          <w:tab w:val="center" w:pos="4677"/>
        </w:tabs>
        <w:rPr>
          <w:b w:val="0"/>
          <w:szCs w:val="28"/>
        </w:rPr>
      </w:pPr>
      <w:r>
        <w:object w:dxaOrig="132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8.25pt" o:ole="" fillcolor="window">
            <v:imagedata r:id="rId6" o:title=""/>
          </v:shape>
          <o:OLEObject Type="Embed" ProgID="Word.Picture.8" ShapeID="_x0000_i1025" DrawAspect="Content" ObjectID="_1473661065" r:id="rId7"/>
        </w:object>
      </w:r>
    </w:p>
    <w:p w:rsidR="001F0132" w:rsidRDefault="001F0132" w:rsidP="001F0132">
      <w:pPr>
        <w:pStyle w:val="a3"/>
        <w:tabs>
          <w:tab w:val="left" w:pos="3975"/>
          <w:tab w:val="center" w:pos="4677"/>
        </w:tabs>
        <w:jc w:val="left"/>
        <w:rPr>
          <w:b w:val="0"/>
          <w:szCs w:val="28"/>
        </w:rPr>
      </w:pPr>
    </w:p>
    <w:p w:rsidR="001F0132" w:rsidRDefault="001F0132" w:rsidP="001F0132">
      <w:pPr>
        <w:pStyle w:val="a3"/>
        <w:tabs>
          <w:tab w:val="left" w:pos="3975"/>
          <w:tab w:val="center" w:pos="4677"/>
        </w:tabs>
        <w:rPr>
          <w:szCs w:val="28"/>
        </w:rPr>
      </w:pP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1F0132" w:rsidRDefault="001F0132" w:rsidP="001F0132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proofErr w:type="gramStart"/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proofErr w:type="gramEnd"/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F0132" w:rsidRDefault="001F0132" w:rsidP="001F0132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«Деревянск»</w:t>
      </w:r>
    </w:p>
    <w:p w:rsidR="001F0132" w:rsidRDefault="001F0132" w:rsidP="001F0132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F0132" w:rsidRDefault="001F0132" w:rsidP="001F0132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F0132" w:rsidRDefault="001F0132" w:rsidP="001F0132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405A09" w:rsidRDefault="001F0132" w:rsidP="00405A09">
      <w:pPr>
        <w:tabs>
          <w:tab w:val="left" w:pos="3220"/>
          <w:tab w:val="left" w:pos="374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0B82">
        <w:rPr>
          <w:sz w:val="28"/>
          <w:szCs w:val="28"/>
        </w:rPr>
        <w:t xml:space="preserve">  </w:t>
      </w:r>
      <w:r w:rsidR="002F0B86">
        <w:rPr>
          <w:sz w:val="28"/>
          <w:szCs w:val="28"/>
        </w:rPr>
        <w:t xml:space="preserve"> 05 августа</w:t>
      </w:r>
      <w:r w:rsidR="009B63F1">
        <w:rPr>
          <w:sz w:val="28"/>
          <w:szCs w:val="28"/>
        </w:rPr>
        <w:t xml:space="preserve"> </w:t>
      </w:r>
      <w:r w:rsidR="008019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2014 г.                         </w:t>
      </w:r>
      <w:r w:rsidR="00CA2461">
        <w:rPr>
          <w:sz w:val="28"/>
          <w:szCs w:val="28"/>
        </w:rPr>
        <w:t xml:space="preserve">                        </w:t>
      </w:r>
      <w:r w:rsidR="00405A0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A4103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№  </w:t>
      </w:r>
      <w:r w:rsidR="00A4103A">
        <w:rPr>
          <w:sz w:val="28"/>
          <w:szCs w:val="28"/>
        </w:rPr>
        <w:t>60</w:t>
      </w:r>
    </w:p>
    <w:p w:rsidR="00405A09" w:rsidRDefault="00405A09" w:rsidP="00405A09">
      <w:pPr>
        <w:tabs>
          <w:tab w:val="left" w:pos="3220"/>
          <w:tab w:val="left" w:pos="3740"/>
        </w:tabs>
        <w:outlineLvl w:val="0"/>
        <w:rPr>
          <w:sz w:val="28"/>
          <w:szCs w:val="28"/>
        </w:rPr>
      </w:pPr>
    </w:p>
    <w:p w:rsidR="001F0132" w:rsidRDefault="001F0132" w:rsidP="00405A09">
      <w:pPr>
        <w:tabs>
          <w:tab w:val="left" w:pos="3220"/>
          <w:tab w:val="left" w:pos="3740"/>
        </w:tabs>
        <w:jc w:val="center"/>
        <w:outlineLvl w:val="0"/>
        <w:rPr>
          <w:sz w:val="18"/>
        </w:rPr>
      </w:pPr>
      <w:r>
        <w:rPr>
          <w:sz w:val="18"/>
        </w:rPr>
        <w:t>Республика Коми</w:t>
      </w:r>
    </w:p>
    <w:p w:rsidR="001F0132" w:rsidRDefault="001F0132" w:rsidP="001F0132">
      <w:pPr>
        <w:jc w:val="center"/>
        <w:rPr>
          <w:sz w:val="18"/>
          <w:szCs w:val="18"/>
        </w:rPr>
      </w:pPr>
      <w:r>
        <w:rPr>
          <w:sz w:val="18"/>
          <w:szCs w:val="18"/>
        </w:rPr>
        <w:t>Усть-Куломский  район</w:t>
      </w:r>
    </w:p>
    <w:p w:rsidR="001F0132" w:rsidRDefault="001F0132" w:rsidP="001F0132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с. Деревянск</w:t>
      </w:r>
    </w:p>
    <w:p w:rsidR="001F0132" w:rsidRDefault="001F0132" w:rsidP="001F0132">
      <w:pPr>
        <w:rPr>
          <w:sz w:val="18"/>
        </w:rPr>
      </w:pPr>
    </w:p>
    <w:p w:rsidR="001F0132" w:rsidRDefault="001F0132" w:rsidP="001F0132">
      <w:pPr>
        <w:rPr>
          <w:b/>
          <w:bCs/>
          <w:sz w:val="18"/>
        </w:rPr>
      </w:pPr>
    </w:p>
    <w:p w:rsidR="00A51C15" w:rsidRDefault="00A51C15" w:rsidP="00CA246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формировании фонда капитального ремонта</w:t>
      </w:r>
    </w:p>
    <w:p w:rsidR="00A51C15" w:rsidRDefault="00A51C15" w:rsidP="00CA246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многоквартирных домов, расположенных на территории</w:t>
      </w:r>
    </w:p>
    <w:p w:rsidR="00A51C15" w:rsidRDefault="00CA2461" w:rsidP="00CA246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 «Деревянск</w:t>
      </w:r>
      <w:r w:rsidR="00A51C15">
        <w:rPr>
          <w:rFonts w:ascii="Times New Roman" w:hAnsi="Times New Roman" w:cs="Times New Roman"/>
          <w:bCs/>
          <w:sz w:val="28"/>
          <w:szCs w:val="28"/>
        </w:rPr>
        <w:t>» на счете регионального оператора</w:t>
      </w:r>
    </w:p>
    <w:p w:rsidR="00A51C15" w:rsidRDefault="00A51C15" w:rsidP="00CA246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Республики Коми</w:t>
      </w:r>
    </w:p>
    <w:p w:rsidR="00A51C15" w:rsidRDefault="00A51C15" w:rsidP="00A51C1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51C15" w:rsidRDefault="00A51C15" w:rsidP="00A51C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 w:history="1">
        <w:r w:rsidRPr="00A4103A">
          <w:rPr>
            <w:rStyle w:val="a6"/>
            <w:color w:val="auto"/>
            <w:sz w:val="28"/>
            <w:szCs w:val="28"/>
            <w:u w:val="none"/>
          </w:rPr>
          <w:t>частью 7 статьи 170</w:t>
        </w:r>
      </w:hyperlink>
      <w:r>
        <w:rPr>
          <w:sz w:val="28"/>
          <w:szCs w:val="28"/>
        </w:rPr>
        <w:t xml:space="preserve"> Жилищного кодекса Российской Федерации, администраци</w:t>
      </w:r>
      <w:r w:rsidR="00CA2461">
        <w:rPr>
          <w:sz w:val="28"/>
          <w:szCs w:val="28"/>
        </w:rPr>
        <w:t>я сельского поселения «Деревянск</w:t>
      </w:r>
      <w:r>
        <w:rPr>
          <w:sz w:val="28"/>
          <w:szCs w:val="28"/>
        </w:rPr>
        <w:t>»</w:t>
      </w:r>
      <w:r w:rsidR="00CA2461">
        <w:rPr>
          <w:sz w:val="28"/>
          <w:szCs w:val="28"/>
        </w:rPr>
        <w:t xml:space="preserve"> постановляю:</w:t>
      </w:r>
    </w:p>
    <w:p w:rsidR="00A51C15" w:rsidRDefault="00A51C15" w:rsidP="00A51C15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anchor="Par23" w:history="1">
        <w:r w:rsidRPr="00A4103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многоквартирных домов, расположенных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многоквартирных домов, расположенных на территории</w:t>
      </w:r>
      <w:r w:rsidR="00CA2461"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«Деревянск</w:t>
      </w:r>
      <w:r>
        <w:rPr>
          <w:rFonts w:ascii="Times New Roman" w:hAnsi="Times New Roman" w:cs="Times New Roman"/>
          <w:bCs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собственники которых не выбрали способ формирования фонда капитального ремонта или выбранный ими способ не был реализован в 6-месячный срок с даты опубликования региональной </w:t>
      </w:r>
      <w:hyperlink r:id="rId10" w:history="1">
        <w:r w:rsidRPr="00A4103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многоквартирных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Республике Коми на 2014 - 2043 годы согласно приложению.</w:t>
      </w:r>
    </w:p>
    <w:p w:rsidR="00A51C15" w:rsidRDefault="00A51C15" w:rsidP="00A51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Сформировать фонд капитального ремонта в отношении данных многоквартирных домов на счете регионального оператора Республики Коми.</w:t>
      </w:r>
    </w:p>
    <w:p w:rsidR="00A51C15" w:rsidRDefault="00A51C15" w:rsidP="00A51C15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</w:t>
      </w:r>
      <w:r w:rsidR="00CA2461">
        <w:rPr>
          <w:sz w:val="28"/>
          <w:szCs w:val="28"/>
        </w:rPr>
        <w:t>вления возл</w:t>
      </w:r>
      <w:r w:rsidR="00A4103A">
        <w:rPr>
          <w:sz w:val="28"/>
          <w:szCs w:val="28"/>
        </w:rPr>
        <w:t>агаю на специалиста администрации сельского поселения Удоратину А.И</w:t>
      </w:r>
      <w:r>
        <w:rPr>
          <w:sz w:val="28"/>
          <w:szCs w:val="28"/>
        </w:rPr>
        <w:t>.</w:t>
      </w:r>
    </w:p>
    <w:p w:rsidR="00A51C15" w:rsidRDefault="00CA2461" w:rsidP="00A51C1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 w:rsidR="00A51C15">
        <w:rPr>
          <w:sz w:val="28"/>
          <w:szCs w:val="28"/>
        </w:rPr>
        <w:t xml:space="preserve"> Настоящее постановление вступает в силу со дня официального обнародования на информационном стенде администраци</w:t>
      </w:r>
      <w:r>
        <w:rPr>
          <w:sz w:val="28"/>
          <w:szCs w:val="28"/>
        </w:rPr>
        <w:t>и сельского поселения «Деревянск</w:t>
      </w:r>
      <w:r w:rsidR="00A51C15">
        <w:rPr>
          <w:sz w:val="28"/>
          <w:szCs w:val="28"/>
        </w:rPr>
        <w:t>».</w:t>
      </w:r>
    </w:p>
    <w:p w:rsidR="00A51C15" w:rsidRDefault="00A51C15" w:rsidP="00A51C15">
      <w:pPr>
        <w:jc w:val="both"/>
        <w:rPr>
          <w:sz w:val="28"/>
          <w:szCs w:val="28"/>
        </w:rPr>
      </w:pPr>
    </w:p>
    <w:p w:rsidR="00A51C15" w:rsidRDefault="00A51C15" w:rsidP="00A51C15">
      <w:pPr>
        <w:jc w:val="both"/>
        <w:rPr>
          <w:sz w:val="28"/>
          <w:szCs w:val="28"/>
        </w:rPr>
      </w:pPr>
    </w:p>
    <w:p w:rsidR="00A51C15" w:rsidRDefault="00A51C15" w:rsidP="00A51C15">
      <w:pPr>
        <w:rPr>
          <w:sz w:val="28"/>
          <w:szCs w:val="28"/>
        </w:rPr>
        <w:sectPr w:rsidR="00A51C15">
          <w:pgSz w:w="11906" w:h="16838"/>
          <w:pgMar w:top="709" w:right="850" w:bottom="1134" w:left="1701" w:header="708" w:footer="708" w:gutter="0"/>
          <w:cols w:space="720"/>
        </w:sectPr>
      </w:pPr>
      <w:r>
        <w:rPr>
          <w:sz w:val="28"/>
          <w:szCs w:val="28"/>
        </w:rPr>
        <w:t>Глав</w:t>
      </w:r>
      <w:r w:rsidR="00CA2461">
        <w:rPr>
          <w:sz w:val="28"/>
          <w:szCs w:val="28"/>
        </w:rPr>
        <w:t>а сельского поселения «Деревянск</w:t>
      </w:r>
      <w:r>
        <w:rPr>
          <w:sz w:val="28"/>
          <w:szCs w:val="28"/>
        </w:rPr>
        <w:t xml:space="preserve">»                   </w:t>
      </w:r>
      <w:r w:rsidR="00CA2461">
        <w:rPr>
          <w:sz w:val="28"/>
          <w:szCs w:val="28"/>
        </w:rPr>
        <w:t xml:space="preserve">                     </w:t>
      </w:r>
      <w:proofErr w:type="spellStart"/>
      <w:r w:rsidR="00CA2461">
        <w:rPr>
          <w:sz w:val="28"/>
          <w:szCs w:val="28"/>
        </w:rPr>
        <w:t>Н.Б.Есев</w:t>
      </w:r>
      <w:proofErr w:type="spellEnd"/>
    </w:p>
    <w:p w:rsidR="00A51C15" w:rsidRDefault="00A51C15" w:rsidP="00A51C15">
      <w:pPr>
        <w:pageBreakBefore/>
        <w:tabs>
          <w:tab w:val="left" w:pos="448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A51C15" w:rsidRDefault="00A51C15" w:rsidP="00A51C15">
      <w:pPr>
        <w:tabs>
          <w:tab w:val="left" w:pos="44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A4103A">
        <w:rPr>
          <w:sz w:val="28"/>
          <w:szCs w:val="28"/>
        </w:rPr>
        <w:t>и сельского поселения «Деревянск</w:t>
      </w:r>
      <w:r>
        <w:rPr>
          <w:sz w:val="28"/>
          <w:szCs w:val="28"/>
        </w:rPr>
        <w:t>»</w:t>
      </w:r>
    </w:p>
    <w:p w:rsidR="00A51C15" w:rsidRDefault="00A51C15" w:rsidP="00A51C15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CA2461">
        <w:rPr>
          <w:sz w:val="28"/>
          <w:szCs w:val="28"/>
        </w:rPr>
        <w:t xml:space="preserve"> 5 августа</w:t>
      </w:r>
      <w:r w:rsidR="00A4103A">
        <w:rPr>
          <w:sz w:val="28"/>
          <w:szCs w:val="28"/>
        </w:rPr>
        <w:t xml:space="preserve">  2014 года №  60</w:t>
      </w:r>
    </w:p>
    <w:p w:rsidR="00A51C15" w:rsidRDefault="00A51C15" w:rsidP="00A51C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1C15" w:rsidRDefault="00A51C15" w:rsidP="00A51C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3"/>
      <w:bookmarkEnd w:id="1"/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A4103A" w:rsidRDefault="00A51C15" w:rsidP="00A51C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многоквартирных домов, </w:t>
      </w:r>
      <w:r>
        <w:rPr>
          <w:rFonts w:ascii="Times New Roman" w:hAnsi="Times New Roman" w:cs="Times New Roman"/>
          <w:bCs/>
          <w:sz w:val="28"/>
          <w:szCs w:val="28"/>
        </w:rPr>
        <w:t>расположенных на территори</w:t>
      </w:r>
      <w:r w:rsidR="00CA2461">
        <w:rPr>
          <w:rFonts w:ascii="Times New Roman" w:hAnsi="Times New Roman" w:cs="Times New Roman"/>
          <w:bCs/>
          <w:sz w:val="28"/>
          <w:szCs w:val="28"/>
        </w:rPr>
        <w:t>и сельского поселения «Деревянск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собственники которых </w:t>
      </w:r>
    </w:p>
    <w:p w:rsidR="00A51C15" w:rsidRDefault="00A51C15" w:rsidP="00A51C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выбрали способ формирования</w:t>
      </w:r>
    </w:p>
    <w:p w:rsidR="00A51C15" w:rsidRDefault="00A51C15" w:rsidP="00A51C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фонда капитального ремонта или выбранный ими способ</w:t>
      </w:r>
    </w:p>
    <w:p w:rsidR="00A51C15" w:rsidRDefault="00A51C15" w:rsidP="00A51C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был реализован в 6-месячный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C15" w:rsidRDefault="00A51C15" w:rsidP="00A51C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региональной программы капитального ремонта общего имущества</w:t>
      </w:r>
    </w:p>
    <w:p w:rsidR="00A51C15" w:rsidRDefault="00A51C15" w:rsidP="00A51C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многоквартирных домах в Республике Коми на 2014 - 2043 годы</w:t>
      </w:r>
    </w:p>
    <w:p w:rsidR="00A51C15" w:rsidRDefault="00A51C15" w:rsidP="00A51C1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C15" w:rsidRDefault="00A51C15" w:rsidP="00A51C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3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953"/>
      </w:tblGrid>
      <w:tr w:rsidR="00A51C15" w:rsidTr="00A51C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1C15" w:rsidRDefault="00A51C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51C15" w:rsidRDefault="00A51C1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</w:tr>
      <w:tr w:rsidR="00A51C15" w:rsidTr="00A51C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51C15" w:rsidRDefault="00A51C15" w:rsidP="00A51C15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51C15" w:rsidRDefault="00CA2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Деревянск, ул. Центральная, д.373</w:t>
            </w:r>
          </w:p>
        </w:tc>
      </w:tr>
      <w:tr w:rsidR="00A51C15" w:rsidTr="00A51C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51C15" w:rsidRDefault="00A51C15" w:rsidP="00A51C15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51C15" w:rsidRDefault="00CA2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Деревянск,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ентральная</w:t>
            </w:r>
            <w:proofErr w:type="spellEnd"/>
            <w:r>
              <w:rPr>
                <w:sz w:val="28"/>
                <w:szCs w:val="28"/>
              </w:rPr>
              <w:t>, д.374</w:t>
            </w:r>
          </w:p>
        </w:tc>
      </w:tr>
      <w:tr w:rsidR="00A51C15" w:rsidTr="00A51C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51C15" w:rsidRDefault="00A51C15" w:rsidP="00A51C15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51C15" w:rsidRDefault="00CA24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еревянск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ул.Центральная</w:t>
            </w:r>
            <w:proofErr w:type="spellEnd"/>
            <w:r>
              <w:rPr>
                <w:sz w:val="28"/>
                <w:szCs w:val="28"/>
              </w:rPr>
              <w:t>, 375</w:t>
            </w:r>
          </w:p>
        </w:tc>
      </w:tr>
      <w:tr w:rsidR="00A51C15" w:rsidTr="00A51C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51C15" w:rsidRDefault="00A51C15" w:rsidP="00A51C15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51C15" w:rsidRDefault="00CA2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Деревянск,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билейная</w:t>
            </w:r>
            <w:proofErr w:type="spellEnd"/>
            <w:r>
              <w:rPr>
                <w:sz w:val="28"/>
                <w:szCs w:val="28"/>
              </w:rPr>
              <w:t>, д.1</w:t>
            </w:r>
          </w:p>
        </w:tc>
      </w:tr>
      <w:tr w:rsidR="00A51C15" w:rsidTr="00A51C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51C15" w:rsidRDefault="00A51C15" w:rsidP="00A51C15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51C15" w:rsidRDefault="00CA2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Деревянск,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билейная</w:t>
            </w:r>
            <w:proofErr w:type="spellEnd"/>
            <w:r>
              <w:rPr>
                <w:sz w:val="28"/>
                <w:szCs w:val="28"/>
              </w:rPr>
              <w:t>, д.2</w:t>
            </w:r>
          </w:p>
        </w:tc>
      </w:tr>
      <w:tr w:rsidR="00A51C15" w:rsidTr="00A51C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51C15" w:rsidRDefault="00A51C15" w:rsidP="00A51C15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51C15" w:rsidRDefault="00CA2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Деревянск,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билейная</w:t>
            </w:r>
            <w:proofErr w:type="spellEnd"/>
            <w:r>
              <w:rPr>
                <w:sz w:val="28"/>
                <w:szCs w:val="28"/>
              </w:rPr>
              <w:t>, д.3</w:t>
            </w:r>
          </w:p>
        </w:tc>
      </w:tr>
      <w:tr w:rsidR="00A51C15" w:rsidTr="00A51C1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51C15" w:rsidRDefault="00A51C15" w:rsidP="00A51C15">
            <w:pPr>
              <w:pStyle w:val="a7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A51C15" w:rsidRDefault="00CA2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Деревянск,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билейная</w:t>
            </w:r>
            <w:proofErr w:type="spellEnd"/>
            <w:r>
              <w:rPr>
                <w:sz w:val="28"/>
                <w:szCs w:val="28"/>
              </w:rPr>
              <w:t>, д.4</w:t>
            </w:r>
          </w:p>
        </w:tc>
      </w:tr>
    </w:tbl>
    <w:p w:rsidR="00A51C15" w:rsidRDefault="00A51C15" w:rsidP="00A51C15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A51C15" w:rsidRDefault="00A51C15" w:rsidP="00A51C15"/>
    <w:p w:rsidR="002F0B86" w:rsidRDefault="002F0B86" w:rsidP="001F0132">
      <w:pPr>
        <w:rPr>
          <w:b/>
          <w:bCs/>
          <w:sz w:val="18"/>
        </w:rPr>
      </w:pPr>
    </w:p>
    <w:p w:rsidR="002F0B86" w:rsidRDefault="002F0B86" w:rsidP="001F0132">
      <w:pPr>
        <w:rPr>
          <w:b/>
          <w:bCs/>
          <w:sz w:val="18"/>
        </w:rPr>
      </w:pPr>
    </w:p>
    <w:p w:rsidR="00CA2461" w:rsidRDefault="00CA2461" w:rsidP="001F0132">
      <w:pPr>
        <w:rPr>
          <w:b/>
          <w:bCs/>
          <w:sz w:val="18"/>
        </w:rPr>
      </w:pPr>
    </w:p>
    <w:p w:rsidR="00CA2461" w:rsidRDefault="00CA2461" w:rsidP="001F0132">
      <w:pPr>
        <w:rPr>
          <w:b/>
          <w:bCs/>
          <w:sz w:val="18"/>
        </w:rPr>
      </w:pPr>
    </w:p>
    <w:p w:rsidR="00CA2461" w:rsidRDefault="00CA2461" w:rsidP="001F0132">
      <w:pPr>
        <w:rPr>
          <w:b/>
          <w:bCs/>
          <w:sz w:val="18"/>
        </w:rPr>
      </w:pPr>
    </w:p>
    <w:p w:rsidR="00CA2461" w:rsidRDefault="00CA2461" w:rsidP="001F0132">
      <w:pPr>
        <w:rPr>
          <w:b/>
          <w:bCs/>
          <w:sz w:val="18"/>
        </w:rPr>
      </w:pPr>
    </w:p>
    <w:p w:rsidR="00CA2461" w:rsidRDefault="00CA2461" w:rsidP="001F0132">
      <w:pPr>
        <w:rPr>
          <w:b/>
          <w:bCs/>
          <w:sz w:val="18"/>
        </w:rPr>
      </w:pPr>
    </w:p>
    <w:p w:rsidR="00CA2461" w:rsidRDefault="00CA2461" w:rsidP="001F0132">
      <w:pPr>
        <w:rPr>
          <w:b/>
          <w:bCs/>
          <w:sz w:val="18"/>
        </w:rPr>
      </w:pPr>
    </w:p>
    <w:p w:rsidR="00CA2461" w:rsidRDefault="00CA2461" w:rsidP="001F0132">
      <w:pPr>
        <w:rPr>
          <w:b/>
          <w:bCs/>
          <w:sz w:val="18"/>
        </w:rPr>
      </w:pPr>
    </w:p>
    <w:p w:rsidR="00CA2461" w:rsidRDefault="00CA2461" w:rsidP="001F0132">
      <w:pPr>
        <w:rPr>
          <w:b/>
          <w:bCs/>
          <w:sz w:val="18"/>
        </w:rPr>
      </w:pPr>
    </w:p>
    <w:p w:rsidR="00CA2461" w:rsidRDefault="00CA2461" w:rsidP="001F0132">
      <w:pPr>
        <w:rPr>
          <w:b/>
          <w:bCs/>
          <w:sz w:val="18"/>
        </w:rPr>
      </w:pPr>
    </w:p>
    <w:p w:rsidR="00CA2461" w:rsidRDefault="00CA2461" w:rsidP="001F0132">
      <w:pPr>
        <w:rPr>
          <w:b/>
          <w:bCs/>
          <w:sz w:val="18"/>
        </w:rPr>
      </w:pPr>
    </w:p>
    <w:p w:rsidR="00CA2461" w:rsidRDefault="00CA2461" w:rsidP="001F0132">
      <w:pPr>
        <w:rPr>
          <w:b/>
          <w:bCs/>
          <w:sz w:val="18"/>
        </w:rPr>
      </w:pPr>
    </w:p>
    <w:p w:rsidR="00CA2461" w:rsidRDefault="00CA2461" w:rsidP="001F0132">
      <w:pPr>
        <w:rPr>
          <w:b/>
          <w:bCs/>
          <w:sz w:val="18"/>
        </w:rPr>
      </w:pPr>
    </w:p>
    <w:p w:rsidR="00CA2461" w:rsidRDefault="00CA2461" w:rsidP="001F0132">
      <w:pPr>
        <w:rPr>
          <w:b/>
          <w:bCs/>
          <w:sz w:val="18"/>
        </w:rPr>
      </w:pPr>
    </w:p>
    <w:p w:rsidR="00CA2461" w:rsidRDefault="00CA2461" w:rsidP="001F0132">
      <w:pPr>
        <w:rPr>
          <w:b/>
          <w:bCs/>
          <w:sz w:val="18"/>
        </w:rPr>
      </w:pPr>
    </w:p>
    <w:p w:rsidR="00CA2461" w:rsidRDefault="00CA2461" w:rsidP="001F0132">
      <w:pPr>
        <w:rPr>
          <w:b/>
          <w:bCs/>
          <w:sz w:val="18"/>
        </w:rPr>
      </w:pPr>
    </w:p>
    <w:p w:rsidR="00CA2461" w:rsidRDefault="00CA2461" w:rsidP="001F0132">
      <w:pPr>
        <w:rPr>
          <w:b/>
          <w:bCs/>
          <w:sz w:val="18"/>
        </w:rPr>
      </w:pPr>
    </w:p>
    <w:p w:rsidR="001542E8" w:rsidRDefault="001542E8" w:rsidP="001F0132">
      <w:pPr>
        <w:rPr>
          <w:b/>
          <w:bCs/>
          <w:sz w:val="18"/>
        </w:rPr>
      </w:pPr>
    </w:p>
    <w:p w:rsidR="009132E8" w:rsidRDefault="009132E8" w:rsidP="0066437E">
      <w:pPr>
        <w:jc w:val="both"/>
        <w:rPr>
          <w:bCs/>
          <w:sz w:val="28"/>
          <w:szCs w:val="28"/>
        </w:rPr>
      </w:pPr>
    </w:p>
    <w:p w:rsidR="009132E8" w:rsidRDefault="009132E8" w:rsidP="0066437E">
      <w:pPr>
        <w:jc w:val="both"/>
        <w:rPr>
          <w:bCs/>
          <w:sz w:val="28"/>
          <w:szCs w:val="28"/>
        </w:rPr>
      </w:pPr>
    </w:p>
    <w:sectPr w:rsidR="0091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622D6"/>
    <w:multiLevelType w:val="multilevel"/>
    <w:tmpl w:val="B1581238"/>
    <w:lvl w:ilvl="0">
      <w:start w:val="1"/>
      <w:numFmt w:val="decimal"/>
      <w:lvlText w:val="%1."/>
      <w:lvlJc w:val="left"/>
      <w:pPr>
        <w:ind w:left="43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35937DE2"/>
    <w:multiLevelType w:val="hybridMultilevel"/>
    <w:tmpl w:val="9D9A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100B5"/>
    <w:multiLevelType w:val="hybridMultilevel"/>
    <w:tmpl w:val="FB7EC6DE"/>
    <w:lvl w:ilvl="0" w:tplc="CAC693FE">
      <w:start w:val="3"/>
      <w:numFmt w:val="decimal"/>
      <w:lvlText w:val="%1."/>
      <w:lvlJc w:val="left"/>
      <w:pPr>
        <w:ind w:left="790" w:hanging="360"/>
      </w:pPr>
    </w:lvl>
    <w:lvl w:ilvl="1" w:tplc="04190019">
      <w:start w:val="1"/>
      <w:numFmt w:val="lowerLetter"/>
      <w:lvlText w:val="%2."/>
      <w:lvlJc w:val="left"/>
      <w:pPr>
        <w:ind w:left="1510" w:hanging="360"/>
      </w:pPr>
    </w:lvl>
    <w:lvl w:ilvl="2" w:tplc="0419001B">
      <w:start w:val="1"/>
      <w:numFmt w:val="lowerRoman"/>
      <w:lvlText w:val="%3."/>
      <w:lvlJc w:val="right"/>
      <w:pPr>
        <w:ind w:left="2230" w:hanging="180"/>
      </w:pPr>
    </w:lvl>
    <w:lvl w:ilvl="3" w:tplc="0419000F">
      <w:start w:val="1"/>
      <w:numFmt w:val="decimal"/>
      <w:lvlText w:val="%4."/>
      <w:lvlJc w:val="left"/>
      <w:pPr>
        <w:ind w:left="2950" w:hanging="360"/>
      </w:pPr>
    </w:lvl>
    <w:lvl w:ilvl="4" w:tplc="04190019">
      <w:start w:val="1"/>
      <w:numFmt w:val="lowerLetter"/>
      <w:lvlText w:val="%5."/>
      <w:lvlJc w:val="left"/>
      <w:pPr>
        <w:ind w:left="3670" w:hanging="360"/>
      </w:pPr>
    </w:lvl>
    <w:lvl w:ilvl="5" w:tplc="0419001B">
      <w:start w:val="1"/>
      <w:numFmt w:val="lowerRoman"/>
      <w:lvlText w:val="%6."/>
      <w:lvlJc w:val="right"/>
      <w:pPr>
        <w:ind w:left="4390" w:hanging="180"/>
      </w:pPr>
    </w:lvl>
    <w:lvl w:ilvl="6" w:tplc="0419000F">
      <w:start w:val="1"/>
      <w:numFmt w:val="decimal"/>
      <w:lvlText w:val="%7."/>
      <w:lvlJc w:val="left"/>
      <w:pPr>
        <w:ind w:left="5110" w:hanging="360"/>
      </w:pPr>
    </w:lvl>
    <w:lvl w:ilvl="7" w:tplc="04190019">
      <w:start w:val="1"/>
      <w:numFmt w:val="lowerLetter"/>
      <w:lvlText w:val="%8."/>
      <w:lvlJc w:val="left"/>
      <w:pPr>
        <w:ind w:left="5830" w:hanging="360"/>
      </w:pPr>
    </w:lvl>
    <w:lvl w:ilvl="8" w:tplc="0419001B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01"/>
    <w:rsid w:val="00085889"/>
    <w:rsid w:val="00145F01"/>
    <w:rsid w:val="001542E8"/>
    <w:rsid w:val="001F0132"/>
    <w:rsid w:val="00232BD9"/>
    <w:rsid w:val="002F0B86"/>
    <w:rsid w:val="00405A09"/>
    <w:rsid w:val="005F4357"/>
    <w:rsid w:val="0066437E"/>
    <w:rsid w:val="006D7A44"/>
    <w:rsid w:val="007A5BBC"/>
    <w:rsid w:val="00801981"/>
    <w:rsid w:val="009132E8"/>
    <w:rsid w:val="00957EFA"/>
    <w:rsid w:val="009A1E64"/>
    <w:rsid w:val="009B63F1"/>
    <w:rsid w:val="009E1E3A"/>
    <w:rsid w:val="00A4103A"/>
    <w:rsid w:val="00A51C15"/>
    <w:rsid w:val="00AE58E6"/>
    <w:rsid w:val="00BD0A71"/>
    <w:rsid w:val="00CA2461"/>
    <w:rsid w:val="00DE2B93"/>
    <w:rsid w:val="00DF0C09"/>
    <w:rsid w:val="00E903E8"/>
    <w:rsid w:val="00F127C8"/>
    <w:rsid w:val="00F1466B"/>
    <w:rsid w:val="00F17824"/>
    <w:rsid w:val="00F70B82"/>
    <w:rsid w:val="00FA1403"/>
    <w:rsid w:val="00F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013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F01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99"/>
    <w:qFormat/>
    <w:rsid w:val="00664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4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51C1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51C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013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F01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99"/>
    <w:qFormat/>
    <w:rsid w:val="00664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4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51C1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51C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7CE6EC944EB8948EF0CC910CFF3B09C09038590C78875C1143C3061DBF6458D264A04F6A16S5F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37CE6EC944EB8948EF0CC870F93650DC79D605401768E084E1C985B4AB66E0F952BF90E2868E93E1787C617S7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Pyatkova\Desktop\&#1087;&#1086;&#1089;&#1090;&#1072;&#1085;%202014\&#1072;&#1074;&#1075;&#1091;&#1089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33</cp:revision>
  <cp:lastPrinted>2014-10-01T05:31:00Z</cp:lastPrinted>
  <dcterms:created xsi:type="dcterms:W3CDTF">2014-06-25T07:05:00Z</dcterms:created>
  <dcterms:modified xsi:type="dcterms:W3CDTF">2014-10-01T05:31:00Z</dcterms:modified>
</cp:coreProperties>
</file>