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56" w:rsidRDefault="00747D56" w:rsidP="00747D56">
      <w:pPr>
        <w:pStyle w:val="a3"/>
        <w:rPr>
          <w:b w:val="0"/>
          <w:bCs w:val="0"/>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8.25pt" o:ole="" fillcolor="window">
            <v:imagedata r:id="rId9" o:title=""/>
          </v:shape>
          <o:OLEObject Type="Embed" ProgID="Word.Picture.8" ShapeID="_x0000_i1025" DrawAspect="Content" ObjectID="_1560341164" r:id="rId10"/>
        </w:object>
      </w:r>
    </w:p>
    <w:p w:rsidR="00747D56" w:rsidRDefault="00747D56" w:rsidP="00747D56">
      <w:pPr>
        <w:pStyle w:val="a3"/>
      </w:pPr>
      <w:r>
        <w:t xml:space="preserve">«ДЕРЕВАННÖЙ» СИКТ ОВМÖДЧÖМИНЛÖН  </w:t>
      </w:r>
      <w:proofErr w:type="gramStart"/>
      <w:r>
        <w:t>СÖВЕТ</w:t>
      </w:r>
      <w:proofErr w:type="gramEnd"/>
    </w:p>
    <w:p w:rsidR="00747D56" w:rsidRDefault="00747D56" w:rsidP="00747D56">
      <w:pPr>
        <w:pStyle w:val="a3"/>
      </w:pPr>
      <w:r>
        <w:t>СОВЕТ СЕЛЬСКОГО ПОСЕЛЕНИЯ «ДЕРЕВЯНСК»</w:t>
      </w:r>
    </w:p>
    <w:p w:rsidR="00747D56" w:rsidRDefault="00747D56" w:rsidP="00747D56">
      <w:pPr>
        <w:pStyle w:val="a3"/>
      </w:pPr>
    </w:p>
    <w:p w:rsidR="00747D56" w:rsidRDefault="00747D56" w:rsidP="00747D56">
      <w:pPr>
        <w:pStyle w:val="a3"/>
        <w:rPr>
          <w:sz w:val="24"/>
          <w:szCs w:val="24"/>
        </w:rPr>
      </w:pPr>
      <w:r>
        <w:rPr>
          <w:b w:val="0"/>
          <w:bCs w:val="0"/>
          <w:sz w:val="24"/>
          <w:szCs w:val="24"/>
          <w:u w:val="single"/>
        </w:rPr>
        <w:t xml:space="preserve">168062, Республика Коми, </w:t>
      </w:r>
      <w:proofErr w:type="spellStart"/>
      <w:r>
        <w:rPr>
          <w:b w:val="0"/>
          <w:bCs w:val="0"/>
          <w:sz w:val="24"/>
          <w:szCs w:val="24"/>
          <w:u w:val="single"/>
        </w:rPr>
        <w:t>Усть-Куломский</w:t>
      </w:r>
      <w:proofErr w:type="spellEnd"/>
      <w:r>
        <w:rPr>
          <w:b w:val="0"/>
          <w:bCs w:val="0"/>
          <w:sz w:val="24"/>
          <w:szCs w:val="24"/>
          <w:u w:val="single"/>
        </w:rPr>
        <w:t xml:space="preserve"> район, с. </w:t>
      </w:r>
      <w:proofErr w:type="spellStart"/>
      <w:r>
        <w:rPr>
          <w:b w:val="0"/>
          <w:bCs w:val="0"/>
          <w:sz w:val="24"/>
          <w:szCs w:val="24"/>
          <w:u w:val="single"/>
        </w:rPr>
        <w:t>Деревянск</w:t>
      </w:r>
      <w:proofErr w:type="spellEnd"/>
      <w:r>
        <w:rPr>
          <w:b w:val="0"/>
          <w:bCs w:val="0"/>
          <w:sz w:val="24"/>
          <w:szCs w:val="24"/>
          <w:u w:val="single"/>
        </w:rPr>
        <w:t>, ул. Центральная, 196 а</w:t>
      </w:r>
    </w:p>
    <w:p w:rsidR="00747D56" w:rsidRDefault="00747D56" w:rsidP="00747D56">
      <w:pPr>
        <w:pStyle w:val="a3"/>
        <w:jc w:val="left"/>
      </w:pPr>
    </w:p>
    <w:p w:rsidR="00747D56" w:rsidRDefault="00747D56" w:rsidP="00747D56">
      <w:pPr>
        <w:pStyle w:val="a3"/>
      </w:pPr>
      <w:r>
        <w:t>КЫВКÖРТÖД</w:t>
      </w:r>
    </w:p>
    <w:p w:rsidR="00747D56" w:rsidRDefault="00747D56" w:rsidP="00747D56">
      <w:pPr>
        <w:pStyle w:val="a3"/>
      </w:pPr>
      <w:proofErr w:type="gramStart"/>
      <w:r>
        <w:t>Р</w:t>
      </w:r>
      <w:proofErr w:type="gramEnd"/>
      <w:r>
        <w:t xml:space="preserve"> Е Ш Е Н И Е</w:t>
      </w:r>
    </w:p>
    <w:p w:rsidR="00747D56" w:rsidRDefault="00747D56" w:rsidP="00747D56">
      <w:pPr>
        <w:jc w:val="both"/>
        <w:rPr>
          <w:b/>
          <w:bCs/>
          <w:sz w:val="16"/>
          <w:szCs w:val="16"/>
        </w:rPr>
      </w:pPr>
    </w:p>
    <w:p w:rsidR="00EA238A" w:rsidRPr="00EA238A" w:rsidRDefault="002436FE" w:rsidP="00EA238A">
      <w:pPr>
        <w:jc w:val="both"/>
        <w:rPr>
          <w:sz w:val="28"/>
          <w:szCs w:val="28"/>
        </w:rPr>
      </w:pPr>
      <w:r>
        <w:rPr>
          <w:sz w:val="28"/>
          <w:szCs w:val="28"/>
        </w:rPr>
        <w:t>14</w:t>
      </w:r>
      <w:r w:rsidR="00BD38BF">
        <w:rPr>
          <w:sz w:val="28"/>
          <w:szCs w:val="28"/>
        </w:rPr>
        <w:t xml:space="preserve"> июня </w:t>
      </w:r>
      <w:r w:rsidR="00EA238A" w:rsidRPr="00EA238A">
        <w:rPr>
          <w:sz w:val="28"/>
          <w:szCs w:val="28"/>
        </w:rPr>
        <w:t xml:space="preserve">   2017г.                   </w:t>
      </w:r>
      <w:r w:rsidR="00EA238A">
        <w:rPr>
          <w:sz w:val="28"/>
          <w:szCs w:val="28"/>
        </w:rPr>
        <w:t xml:space="preserve">                            </w:t>
      </w:r>
      <w:r w:rsidR="00EA238A" w:rsidRPr="00EA238A">
        <w:rPr>
          <w:sz w:val="28"/>
          <w:szCs w:val="28"/>
        </w:rPr>
        <w:t xml:space="preserve">                                     № </w:t>
      </w:r>
      <w:r w:rsidR="00EA238A" w:rsidRPr="00EA238A">
        <w:rPr>
          <w:sz w:val="28"/>
          <w:szCs w:val="28"/>
          <w:lang w:val="en-US"/>
        </w:rPr>
        <w:t>IV</w:t>
      </w:r>
      <w:r w:rsidR="007A5797">
        <w:rPr>
          <w:sz w:val="28"/>
          <w:szCs w:val="28"/>
        </w:rPr>
        <w:t>-6/23</w:t>
      </w:r>
    </w:p>
    <w:p w:rsidR="00747D56" w:rsidRDefault="00EA238A" w:rsidP="00EA238A">
      <w:pPr>
        <w:jc w:val="both"/>
        <w:rPr>
          <w:b/>
          <w:bCs/>
          <w:sz w:val="16"/>
          <w:szCs w:val="16"/>
        </w:rPr>
      </w:pPr>
      <w:r>
        <w:rPr>
          <w:sz w:val="28"/>
          <w:szCs w:val="28"/>
        </w:rPr>
        <w:t xml:space="preserve">                                                              </w:t>
      </w:r>
      <w:r w:rsidRPr="00642FB4">
        <w:t xml:space="preserve">                                                    </w:t>
      </w:r>
      <w:r>
        <w:t xml:space="preserve">                            </w:t>
      </w: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w:t>
      </w:r>
    </w:p>
    <w:p w:rsidR="00BD38BF" w:rsidRPr="00E24FD0" w:rsidRDefault="00BD38BF" w:rsidP="00BD38BF">
      <w:pPr>
        <w:pStyle w:val="ConsPlusTitle"/>
        <w:jc w:val="center"/>
        <w:rPr>
          <w:rFonts w:ascii="Times New Roman" w:hAnsi="Times New Roman" w:cs="Times New Roman"/>
          <w:sz w:val="28"/>
          <w:szCs w:val="28"/>
        </w:rPr>
      </w:pPr>
      <w:r w:rsidRPr="00E24FD0">
        <w:rPr>
          <w:rFonts w:ascii="Times New Roman" w:hAnsi="Times New Roman" w:cs="Times New Roman"/>
          <w:sz w:val="28"/>
          <w:szCs w:val="28"/>
        </w:rPr>
        <w:t>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BD38BF" w:rsidRPr="00561F92" w:rsidRDefault="00BD38BF" w:rsidP="00BD38BF">
      <w:pPr>
        <w:pStyle w:val="ConsPlusTitle"/>
        <w:jc w:val="center"/>
        <w:rPr>
          <w:rFonts w:ascii="Times New Roman" w:hAnsi="Times New Roman" w:cs="Times New Roman"/>
          <w:sz w:val="48"/>
          <w:szCs w:val="48"/>
        </w:rPr>
      </w:pPr>
    </w:p>
    <w:p w:rsidR="00BD38BF" w:rsidRDefault="00BD38BF" w:rsidP="00BD38BF">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 В соответствии с Законом Республики Коми от 23 ноября 2016 г. № 124-РЗ «О внесении изменений в некоторые законы Республики Коми по вопросам пенсионного обеспечения за выслугу лет» Совет сельского поселения «</w:t>
      </w:r>
      <w:proofErr w:type="spellStart"/>
      <w:r>
        <w:rPr>
          <w:rFonts w:ascii="Times New Roman" w:hAnsi="Times New Roman" w:cs="Times New Roman"/>
          <w:b w:val="0"/>
          <w:sz w:val="28"/>
          <w:szCs w:val="28"/>
        </w:rPr>
        <w:t>Деревянск</w:t>
      </w:r>
      <w:proofErr w:type="spellEnd"/>
      <w:r>
        <w:rPr>
          <w:rFonts w:ascii="Times New Roman" w:hAnsi="Times New Roman" w:cs="Times New Roman"/>
          <w:b w:val="0"/>
          <w:sz w:val="28"/>
          <w:szCs w:val="28"/>
        </w:rPr>
        <w:t>» решил:</w:t>
      </w:r>
    </w:p>
    <w:p w:rsidR="00BD38BF" w:rsidRDefault="00BD38BF" w:rsidP="00BD38BF">
      <w:pPr>
        <w:pStyle w:val="ConsPlusTitle"/>
        <w:jc w:val="both"/>
        <w:rPr>
          <w:rFonts w:ascii="Times New Roman" w:hAnsi="Times New Roman" w:cs="Times New Roman"/>
          <w:b w:val="0"/>
          <w:sz w:val="28"/>
          <w:szCs w:val="28"/>
        </w:rPr>
      </w:pPr>
    </w:p>
    <w:p w:rsidR="00BD38BF" w:rsidRPr="00561F92" w:rsidRDefault="00BD38BF" w:rsidP="00BD38BF">
      <w:pPr>
        <w:pStyle w:val="ConsPlusTitle"/>
        <w:jc w:val="both"/>
        <w:rPr>
          <w:rFonts w:ascii="Times New Roman" w:hAnsi="Times New Roman" w:cs="Times New Roman"/>
          <w:b w:val="0"/>
          <w:sz w:val="28"/>
          <w:szCs w:val="28"/>
        </w:rPr>
      </w:pPr>
      <w:r w:rsidRPr="00C1138C">
        <w:rPr>
          <w:rFonts w:ascii="Times New Roman" w:hAnsi="Times New Roman" w:cs="Times New Roman"/>
          <w:b w:val="0"/>
          <w:sz w:val="28"/>
          <w:szCs w:val="28"/>
        </w:rPr>
        <w:t xml:space="preserve">       </w:t>
      </w:r>
      <w:r>
        <w:rPr>
          <w:rFonts w:ascii="Times New Roman" w:hAnsi="Times New Roman" w:cs="Times New Roman"/>
          <w:b w:val="0"/>
          <w:sz w:val="28"/>
          <w:szCs w:val="28"/>
        </w:rPr>
        <w:t>1</w:t>
      </w:r>
      <w:r w:rsidRPr="00561F92">
        <w:rPr>
          <w:rFonts w:ascii="Times New Roman" w:hAnsi="Times New Roman" w:cs="Times New Roman"/>
          <w:b w:val="0"/>
          <w:sz w:val="28"/>
          <w:szCs w:val="28"/>
        </w:rPr>
        <w:t>.Утвердить порядок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w:t>
      </w:r>
    </w:p>
    <w:p w:rsidR="00BD38BF" w:rsidRPr="00561F92" w:rsidRDefault="00ED2103" w:rsidP="00BD38BF">
      <w:pPr>
        <w:pStyle w:val="a3"/>
        <w:jc w:val="both"/>
        <w:rPr>
          <w:b w:val="0"/>
        </w:rPr>
      </w:pPr>
      <w:r>
        <w:rPr>
          <w:b w:val="0"/>
        </w:rPr>
        <w:t xml:space="preserve">       2</w:t>
      </w:r>
      <w:r w:rsidR="00BD38BF" w:rsidRPr="00561F92">
        <w:rPr>
          <w:b w:val="0"/>
        </w:rPr>
        <w:t>.Настоящее решение вступает в силу со дня официального обнародования на информационном стенде администрации сельского поселения «</w:t>
      </w:r>
      <w:proofErr w:type="spellStart"/>
      <w:r w:rsidR="00BD38BF">
        <w:rPr>
          <w:b w:val="0"/>
        </w:rPr>
        <w:t>Деревянск</w:t>
      </w:r>
      <w:proofErr w:type="spellEnd"/>
      <w:r w:rsidR="00BD38BF" w:rsidRPr="00561F92">
        <w:rPr>
          <w:b w:val="0"/>
        </w:rPr>
        <w:t>».</w:t>
      </w:r>
    </w:p>
    <w:p w:rsidR="00BD38BF" w:rsidRDefault="00BD38BF" w:rsidP="00BD38BF">
      <w:pPr>
        <w:pStyle w:val="ConsPlusTitle"/>
        <w:jc w:val="both"/>
        <w:rPr>
          <w:rFonts w:ascii="Times New Roman" w:hAnsi="Times New Roman" w:cs="Times New Roman"/>
          <w:b w:val="0"/>
          <w:sz w:val="28"/>
          <w:szCs w:val="28"/>
        </w:rPr>
      </w:pPr>
    </w:p>
    <w:p w:rsidR="00ED2103" w:rsidRDefault="00ED2103" w:rsidP="00BD38BF">
      <w:pPr>
        <w:pStyle w:val="ConsPlusTitle"/>
        <w:jc w:val="both"/>
        <w:rPr>
          <w:rFonts w:ascii="Times New Roman" w:hAnsi="Times New Roman" w:cs="Times New Roman"/>
          <w:b w:val="0"/>
          <w:sz w:val="28"/>
          <w:szCs w:val="28"/>
        </w:rPr>
      </w:pPr>
    </w:p>
    <w:p w:rsidR="00ED2103" w:rsidRDefault="00ED2103" w:rsidP="00BD38BF">
      <w:pPr>
        <w:pStyle w:val="ConsPlusTitle"/>
        <w:jc w:val="both"/>
        <w:rPr>
          <w:rFonts w:ascii="Times New Roman" w:hAnsi="Times New Roman" w:cs="Times New Roman"/>
          <w:b w:val="0"/>
          <w:sz w:val="28"/>
          <w:szCs w:val="28"/>
        </w:rPr>
      </w:pPr>
    </w:p>
    <w:p w:rsidR="00ED2103" w:rsidRPr="00561F92" w:rsidRDefault="00ED2103" w:rsidP="00BD38BF">
      <w:pPr>
        <w:pStyle w:val="ConsPlusTitle"/>
        <w:jc w:val="both"/>
        <w:rPr>
          <w:rFonts w:ascii="Times New Roman" w:hAnsi="Times New Roman" w:cs="Times New Roman"/>
          <w:b w:val="0"/>
          <w:sz w:val="28"/>
          <w:szCs w:val="28"/>
        </w:rPr>
      </w:pPr>
    </w:p>
    <w:p w:rsidR="00BD38BF" w:rsidRPr="006D3C6E" w:rsidRDefault="00BD38BF" w:rsidP="00BD38BF">
      <w:pPr>
        <w:pStyle w:val="ConsPlusTitle"/>
        <w:jc w:val="both"/>
        <w:rPr>
          <w:rFonts w:ascii="Times New Roman" w:hAnsi="Times New Roman" w:cs="Times New Roman"/>
          <w:b w:val="0"/>
          <w:sz w:val="28"/>
          <w:szCs w:val="28"/>
        </w:rPr>
      </w:pPr>
    </w:p>
    <w:p w:rsidR="00BD38BF" w:rsidRPr="0079720A" w:rsidRDefault="00BD38BF" w:rsidP="00BD38BF">
      <w:pPr>
        <w:pStyle w:val="ConsPlusTitle"/>
        <w:jc w:val="both"/>
        <w:rPr>
          <w:rFonts w:ascii="Times New Roman" w:hAnsi="Times New Roman" w:cs="Times New Roman"/>
          <w:b w:val="0"/>
          <w:sz w:val="28"/>
          <w:szCs w:val="28"/>
        </w:rPr>
      </w:pPr>
      <w:r w:rsidRPr="0079720A">
        <w:rPr>
          <w:rFonts w:ascii="Times New Roman" w:hAnsi="Times New Roman" w:cs="Times New Roman"/>
          <w:b w:val="0"/>
          <w:sz w:val="28"/>
          <w:szCs w:val="28"/>
        </w:rPr>
        <w:t>Глава сельского поселения «</w:t>
      </w:r>
      <w:proofErr w:type="spellStart"/>
      <w:r>
        <w:rPr>
          <w:rFonts w:ascii="Times New Roman" w:hAnsi="Times New Roman" w:cs="Times New Roman"/>
          <w:b w:val="0"/>
          <w:sz w:val="28"/>
          <w:szCs w:val="28"/>
        </w:rPr>
        <w:t>Деревянск</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Е.В.Булышева</w:t>
      </w:r>
      <w:proofErr w:type="spellEnd"/>
    </w:p>
    <w:p w:rsidR="00BD38BF" w:rsidRPr="00E24FD0" w:rsidRDefault="00BD38BF" w:rsidP="00BD38B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br w:type="page"/>
      </w:r>
      <w:r w:rsidRPr="00E24FD0">
        <w:rPr>
          <w:rFonts w:ascii="Times New Roman" w:hAnsi="Times New Roman" w:cs="Times New Roman"/>
          <w:b w:val="0"/>
          <w:sz w:val="28"/>
          <w:szCs w:val="28"/>
        </w:rPr>
        <w:lastRenderedPageBreak/>
        <w:t>Утверждено</w:t>
      </w:r>
    </w:p>
    <w:p w:rsidR="00BD38BF" w:rsidRDefault="00BD38BF" w:rsidP="00BD38BF">
      <w:pPr>
        <w:pStyle w:val="ConsPlusTitle"/>
        <w:jc w:val="right"/>
        <w:rPr>
          <w:rFonts w:ascii="Times New Roman" w:hAnsi="Times New Roman" w:cs="Times New Roman"/>
          <w:b w:val="0"/>
          <w:sz w:val="28"/>
          <w:szCs w:val="28"/>
        </w:rPr>
      </w:pPr>
      <w:r w:rsidRPr="00E24FD0">
        <w:rPr>
          <w:rFonts w:ascii="Times New Roman" w:hAnsi="Times New Roman" w:cs="Times New Roman"/>
          <w:b w:val="0"/>
          <w:sz w:val="28"/>
          <w:szCs w:val="28"/>
        </w:rPr>
        <w:t>решением Совета</w:t>
      </w:r>
    </w:p>
    <w:p w:rsidR="00BD38BF" w:rsidRPr="00E24FD0" w:rsidRDefault="00BD38BF" w:rsidP="00BD38BF">
      <w:pPr>
        <w:pStyle w:val="ConsPlusTitle"/>
        <w:jc w:val="right"/>
        <w:rPr>
          <w:rFonts w:ascii="Times New Roman" w:hAnsi="Times New Roman" w:cs="Times New Roman"/>
          <w:b w:val="0"/>
          <w:sz w:val="28"/>
          <w:szCs w:val="28"/>
        </w:rPr>
      </w:pPr>
      <w:r w:rsidRPr="00E24FD0">
        <w:rPr>
          <w:rFonts w:ascii="Times New Roman" w:hAnsi="Times New Roman" w:cs="Times New Roman"/>
          <w:b w:val="0"/>
          <w:sz w:val="28"/>
          <w:szCs w:val="28"/>
        </w:rPr>
        <w:t>сельского поселения «</w:t>
      </w:r>
      <w:proofErr w:type="spellStart"/>
      <w:r>
        <w:rPr>
          <w:rFonts w:ascii="Times New Roman" w:hAnsi="Times New Roman" w:cs="Times New Roman"/>
          <w:b w:val="0"/>
          <w:sz w:val="28"/>
          <w:szCs w:val="28"/>
        </w:rPr>
        <w:t>Деревянск</w:t>
      </w:r>
      <w:proofErr w:type="spellEnd"/>
      <w:r w:rsidRPr="00E24FD0">
        <w:rPr>
          <w:rFonts w:ascii="Times New Roman" w:hAnsi="Times New Roman" w:cs="Times New Roman"/>
          <w:b w:val="0"/>
          <w:sz w:val="28"/>
          <w:szCs w:val="28"/>
        </w:rPr>
        <w:t>»</w:t>
      </w:r>
    </w:p>
    <w:p w:rsidR="00BD38BF" w:rsidRDefault="00BD38BF" w:rsidP="00BD38BF">
      <w:pPr>
        <w:pStyle w:val="ConsPlusTitle"/>
        <w:jc w:val="right"/>
        <w:rPr>
          <w:rFonts w:ascii="Times New Roman" w:hAnsi="Times New Roman" w:cs="Times New Roman"/>
          <w:b w:val="0"/>
          <w:sz w:val="28"/>
          <w:szCs w:val="28"/>
        </w:rPr>
      </w:pPr>
      <w:r w:rsidRPr="00561F92">
        <w:rPr>
          <w:rFonts w:ascii="Times New Roman" w:hAnsi="Times New Roman" w:cs="Times New Roman"/>
          <w:b w:val="0"/>
          <w:sz w:val="28"/>
          <w:szCs w:val="28"/>
        </w:rPr>
        <w:t xml:space="preserve">от </w:t>
      </w:r>
      <w:r w:rsidR="002436FE">
        <w:rPr>
          <w:rFonts w:ascii="Times New Roman" w:hAnsi="Times New Roman" w:cs="Times New Roman"/>
          <w:b w:val="0"/>
          <w:sz w:val="28"/>
          <w:szCs w:val="28"/>
        </w:rPr>
        <w:t>14</w:t>
      </w:r>
      <w:bookmarkStart w:id="0" w:name="_GoBack"/>
      <w:bookmarkEnd w:id="0"/>
      <w:r>
        <w:rPr>
          <w:rFonts w:ascii="Times New Roman" w:hAnsi="Times New Roman" w:cs="Times New Roman"/>
          <w:b w:val="0"/>
          <w:sz w:val="28"/>
          <w:szCs w:val="28"/>
        </w:rPr>
        <w:t>.06. 2017</w:t>
      </w:r>
      <w:r w:rsidRPr="00561F92">
        <w:rPr>
          <w:rFonts w:ascii="Times New Roman" w:hAnsi="Times New Roman" w:cs="Times New Roman"/>
          <w:b w:val="0"/>
          <w:sz w:val="28"/>
          <w:szCs w:val="28"/>
        </w:rPr>
        <w:t xml:space="preserve"> г. № </w:t>
      </w:r>
      <w:r w:rsidRPr="00561F92">
        <w:rPr>
          <w:rFonts w:ascii="Times New Roman" w:hAnsi="Times New Roman" w:cs="Times New Roman"/>
          <w:b w:val="0"/>
          <w:sz w:val="28"/>
          <w:szCs w:val="28"/>
          <w:lang w:val="en-US"/>
        </w:rPr>
        <w:t>IV</w:t>
      </w:r>
      <w:r w:rsidRPr="00561F92">
        <w:rPr>
          <w:rFonts w:ascii="Times New Roman" w:hAnsi="Times New Roman" w:cs="Times New Roman"/>
          <w:b w:val="0"/>
          <w:sz w:val="28"/>
          <w:szCs w:val="28"/>
        </w:rPr>
        <w:t>-</w:t>
      </w:r>
      <w:r>
        <w:rPr>
          <w:rFonts w:ascii="Times New Roman" w:hAnsi="Times New Roman" w:cs="Times New Roman"/>
          <w:b w:val="0"/>
          <w:sz w:val="28"/>
          <w:szCs w:val="28"/>
        </w:rPr>
        <w:t>6</w:t>
      </w:r>
      <w:r w:rsidRPr="00561F92">
        <w:rPr>
          <w:rFonts w:ascii="Times New Roman" w:hAnsi="Times New Roman" w:cs="Times New Roman"/>
          <w:b w:val="0"/>
          <w:sz w:val="28"/>
          <w:szCs w:val="28"/>
        </w:rPr>
        <w:t>/</w:t>
      </w:r>
      <w:r>
        <w:rPr>
          <w:rFonts w:ascii="Times New Roman" w:hAnsi="Times New Roman" w:cs="Times New Roman"/>
          <w:b w:val="0"/>
          <w:sz w:val="28"/>
          <w:szCs w:val="28"/>
        </w:rPr>
        <w:t>23</w:t>
      </w:r>
    </w:p>
    <w:p w:rsidR="00BD38BF" w:rsidRPr="006D3C6E" w:rsidRDefault="00BD38BF" w:rsidP="00BD38BF">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(приложение)</w:t>
      </w:r>
    </w:p>
    <w:p w:rsidR="00BD38BF" w:rsidRDefault="00BD38BF" w:rsidP="00BD38BF">
      <w:pPr>
        <w:pStyle w:val="ConsPlusTitle"/>
        <w:jc w:val="center"/>
        <w:rPr>
          <w:rFonts w:ascii="Times New Roman" w:hAnsi="Times New Roman" w:cs="Times New Roman"/>
          <w:sz w:val="28"/>
          <w:szCs w:val="28"/>
        </w:rPr>
      </w:pPr>
    </w:p>
    <w:p w:rsidR="00BD38BF" w:rsidRDefault="00BD38BF" w:rsidP="00BD38BF">
      <w:pPr>
        <w:pStyle w:val="ConsPlusTitle"/>
        <w:jc w:val="center"/>
        <w:rPr>
          <w:rFonts w:ascii="Times New Roman" w:hAnsi="Times New Roman" w:cs="Times New Roman"/>
          <w:sz w:val="28"/>
          <w:szCs w:val="28"/>
        </w:rPr>
      </w:pP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обращения лиц, замещавших должности муниципальной службы, </w:t>
      </w: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пенсией за выслугу лет, назначения пенсии за выслугу лет </w:t>
      </w: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изменения ее размера, выплаты пенсии за выслугу лет, </w:t>
      </w:r>
    </w:p>
    <w:p w:rsidR="00BD38BF" w:rsidRDefault="00BD38BF" w:rsidP="00BD38BF">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p w:rsidR="00BD38BF" w:rsidRDefault="00BD38BF" w:rsidP="00BD38BF">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 xml:space="preserve">Республике Коми, за пенсией за выслугу лет, </w:t>
      </w:r>
    </w:p>
    <w:p w:rsidR="00BD38BF" w:rsidRDefault="00BD38BF" w:rsidP="00BD38BF">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назначения пенсии за выслугу лет и изменения ее размера,</w:t>
      </w:r>
    </w:p>
    <w:p w:rsidR="00BD38BF" w:rsidRDefault="00BD38BF" w:rsidP="00BD38BF">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 xml:space="preserve">выплаты пенсии за выслугу лет, ее приостановления, возобновления, прекращения и восстановления </w:t>
      </w:r>
    </w:p>
    <w:p w:rsidR="00BD38BF" w:rsidRPr="00365797" w:rsidRDefault="00BD38BF" w:rsidP="00BD38BF">
      <w:pPr>
        <w:pStyle w:val="ConsPlusTitle"/>
        <w:jc w:val="center"/>
        <w:rPr>
          <w:rFonts w:ascii="Times New Roman" w:hAnsi="Times New Roman" w:cs="Times New Roman"/>
          <w:sz w:val="28"/>
          <w:szCs w:val="28"/>
        </w:rPr>
      </w:pPr>
    </w:p>
    <w:p w:rsidR="00BD38BF" w:rsidRDefault="00BD38BF" w:rsidP="00BD38BF">
      <w:pPr>
        <w:widowControl w:val="0"/>
        <w:autoSpaceDE w:val="0"/>
        <w:autoSpaceDN w:val="0"/>
        <w:adjustRightInd w:val="0"/>
        <w:ind w:firstLine="567"/>
        <w:jc w:val="both"/>
        <w:outlineLvl w:val="1"/>
        <w:rPr>
          <w:sz w:val="28"/>
          <w:szCs w:val="28"/>
        </w:rPr>
      </w:pPr>
      <w:bookmarkStart w:id="1" w:name="Par45"/>
      <w:bookmarkEnd w:id="1"/>
      <w:proofErr w:type="gramStart"/>
      <w:r w:rsidRPr="00A05F1C">
        <w:rPr>
          <w:sz w:val="28"/>
          <w:szCs w:val="28"/>
        </w:rPr>
        <w:t>Н</w:t>
      </w:r>
      <w:r>
        <w:rPr>
          <w:sz w:val="28"/>
          <w:szCs w:val="28"/>
        </w:rPr>
        <w:t>астоящим</w:t>
      </w:r>
      <w:r w:rsidRPr="00A05F1C">
        <w:rPr>
          <w:sz w:val="28"/>
          <w:szCs w:val="28"/>
        </w:rPr>
        <w:t xml:space="preserve"> </w:t>
      </w:r>
      <w:r>
        <w:rPr>
          <w:sz w:val="28"/>
          <w:szCs w:val="28"/>
        </w:rPr>
        <w:t xml:space="preserve">Порядком в соответствии с </w:t>
      </w:r>
      <w:r w:rsidRPr="00040FD1">
        <w:rPr>
          <w:sz w:val="28"/>
          <w:szCs w:val="28"/>
        </w:rPr>
        <w:t>Закон</w:t>
      </w:r>
      <w:r>
        <w:rPr>
          <w:sz w:val="28"/>
          <w:szCs w:val="28"/>
        </w:rPr>
        <w:t>ом</w:t>
      </w:r>
      <w:r w:rsidRPr="00040FD1">
        <w:rPr>
          <w:sz w:val="28"/>
          <w:szCs w:val="28"/>
        </w:rPr>
        <w:t xml:space="preserve"> Республики Коми </w:t>
      </w:r>
      <w:r>
        <w:rPr>
          <w:sz w:val="28"/>
          <w:szCs w:val="28"/>
        </w:rPr>
        <w:t>«</w:t>
      </w:r>
      <w:r w:rsidRPr="00040FD1">
        <w:rPr>
          <w:sz w:val="28"/>
          <w:szCs w:val="28"/>
        </w:rPr>
        <w:t>О некоторых вопросах муниципальной службы в Республике Коми</w:t>
      </w:r>
      <w:r>
        <w:rPr>
          <w:sz w:val="28"/>
          <w:szCs w:val="28"/>
        </w:rPr>
        <w:t>»</w:t>
      </w:r>
      <w:r w:rsidRPr="00A05F1C">
        <w:rPr>
          <w:sz w:val="28"/>
          <w:szCs w:val="28"/>
        </w:rPr>
        <w:t xml:space="preserve"> </w:t>
      </w:r>
      <w:r>
        <w:rPr>
          <w:sz w:val="28"/>
          <w:szCs w:val="28"/>
        </w:rPr>
        <w:t>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сельского поселения «</w:t>
      </w:r>
      <w:proofErr w:type="spellStart"/>
      <w:r>
        <w:rPr>
          <w:sz w:val="28"/>
          <w:szCs w:val="28"/>
        </w:rPr>
        <w:t>Деревянск</w:t>
      </w:r>
      <w:proofErr w:type="spellEnd"/>
      <w:r>
        <w:rPr>
          <w:sz w:val="28"/>
          <w:szCs w:val="28"/>
        </w:rPr>
        <w:t>», регулируется процедура рассмотрения заявления и представленных документов для принятия решения о назначении и выплате</w:t>
      </w:r>
      <w:proofErr w:type="gramEnd"/>
      <w:r>
        <w:rPr>
          <w:sz w:val="28"/>
          <w:szCs w:val="28"/>
        </w:rPr>
        <w:t xml:space="preserve"> пенсии за выслугу лет.</w:t>
      </w:r>
    </w:p>
    <w:p w:rsidR="00BD38BF" w:rsidRDefault="00BD38BF" w:rsidP="00BD38BF">
      <w:pPr>
        <w:widowControl w:val="0"/>
        <w:autoSpaceDE w:val="0"/>
        <w:autoSpaceDN w:val="0"/>
        <w:adjustRightInd w:val="0"/>
        <w:ind w:firstLine="567"/>
        <w:jc w:val="both"/>
        <w:outlineLvl w:val="1"/>
        <w:rPr>
          <w:sz w:val="28"/>
          <w:szCs w:val="28"/>
        </w:rPr>
      </w:pPr>
      <w:r w:rsidRPr="0057021C">
        <w:rPr>
          <w:sz w:val="28"/>
          <w:szCs w:val="28"/>
        </w:rPr>
        <w:t>Пенсионное обеспечение лиц, замещавш</w:t>
      </w:r>
      <w:r>
        <w:rPr>
          <w:sz w:val="28"/>
          <w:szCs w:val="28"/>
        </w:rPr>
        <w:t>их</w:t>
      </w:r>
      <w:r w:rsidRPr="0057021C">
        <w:rPr>
          <w:sz w:val="28"/>
          <w:szCs w:val="28"/>
        </w:rPr>
        <w:t xml:space="preserve"> должность руководителя (главы) администрации МО </w:t>
      </w:r>
      <w:r>
        <w:rPr>
          <w:sz w:val="28"/>
          <w:szCs w:val="28"/>
        </w:rPr>
        <w:t xml:space="preserve">СП </w:t>
      </w:r>
      <w:r w:rsidRPr="0057021C">
        <w:rPr>
          <w:sz w:val="28"/>
          <w:szCs w:val="28"/>
        </w:rPr>
        <w:t>«</w:t>
      </w:r>
      <w:r w:rsidR="00511F67">
        <w:rPr>
          <w:sz w:val="28"/>
          <w:szCs w:val="28"/>
        </w:rPr>
        <w:t xml:space="preserve"> </w:t>
      </w:r>
      <w:proofErr w:type="spellStart"/>
      <w:r w:rsidR="00511F67">
        <w:rPr>
          <w:sz w:val="28"/>
          <w:szCs w:val="28"/>
        </w:rPr>
        <w:t>Деревянск</w:t>
      </w:r>
      <w:proofErr w:type="spellEnd"/>
      <w:r w:rsidRPr="0057021C">
        <w:rPr>
          <w:sz w:val="28"/>
          <w:szCs w:val="28"/>
        </w:rPr>
        <w:t>»</w:t>
      </w:r>
      <w:r>
        <w:rPr>
          <w:sz w:val="28"/>
          <w:szCs w:val="28"/>
        </w:rPr>
        <w:t xml:space="preserve"> </w:t>
      </w:r>
      <w:r w:rsidRPr="0057021C">
        <w:rPr>
          <w:sz w:val="28"/>
          <w:szCs w:val="28"/>
        </w:rPr>
        <w:t xml:space="preserve">по контракту, осуществляется по </w:t>
      </w:r>
      <w:r>
        <w:rPr>
          <w:sz w:val="28"/>
          <w:szCs w:val="28"/>
        </w:rPr>
        <w:t>их</w:t>
      </w:r>
      <w:r w:rsidRPr="0057021C">
        <w:rPr>
          <w:sz w:val="28"/>
          <w:szCs w:val="28"/>
        </w:rPr>
        <w:t xml:space="preserve"> выбору в соответствии с настоящим </w:t>
      </w:r>
      <w:r>
        <w:rPr>
          <w:sz w:val="28"/>
          <w:szCs w:val="28"/>
        </w:rPr>
        <w:t>Порядком</w:t>
      </w:r>
      <w:r w:rsidRPr="0057021C">
        <w:rPr>
          <w:sz w:val="28"/>
          <w:szCs w:val="28"/>
        </w:rPr>
        <w:t xml:space="preserve"> либо в порядке и на условиях, установленных для лиц, замещавших выборные муниципальные должности.</w:t>
      </w:r>
      <w:r>
        <w:rPr>
          <w:sz w:val="28"/>
          <w:szCs w:val="28"/>
        </w:rPr>
        <w:t xml:space="preserve"> </w:t>
      </w:r>
    </w:p>
    <w:p w:rsidR="00BD38BF" w:rsidRDefault="00BD38BF" w:rsidP="00BD38BF">
      <w:pPr>
        <w:widowControl w:val="0"/>
        <w:autoSpaceDE w:val="0"/>
        <w:autoSpaceDN w:val="0"/>
        <w:adjustRightInd w:val="0"/>
        <w:ind w:left="567"/>
        <w:jc w:val="both"/>
        <w:outlineLvl w:val="1"/>
        <w:rPr>
          <w:sz w:val="28"/>
          <w:szCs w:val="28"/>
        </w:rPr>
      </w:pPr>
    </w:p>
    <w:p w:rsidR="00BD38BF" w:rsidRPr="00365797" w:rsidRDefault="00827D1B" w:rsidP="00BD38BF">
      <w:pPr>
        <w:widowControl w:val="0"/>
        <w:numPr>
          <w:ilvl w:val="0"/>
          <w:numId w:val="7"/>
        </w:numPr>
        <w:autoSpaceDE w:val="0"/>
        <w:autoSpaceDN w:val="0"/>
        <w:adjustRightInd w:val="0"/>
        <w:jc w:val="center"/>
        <w:outlineLvl w:val="1"/>
        <w:rPr>
          <w:sz w:val="28"/>
          <w:szCs w:val="28"/>
        </w:rPr>
      </w:pPr>
      <w:hyperlink r:id="rId11" w:history="1">
        <w:r w:rsidR="00BD38BF" w:rsidRPr="00C91C14">
          <w:rPr>
            <w:sz w:val="28"/>
            <w:szCs w:val="28"/>
          </w:rPr>
          <w:t>Правила</w:t>
        </w:r>
      </w:hyperlink>
      <w:r w:rsidR="00BD38BF" w:rsidRPr="00365797">
        <w:rPr>
          <w:sz w:val="28"/>
          <w:szCs w:val="28"/>
        </w:rPr>
        <w:t xml:space="preserve"> обращения за пенсией за выслугу лет</w:t>
      </w:r>
    </w:p>
    <w:p w:rsidR="00BD38BF" w:rsidRDefault="00BD38BF" w:rsidP="00BD38BF">
      <w:pPr>
        <w:widowControl w:val="0"/>
        <w:autoSpaceDE w:val="0"/>
        <w:autoSpaceDN w:val="0"/>
        <w:adjustRightInd w:val="0"/>
        <w:ind w:left="1080"/>
        <w:outlineLvl w:val="1"/>
        <w:rPr>
          <w:sz w:val="28"/>
          <w:szCs w:val="28"/>
        </w:rPr>
      </w:pPr>
    </w:p>
    <w:p w:rsidR="00BD38BF" w:rsidRPr="00365797" w:rsidRDefault="00BD38BF" w:rsidP="00BD38BF">
      <w:pPr>
        <w:widowControl w:val="0"/>
        <w:autoSpaceDE w:val="0"/>
        <w:autoSpaceDN w:val="0"/>
        <w:adjustRightInd w:val="0"/>
        <w:ind w:firstLine="540"/>
        <w:jc w:val="both"/>
        <w:rPr>
          <w:sz w:val="28"/>
          <w:szCs w:val="28"/>
        </w:rPr>
      </w:pPr>
      <w:r>
        <w:rPr>
          <w:sz w:val="28"/>
          <w:szCs w:val="28"/>
        </w:rPr>
        <w:t>1</w:t>
      </w:r>
      <w:r w:rsidRPr="00365797">
        <w:rPr>
          <w:sz w:val="28"/>
          <w:szCs w:val="28"/>
        </w:rPr>
        <w:t xml:space="preserve">. Лицо, замещавшее должность </w:t>
      </w:r>
      <w:r>
        <w:rPr>
          <w:sz w:val="28"/>
          <w:szCs w:val="28"/>
        </w:rPr>
        <w:t xml:space="preserve">муниципальной </w:t>
      </w:r>
      <w:r w:rsidRPr="00365797">
        <w:rPr>
          <w:sz w:val="28"/>
          <w:szCs w:val="28"/>
        </w:rPr>
        <w:t xml:space="preserve">службы </w:t>
      </w:r>
      <w:r>
        <w:rPr>
          <w:sz w:val="28"/>
          <w:szCs w:val="28"/>
        </w:rPr>
        <w:t>в органе местного самоуправления МО СП «</w:t>
      </w:r>
      <w:proofErr w:type="spellStart"/>
      <w:r>
        <w:rPr>
          <w:sz w:val="28"/>
          <w:szCs w:val="28"/>
        </w:rPr>
        <w:t>Деревянск</w:t>
      </w:r>
      <w:proofErr w:type="spellEnd"/>
      <w:r>
        <w:rPr>
          <w:sz w:val="28"/>
          <w:szCs w:val="28"/>
        </w:rPr>
        <w:t>»</w:t>
      </w:r>
      <w:r w:rsidRPr="009103A3">
        <w:rPr>
          <w:sz w:val="28"/>
          <w:szCs w:val="28"/>
        </w:rPr>
        <w:t xml:space="preserve"> </w:t>
      </w:r>
      <w:r w:rsidRPr="00365797">
        <w:rPr>
          <w:sz w:val="28"/>
          <w:szCs w:val="28"/>
        </w:rPr>
        <w:t xml:space="preserve">(далее - </w:t>
      </w:r>
      <w:r>
        <w:rPr>
          <w:sz w:val="28"/>
          <w:szCs w:val="28"/>
        </w:rPr>
        <w:t>муниципальный</w:t>
      </w:r>
      <w:r w:rsidRPr="00365797">
        <w:rPr>
          <w:sz w:val="28"/>
          <w:szCs w:val="28"/>
        </w:rPr>
        <w:t xml:space="preserve"> служащий)</w:t>
      </w:r>
      <w:r>
        <w:rPr>
          <w:sz w:val="28"/>
          <w:szCs w:val="28"/>
        </w:rPr>
        <w:t xml:space="preserve">, </w:t>
      </w:r>
      <w:r w:rsidRPr="00365797">
        <w:rPr>
          <w:sz w:val="28"/>
          <w:szCs w:val="28"/>
        </w:rPr>
        <w:t xml:space="preserve">может обращаться за пенсией за выслугу лет в любое время после возникновения права на нее и назначения </w:t>
      </w:r>
      <w:r>
        <w:rPr>
          <w:sz w:val="28"/>
          <w:szCs w:val="28"/>
        </w:rPr>
        <w:t>страх</w:t>
      </w:r>
      <w:r w:rsidRPr="00365797">
        <w:rPr>
          <w:sz w:val="28"/>
          <w:szCs w:val="28"/>
        </w:rPr>
        <w:t>овой пенсии по старости (инвалидности) без ограничения каким-либо сроком путем подачи соответствующего заявления.</w:t>
      </w:r>
    </w:p>
    <w:p w:rsidR="00BD38BF" w:rsidRDefault="00BD38BF" w:rsidP="00BD38BF">
      <w:pPr>
        <w:widowControl w:val="0"/>
        <w:autoSpaceDE w:val="0"/>
        <w:autoSpaceDN w:val="0"/>
        <w:adjustRightInd w:val="0"/>
        <w:ind w:firstLine="540"/>
        <w:jc w:val="both"/>
        <w:rPr>
          <w:sz w:val="28"/>
          <w:szCs w:val="28"/>
        </w:rPr>
      </w:pPr>
      <w:bookmarkStart w:id="2" w:name="Par59"/>
      <w:bookmarkEnd w:id="2"/>
      <w:r>
        <w:rPr>
          <w:sz w:val="28"/>
          <w:szCs w:val="28"/>
        </w:rPr>
        <w:t>2</w:t>
      </w:r>
      <w:r w:rsidRPr="00365797">
        <w:rPr>
          <w:sz w:val="28"/>
          <w:szCs w:val="28"/>
        </w:rPr>
        <w:t xml:space="preserve">. </w:t>
      </w:r>
      <w:r>
        <w:rPr>
          <w:sz w:val="28"/>
          <w:szCs w:val="28"/>
        </w:rPr>
        <w:t>Муниципальный</w:t>
      </w:r>
      <w:r w:rsidRPr="00365797">
        <w:rPr>
          <w:sz w:val="28"/>
          <w:szCs w:val="28"/>
        </w:rPr>
        <w:t xml:space="preserve"> служащий подает в </w:t>
      </w:r>
      <w:r>
        <w:rPr>
          <w:sz w:val="28"/>
          <w:szCs w:val="28"/>
        </w:rPr>
        <w:t>администрацию МО СП «</w:t>
      </w:r>
      <w:proofErr w:type="spellStart"/>
      <w:r>
        <w:rPr>
          <w:sz w:val="28"/>
          <w:szCs w:val="28"/>
        </w:rPr>
        <w:t>Деревянск</w:t>
      </w:r>
      <w:proofErr w:type="spellEnd"/>
      <w:r>
        <w:rPr>
          <w:sz w:val="28"/>
          <w:szCs w:val="28"/>
        </w:rPr>
        <w:t xml:space="preserve">» (далее - администрация) </w:t>
      </w:r>
      <w:r w:rsidRPr="00365797">
        <w:rPr>
          <w:sz w:val="28"/>
          <w:szCs w:val="28"/>
        </w:rPr>
        <w:t xml:space="preserve">письменное </w:t>
      </w:r>
      <w:hyperlink w:anchor="Par239" w:history="1">
        <w:r w:rsidRPr="009A1991">
          <w:rPr>
            <w:sz w:val="28"/>
            <w:szCs w:val="28"/>
          </w:rPr>
          <w:t>заявление</w:t>
        </w:r>
      </w:hyperlink>
      <w:r w:rsidRPr="00365797">
        <w:rPr>
          <w:sz w:val="28"/>
          <w:szCs w:val="28"/>
        </w:rPr>
        <w:t xml:space="preserve"> о назначении пенсии за выслугу лет по форме согласно приложению 1 к настоящ</w:t>
      </w:r>
      <w:r>
        <w:rPr>
          <w:sz w:val="28"/>
          <w:szCs w:val="28"/>
        </w:rPr>
        <w:t>ему Порядку</w:t>
      </w:r>
      <w:r w:rsidRPr="00365797">
        <w:rPr>
          <w:sz w:val="28"/>
          <w:szCs w:val="28"/>
        </w:rPr>
        <w:t xml:space="preserve">. </w:t>
      </w:r>
    </w:p>
    <w:p w:rsidR="00BD38BF" w:rsidRDefault="00BD38BF" w:rsidP="00BD38BF">
      <w:pPr>
        <w:widowControl w:val="0"/>
        <w:autoSpaceDE w:val="0"/>
        <w:autoSpaceDN w:val="0"/>
        <w:adjustRightInd w:val="0"/>
        <w:ind w:firstLine="540"/>
        <w:jc w:val="both"/>
        <w:rPr>
          <w:sz w:val="28"/>
          <w:szCs w:val="28"/>
        </w:rPr>
      </w:pPr>
      <w:r w:rsidRPr="00365797">
        <w:rPr>
          <w:sz w:val="28"/>
          <w:szCs w:val="28"/>
        </w:rPr>
        <w:t xml:space="preserve">В случае реорганизации или ликвидации </w:t>
      </w:r>
      <w:r>
        <w:rPr>
          <w:sz w:val="28"/>
          <w:szCs w:val="28"/>
        </w:rPr>
        <w:t xml:space="preserve">администрации </w:t>
      </w:r>
      <w:r w:rsidRPr="00365797">
        <w:rPr>
          <w:sz w:val="28"/>
          <w:szCs w:val="28"/>
        </w:rPr>
        <w:t>заявление подается в орган</w:t>
      </w:r>
      <w:r>
        <w:rPr>
          <w:sz w:val="28"/>
          <w:szCs w:val="28"/>
        </w:rPr>
        <w:t xml:space="preserve"> местного самоуправления</w:t>
      </w:r>
      <w:r w:rsidRPr="00365797">
        <w:rPr>
          <w:sz w:val="28"/>
          <w:szCs w:val="28"/>
        </w:rPr>
        <w:t>, которому в соответствии с законодательством пе</w:t>
      </w:r>
      <w:r>
        <w:rPr>
          <w:sz w:val="28"/>
          <w:szCs w:val="28"/>
        </w:rPr>
        <w:t>реданы функции реорганизованной</w:t>
      </w:r>
      <w:r w:rsidRPr="00365797">
        <w:rPr>
          <w:sz w:val="28"/>
          <w:szCs w:val="28"/>
        </w:rPr>
        <w:t xml:space="preserve"> или ликвидированно</w:t>
      </w:r>
      <w:r>
        <w:rPr>
          <w:sz w:val="28"/>
          <w:szCs w:val="28"/>
        </w:rPr>
        <w:t xml:space="preserve">й администрации. </w:t>
      </w:r>
      <w:bookmarkStart w:id="3" w:name="Par62"/>
      <w:bookmarkEnd w:id="3"/>
    </w:p>
    <w:p w:rsidR="00BD38BF" w:rsidRDefault="00BD38BF" w:rsidP="00BD38BF">
      <w:pPr>
        <w:widowControl w:val="0"/>
        <w:autoSpaceDE w:val="0"/>
        <w:autoSpaceDN w:val="0"/>
        <w:adjustRightInd w:val="0"/>
        <w:ind w:firstLine="540"/>
        <w:jc w:val="both"/>
        <w:rPr>
          <w:sz w:val="28"/>
          <w:szCs w:val="28"/>
        </w:rPr>
      </w:pPr>
      <w:r>
        <w:rPr>
          <w:sz w:val="28"/>
          <w:szCs w:val="28"/>
        </w:rPr>
        <w:t>3</w:t>
      </w:r>
      <w:r w:rsidRPr="00365797">
        <w:rPr>
          <w:sz w:val="28"/>
          <w:szCs w:val="28"/>
        </w:rPr>
        <w:t xml:space="preserve">. К заявлению </w:t>
      </w:r>
      <w:r>
        <w:rPr>
          <w:sz w:val="28"/>
          <w:szCs w:val="28"/>
        </w:rPr>
        <w:t>муниципального</w:t>
      </w:r>
      <w:r w:rsidRPr="00365797">
        <w:rPr>
          <w:sz w:val="28"/>
          <w:szCs w:val="28"/>
        </w:rPr>
        <w:t xml:space="preserve"> служащего о назначении ему пенсии за </w:t>
      </w:r>
      <w:r w:rsidRPr="00365797">
        <w:rPr>
          <w:sz w:val="28"/>
          <w:szCs w:val="28"/>
        </w:rPr>
        <w:lastRenderedPageBreak/>
        <w:t>выслугу лет прилагаются следующие документы:</w:t>
      </w:r>
      <w:bookmarkStart w:id="4" w:name="Par63"/>
      <w:bookmarkEnd w:id="4"/>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1) копия паспорта;</w:t>
      </w:r>
    </w:p>
    <w:p w:rsidR="00BD38BF" w:rsidRPr="00365797" w:rsidRDefault="00BD38BF" w:rsidP="00BD38BF">
      <w:pPr>
        <w:widowControl w:val="0"/>
        <w:autoSpaceDE w:val="0"/>
        <w:autoSpaceDN w:val="0"/>
        <w:adjustRightInd w:val="0"/>
        <w:ind w:firstLine="540"/>
        <w:jc w:val="both"/>
        <w:rPr>
          <w:sz w:val="28"/>
          <w:szCs w:val="28"/>
        </w:rPr>
      </w:pPr>
      <w:bookmarkStart w:id="5" w:name="Par64"/>
      <w:bookmarkEnd w:id="5"/>
      <w:r w:rsidRPr="00365797">
        <w:rPr>
          <w:sz w:val="28"/>
          <w:szCs w:val="28"/>
        </w:rPr>
        <w:t xml:space="preserve">2) копии трудовой книжки, военного билета, справок и иных документов, подтверждающих стаж </w:t>
      </w:r>
      <w:r>
        <w:rPr>
          <w:sz w:val="28"/>
          <w:szCs w:val="28"/>
        </w:rPr>
        <w:t>муниципальной</w:t>
      </w:r>
      <w:r w:rsidRPr="00365797">
        <w:rPr>
          <w:sz w:val="28"/>
          <w:szCs w:val="28"/>
        </w:rPr>
        <w:t xml:space="preserve"> службы</w:t>
      </w:r>
      <w:r>
        <w:rPr>
          <w:sz w:val="28"/>
          <w:szCs w:val="28"/>
        </w:rPr>
        <w:t>,</w:t>
      </w:r>
      <w:r w:rsidRPr="00365797">
        <w:rPr>
          <w:sz w:val="28"/>
          <w:szCs w:val="28"/>
        </w:rPr>
        <w:t xml:space="preserve"> дающий право на назначение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3) справка территориального органа Пенсионного фонда Российской Федерации, выплачивающего </w:t>
      </w:r>
      <w:r>
        <w:rPr>
          <w:sz w:val="28"/>
          <w:szCs w:val="28"/>
        </w:rPr>
        <w:t>страховую</w:t>
      </w:r>
      <w:r w:rsidRPr="00365797">
        <w:rPr>
          <w:sz w:val="28"/>
          <w:szCs w:val="28"/>
        </w:rPr>
        <w:t xml:space="preserve"> пенсию, о назначении (досрочном оформлении) </w:t>
      </w:r>
      <w:r>
        <w:rPr>
          <w:sz w:val="28"/>
          <w:szCs w:val="28"/>
        </w:rPr>
        <w:t>страх</w:t>
      </w:r>
      <w:r w:rsidRPr="00365797">
        <w:rPr>
          <w:sz w:val="28"/>
          <w:szCs w:val="28"/>
        </w:rPr>
        <w:t xml:space="preserve">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Pr>
          <w:sz w:val="28"/>
          <w:szCs w:val="28"/>
        </w:rPr>
        <w:t>страховая</w:t>
      </w:r>
      <w:r w:rsidRPr="00365797">
        <w:rPr>
          <w:sz w:val="28"/>
          <w:szCs w:val="28"/>
        </w:rPr>
        <w:t xml:space="preserve"> пенсия.</w:t>
      </w:r>
    </w:p>
    <w:p w:rsidR="00BD38BF" w:rsidRDefault="00BD38BF" w:rsidP="00BD38BF">
      <w:pPr>
        <w:widowControl w:val="0"/>
        <w:autoSpaceDE w:val="0"/>
        <w:autoSpaceDN w:val="0"/>
        <w:adjustRightInd w:val="0"/>
        <w:ind w:firstLine="540"/>
        <w:jc w:val="both"/>
        <w:rPr>
          <w:sz w:val="28"/>
          <w:szCs w:val="28"/>
        </w:rPr>
      </w:pPr>
      <w:r w:rsidRPr="00365797">
        <w:rPr>
          <w:sz w:val="28"/>
          <w:szCs w:val="28"/>
        </w:rPr>
        <w:t xml:space="preserve">Оригиналы документов, указанных в </w:t>
      </w:r>
      <w:hyperlink w:anchor="Par63" w:history="1">
        <w:r w:rsidRPr="009A1991">
          <w:rPr>
            <w:sz w:val="28"/>
            <w:szCs w:val="28"/>
          </w:rPr>
          <w:t>подпунктах 1</w:t>
        </w:r>
      </w:hyperlink>
      <w:r w:rsidRPr="009A1991">
        <w:rPr>
          <w:sz w:val="28"/>
          <w:szCs w:val="28"/>
        </w:rPr>
        <w:t xml:space="preserve">, </w:t>
      </w:r>
      <w:hyperlink w:anchor="Par64" w:history="1">
        <w:r w:rsidRPr="009A1991">
          <w:rPr>
            <w:sz w:val="28"/>
            <w:szCs w:val="28"/>
          </w:rPr>
          <w:t>2</w:t>
        </w:r>
      </w:hyperlink>
      <w:r w:rsidRPr="00365797">
        <w:rPr>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BD38BF" w:rsidRPr="00561F92" w:rsidRDefault="00BD38BF" w:rsidP="00BD38BF">
      <w:pPr>
        <w:widowControl w:val="0"/>
        <w:autoSpaceDE w:val="0"/>
        <w:autoSpaceDN w:val="0"/>
        <w:adjustRightInd w:val="0"/>
        <w:ind w:firstLine="567"/>
        <w:jc w:val="both"/>
        <w:rPr>
          <w:sz w:val="28"/>
          <w:szCs w:val="28"/>
        </w:rPr>
      </w:pPr>
      <w:r>
        <w:rPr>
          <w:sz w:val="28"/>
          <w:szCs w:val="28"/>
        </w:rPr>
        <w:t xml:space="preserve">4. </w:t>
      </w:r>
      <w:proofErr w:type="gramStart"/>
      <w:r>
        <w:rPr>
          <w:sz w:val="28"/>
          <w:szCs w:val="28"/>
        </w:rPr>
        <w:t xml:space="preserve">Заявление муниципального служащего о назначении пенсии за выслугу лет регистрируется администрацией сельского поселения </w:t>
      </w:r>
      <w:r w:rsidRPr="00561F92">
        <w:rPr>
          <w:sz w:val="28"/>
          <w:szCs w:val="28"/>
        </w:rPr>
        <w:t>«</w:t>
      </w:r>
      <w:proofErr w:type="spellStart"/>
      <w:r>
        <w:rPr>
          <w:sz w:val="28"/>
          <w:szCs w:val="28"/>
        </w:rPr>
        <w:t>Деревянск</w:t>
      </w:r>
      <w:proofErr w:type="spellEnd"/>
      <w:r w:rsidRPr="00561F92">
        <w:rPr>
          <w:sz w:val="28"/>
          <w:szCs w:val="28"/>
        </w:rPr>
        <w:t>» кадровым работником, уполномоченного рассматривать, оформлять и готовить документы для назначения пенсии за выслугу лет) (далее – кадровая служба) в день его подачи (получения по почте).</w:t>
      </w:r>
      <w:proofErr w:type="gramEnd"/>
    </w:p>
    <w:p w:rsidR="00BD38BF" w:rsidRPr="00365797" w:rsidRDefault="00BD38BF" w:rsidP="00BD38BF">
      <w:pPr>
        <w:widowControl w:val="0"/>
        <w:autoSpaceDE w:val="0"/>
        <w:autoSpaceDN w:val="0"/>
        <w:adjustRightInd w:val="0"/>
        <w:ind w:firstLine="540"/>
        <w:jc w:val="both"/>
        <w:rPr>
          <w:sz w:val="28"/>
          <w:szCs w:val="28"/>
        </w:rPr>
      </w:pPr>
      <w:r w:rsidRPr="00561F92">
        <w:rPr>
          <w:sz w:val="28"/>
          <w:szCs w:val="28"/>
        </w:rPr>
        <w:t>5. При приеме заявления муниципального служащего о назначении</w:t>
      </w:r>
      <w:r w:rsidRPr="00365797">
        <w:rPr>
          <w:sz w:val="28"/>
          <w:szCs w:val="28"/>
        </w:rPr>
        <w:t xml:space="preserve"> пенсии за выслугу лет </w:t>
      </w:r>
      <w:r>
        <w:rPr>
          <w:sz w:val="28"/>
          <w:szCs w:val="28"/>
        </w:rPr>
        <w:t>кадровая служба</w:t>
      </w:r>
      <w:r w:rsidRPr="00365797">
        <w:rPr>
          <w:sz w:val="28"/>
          <w:szCs w:val="28"/>
        </w:rPr>
        <w:t>:</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BD38BF" w:rsidRDefault="00BD38BF" w:rsidP="00BD38BF">
      <w:pPr>
        <w:widowControl w:val="0"/>
        <w:autoSpaceDE w:val="0"/>
        <w:autoSpaceDN w:val="0"/>
        <w:adjustRightInd w:val="0"/>
        <w:jc w:val="center"/>
        <w:outlineLvl w:val="1"/>
        <w:rPr>
          <w:sz w:val="28"/>
          <w:szCs w:val="28"/>
        </w:rPr>
      </w:pPr>
    </w:p>
    <w:p w:rsidR="00BD38BF" w:rsidRPr="00365797" w:rsidRDefault="00BD38BF" w:rsidP="00BD38BF">
      <w:pPr>
        <w:widowControl w:val="0"/>
        <w:autoSpaceDE w:val="0"/>
        <w:autoSpaceDN w:val="0"/>
        <w:adjustRightInd w:val="0"/>
        <w:jc w:val="center"/>
        <w:outlineLvl w:val="1"/>
        <w:rPr>
          <w:sz w:val="28"/>
          <w:szCs w:val="28"/>
        </w:rPr>
      </w:pPr>
      <w:r w:rsidRPr="00365797">
        <w:rPr>
          <w:sz w:val="28"/>
          <w:szCs w:val="28"/>
        </w:rPr>
        <w:t>I</w:t>
      </w:r>
      <w:r>
        <w:rPr>
          <w:sz w:val="28"/>
          <w:szCs w:val="28"/>
          <w:lang w:val="en-US"/>
        </w:rPr>
        <w:t>I</w:t>
      </w:r>
      <w:r w:rsidRPr="00365797">
        <w:rPr>
          <w:sz w:val="28"/>
          <w:szCs w:val="28"/>
        </w:rPr>
        <w:t xml:space="preserve">. Порядок </w:t>
      </w:r>
      <w:hyperlink r:id="rId12" w:history="1">
        <w:r w:rsidRPr="0048624C">
          <w:rPr>
            <w:sz w:val="28"/>
            <w:szCs w:val="28"/>
          </w:rPr>
          <w:t>назначения</w:t>
        </w:r>
      </w:hyperlink>
      <w:r w:rsidRPr="0048624C">
        <w:rPr>
          <w:sz w:val="28"/>
          <w:szCs w:val="28"/>
        </w:rPr>
        <w:t xml:space="preserve"> и </w:t>
      </w:r>
      <w:hyperlink r:id="rId13" w:history="1">
        <w:r w:rsidRPr="0048624C">
          <w:rPr>
            <w:sz w:val="28"/>
            <w:szCs w:val="28"/>
          </w:rPr>
          <w:t>выплаты</w:t>
        </w:r>
      </w:hyperlink>
      <w:r w:rsidRPr="00365797">
        <w:rPr>
          <w:sz w:val="28"/>
          <w:szCs w:val="28"/>
        </w:rPr>
        <w:t xml:space="preserve"> пенсии за выслугу лет</w:t>
      </w:r>
    </w:p>
    <w:p w:rsidR="00BD38BF" w:rsidRDefault="00BD38BF" w:rsidP="00BD38BF">
      <w:pPr>
        <w:widowControl w:val="0"/>
        <w:autoSpaceDE w:val="0"/>
        <w:autoSpaceDN w:val="0"/>
        <w:adjustRightInd w:val="0"/>
        <w:jc w:val="center"/>
        <w:rPr>
          <w:sz w:val="28"/>
          <w:szCs w:val="28"/>
        </w:rPr>
      </w:pPr>
    </w:p>
    <w:p w:rsidR="00BD38BF" w:rsidRPr="005F137A" w:rsidRDefault="00BD38BF" w:rsidP="00BD38BF">
      <w:pPr>
        <w:widowControl w:val="0"/>
        <w:autoSpaceDE w:val="0"/>
        <w:autoSpaceDN w:val="0"/>
        <w:adjustRightInd w:val="0"/>
        <w:ind w:firstLine="540"/>
        <w:jc w:val="both"/>
        <w:rPr>
          <w:sz w:val="28"/>
          <w:szCs w:val="28"/>
        </w:rPr>
      </w:pPr>
      <w:r>
        <w:rPr>
          <w:sz w:val="28"/>
          <w:szCs w:val="28"/>
        </w:rPr>
        <w:t>6</w:t>
      </w:r>
      <w:r w:rsidRPr="00365797">
        <w:rPr>
          <w:sz w:val="28"/>
          <w:szCs w:val="28"/>
        </w:rPr>
        <w:t xml:space="preserve">. </w:t>
      </w:r>
      <w:proofErr w:type="gramStart"/>
      <w:r w:rsidRPr="00365797">
        <w:rPr>
          <w:sz w:val="28"/>
          <w:szCs w:val="28"/>
        </w:rPr>
        <w:t xml:space="preserve">При рассмотрении заявления </w:t>
      </w:r>
      <w:r>
        <w:rPr>
          <w:sz w:val="28"/>
          <w:szCs w:val="28"/>
        </w:rPr>
        <w:t>муниципального</w:t>
      </w:r>
      <w:r w:rsidRPr="00365797">
        <w:rPr>
          <w:sz w:val="28"/>
          <w:szCs w:val="28"/>
        </w:rPr>
        <w:t xml:space="preserve"> служащего </w:t>
      </w:r>
      <w:r>
        <w:rPr>
          <w:sz w:val="28"/>
          <w:szCs w:val="28"/>
        </w:rPr>
        <w:t>о</w:t>
      </w:r>
      <w:r w:rsidRPr="00365797">
        <w:rPr>
          <w:sz w:val="28"/>
          <w:szCs w:val="28"/>
        </w:rPr>
        <w:t xml:space="preserve"> назначении пенсии за выслугу лет и приложенных к заявлению документов </w:t>
      </w:r>
      <w:r>
        <w:rPr>
          <w:sz w:val="28"/>
          <w:szCs w:val="28"/>
        </w:rPr>
        <w:t>кадровая служба</w:t>
      </w:r>
      <w:r w:rsidRPr="00365797">
        <w:rPr>
          <w:sz w:val="28"/>
          <w:szCs w:val="28"/>
        </w:rPr>
        <w:t xml:space="preserve"> </w:t>
      </w:r>
      <w:r>
        <w:rPr>
          <w:sz w:val="28"/>
          <w:szCs w:val="28"/>
        </w:rPr>
        <w:t xml:space="preserve">в </w:t>
      </w:r>
      <w:r w:rsidRPr="00365797">
        <w:rPr>
          <w:sz w:val="28"/>
          <w:szCs w:val="28"/>
        </w:rPr>
        <w:t xml:space="preserve">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w:t>
      </w:r>
      <w:r>
        <w:rPr>
          <w:sz w:val="28"/>
          <w:szCs w:val="28"/>
        </w:rPr>
        <w:t>муниципального</w:t>
      </w:r>
      <w:r w:rsidRPr="00365797">
        <w:rPr>
          <w:sz w:val="28"/>
          <w:szCs w:val="28"/>
        </w:rPr>
        <w:t xml:space="preserve"> служащего, классификаторам и реестрам должностей, отсутствие документов, подтверждающих правомерность включения в стаж </w:t>
      </w:r>
      <w:r>
        <w:rPr>
          <w:sz w:val="28"/>
          <w:szCs w:val="28"/>
        </w:rPr>
        <w:t>муниципальной</w:t>
      </w:r>
      <w:r w:rsidRPr="00365797">
        <w:rPr>
          <w:sz w:val="28"/>
          <w:szCs w:val="28"/>
        </w:rPr>
        <w:t xml:space="preserve"> службы отдельных периодов работы </w:t>
      </w:r>
      <w:r w:rsidRPr="005F137A">
        <w:rPr>
          <w:sz w:val="28"/>
          <w:szCs w:val="28"/>
        </w:rPr>
        <w:t>и т.д</w:t>
      </w:r>
      <w:proofErr w:type="gramEnd"/>
      <w:r w:rsidRPr="005F137A">
        <w:rPr>
          <w:sz w:val="28"/>
          <w:szCs w:val="28"/>
        </w:rPr>
        <w:t xml:space="preserve">.), в </w:t>
      </w:r>
      <w:r>
        <w:rPr>
          <w:sz w:val="28"/>
          <w:szCs w:val="28"/>
        </w:rPr>
        <w:t>течение 5 рабочих дней со</w:t>
      </w:r>
      <w:r w:rsidRPr="005F137A">
        <w:rPr>
          <w:sz w:val="28"/>
          <w:szCs w:val="28"/>
        </w:rPr>
        <w:t xml:space="preserve"> дня регистрации заявления муниципального служащего о назначении пенсии за выслугу лет запрашивает документы, подтверждающие</w:t>
      </w:r>
      <w:r w:rsidRPr="00365797">
        <w:rPr>
          <w:sz w:val="28"/>
          <w:szCs w:val="28"/>
        </w:rPr>
        <w:t xml:space="preserve"> </w:t>
      </w:r>
      <w:r w:rsidRPr="00365797">
        <w:rPr>
          <w:sz w:val="28"/>
          <w:szCs w:val="28"/>
        </w:rPr>
        <w:lastRenderedPageBreak/>
        <w:t xml:space="preserve">периоды, включаемые в стаж </w:t>
      </w:r>
      <w:r>
        <w:rPr>
          <w:sz w:val="28"/>
          <w:szCs w:val="28"/>
        </w:rPr>
        <w:t>муниципальной</w:t>
      </w:r>
      <w:r w:rsidRPr="00365797">
        <w:rPr>
          <w:sz w:val="28"/>
          <w:szCs w:val="28"/>
        </w:rPr>
        <w:t xml:space="preserve"> службы для назначения пенсии за выслугу лет, а также </w:t>
      </w:r>
      <w:r>
        <w:rPr>
          <w:sz w:val="28"/>
          <w:szCs w:val="28"/>
        </w:rPr>
        <w:t xml:space="preserve">иные </w:t>
      </w:r>
      <w:r w:rsidRPr="00365797">
        <w:rPr>
          <w:sz w:val="28"/>
          <w:szCs w:val="28"/>
        </w:rPr>
        <w:t>документы, необходимые для определения размера пенсии за выслугу лет</w:t>
      </w:r>
      <w:r>
        <w:rPr>
          <w:sz w:val="28"/>
          <w:szCs w:val="28"/>
        </w:rPr>
        <w:t xml:space="preserve">. </w:t>
      </w:r>
    </w:p>
    <w:p w:rsidR="00BD38BF" w:rsidRDefault="00BD38BF" w:rsidP="00BD38BF">
      <w:pPr>
        <w:widowControl w:val="0"/>
        <w:autoSpaceDE w:val="0"/>
        <w:autoSpaceDN w:val="0"/>
        <w:adjustRightInd w:val="0"/>
        <w:ind w:firstLine="540"/>
        <w:jc w:val="both"/>
        <w:rPr>
          <w:sz w:val="28"/>
          <w:szCs w:val="28"/>
        </w:rPr>
      </w:pPr>
      <w:r>
        <w:rPr>
          <w:sz w:val="28"/>
          <w:szCs w:val="28"/>
        </w:rPr>
        <w:t>7</w:t>
      </w:r>
      <w:r w:rsidRPr="00365797">
        <w:rPr>
          <w:sz w:val="28"/>
          <w:szCs w:val="28"/>
        </w:rPr>
        <w:t xml:space="preserve">. </w:t>
      </w:r>
      <w:r>
        <w:rPr>
          <w:sz w:val="28"/>
          <w:szCs w:val="28"/>
        </w:rPr>
        <w:t xml:space="preserve">Кадровая служба </w:t>
      </w:r>
      <w:r w:rsidRPr="00365797">
        <w:rPr>
          <w:sz w:val="28"/>
          <w:szCs w:val="28"/>
        </w:rPr>
        <w:t xml:space="preserve">в </w:t>
      </w:r>
      <w:r>
        <w:rPr>
          <w:sz w:val="28"/>
          <w:szCs w:val="28"/>
        </w:rPr>
        <w:t>месячный</w:t>
      </w:r>
      <w:r w:rsidRPr="00365797">
        <w:rPr>
          <w:sz w:val="28"/>
          <w:szCs w:val="28"/>
        </w:rPr>
        <w:t xml:space="preserve"> срок со дня поступления заявления </w:t>
      </w:r>
      <w:r>
        <w:rPr>
          <w:sz w:val="28"/>
          <w:szCs w:val="28"/>
        </w:rPr>
        <w:t>муниципального</w:t>
      </w:r>
      <w:r w:rsidRPr="00365797">
        <w:rPr>
          <w:sz w:val="28"/>
          <w:szCs w:val="28"/>
        </w:rPr>
        <w:t xml:space="preserve"> служащего о назначении пенсии за выслугу лет и других документов, необходимых для назначения пенсии з</w:t>
      </w:r>
      <w:r>
        <w:rPr>
          <w:sz w:val="28"/>
          <w:szCs w:val="28"/>
        </w:rPr>
        <w:t>а выслугу лет, рассматривает их и</w:t>
      </w:r>
      <w:r w:rsidRPr="00365797">
        <w:rPr>
          <w:sz w:val="28"/>
          <w:szCs w:val="28"/>
        </w:rPr>
        <w:t xml:space="preserve"> при наличии оснований для назначения </w:t>
      </w:r>
      <w:r>
        <w:rPr>
          <w:sz w:val="28"/>
          <w:szCs w:val="28"/>
        </w:rPr>
        <w:t>пенсии за выслугу лет:</w:t>
      </w:r>
    </w:p>
    <w:p w:rsidR="00BD38BF" w:rsidRDefault="00BD38BF" w:rsidP="00BD38BF">
      <w:pPr>
        <w:widowControl w:val="0"/>
        <w:autoSpaceDE w:val="0"/>
        <w:autoSpaceDN w:val="0"/>
        <w:adjustRightInd w:val="0"/>
        <w:ind w:firstLine="567"/>
        <w:jc w:val="both"/>
        <w:rPr>
          <w:sz w:val="28"/>
          <w:szCs w:val="28"/>
        </w:rPr>
      </w:pPr>
      <w:r>
        <w:rPr>
          <w:sz w:val="28"/>
          <w:szCs w:val="28"/>
        </w:rPr>
        <w:t>1) оформляет:</w:t>
      </w:r>
    </w:p>
    <w:p w:rsidR="00BD38BF" w:rsidRPr="00365797" w:rsidRDefault="00BD38BF" w:rsidP="00BD38BF">
      <w:pPr>
        <w:widowControl w:val="0"/>
        <w:autoSpaceDE w:val="0"/>
        <w:autoSpaceDN w:val="0"/>
        <w:adjustRightInd w:val="0"/>
        <w:ind w:firstLine="567"/>
        <w:jc w:val="both"/>
        <w:rPr>
          <w:sz w:val="28"/>
          <w:szCs w:val="28"/>
        </w:rPr>
      </w:pPr>
      <w:r>
        <w:rPr>
          <w:sz w:val="28"/>
          <w:szCs w:val="28"/>
        </w:rPr>
        <w:t xml:space="preserve">- </w:t>
      </w:r>
      <w:hyperlink w:anchor="Par358" w:history="1">
        <w:r w:rsidRPr="00292667">
          <w:rPr>
            <w:sz w:val="28"/>
            <w:szCs w:val="28"/>
          </w:rPr>
          <w:t>представление</w:t>
        </w:r>
      </w:hyperlink>
      <w:r w:rsidRPr="00292667">
        <w:rPr>
          <w:sz w:val="28"/>
          <w:szCs w:val="28"/>
        </w:rPr>
        <w:t xml:space="preserve"> </w:t>
      </w:r>
      <w:r w:rsidRPr="00365797">
        <w:rPr>
          <w:sz w:val="28"/>
          <w:szCs w:val="28"/>
        </w:rPr>
        <w:t>о назначении пенсии за выслугу лет по форме согласно приложению 2 к настоящ</w:t>
      </w:r>
      <w:r>
        <w:rPr>
          <w:sz w:val="28"/>
          <w:szCs w:val="28"/>
        </w:rPr>
        <w:t>ему Порядку;</w:t>
      </w:r>
    </w:p>
    <w:p w:rsidR="00BD38BF" w:rsidRPr="00365797" w:rsidRDefault="00BD38BF" w:rsidP="00BD38BF">
      <w:pPr>
        <w:widowControl w:val="0"/>
        <w:autoSpaceDE w:val="0"/>
        <w:autoSpaceDN w:val="0"/>
        <w:adjustRightInd w:val="0"/>
        <w:ind w:firstLine="567"/>
        <w:jc w:val="both"/>
        <w:rPr>
          <w:sz w:val="28"/>
          <w:szCs w:val="28"/>
        </w:rPr>
      </w:pPr>
      <w:r>
        <w:rPr>
          <w:sz w:val="28"/>
          <w:szCs w:val="28"/>
        </w:rPr>
        <w:t xml:space="preserve">- </w:t>
      </w:r>
      <w:hyperlink w:anchor="Par432" w:history="1">
        <w:proofErr w:type="gramStart"/>
        <w:r w:rsidRPr="00343DD8">
          <w:rPr>
            <w:sz w:val="28"/>
            <w:szCs w:val="28"/>
          </w:rPr>
          <w:t>справк</w:t>
        </w:r>
      </w:hyperlink>
      <w:r>
        <w:rPr>
          <w:sz w:val="28"/>
          <w:szCs w:val="28"/>
        </w:rPr>
        <w:t>у</w:t>
      </w:r>
      <w:proofErr w:type="gramEnd"/>
      <w:r w:rsidRPr="00365797">
        <w:rPr>
          <w:sz w:val="28"/>
          <w:szCs w:val="28"/>
        </w:rPr>
        <w:t xml:space="preserve"> о периодах службы (работы) по форме согласно пр</w:t>
      </w:r>
      <w:r>
        <w:rPr>
          <w:sz w:val="28"/>
          <w:szCs w:val="28"/>
        </w:rPr>
        <w:t xml:space="preserve">иложению 3 к </w:t>
      </w:r>
      <w:r w:rsidRPr="00EC1262">
        <w:rPr>
          <w:sz w:val="28"/>
          <w:szCs w:val="28"/>
        </w:rPr>
        <w:t>настоящему Порядку</w:t>
      </w:r>
      <w:r>
        <w:rPr>
          <w:sz w:val="28"/>
          <w:szCs w:val="28"/>
        </w:rPr>
        <w:t>;</w:t>
      </w:r>
    </w:p>
    <w:p w:rsidR="00BD38BF" w:rsidRDefault="00BD38BF" w:rsidP="00BD38BF">
      <w:pPr>
        <w:widowControl w:val="0"/>
        <w:autoSpaceDE w:val="0"/>
        <w:autoSpaceDN w:val="0"/>
        <w:adjustRightInd w:val="0"/>
        <w:ind w:firstLine="567"/>
        <w:jc w:val="both"/>
        <w:rPr>
          <w:sz w:val="28"/>
          <w:szCs w:val="28"/>
        </w:rPr>
      </w:pPr>
      <w:r>
        <w:rPr>
          <w:sz w:val="28"/>
          <w:szCs w:val="28"/>
        </w:rPr>
        <w:t xml:space="preserve"> 2) организует оформление </w:t>
      </w:r>
      <w:hyperlink w:anchor="Par507" w:history="1">
        <w:proofErr w:type="gramStart"/>
        <w:r w:rsidRPr="00343DD8">
          <w:rPr>
            <w:sz w:val="28"/>
            <w:szCs w:val="28"/>
          </w:rPr>
          <w:t>справк</w:t>
        </w:r>
      </w:hyperlink>
      <w:r>
        <w:rPr>
          <w:sz w:val="28"/>
          <w:szCs w:val="28"/>
        </w:rPr>
        <w:t>и</w:t>
      </w:r>
      <w:proofErr w:type="gramEnd"/>
      <w:r w:rsidRPr="00365797">
        <w:rPr>
          <w:sz w:val="28"/>
          <w:szCs w:val="28"/>
        </w:rPr>
        <w:t xml:space="preserve"> о размере среднемесячного денежного содержания по форме согласно пр</w:t>
      </w:r>
      <w:r>
        <w:rPr>
          <w:sz w:val="28"/>
          <w:szCs w:val="28"/>
        </w:rPr>
        <w:t xml:space="preserve">иложению 4 к </w:t>
      </w:r>
      <w:r w:rsidRPr="00EC1262">
        <w:rPr>
          <w:sz w:val="28"/>
          <w:szCs w:val="28"/>
        </w:rPr>
        <w:t>настоящему Порядку</w:t>
      </w:r>
      <w:r>
        <w:rPr>
          <w:sz w:val="28"/>
          <w:szCs w:val="28"/>
        </w:rPr>
        <w:t>;</w:t>
      </w:r>
    </w:p>
    <w:p w:rsidR="00BD38BF" w:rsidRPr="005F137A" w:rsidRDefault="00BD38BF" w:rsidP="00BD38BF">
      <w:pPr>
        <w:widowControl w:val="0"/>
        <w:autoSpaceDE w:val="0"/>
        <w:autoSpaceDN w:val="0"/>
        <w:adjustRightInd w:val="0"/>
        <w:ind w:firstLine="567"/>
        <w:jc w:val="both"/>
        <w:rPr>
          <w:sz w:val="28"/>
          <w:szCs w:val="28"/>
        </w:rPr>
      </w:pPr>
      <w:r w:rsidRPr="00040FD1">
        <w:rPr>
          <w:sz w:val="28"/>
          <w:szCs w:val="28"/>
        </w:rPr>
        <w:t xml:space="preserve"> 3) готовит</w:t>
      </w:r>
      <w:r w:rsidRPr="005F137A">
        <w:rPr>
          <w:color w:val="FF0000"/>
          <w:sz w:val="28"/>
          <w:szCs w:val="28"/>
        </w:rPr>
        <w:t xml:space="preserve"> </w:t>
      </w:r>
      <w:r w:rsidRPr="005F137A">
        <w:rPr>
          <w:sz w:val="28"/>
          <w:szCs w:val="28"/>
        </w:rPr>
        <w:t xml:space="preserve">проект решения (распоряжения, постановления) должностного лица </w:t>
      </w:r>
      <w:r>
        <w:rPr>
          <w:sz w:val="28"/>
          <w:szCs w:val="28"/>
        </w:rPr>
        <w:t>главе сельского поселения «</w:t>
      </w:r>
      <w:proofErr w:type="spellStart"/>
      <w:r>
        <w:rPr>
          <w:sz w:val="28"/>
          <w:szCs w:val="28"/>
        </w:rPr>
        <w:t>Деревянск</w:t>
      </w:r>
      <w:proofErr w:type="spellEnd"/>
      <w:r>
        <w:rPr>
          <w:sz w:val="28"/>
          <w:szCs w:val="28"/>
        </w:rPr>
        <w:t>»</w:t>
      </w:r>
      <w:r w:rsidRPr="005F137A">
        <w:rPr>
          <w:sz w:val="28"/>
          <w:szCs w:val="28"/>
        </w:rPr>
        <w:t xml:space="preserve"> (далее - руководитель администрации) о назначении пенсии за выслугу лет по форме согласно приложению 5 к </w:t>
      </w:r>
      <w:r w:rsidRPr="00EC1262">
        <w:rPr>
          <w:sz w:val="28"/>
          <w:szCs w:val="28"/>
        </w:rPr>
        <w:t xml:space="preserve">настоящему Порядку </w:t>
      </w:r>
      <w:r w:rsidRPr="005F137A">
        <w:rPr>
          <w:sz w:val="28"/>
          <w:szCs w:val="28"/>
        </w:rPr>
        <w:t xml:space="preserve">и направляет его на рассмотрение руководителю администрации. </w:t>
      </w:r>
    </w:p>
    <w:p w:rsidR="00BD38BF" w:rsidRPr="00574555" w:rsidRDefault="00BD38BF" w:rsidP="00BD38BF">
      <w:pPr>
        <w:autoSpaceDE w:val="0"/>
        <w:autoSpaceDN w:val="0"/>
        <w:adjustRightInd w:val="0"/>
        <w:ind w:firstLine="540"/>
        <w:jc w:val="both"/>
        <w:rPr>
          <w:sz w:val="28"/>
          <w:szCs w:val="28"/>
        </w:rPr>
      </w:pPr>
      <w:r w:rsidRPr="00574555">
        <w:rPr>
          <w:sz w:val="28"/>
          <w:szCs w:val="28"/>
        </w:rPr>
        <w:t xml:space="preserve">Решение о назначении пенсии за выслугу лет принимается руководителем администрации в течение 5 рабочих дней с момента поступления данного проекта.   </w:t>
      </w:r>
    </w:p>
    <w:p w:rsidR="00BD38BF" w:rsidRPr="001C5174" w:rsidRDefault="00BD38BF" w:rsidP="00BD38BF">
      <w:pPr>
        <w:widowControl w:val="0"/>
        <w:autoSpaceDE w:val="0"/>
        <w:autoSpaceDN w:val="0"/>
        <w:adjustRightInd w:val="0"/>
        <w:ind w:firstLine="540"/>
        <w:jc w:val="both"/>
        <w:rPr>
          <w:sz w:val="28"/>
          <w:szCs w:val="28"/>
        </w:rPr>
      </w:pPr>
      <w:r w:rsidRPr="005F137A">
        <w:rPr>
          <w:sz w:val="28"/>
          <w:szCs w:val="28"/>
        </w:rPr>
        <w:t xml:space="preserve">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w:t>
      </w:r>
      <w:r w:rsidRPr="00EC1262">
        <w:rPr>
          <w:sz w:val="28"/>
          <w:szCs w:val="28"/>
        </w:rPr>
        <w:t>настоящему Порядку</w:t>
      </w:r>
      <w:r w:rsidRPr="005F137A">
        <w:rPr>
          <w:sz w:val="28"/>
          <w:szCs w:val="28"/>
        </w:rPr>
        <w:t>, готовит и направляет мотивированный отказ в ее назначении</w:t>
      </w:r>
      <w:r>
        <w:rPr>
          <w:sz w:val="28"/>
          <w:szCs w:val="28"/>
        </w:rPr>
        <w:t xml:space="preserve"> в адрес</w:t>
      </w:r>
      <w:r w:rsidRPr="008F4C98">
        <w:t xml:space="preserve"> </w:t>
      </w:r>
      <w:r w:rsidRPr="008F4C98">
        <w:rPr>
          <w:sz w:val="28"/>
          <w:szCs w:val="28"/>
        </w:rPr>
        <w:t>муниципально</w:t>
      </w:r>
      <w:r>
        <w:rPr>
          <w:sz w:val="28"/>
          <w:szCs w:val="28"/>
        </w:rPr>
        <w:t>го</w:t>
      </w:r>
      <w:r w:rsidRPr="008F4C98">
        <w:rPr>
          <w:sz w:val="28"/>
          <w:szCs w:val="28"/>
        </w:rPr>
        <w:t xml:space="preserve"> служаще</w:t>
      </w:r>
      <w:r>
        <w:rPr>
          <w:sz w:val="28"/>
          <w:szCs w:val="28"/>
        </w:rPr>
        <w:t>го</w:t>
      </w:r>
      <w:r w:rsidRPr="005F137A">
        <w:rPr>
          <w:sz w:val="28"/>
          <w:szCs w:val="28"/>
        </w:rPr>
        <w:t>.</w:t>
      </w:r>
      <w:r>
        <w:rPr>
          <w:sz w:val="28"/>
          <w:szCs w:val="28"/>
        </w:rPr>
        <w:t xml:space="preserve"> </w:t>
      </w:r>
    </w:p>
    <w:p w:rsidR="00BD38BF" w:rsidRPr="00365797" w:rsidRDefault="00BD38BF" w:rsidP="00BD38BF">
      <w:pPr>
        <w:widowControl w:val="0"/>
        <w:autoSpaceDE w:val="0"/>
        <w:autoSpaceDN w:val="0"/>
        <w:adjustRightInd w:val="0"/>
        <w:ind w:firstLine="540"/>
        <w:jc w:val="both"/>
        <w:rPr>
          <w:sz w:val="28"/>
          <w:szCs w:val="28"/>
        </w:rPr>
      </w:pPr>
      <w:bookmarkStart w:id="6" w:name="Par88"/>
      <w:bookmarkEnd w:id="6"/>
      <w:r>
        <w:rPr>
          <w:sz w:val="28"/>
          <w:szCs w:val="28"/>
        </w:rPr>
        <w:t>9</w:t>
      </w:r>
      <w:r w:rsidRPr="00365797">
        <w:rPr>
          <w:sz w:val="28"/>
          <w:szCs w:val="28"/>
        </w:rPr>
        <w:t xml:space="preserve">. Пенсия за выслугу лет назначается после установления </w:t>
      </w:r>
      <w:r>
        <w:rPr>
          <w:sz w:val="28"/>
          <w:szCs w:val="28"/>
        </w:rPr>
        <w:t>муниципальному служащему страх</w:t>
      </w:r>
      <w:r w:rsidRPr="00365797">
        <w:rPr>
          <w:sz w:val="28"/>
          <w:szCs w:val="28"/>
        </w:rPr>
        <w:t xml:space="preserve">овой пенсии по старости (инвалидности) со дня обращения за пенсией за выслугу лет, но не ранее дня, следующего за днем увольнения </w:t>
      </w:r>
      <w:r>
        <w:rPr>
          <w:sz w:val="28"/>
          <w:szCs w:val="28"/>
        </w:rPr>
        <w:t>муниципального</w:t>
      </w:r>
      <w:r w:rsidRPr="00365797">
        <w:rPr>
          <w:sz w:val="28"/>
          <w:szCs w:val="28"/>
        </w:rPr>
        <w:t xml:space="preserve"> служащего с </w:t>
      </w:r>
      <w:r>
        <w:rPr>
          <w:sz w:val="28"/>
          <w:szCs w:val="28"/>
        </w:rPr>
        <w:t>муниципальной</w:t>
      </w:r>
      <w:r w:rsidRPr="00365797">
        <w:rPr>
          <w:sz w:val="28"/>
          <w:szCs w:val="28"/>
        </w:rPr>
        <w:t xml:space="preserve"> службы</w:t>
      </w:r>
      <w:r>
        <w:rPr>
          <w:sz w:val="28"/>
          <w:szCs w:val="28"/>
        </w:rPr>
        <w:t xml:space="preserve">. </w:t>
      </w:r>
      <w:r w:rsidRPr="00365797">
        <w:rPr>
          <w:sz w:val="28"/>
          <w:szCs w:val="28"/>
        </w:rPr>
        <w:t>Днем обращения за пенсией за выслугу лет считается:</w:t>
      </w:r>
    </w:p>
    <w:p w:rsidR="00BD38BF" w:rsidRPr="005F137A" w:rsidRDefault="00BD38BF" w:rsidP="00BD38BF">
      <w:pPr>
        <w:widowControl w:val="0"/>
        <w:autoSpaceDE w:val="0"/>
        <w:autoSpaceDN w:val="0"/>
        <w:adjustRightInd w:val="0"/>
        <w:ind w:firstLine="540"/>
        <w:jc w:val="both"/>
        <w:rPr>
          <w:sz w:val="28"/>
          <w:szCs w:val="28"/>
        </w:rPr>
      </w:pPr>
      <w:r w:rsidRPr="00365797">
        <w:rPr>
          <w:sz w:val="28"/>
          <w:szCs w:val="28"/>
        </w:rPr>
        <w:t xml:space="preserve">при подаче заявления лично - день </w:t>
      </w:r>
      <w:r w:rsidRPr="005F137A">
        <w:rPr>
          <w:sz w:val="28"/>
          <w:szCs w:val="28"/>
        </w:rPr>
        <w:t xml:space="preserve">регистрации кадровой службой соответствующего заявления со всеми документами, предусмотренными </w:t>
      </w:r>
      <w:hyperlink w:anchor="Par125" w:history="1">
        <w:r w:rsidRPr="005F137A">
          <w:rPr>
            <w:rStyle w:val="af1"/>
            <w:sz w:val="28"/>
            <w:szCs w:val="28"/>
          </w:rPr>
          <w:t xml:space="preserve">пунктом </w:t>
        </w:r>
      </w:hyperlink>
      <w:r w:rsidRPr="005F137A">
        <w:rPr>
          <w:sz w:val="28"/>
          <w:szCs w:val="28"/>
        </w:rPr>
        <w:t>3 наст</w:t>
      </w:r>
      <w:r>
        <w:rPr>
          <w:sz w:val="28"/>
          <w:szCs w:val="28"/>
        </w:rPr>
        <w:t>оящего Порядка</w:t>
      </w:r>
      <w:r w:rsidRPr="005F137A">
        <w:rPr>
          <w:sz w:val="28"/>
          <w:szCs w:val="28"/>
        </w:rPr>
        <w:t>;</w:t>
      </w:r>
    </w:p>
    <w:p w:rsidR="00BD38BF" w:rsidRDefault="00BD38BF" w:rsidP="00BD38BF">
      <w:pPr>
        <w:widowControl w:val="0"/>
        <w:autoSpaceDE w:val="0"/>
        <w:autoSpaceDN w:val="0"/>
        <w:adjustRightInd w:val="0"/>
        <w:ind w:firstLine="540"/>
        <w:jc w:val="both"/>
        <w:rPr>
          <w:sz w:val="28"/>
          <w:szCs w:val="28"/>
        </w:rPr>
      </w:pPr>
      <w:r w:rsidRPr="00365797">
        <w:rPr>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BD38BF" w:rsidRDefault="00BD38BF" w:rsidP="00BD38BF">
      <w:pPr>
        <w:autoSpaceDE w:val="0"/>
        <w:autoSpaceDN w:val="0"/>
        <w:adjustRightInd w:val="0"/>
        <w:ind w:firstLine="540"/>
        <w:jc w:val="both"/>
        <w:rPr>
          <w:sz w:val="28"/>
          <w:szCs w:val="28"/>
        </w:rPr>
      </w:pPr>
      <w:r>
        <w:rPr>
          <w:sz w:val="28"/>
          <w:szCs w:val="28"/>
        </w:rPr>
        <w:t xml:space="preserve">10. </w:t>
      </w:r>
      <w:r w:rsidRPr="002847FF">
        <w:rPr>
          <w:sz w:val="28"/>
          <w:szCs w:val="28"/>
        </w:rPr>
        <w:t>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r>
        <w:rPr>
          <w:sz w:val="28"/>
          <w:szCs w:val="28"/>
        </w:rPr>
        <w:t>.</w:t>
      </w:r>
    </w:p>
    <w:p w:rsidR="00BD38BF" w:rsidRPr="007653FC" w:rsidRDefault="00BD38BF" w:rsidP="00BD38BF">
      <w:pPr>
        <w:widowControl w:val="0"/>
        <w:autoSpaceDE w:val="0"/>
        <w:autoSpaceDN w:val="0"/>
        <w:adjustRightInd w:val="0"/>
        <w:ind w:firstLine="540"/>
        <w:jc w:val="both"/>
        <w:rPr>
          <w:sz w:val="28"/>
          <w:szCs w:val="28"/>
        </w:rPr>
      </w:pPr>
      <w:r>
        <w:rPr>
          <w:sz w:val="28"/>
          <w:szCs w:val="28"/>
        </w:rPr>
        <w:t xml:space="preserve">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подразделение, осуществляющее выплату </w:t>
      </w:r>
      <w:r>
        <w:rPr>
          <w:sz w:val="28"/>
          <w:szCs w:val="28"/>
        </w:rPr>
        <w:lastRenderedPageBreak/>
        <w:t>пенсии за выслугу лет в бухгалтерию администрации сельского поселения «</w:t>
      </w:r>
      <w:proofErr w:type="spellStart"/>
      <w:r>
        <w:rPr>
          <w:sz w:val="28"/>
          <w:szCs w:val="28"/>
        </w:rPr>
        <w:t>Деревянск</w:t>
      </w:r>
      <w:proofErr w:type="spellEnd"/>
      <w:r>
        <w:rPr>
          <w:sz w:val="28"/>
          <w:szCs w:val="28"/>
        </w:rPr>
        <w:t xml:space="preserve">» (далее </w:t>
      </w:r>
      <w:proofErr w:type="gramStart"/>
      <w:r>
        <w:rPr>
          <w:sz w:val="28"/>
          <w:szCs w:val="28"/>
        </w:rPr>
        <w:t>–б</w:t>
      </w:r>
      <w:proofErr w:type="gramEnd"/>
      <w:r>
        <w:rPr>
          <w:sz w:val="28"/>
          <w:szCs w:val="28"/>
        </w:rPr>
        <w:t>ухгалтерия),</w:t>
      </w:r>
      <w:r w:rsidRPr="005F137A">
        <w:t xml:space="preserve"> </w:t>
      </w:r>
      <w:r w:rsidRPr="005F137A">
        <w:rPr>
          <w:sz w:val="28"/>
          <w:szCs w:val="28"/>
        </w:rPr>
        <w:t xml:space="preserve">а также </w:t>
      </w:r>
      <w:r w:rsidRPr="007653FC">
        <w:rPr>
          <w:sz w:val="28"/>
          <w:szCs w:val="28"/>
        </w:rPr>
        <w:t>заявителю.</w:t>
      </w:r>
    </w:p>
    <w:p w:rsidR="00BD38BF" w:rsidRPr="00DE0333" w:rsidRDefault="00BD38BF" w:rsidP="00BD38BF">
      <w:pPr>
        <w:autoSpaceDE w:val="0"/>
        <w:autoSpaceDN w:val="0"/>
        <w:adjustRightInd w:val="0"/>
        <w:ind w:firstLine="540"/>
        <w:jc w:val="both"/>
        <w:rPr>
          <w:sz w:val="28"/>
          <w:szCs w:val="28"/>
        </w:rPr>
      </w:pPr>
      <w:bookmarkStart w:id="7" w:name="Par102"/>
      <w:bookmarkEnd w:id="7"/>
      <w:r w:rsidRPr="00DE0333">
        <w:rPr>
          <w:sz w:val="28"/>
          <w:szCs w:val="28"/>
        </w:rPr>
        <w:t xml:space="preserve">12. 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ar1" w:history="1">
        <w:r w:rsidRPr="00DE0333">
          <w:rPr>
            <w:sz w:val="28"/>
            <w:szCs w:val="28"/>
          </w:rPr>
          <w:t>абзаце втором</w:t>
        </w:r>
      </w:hyperlink>
      <w:r w:rsidRPr="00DE0333">
        <w:rPr>
          <w:sz w:val="28"/>
          <w:szCs w:val="28"/>
        </w:rPr>
        <w:t xml:space="preserve"> настоящего пункта.</w:t>
      </w:r>
    </w:p>
    <w:p w:rsidR="00BD38BF" w:rsidRPr="00DE0333" w:rsidRDefault="00BD38BF" w:rsidP="00BD38BF">
      <w:pPr>
        <w:autoSpaceDE w:val="0"/>
        <w:autoSpaceDN w:val="0"/>
        <w:adjustRightInd w:val="0"/>
        <w:ind w:firstLine="540"/>
        <w:jc w:val="both"/>
        <w:rPr>
          <w:sz w:val="28"/>
          <w:szCs w:val="28"/>
        </w:rPr>
      </w:pPr>
      <w:bookmarkStart w:id="8" w:name="Par1"/>
      <w:bookmarkEnd w:id="8"/>
      <w:r w:rsidRPr="00DE0333">
        <w:rPr>
          <w:sz w:val="28"/>
          <w:szCs w:val="28"/>
        </w:rPr>
        <w:t>Муниципальным служащим, в отношении которых поручения на выплату пенсии за выслугу лет поступили в бухгалтерию в период с 16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rsidR="00BD38BF" w:rsidRPr="00DE0333" w:rsidRDefault="00BD38BF" w:rsidP="00BD38BF">
      <w:pPr>
        <w:autoSpaceDE w:val="0"/>
        <w:autoSpaceDN w:val="0"/>
        <w:adjustRightInd w:val="0"/>
        <w:ind w:firstLine="540"/>
        <w:jc w:val="both"/>
        <w:rPr>
          <w:sz w:val="28"/>
          <w:szCs w:val="28"/>
        </w:rPr>
      </w:pPr>
      <w:r w:rsidRPr="00DE0333">
        <w:rPr>
          <w:sz w:val="28"/>
          <w:szCs w:val="28"/>
        </w:rPr>
        <w:t>Выплата пенсии за выслугу лет муниципальному служащему, проживающему за пределами Республики Коми, осуществляется почтовым переводом.</w:t>
      </w:r>
    </w:p>
    <w:p w:rsidR="00BD38BF" w:rsidRDefault="00BD38BF" w:rsidP="00BD38BF">
      <w:pPr>
        <w:autoSpaceDE w:val="0"/>
        <w:autoSpaceDN w:val="0"/>
        <w:adjustRightInd w:val="0"/>
        <w:ind w:firstLine="540"/>
        <w:jc w:val="both"/>
        <w:rPr>
          <w:sz w:val="28"/>
          <w:szCs w:val="28"/>
        </w:rPr>
      </w:pPr>
      <w:r w:rsidRPr="00DE0333">
        <w:rPr>
          <w:sz w:val="28"/>
          <w:szCs w:val="28"/>
        </w:rPr>
        <w:t>Выплата пенсии за выслугу лет и расходы по ее доставке и пересылке производятся за счет средств местного</w:t>
      </w:r>
      <w:r>
        <w:rPr>
          <w:sz w:val="28"/>
          <w:szCs w:val="28"/>
        </w:rPr>
        <w:t xml:space="preserve"> бюджета МО СП «</w:t>
      </w:r>
      <w:proofErr w:type="spellStart"/>
      <w:r>
        <w:rPr>
          <w:sz w:val="28"/>
          <w:szCs w:val="28"/>
        </w:rPr>
        <w:t>Деревянск</w:t>
      </w:r>
      <w:proofErr w:type="spellEnd"/>
      <w:r w:rsidRPr="00DE0333">
        <w:rPr>
          <w:sz w:val="28"/>
          <w:szCs w:val="28"/>
        </w:rPr>
        <w:t xml:space="preserve">». </w:t>
      </w:r>
      <w:r>
        <w:rPr>
          <w:sz w:val="28"/>
          <w:szCs w:val="28"/>
        </w:rPr>
        <w:t xml:space="preserve"> </w:t>
      </w:r>
    </w:p>
    <w:p w:rsidR="00BD38BF" w:rsidRDefault="00BD38BF" w:rsidP="00BD38BF">
      <w:pPr>
        <w:widowControl w:val="0"/>
        <w:autoSpaceDE w:val="0"/>
        <w:autoSpaceDN w:val="0"/>
        <w:adjustRightInd w:val="0"/>
        <w:ind w:firstLine="540"/>
        <w:jc w:val="both"/>
        <w:rPr>
          <w:sz w:val="28"/>
          <w:szCs w:val="28"/>
        </w:rPr>
      </w:pPr>
    </w:p>
    <w:p w:rsidR="00BD38BF" w:rsidRDefault="00BD38BF" w:rsidP="00BD38BF">
      <w:pPr>
        <w:widowControl w:val="0"/>
        <w:autoSpaceDE w:val="0"/>
        <w:autoSpaceDN w:val="0"/>
        <w:adjustRightInd w:val="0"/>
        <w:jc w:val="center"/>
        <w:outlineLvl w:val="1"/>
        <w:rPr>
          <w:sz w:val="28"/>
          <w:szCs w:val="28"/>
        </w:rPr>
      </w:pPr>
      <w:bookmarkStart w:id="9" w:name="Par74"/>
      <w:bookmarkStart w:id="10" w:name="Par77"/>
      <w:bookmarkEnd w:id="9"/>
      <w:bookmarkEnd w:id="10"/>
      <w:r w:rsidRPr="00365797">
        <w:rPr>
          <w:sz w:val="28"/>
          <w:szCs w:val="28"/>
        </w:rPr>
        <w:t>I</w:t>
      </w:r>
      <w:r>
        <w:rPr>
          <w:sz w:val="28"/>
          <w:szCs w:val="28"/>
          <w:lang w:val="en-US"/>
        </w:rPr>
        <w:t>II</w:t>
      </w:r>
      <w:r w:rsidRPr="00365797">
        <w:rPr>
          <w:sz w:val="28"/>
          <w:szCs w:val="28"/>
        </w:rPr>
        <w:t xml:space="preserve">. </w:t>
      </w:r>
      <w:hyperlink r:id="rId14" w:history="1">
        <w:proofErr w:type="gramStart"/>
        <w:r w:rsidRPr="00C91C14">
          <w:rPr>
            <w:sz w:val="28"/>
            <w:szCs w:val="28"/>
          </w:rPr>
          <w:t>П</w:t>
        </w:r>
        <w:proofErr w:type="gramEnd"/>
      </w:hyperlink>
      <w:r>
        <w:rPr>
          <w:sz w:val="28"/>
          <w:szCs w:val="28"/>
        </w:rPr>
        <w:t xml:space="preserve">орядок включения в стаж муниципальной службы </w:t>
      </w:r>
    </w:p>
    <w:p w:rsidR="00BD38BF" w:rsidRPr="00365797" w:rsidRDefault="00BD38BF" w:rsidP="00BD38BF">
      <w:pPr>
        <w:widowControl w:val="0"/>
        <w:autoSpaceDE w:val="0"/>
        <w:autoSpaceDN w:val="0"/>
        <w:adjustRightInd w:val="0"/>
        <w:jc w:val="center"/>
        <w:outlineLvl w:val="1"/>
        <w:rPr>
          <w:sz w:val="28"/>
          <w:szCs w:val="28"/>
        </w:rPr>
      </w:pPr>
      <w:r>
        <w:rPr>
          <w:sz w:val="28"/>
          <w:szCs w:val="28"/>
        </w:rPr>
        <w:t>периодов службы (работы)</w:t>
      </w:r>
      <w:r w:rsidRPr="00365797">
        <w:rPr>
          <w:sz w:val="28"/>
          <w:szCs w:val="28"/>
        </w:rPr>
        <w:t xml:space="preserve"> </w:t>
      </w:r>
      <w:r>
        <w:rPr>
          <w:sz w:val="28"/>
          <w:szCs w:val="28"/>
        </w:rPr>
        <w:t>для назначения</w:t>
      </w:r>
      <w:r w:rsidRPr="00365797">
        <w:rPr>
          <w:sz w:val="28"/>
          <w:szCs w:val="28"/>
        </w:rPr>
        <w:t xml:space="preserve"> пенси</w:t>
      </w:r>
      <w:r>
        <w:rPr>
          <w:sz w:val="28"/>
          <w:szCs w:val="28"/>
        </w:rPr>
        <w:t>и</w:t>
      </w:r>
      <w:r w:rsidRPr="00365797">
        <w:rPr>
          <w:sz w:val="28"/>
          <w:szCs w:val="28"/>
        </w:rPr>
        <w:t xml:space="preserve"> за выслугу лет</w:t>
      </w:r>
    </w:p>
    <w:p w:rsidR="00BD38BF" w:rsidRPr="00365797" w:rsidRDefault="00BD38BF" w:rsidP="00BD38BF">
      <w:pPr>
        <w:widowControl w:val="0"/>
        <w:autoSpaceDE w:val="0"/>
        <w:autoSpaceDN w:val="0"/>
        <w:adjustRightInd w:val="0"/>
        <w:rPr>
          <w:sz w:val="28"/>
          <w:szCs w:val="28"/>
        </w:rPr>
      </w:pPr>
    </w:p>
    <w:p w:rsidR="00BD38BF" w:rsidRDefault="00BD38BF" w:rsidP="00BD38BF">
      <w:pPr>
        <w:widowControl w:val="0"/>
        <w:autoSpaceDE w:val="0"/>
        <w:autoSpaceDN w:val="0"/>
        <w:adjustRightInd w:val="0"/>
        <w:ind w:firstLine="567"/>
        <w:jc w:val="both"/>
        <w:rPr>
          <w:sz w:val="28"/>
          <w:szCs w:val="28"/>
        </w:rPr>
      </w:pPr>
      <w:r>
        <w:rPr>
          <w:sz w:val="28"/>
          <w:szCs w:val="28"/>
        </w:rPr>
        <w:t xml:space="preserve">13. </w:t>
      </w:r>
      <w:proofErr w:type="gramStart"/>
      <w:r>
        <w:rPr>
          <w:sz w:val="28"/>
          <w:szCs w:val="28"/>
        </w:rPr>
        <w:t>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roofErr w:type="gramEnd"/>
    </w:p>
    <w:p w:rsidR="00BD38BF" w:rsidRPr="00365797" w:rsidRDefault="00BD38BF" w:rsidP="00BD38BF">
      <w:pPr>
        <w:widowControl w:val="0"/>
        <w:autoSpaceDE w:val="0"/>
        <w:autoSpaceDN w:val="0"/>
        <w:adjustRightInd w:val="0"/>
        <w:ind w:firstLine="540"/>
        <w:jc w:val="both"/>
        <w:rPr>
          <w:sz w:val="28"/>
          <w:szCs w:val="28"/>
        </w:rPr>
      </w:pPr>
      <w:r>
        <w:rPr>
          <w:sz w:val="28"/>
          <w:szCs w:val="28"/>
        </w:rPr>
        <w:t xml:space="preserve">14. </w:t>
      </w:r>
      <w:hyperlink r:id="rId15" w:history="1">
        <w:r w:rsidRPr="006B6ABD">
          <w:rPr>
            <w:sz w:val="28"/>
            <w:szCs w:val="28"/>
          </w:rPr>
          <w:t>Периоды</w:t>
        </w:r>
      </w:hyperlink>
      <w:r w:rsidRPr="00365797">
        <w:rPr>
          <w:sz w:val="28"/>
          <w:szCs w:val="28"/>
        </w:rPr>
        <w:t xml:space="preserve"> службы (работы), включаемые в стаж </w:t>
      </w:r>
      <w:r>
        <w:rPr>
          <w:sz w:val="28"/>
          <w:szCs w:val="28"/>
        </w:rPr>
        <w:t>муниципальной службы</w:t>
      </w:r>
      <w:r w:rsidRPr="00365797">
        <w:rPr>
          <w:sz w:val="28"/>
          <w:szCs w:val="28"/>
        </w:rPr>
        <w:t xml:space="preserve"> для назначения пенсии за выслугу лет лицам, замещавшим должности </w:t>
      </w:r>
      <w:r>
        <w:rPr>
          <w:sz w:val="28"/>
          <w:szCs w:val="28"/>
        </w:rPr>
        <w:t xml:space="preserve">муниципальной </w:t>
      </w:r>
      <w:r w:rsidRPr="00365797">
        <w:rPr>
          <w:sz w:val="28"/>
          <w:szCs w:val="28"/>
        </w:rPr>
        <w:t>службы, суммируются.</w:t>
      </w:r>
    </w:p>
    <w:p w:rsidR="00BD38BF" w:rsidRDefault="00BD38BF" w:rsidP="00BD38BF">
      <w:pPr>
        <w:widowControl w:val="0"/>
        <w:autoSpaceDE w:val="0"/>
        <w:autoSpaceDN w:val="0"/>
        <w:adjustRightInd w:val="0"/>
        <w:ind w:firstLine="540"/>
        <w:jc w:val="both"/>
        <w:rPr>
          <w:sz w:val="28"/>
          <w:szCs w:val="28"/>
        </w:rPr>
      </w:pPr>
      <w:r>
        <w:rPr>
          <w:sz w:val="28"/>
          <w:szCs w:val="28"/>
        </w:rPr>
        <w:t>15</w:t>
      </w:r>
      <w:r w:rsidRPr="00365797">
        <w:rPr>
          <w:sz w:val="28"/>
          <w:szCs w:val="28"/>
        </w:rPr>
        <w:t xml:space="preserve">. </w:t>
      </w:r>
      <w:r w:rsidRPr="00AC5397">
        <w:rPr>
          <w:sz w:val="28"/>
          <w:szCs w:val="28"/>
        </w:rPr>
        <w:t xml:space="preserve">Стаж </w:t>
      </w:r>
      <w:r>
        <w:rPr>
          <w:sz w:val="28"/>
          <w:szCs w:val="28"/>
        </w:rPr>
        <w:t>муниципальной</w:t>
      </w:r>
      <w:r w:rsidRPr="00AC5397">
        <w:rPr>
          <w:sz w:val="28"/>
          <w:szCs w:val="28"/>
        </w:rPr>
        <w:t xml:space="preserve"> службы для назначения пенсии за выслугу лет исчисляется на день увольнения с</w:t>
      </w:r>
      <w:r>
        <w:rPr>
          <w:sz w:val="28"/>
          <w:szCs w:val="28"/>
        </w:rPr>
        <w:t xml:space="preserve"> муниципальной</w:t>
      </w:r>
      <w:r w:rsidRPr="00AC5397">
        <w:rPr>
          <w:sz w:val="28"/>
          <w:szCs w:val="28"/>
        </w:rPr>
        <w:t xml:space="preserve"> службы.</w:t>
      </w:r>
    </w:p>
    <w:p w:rsidR="00BD38BF" w:rsidRPr="00365797" w:rsidRDefault="00BD38BF" w:rsidP="00BD38BF">
      <w:pPr>
        <w:widowControl w:val="0"/>
        <w:autoSpaceDE w:val="0"/>
        <w:autoSpaceDN w:val="0"/>
        <w:adjustRightInd w:val="0"/>
        <w:ind w:firstLine="540"/>
        <w:jc w:val="both"/>
        <w:rPr>
          <w:sz w:val="28"/>
          <w:szCs w:val="28"/>
        </w:rPr>
      </w:pPr>
      <w:r>
        <w:rPr>
          <w:sz w:val="28"/>
          <w:szCs w:val="28"/>
        </w:rPr>
        <w:t xml:space="preserve">16. </w:t>
      </w:r>
      <w:r w:rsidRPr="00365797">
        <w:rPr>
          <w:sz w:val="28"/>
          <w:szCs w:val="28"/>
        </w:rPr>
        <w:t xml:space="preserve">Основным документом, подтверждающим стаж </w:t>
      </w:r>
      <w:r>
        <w:rPr>
          <w:sz w:val="28"/>
          <w:szCs w:val="28"/>
        </w:rPr>
        <w:t>муниципальной</w:t>
      </w:r>
      <w:r w:rsidRPr="00365797">
        <w:rPr>
          <w:sz w:val="28"/>
          <w:szCs w:val="28"/>
        </w:rPr>
        <w:t xml:space="preserve"> службы для назначения пенсии за выслугу лет</w:t>
      </w:r>
      <w:r>
        <w:rPr>
          <w:sz w:val="28"/>
          <w:szCs w:val="28"/>
        </w:rPr>
        <w:t>, явл</w:t>
      </w:r>
      <w:r w:rsidRPr="00365797">
        <w:rPr>
          <w:sz w:val="28"/>
          <w:szCs w:val="28"/>
        </w:rPr>
        <w:t>яется трудовая книжка установленного образца.</w:t>
      </w:r>
    </w:p>
    <w:p w:rsidR="00BD38BF" w:rsidRPr="00A97F10" w:rsidRDefault="00BD38BF" w:rsidP="00BD38BF">
      <w:pPr>
        <w:widowControl w:val="0"/>
        <w:autoSpaceDE w:val="0"/>
        <w:autoSpaceDN w:val="0"/>
        <w:adjustRightInd w:val="0"/>
        <w:ind w:firstLine="540"/>
        <w:jc w:val="both"/>
        <w:rPr>
          <w:sz w:val="28"/>
          <w:szCs w:val="28"/>
        </w:rPr>
      </w:pPr>
      <w:r w:rsidRPr="00365797">
        <w:rPr>
          <w:sz w:val="28"/>
          <w:szCs w:val="28"/>
        </w:rPr>
        <w:t xml:space="preserve">В случаях, когда в трудовой книжке отсутствуют записи, подтверждающие стаж </w:t>
      </w:r>
      <w:r>
        <w:rPr>
          <w:sz w:val="28"/>
          <w:szCs w:val="28"/>
        </w:rPr>
        <w:t>муниципальной</w:t>
      </w:r>
      <w:r w:rsidRPr="00365797">
        <w:rPr>
          <w:sz w:val="28"/>
          <w:szCs w:val="28"/>
        </w:rPr>
        <w:t xml:space="preserve">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w:t>
      </w:r>
      <w:r w:rsidRPr="00A97F10">
        <w:rPr>
          <w:sz w:val="28"/>
          <w:szCs w:val="28"/>
        </w:rPr>
        <w:t>включаются в этот стаж.</w:t>
      </w:r>
    </w:p>
    <w:p w:rsidR="00BD38BF" w:rsidRPr="00A97F10" w:rsidRDefault="00BD38BF" w:rsidP="00BD38BF">
      <w:pPr>
        <w:widowControl w:val="0"/>
        <w:autoSpaceDE w:val="0"/>
        <w:autoSpaceDN w:val="0"/>
        <w:adjustRightInd w:val="0"/>
        <w:ind w:firstLine="540"/>
        <w:jc w:val="both"/>
        <w:rPr>
          <w:sz w:val="28"/>
          <w:szCs w:val="28"/>
        </w:rPr>
      </w:pPr>
      <w:r>
        <w:rPr>
          <w:sz w:val="28"/>
          <w:szCs w:val="28"/>
        </w:rPr>
        <w:t>17</w:t>
      </w:r>
      <w:r w:rsidRPr="00A97F10">
        <w:rPr>
          <w:sz w:val="28"/>
          <w:szCs w:val="28"/>
        </w:rPr>
        <w:t>. В необходимых случаях (отсутствие или неточность записей в трудовой книжке, несоответствие наименований должносте</w:t>
      </w:r>
      <w:r>
        <w:rPr>
          <w:sz w:val="28"/>
          <w:szCs w:val="28"/>
        </w:rPr>
        <w:t>й, указанных в трудовой книжке</w:t>
      </w:r>
      <w:r w:rsidRPr="00A97F10">
        <w:rPr>
          <w:sz w:val="28"/>
          <w:szCs w:val="28"/>
        </w:rPr>
        <w:t>, класси</w:t>
      </w:r>
      <w:r>
        <w:rPr>
          <w:sz w:val="28"/>
          <w:szCs w:val="28"/>
        </w:rPr>
        <w:t>фикаторам и реестрам должностей</w:t>
      </w:r>
      <w:r w:rsidRPr="00A97F10">
        <w:rPr>
          <w:sz w:val="28"/>
          <w:szCs w:val="28"/>
        </w:rPr>
        <w:t xml:space="preserve">) для </w:t>
      </w:r>
      <w:r w:rsidRPr="00A97F10">
        <w:rPr>
          <w:sz w:val="28"/>
          <w:szCs w:val="28"/>
        </w:rPr>
        <w:lastRenderedPageBreak/>
        <w:t>подтвер</w:t>
      </w:r>
      <w:r>
        <w:rPr>
          <w:sz w:val="28"/>
          <w:szCs w:val="28"/>
        </w:rPr>
        <w:t>ждения периодов службы (работы)</w:t>
      </w:r>
      <w:r w:rsidRPr="00A97F10">
        <w:rPr>
          <w:sz w:val="28"/>
          <w:szCs w:val="28"/>
        </w:rPr>
        <w:t xml:space="preserve"> могут представляться копии нормативных правовых актов либо выписки из них о назначении на должность или освобождении от должности.</w:t>
      </w:r>
    </w:p>
    <w:p w:rsidR="00BD38BF" w:rsidRPr="00365797" w:rsidRDefault="00BD38BF" w:rsidP="00BD38BF">
      <w:pPr>
        <w:widowControl w:val="0"/>
        <w:autoSpaceDE w:val="0"/>
        <w:autoSpaceDN w:val="0"/>
        <w:adjustRightInd w:val="0"/>
        <w:ind w:firstLine="540"/>
        <w:jc w:val="both"/>
        <w:rPr>
          <w:sz w:val="28"/>
          <w:szCs w:val="28"/>
        </w:rPr>
      </w:pPr>
      <w:r>
        <w:rPr>
          <w:sz w:val="28"/>
          <w:szCs w:val="28"/>
        </w:rPr>
        <w:t>18</w:t>
      </w:r>
      <w:r w:rsidRPr="00365797">
        <w:rPr>
          <w:sz w:val="28"/>
          <w:szCs w:val="28"/>
        </w:rPr>
        <w:t xml:space="preserve">.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rsidRPr="00365797">
        <w:rPr>
          <w:sz w:val="28"/>
          <w:szCs w:val="28"/>
        </w:rPr>
        <w:t>контролю за</w:t>
      </w:r>
      <w:proofErr w:type="gramEnd"/>
      <w:r w:rsidRPr="00365797">
        <w:rPr>
          <w:sz w:val="28"/>
          <w:szCs w:val="28"/>
        </w:rP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D38BF" w:rsidRDefault="00BD38BF" w:rsidP="00BD38BF">
      <w:pPr>
        <w:widowControl w:val="0"/>
        <w:autoSpaceDE w:val="0"/>
        <w:autoSpaceDN w:val="0"/>
        <w:adjustRightInd w:val="0"/>
        <w:ind w:firstLine="540"/>
        <w:jc w:val="both"/>
        <w:rPr>
          <w:sz w:val="28"/>
          <w:szCs w:val="28"/>
        </w:rPr>
      </w:pPr>
      <w:r>
        <w:rPr>
          <w:sz w:val="28"/>
          <w:szCs w:val="28"/>
        </w:rPr>
        <w:t>19</w:t>
      </w:r>
      <w:r w:rsidRPr="00365797">
        <w:rPr>
          <w:sz w:val="28"/>
          <w:szCs w:val="28"/>
        </w:rPr>
        <w:t xml:space="preserve">. </w:t>
      </w:r>
      <w:proofErr w:type="gramStart"/>
      <w:r w:rsidRPr="00321826">
        <w:rPr>
          <w:sz w:val="28"/>
          <w:szCs w:val="28"/>
        </w:rPr>
        <w:t xml:space="preserve">При определении соответствия должностей, замещаемых муниципальными служащими, должностям, </w:t>
      </w:r>
      <w:r w:rsidRPr="00B231A3">
        <w:rPr>
          <w:sz w:val="28"/>
          <w:szCs w:val="28"/>
        </w:rPr>
        <w:t xml:space="preserve">предусмотренным </w:t>
      </w:r>
      <w:hyperlink r:id="rId16" w:history="1">
        <w:r w:rsidRPr="00B231A3">
          <w:rPr>
            <w:sz w:val="28"/>
            <w:szCs w:val="28"/>
          </w:rPr>
          <w:t>Перечнем</w:t>
        </w:r>
      </w:hyperlink>
      <w:r w:rsidRPr="00B231A3">
        <w:rPr>
          <w:sz w:val="28"/>
          <w:szCs w:val="28"/>
        </w:rPr>
        <w:t xml:space="preserve"> должностей, периоды службы (работы) в которых включаются в стаж государственной гражданской службы </w:t>
      </w:r>
      <w:r>
        <w:rPr>
          <w:sz w:val="28"/>
          <w:szCs w:val="28"/>
        </w:rPr>
        <w:t>Р</w:t>
      </w:r>
      <w:r w:rsidRPr="00B231A3">
        <w:rPr>
          <w:sz w:val="28"/>
          <w:szCs w:val="28"/>
        </w:rPr>
        <w:t xml:space="preserve">еспублики </w:t>
      </w:r>
      <w:r>
        <w:rPr>
          <w:sz w:val="28"/>
          <w:szCs w:val="28"/>
        </w:rPr>
        <w:t>К</w:t>
      </w:r>
      <w:r w:rsidRPr="00B231A3">
        <w:rPr>
          <w:sz w:val="28"/>
          <w:szCs w:val="28"/>
        </w:rPr>
        <w:t>оми</w:t>
      </w:r>
      <w:r>
        <w:rPr>
          <w:sz w:val="28"/>
          <w:szCs w:val="28"/>
        </w:rPr>
        <w:t xml:space="preserve"> д</w:t>
      </w:r>
      <w:r w:rsidRPr="00B231A3">
        <w:rPr>
          <w:sz w:val="28"/>
          <w:szCs w:val="28"/>
        </w:rPr>
        <w:t>ля назначения пенсии за выслугу лет лицам, замещавшим</w:t>
      </w:r>
      <w:r>
        <w:rPr>
          <w:sz w:val="28"/>
          <w:szCs w:val="28"/>
        </w:rPr>
        <w:t xml:space="preserve"> д</w:t>
      </w:r>
      <w:r w:rsidRPr="00B231A3">
        <w:rPr>
          <w:sz w:val="28"/>
          <w:szCs w:val="28"/>
        </w:rPr>
        <w:t>олжности государственной гражданской службы</w:t>
      </w:r>
      <w:r>
        <w:rPr>
          <w:sz w:val="28"/>
          <w:szCs w:val="28"/>
        </w:rPr>
        <w:t xml:space="preserve"> </w:t>
      </w:r>
      <w:r w:rsidRPr="00B231A3">
        <w:rPr>
          <w:sz w:val="28"/>
          <w:szCs w:val="28"/>
        </w:rPr>
        <w:t xml:space="preserve">Республики </w:t>
      </w:r>
      <w:r>
        <w:rPr>
          <w:sz w:val="28"/>
          <w:szCs w:val="28"/>
        </w:rPr>
        <w:t>К</w:t>
      </w:r>
      <w:r w:rsidRPr="00B231A3">
        <w:rPr>
          <w:sz w:val="28"/>
          <w:szCs w:val="28"/>
        </w:rPr>
        <w:t>оми</w:t>
      </w:r>
      <w:r>
        <w:rPr>
          <w:sz w:val="28"/>
          <w:szCs w:val="28"/>
        </w:rPr>
        <w:t xml:space="preserve">, утвержденного </w:t>
      </w:r>
      <w:r w:rsidRPr="00B231A3">
        <w:rPr>
          <w:sz w:val="28"/>
          <w:szCs w:val="28"/>
        </w:rPr>
        <w:t>Законом Республики Коми от 4 мая 2008 г. № 48-РЗ «О пенсионном обеспечении лиц, замещавших должности государственной гражданской службы Республики Коми»</w:t>
      </w:r>
      <w:r>
        <w:rPr>
          <w:sz w:val="28"/>
          <w:szCs w:val="28"/>
        </w:rPr>
        <w:t>, необходимо</w:t>
      </w:r>
      <w:proofErr w:type="gramEnd"/>
      <w:r>
        <w:rPr>
          <w:sz w:val="28"/>
          <w:szCs w:val="28"/>
        </w:rPr>
        <w:t xml:space="preserve"> учитывать следующее:</w:t>
      </w:r>
    </w:p>
    <w:p w:rsidR="00BD38BF" w:rsidRPr="00B231A3" w:rsidRDefault="00BD38BF" w:rsidP="00BD38BF">
      <w:pPr>
        <w:autoSpaceDE w:val="0"/>
        <w:autoSpaceDN w:val="0"/>
        <w:adjustRightInd w:val="0"/>
        <w:ind w:firstLine="540"/>
        <w:jc w:val="both"/>
        <w:rPr>
          <w:sz w:val="28"/>
          <w:szCs w:val="28"/>
        </w:rPr>
      </w:pPr>
      <w:r>
        <w:rPr>
          <w:sz w:val="28"/>
          <w:szCs w:val="28"/>
        </w:rPr>
        <w:t xml:space="preserve">1) государственные должности Российской Федерации определяются в </w:t>
      </w:r>
      <w:r w:rsidRPr="00B231A3">
        <w:rPr>
          <w:sz w:val="28"/>
          <w:szCs w:val="28"/>
        </w:rPr>
        <w:t xml:space="preserve">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17" w:history="1">
        <w:r w:rsidRPr="00B231A3">
          <w:rPr>
            <w:sz w:val="28"/>
            <w:szCs w:val="28"/>
          </w:rPr>
          <w:t>Конституцией</w:t>
        </w:r>
      </w:hyperlink>
      <w:r w:rsidRPr="00B231A3">
        <w:rPr>
          <w:sz w:val="28"/>
          <w:szCs w:val="28"/>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BD38BF" w:rsidRDefault="00BD38BF" w:rsidP="00BD38BF">
      <w:pPr>
        <w:autoSpaceDE w:val="0"/>
        <w:autoSpaceDN w:val="0"/>
        <w:adjustRightInd w:val="0"/>
        <w:ind w:firstLine="540"/>
        <w:jc w:val="both"/>
        <w:rPr>
          <w:sz w:val="28"/>
          <w:szCs w:val="28"/>
        </w:rPr>
      </w:pPr>
      <w:r w:rsidRPr="00B231A3">
        <w:rPr>
          <w:sz w:val="28"/>
          <w:szCs w:val="28"/>
        </w:rPr>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18" w:history="1">
        <w:r w:rsidRPr="00B231A3">
          <w:rPr>
            <w:sz w:val="28"/>
            <w:szCs w:val="28"/>
          </w:rPr>
          <w:t>Реестром</w:t>
        </w:r>
      </w:hyperlink>
      <w:r>
        <w:rPr>
          <w:sz w:val="28"/>
          <w:szCs w:val="28"/>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BD38BF" w:rsidRDefault="00BD38BF" w:rsidP="00BD38BF">
      <w:pPr>
        <w:autoSpaceDE w:val="0"/>
        <w:autoSpaceDN w:val="0"/>
        <w:adjustRightInd w:val="0"/>
        <w:ind w:firstLine="540"/>
        <w:jc w:val="both"/>
        <w:rPr>
          <w:sz w:val="28"/>
          <w:szCs w:val="28"/>
        </w:rPr>
      </w:pPr>
      <w:r>
        <w:rPr>
          <w:sz w:val="28"/>
          <w:szCs w:val="28"/>
        </w:rPr>
        <w:t xml:space="preserve">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w:t>
      </w:r>
      <w:r>
        <w:rPr>
          <w:sz w:val="28"/>
          <w:szCs w:val="28"/>
        </w:rPr>
        <w:lastRenderedPageBreak/>
        <w:t>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BD38BF" w:rsidRDefault="00BD38BF" w:rsidP="00BD38BF">
      <w:pPr>
        <w:autoSpaceDE w:val="0"/>
        <w:autoSpaceDN w:val="0"/>
        <w:adjustRightInd w:val="0"/>
        <w:ind w:firstLine="540"/>
        <w:jc w:val="both"/>
        <w:rPr>
          <w:sz w:val="28"/>
          <w:szCs w:val="28"/>
        </w:rPr>
      </w:pPr>
      <w:r>
        <w:rPr>
          <w:sz w:val="28"/>
          <w:szCs w:val="28"/>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BD38BF" w:rsidRDefault="00BD38BF" w:rsidP="00BD38BF">
      <w:pPr>
        <w:autoSpaceDE w:val="0"/>
        <w:autoSpaceDN w:val="0"/>
        <w:adjustRightInd w:val="0"/>
        <w:ind w:firstLine="540"/>
        <w:jc w:val="both"/>
        <w:rPr>
          <w:sz w:val="28"/>
          <w:szCs w:val="28"/>
        </w:rPr>
      </w:pPr>
      <w:r>
        <w:rPr>
          <w:sz w:val="28"/>
          <w:szCs w:val="28"/>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BD38BF" w:rsidRPr="00B231A3" w:rsidRDefault="00BD38BF" w:rsidP="00BD38BF">
      <w:pPr>
        <w:autoSpaceDE w:val="0"/>
        <w:autoSpaceDN w:val="0"/>
        <w:adjustRightInd w:val="0"/>
        <w:ind w:firstLine="540"/>
        <w:jc w:val="both"/>
        <w:rPr>
          <w:sz w:val="28"/>
          <w:szCs w:val="28"/>
        </w:rPr>
      </w:pPr>
      <w:proofErr w:type="gramStart"/>
      <w:r w:rsidRPr="00B231A3">
        <w:rPr>
          <w:sz w:val="28"/>
          <w:szCs w:val="28"/>
        </w:rPr>
        <w:t xml:space="preserve">6) предусмотренные </w:t>
      </w:r>
      <w:hyperlink r:id="rId19" w:history="1">
        <w:r w:rsidRPr="00B231A3">
          <w:rPr>
            <w:sz w:val="28"/>
            <w:szCs w:val="28"/>
          </w:rPr>
          <w:t>подпунктами 7</w:t>
        </w:r>
      </w:hyperlink>
      <w:r w:rsidRPr="00B231A3">
        <w:rPr>
          <w:sz w:val="28"/>
          <w:szCs w:val="28"/>
        </w:rPr>
        <w:t xml:space="preserve">, </w:t>
      </w:r>
      <w:hyperlink r:id="rId20" w:history="1">
        <w:r w:rsidRPr="00B231A3">
          <w:rPr>
            <w:sz w:val="28"/>
            <w:szCs w:val="28"/>
          </w:rPr>
          <w:t>9</w:t>
        </w:r>
      </w:hyperlink>
      <w:r w:rsidRPr="00B231A3">
        <w:rPr>
          <w:sz w:val="28"/>
          <w:szCs w:val="28"/>
        </w:rPr>
        <w:t xml:space="preserve"> - </w:t>
      </w:r>
      <w:hyperlink r:id="rId21" w:history="1">
        <w:r w:rsidRPr="00B231A3">
          <w:rPr>
            <w:sz w:val="28"/>
            <w:szCs w:val="28"/>
          </w:rPr>
          <w:t>12 пункта 2</w:t>
        </w:r>
      </w:hyperlink>
      <w:r w:rsidRPr="00B231A3">
        <w:rPr>
          <w:sz w:val="28"/>
          <w:szCs w:val="28"/>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w:t>
      </w:r>
      <w:r>
        <w:rPr>
          <w:sz w:val="28"/>
          <w:szCs w:val="28"/>
        </w:rPr>
        <w:t>№</w:t>
      </w:r>
      <w:r w:rsidRPr="00B231A3">
        <w:rPr>
          <w:sz w:val="28"/>
          <w:szCs w:val="28"/>
        </w:rPr>
        <w:t xml:space="preserve"> 016, и </w:t>
      </w:r>
      <w:hyperlink r:id="rId22" w:history="1">
        <w:r w:rsidRPr="00B231A3">
          <w:rPr>
            <w:sz w:val="28"/>
            <w:szCs w:val="28"/>
          </w:rPr>
          <w:t>Справочнику</w:t>
        </w:r>
      </w:hyperlink>
      <w:r w:rsidRPr="00B231A3">
        <w:rPr>
          <w:sz w:val="28"/>
          <w:szCs w:val="28"/>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w:t>
      </w:r>
      <w:r>
        <w:rPr>
          <w:sz w:val="28"/>
          <w:szCs w:val="28"/>
        </w:rPr>
        <w:t>№</w:t>
      </w:r>
      <w:r w:rsidRPr="00B231A3">
        <w:rPr>
          <w:sz w:val="28"/>
          <w:szCs w:val="28"/>
        </w:rPr>
        <w:t xml:space="preserve"> 30, а также нормативным</w:t>
      </w:r>
      <w:proofErr w:type="gramEnd"/>
      <w:r w:rsidRPr="00B231A3">
        <w:rPr>
          <w:sz w:val="28"/>
          <w:szCs w:val="28"/>
        </w:rPr>
        <w:t xml:space="preserve"> правовым актам по оплате труда работников органов государственной власти и управления;</w:t>
      </w:r>
    </w:p>
    <w:p w:rsidR="00BD38BF" w:rsidRDefault="00BD38BF" w:rsidP="00BD38BF">
      <w:pPr>
        <w:autoSpaceDE w:val="0"/>
        <w:autoSpaceDN w:val="0"/>
        <w:adjustRightInd w:val="0"/>
        <w:ind w:firstLine="540"/>
        <w:jc w:val="both"/>
        <w:rPr>
          <w:sz w:val="28"/>
          <w:szCs w:val="28"/>
        </w:rPr>
      </w:pPr>
      <w:proofErr w:type="gramStart"/>
      <w:r>
        <w:rPr>
          <w:sz w:val="28"/>
          <w:szCs w:val="28"/>
        </w:rP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w:t>
      </w:r>
      <w:proofErr w:type="gramEnd"/>
      <w:r>
        <w:rPr>
          <w:sz w:val="28"/>
          <w:szCs w:val="28"/>
        </w:rPr>
        <w:t xml:space="preserve">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BD38BF" w:rsidRPr="00365797" w:rsidRDefault="00BD38BF" w:rsidP="00BD38BF">
      <w:pPr>
        <w:widowControl w:val="0"/>
        <w:autoSpaceDE w:val="0"/>
        <w:autoSpaceDN w:val="0"/>
        <w:adjustRightInd w:val="0"/>
        <w:ind w:firstLine="540"/>
        <w:jc w:val="both"/>
        <w:rPr>
          <w:sz w:val="28"/>
          <w:szCs w:val="28"/>
        </w:rPr>
      </w:pPr>
      <w:r>
        <w:rPr>
          <w:sz w:val="28"/>
          <w:szCs w:val="28"/>
        </w:rPr>
        <w:t xml:space="preserve">20. </w:t>
      </w:r>
      <w:r w:rsidRPr="00365797">
        <w:rPr>
          <w:sz w:val="28"/>
          <w:szCs w:val="28"/>
        </w:rPr>
        <w:t xml:space="preserve">В стаж </w:t>
      </w:r>
      <w:r>
        <w:rPr>
          <w:sz w:val="28"/>
          <w:szCs w:val="28"/>
        </w:rPr>
        <w:t>муниципальной</w:t>
      </w:r>
      <w:r w:rsidRPr="00365797">
        <w:rPr>
          <w:sz w:val="28"/>
          <w:szCs w:val="28"/>
        </w:rPr>
        <w:t xml:space="preserve">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BD38BF" w:rsidRPr="00365797" w:rsidRDefault="00BD38BF" w:rsidP="00BD38BF">
      <w:pPr>
        <w:widowControl w:val="0"/>
        <w:autoSpaceDE w:val="0"/>
        <w:autoSpaceDN w:val="0"/>
        <w:adjustRightInd w:val="0"/>
        <w:ind w:firstLine="540"/>
        <w:jc w:val="both"/>
        <w:rPr>
          <w:sz w:val="28"/>
          <w:szCs w:val="28"/>
        </w:rPr>
      </w:pPr>
      <w:r>
        <w:rPr>
          <w:sz w:val="28"/>
          <w:szCs w:val="28"/>
        </w:rPr>
        <w:t>21</w:t>
      </w:r>
      <w:r w:rsidRPr="00365797">
        <w:rPr>
          <w:sz w:val="28"/>
          <w:szCs w:val="28"/>
        </w:rPr>
        <w:t xml:space="preserve">. Стаж </w:t>
      </w:r>
      <w:r>
        <w:rPr>
          <w:sz w:val="28"/>
          <w:szCs w:val="28"/>
        </w:rPr>
        <w:t>муниципальной службы</w:t>
      </w:r>
      <w:r w:rsidRPr="00365797">
        <w:rPr>
          <w:sz w:val="28"/>
          <w:szCs w:val="28"/>
        </w:rPr>
        <w:t xml:space="preserve">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w:t>
      </w:r>
      <w:r>
        <w:rPr>
          <w:sz w:val="28"/>
          <w:szCs w:val="28"/>
        </w:rPr>
        <w:t>муниципального служащего</w:t>
      </w:r>
      <w:r w:rsidRPr="00365797">
        <w:rPr>
          <w:sz w:val="28"/>
          <w:szCs w:val="28"/>
        </w:rPr>
        <w:t>, стаж которого определяется</w:t>
      </w:r>
      <w:r>
        <w:rPr>
          <w:sz w:val="28"/>
          <w:szCs w:val="28"/>
        </w:rPr>
        <w:t>, в течение 3 рабочих дней со дня принятия решения.</w:t>
      </w:r>
    </w:p>
    <w:p w:rsidR="00BD38BF" w:rsidRDefault="00BD38BF" w:rsidP="00BD38BF">
      <w:pPr>
        <w:widowControl w:val="0"/>
        <w:autoSpaceDE w:val="0"/>
        <w:autoSpaceDN w:val="0"/>
        <w:adjustRightInd w:val="0"/>
        <w:jc w:val="center"/>
        <w:outlineLvl w:val="1"/>
        <w:rPr>
          <w:sz w:val="28"/>
          <w:szCs w:val="28"/>
        </w:rPr>
      </w:pPr>
    </w:p>
    <w:p w:rsidR="00BD38BF" w:rsidRDefault="00BD38BF" w:rsidP="00BD38BF">
      <w:pPr>
        <w:widowControl w:val="0"/>
        <w:autoSpaceDE w:val="0"/>
        <w:autoSpaceDN w:val="0"/>
        <w:adjustRightInd w:val="0"/>
        <w:jc w:val="center"/>
        <w:outlineLvl w:val="1"/>
        <w:rPr>
          <w:sz w:val="28"/>
          <w:szCs w:val="28"/>
        </w:rPr>
      </w:pPr>
      <w:r>
        <w:rPr>
          <w:sz w:val="28"/>
          <w:szCs w:val="28"/>
          <w:lang w:val="en-US"/>
        </w:rPr>
        <w:t>IV</w:t>
      </w:r>
      <w:r>
        <w:rPr>
          <w:sz w:val="28"/>
          <w:szCs w:val="28"/>
        </w:rPr>
        <w:t xml:space="preserve">. Порядок определения </w:t>
      </w:r>
    </w:p>
    <w:p w:rsidR="00BD38BF" w:rsidRDefault="00BD38BF" w:rsidP="00BD38BF">
      <w:pPr>
        <w:widowControl w:val="0"/>
        <w:autoSpaceDE w:val="0"/>
        <w:autoSpaceDN w:val="0"/>
        <w:adjustRightInd w:val="0"/>
        <w:jc w:val="center"/>
        <w:outlineLvl w:val="1"/>
        <w:rPr>
          <w:sz w:val="28"/>
          <w:szCs w:val="28"/>
        </w:rPr>
      </w:pPr>
      <w:r>
        <w:rPr>
          <w:sz w:val="28"/>
          <w:szCs w:val="28"/>
        </w:rPr>
        <w:lastRenderedPageBreak/>
        <w:t xml:space="preserve">среднемесячного денежного содержания муниципального служащего </w:t>
      </w:r>
    </w:p>
    <w:p w:rsidR="00BD38BF" w:rsidRDefault="00BD38BF" w:rsidP="00BD38BF">
      <w:pPr>
        <w:widowControl w:val="0"/>
        <w:autoSpaceDE w:val="0"/>
        <w:autoSpaceDN w:val="0"/>
        <w:adjustRightInd w:val="0"/>
        <w:jc w:val="center"/>
        <w:outlineLvl w:val="1"/>
        <w:rPr>
          <w:sz w:val="28"/>
          <w:szCs w:val="28"/>
        </w:rPr>
      </w:pPr>
      <w:r>
        <w:rPr>
          <w:sz w:val="28"/>
          <w:szCs w:val="28"/>
        </w:rPr>
        <w:t>для исчисления размера пенсии за выслугу лет</w:t>
      </w:r>
    </w:p>
    <w:p w:rsidR="00BD38BF" w:rsidRDefault="00BD38BF" w:rsidP="00BD38BF">
      <w:pPr>
        <w:widowControl w:val="0"/>
        <w:autoSpaceDE w:val="0"/>
        <w:autoSpaceDN w:val="0"/>
        <w:adjustRightInd w:val="0"/>
        <w:ind w:firstLine="540"/>
        <w:jc w:val="both"/>
        <w:rPr>
          <w:sz w:val="28"/>
          <w:szCs w:val="28"/>
        </w:rPr>
      </w:pPr>
    </w:p>
    <w:p w:rsidR="00BD38BF" w:rsidRPr="00365797" w:rsidRDefault="00BD38BF" w:rsidP="00BD38BF">
      <w:pPr>
        <w:widowControl w:val="0"/>
        <w:autoSpaceDE w:val="0"/>
        <w:autoSpaceDN w:val="0"/>
        <w:adjustRightInd w:val="0"/>
        <w:ind w:firstLine="540"/>
        <w:jc w:val="both"/>
        <w:rPr>
          <w:sz w:val="28"/>
          <w:szCs w:val="28"/>
        </w:rPr>
      </w:pPr>
      <w:r w:rsidRPr="00B231A3">
        <w:rPr>
          <w:sz w:val="28"/>
          <w:szCs w:val="28"/>
        </w:rPr>
        <w:t>22. При расчете</w:t>
      </w:r>
      <w:r w:rsidRPr="00365797">
        <w:rPr>
          <w:sz w:val="28"/>
          <w:szCs w:val="28"/>
        </w:rPr>
        <w:t xml:space="preserve"> </w:t>
      </w:r>
      <w:hyperlink r:id="rId23" w:history="1">
        <w:r w:rsidRPr="00E241E0">
          <w:rPr>
            <w:color w:val="000000"/>
            <w:sz w:val="28"/>
            <w:szCs w:val="28"/>
          </w:rPr>
          <w:t>среднемесячного денежного содержания</w:t>
        </w:r>
      </w:hyperlink>
      <w:r w:rsidRPr="00E241E0">
        <w:rPr>
          <w:color w:val="000000"/>
          <w:sz w:val="28"/>
          <w:szCs w:val="28"/>
        </w:rPr>
        <w:t xml:space="preserve"> муниципального</w:t>
      </w:r>
      <w:r w:rsidRPr="00365797">
        <w:rPr>
          <w:sz w:val="28"/>
          <w:szCs w:val="28"/>
        </w:rPr>
        <w:t xml:space="preserve"> служащего для исчисления размера пенсии за выслугу лет фактически</w:t>
      </w:r>
      <w:r>
        <w:rPr>
          <w:sz w:val="28"/>
          <w:szCs w:val="28"/>
        </w:rPr>
        <w:t>е</w:t>
      </w:r>
      <w:r w:rsidRPr="00365797">
        <w:rPr>
          <w:sz w:val="28"/>
          <w:szCs w:val="28"/>
        </w:rPr>
        <w:t xml:space="preserve"> начисленные в расчетном периоде выплаты, предусмотренные </w:t>
      </w:r>
      <w:hyperlink r:id="rId24" w:history="1">
        <w:r w:rsidRPr="00E241E0">
          <w:rPr>
            <w:color w:val="000000"/>
            <w:sz w:val="28"/>
            <w:szCs w:val="28"/>
          </w:rPr>
          <w:t xml:space="preserve">частью 12 статьи </w:t>
        </w:r>
      </w:hyperlink>
      <w:r>
        <w:rPr>
          <w:sz w:val="28"/>
          <w:szCs w:val="28"/>
        </w:rPr>
        <w:t>10(1)</w:t>
      </w:r>
      <w:r w:rsidRPr="00365797">
        <w:rPr>
          <w:sz w:val="28"/>
          <w:szCs w:val="28"/>
        </w:rPr>
        <w:t xml:space="preserve"> Закона</w:t>
      </w:r>
      <w:r>
        <w:rPr>
          <w:sz w:val="28"/>
          <w:szCs w:val="28"/>
        </w:rPr>
        <w:t xml:space="preserve"> Республики Коми «О некоторых вопросах муниципальной службы в Республике Коми»</w:t>
      </w:r>
      <w:r w:rsidRPr="00365797">
        <w:rPr>
          <w:sz w:val="28"/>
          <w:szCs w:val="28"/>
        </w:rPr>
        <w:t>, суммируются.</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Из расчетного периода исключается время, когда </w:t>
      </w:r>
      <w:r>
        <w:rPr>
          <w:sz w:val="28"/>
          <w:szCs w:val="28"/>
        </w:rPr>
        <w:t>муниципальный</w:t>
      </w:r>
      <w:r w:rsidRPr="00365797">
        <w:rPr>
          <w:sz w:val="28"/>
          <w:szCs w:val="28"/>
        </w:rPr>
        <w:t xml:space="preserve">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sidRPr="00365797">
        <w:rPr>
          <w:sz w:val="28"/>
          <w:szCs w:val="28"/>
        </w:rPr>
        <w:t>исходя из которого исчисляется</w:t>
      </w:r>
      <w:proofErr w:type="gramEnd"/>
      <w:r w:rsidRPr="00365797">
        <w:rPr>
          <w:sz w:val="28"/>
          <w:szCs w:val="28"/>
        </w:rPr>
        <w:t xml:space="preserve"> размер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Размер среднемесячного денежного содержания </w:t>
      </w:r>
      <w:r>
        <w:rPr>
          <w:sz w:val="28"/>
          <w:szCs w:val="28"/>
        </w:rPr>
        <w:t>муниципального</w:t>
      </w:r>
      <w:r w:rsidRPr="00365797">
        <w:rPr>
          <w:sz w:val="28"/>
          <w:szCs w:val="28"/>
        </w:rPr>
        <w:t xml:space="preserve">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рассчитывается аналогично расчету размера среднемесячного </w:t>
      </w:r>
      <w:r>
        <w:rPr>
          <w:sz w:val="28"/>
          <w:szCs w:val="28"/>
        </w:rPr>
        <w:t xml:space="preserve">денежного </w:t>
      </w:r>
      <w:r w:rsidRPr="00365797">
        <w:rPr>
          <w:sz w:val="28"/>
          <w:szCs w:val="28"/>
        </w:rPr>
        <w:t>содержания.</w:t>
      </w:r>
    </w:p>
    <w:p w:rsidR="00BD38BF" w:rsidRPr="00365797" w:rsidRDefault="00BD38BF" w:rsidP="00BD38BF">
      <w:pPr>
        <w:widowControl w:val="0"/>
        <w:autoSpaceDE w:val="0"/>
        <w:autoSpaceDN w:val="0"/>
        <w:adjustRightInd w:val="0"/>
        <w:ind w:firstLine="540"/>
        <w:jc w:val="both"/>
        <w:rPr>
          <w:sz w:val="28"/>
          <w:szCs w:val="28"/>
        </w:rPr>
      </w:pPr>
      <w:r>
        <w:rPr>
          <w:sz w:val="28"/>
          <w:szCs w:val="28"/>
        </w:rPr>
        <w:t>23</w:t>
      </w:r>
      <w:r w:rsidRPr="00365797">
        <w:rPr>
          <w:sz w:val="28"/>
          <w:szCs w:val="28"/>
        </w:rPr>
        <w:t xml:space="preserve">. </w:t>
      </w:r>
      <w:proofErr w:type="gramStart"/>
      <w:r w:rsidRPr="00365797">
        <w:rPr>
          <w:sz w:val="28"/>
          <w:szCs w:val="28"/>
        </w:rPr>
        <w:t xml:space="preserve">В случае если в период после увольнения </w:t>
      </w:r>
      <w:r>
        <w:rPr>
          <w:sz w:val="28"/>
          <w:szCs w:val="28"/>
        </w:rPr>
        <w:t>муниципального</w:t>
      </w:r>
      <w:r w:rsidRPr="00365797">
        <w:rPr>
          <w:sz w:val="28"/>
          <w:szCs w:val="28"/>
        </w:rPr>
        <w:t xml:space="preserve"> служащего </w:t>
      </w:r>
      <w:r>
        <w:rPr>
          <w:sz w:val="28"/>
          <w:szCs w:val="28"/>
        </w:rPr>
        <w:t>с</w:t>
      </w:r>
      <w:r w:rsidRPr="00365797">
        <w:rPr>
          <w:sz w:val="28"/>
          <w:szCs w:val="28"/>
        </w:rPr>
        <w:t xml:space="preserve"> </w:t>
      </w:r>
      <w:r>
        <w:rPr>
          <w:sz w:val="28"/>
          <w:szCs w:val="28"/>
        </w:rPr>
        <w:t>муниципальной</w:t>
      </w:r>
      <w:r w:rsidRPr="00365797">
        <w:rPr>
          <w:sz w:val="28"/>
          <w:szCs w:val="28"/>
        </w:rPr>
        <w:t xml:space="preserve"> службы до дня подачи заявления о назначении пенсии за выслугу лет произошло изменение размера должностного оклада по замещавшейся </w:t>
      </w:r>
      <w:r>
        <w:rPr>
          <w:sz w:val="28"/>
          <w:szCs w:val="28"/>
        </w:rPr>
        <w:t>муниципальным</w:t>
      </w:r>
      <w:r w:rsidRPr="00365797">
        <w:rPr>
          <w:sz w:val="28"/>
          <w:szCs w:val="28"/>
        </w:rPr>
        <w:t xml:space="preserve"> служащим должности </w:t>
      </w:r>
      <w:r>
        <w:rPr>
          <w:sz w:val="28"/>
          <w:szCs w:val="28"/>
        </w:rPr>
        <w:t xml:space="preserve">муниципальной </w:t>
      </w:r>
      <w:r w:rsidRPr="00365797">
        <w:rPr>
          <w:sz w:val="28"/>
          <w:szCs w:val="28"/>
        </w:rPr>
        <w:t xml:space="preserve">службы и (или) размера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то исчисляются следующие коэффициенты изменения:</w:t>
      </w:r>
      <w:proofErr w:type="gramEnd"/>
    </w:p>
    <w:p w:rsidR="00BD38BF" w:rsidRDefault="00BD38BF" w:rsidP="00BD38BF">
      <w:pPr>
        <w:widowControl w:val="0"/>
        <w:autoSpaceDE w:val="0"/>
        <w:autoSpaceDN w:val="0"/>
        <w:adjustRightInd w:val="0"/>
        <w:ind w:firstLine="567"/>
        <w:jc w:val="both"/>
        <w:rPr>
          <w:sz w:val="28"/>
          <w:szCs w:val="28"/>
        </w:rPr>
      </w:pPr>
      <w:proofErr w:type="gramStart"/>
      <w:r w:rsidRPr="00365797">
        <w:rPr>
          <w:sz w:val="28"/>
          <w:szCs w:val="28"/>
        </w:rPr>
        <w:t xml:space="preserve">1) коэффициент изменения должностного оклада - путем деления размера должностного оклада по замещавшейся </w:t>
      </w:r>
      <w:r>
        <w:rPr>
          <w:sz w:val="28"/>
          <w:szCs w:val="28"/>
        </w:rPr>
        <w:t>муниципальным</w:t>
      </w:r>
      <w:r w:rsidRPr="00365797">
        <w:rPr>
          <w:sz w:val="28"/>
          <w:szCs w:val="28"/>
        </w:rPr>
        <w:t xml:space="preserve"> служащим должности </w:t>
      </w:r>
      <w:r>
        <w:rPr>
          <w:sz w:val="28"/>
          <w:szCs w:val="28"/>
        </w:rPr>
        <w:t>муниципальной службы</w:t>
      </w:r>
      <w:r w:rsidRPr="00365797">
        <w:rPr>
          <w:sz w:val="28"/>
          <w:szCs w:val="28"/>
        </w:rPr>
        <w:t xml:space="preserve">,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w:t>
      </w:r>
      <w:r>
        <w:rPr>
          <w:sz w:val="28"/>
          <w:szCs w:val="28"/>
        </w:rPr>
        <w:t>муниципальному</w:t>
      </w:r>
      <w:r w:rsidRPr="00365797">
        <w:rPr>
          <w:sz w:val="28"/>
          <w:szCs w:val="28"/>
        </w:rPr>
        <w:t xml:space="preserve"> служащему на день увольнения с </w:t>
      </w:r>
      <w:r>
        <w:rPr>
          <w:sz w:val="28"/>
          <w:szCs w:val="28"/>
        </w:rPr>
        <w:t>муниципальной</w:t>
      </w:r>
      <w:r w:rsidRPr="00365797">
        <w:rPr>
          <w:sz w:val="28"/>
          <w:szCs w:val="28"/>
        </w:rPr>
        <w:t xml:space="preserve"> службы</w:t>
      </w:r>
      <w:r>
        <w:rPr>
          <w:sz w:val="28"/>
          <w:szCs w:val="28"/>
        </w:rPr>
        <w:t>.</w:t>
      </w:r>
      <w:proofErr w:type="gramEnd"/>
    </w:p>
    <w:p w:rsidR="00BD38BF" w:rsidRPr="00365797" w:rsidRDefault="00BD38BF" w:rsidP="00BD38BF">
      <w:pPr>
        <w:widowControl w:val="0"/>
        <w:autoSpaceDE w:val="0"/>
        <w:autoSpaceDN w:val="0"/>
        <w:adjustRightInd w:val="0"/>
        <w:ind w:firstLine="567"/>
        <w:jc w:val="both"/>
        <w:rPr>
          <w:sz w:val="28"/>
          <w:szCs w:val="28"/>
        </w:rPr>
      </w:pPr>
      <w:r w:rsidRPr="00365797">
        <w:rPr>
          <w:sz w:val="28"/>
          <w:szCs w:val="28"/>
        </w:rPr>
        <w:t xml:space="preserve">В случае упразднения ранее замещавшейся </w:t>
      </w:r>
      <w:r>
        <w:rPr>
          <w:sz w:val="28"/>
          <w:szCs w:val="28"/>
        </w:rPr>
        <w:t xml:space="preserve">муниципальным </w:t>
      </w:r>
      <w:r w:rsidRPr="00365797">
        <w:rPr>
          <w:sz w:val="28"/>
          <w:szCs w:val="28"/>
        </w:rPr>
        <w:t xml:space="preserve">служащим должности </w:t>
      </w:r>
      <w:r>
        <w:rPr>
          <w:sz w:val="28"/>
          <w:szCs w:val="28"/>
        </w:rPr>
        <w:t>муниципальной</w:t>
      </w:r>
      <w:r w:rsidRPr="00365797">
        <w:rPr>
          <w:sz w:val="28"/>
          <w:szCs w:val="28"/>
        </w:rPr>
        <w:t xml:space="preserve"> службы размер должностного оклада на день подачи заявления о назначении пенсии за выслугу лет определяется по аналогичной должности </w:t>
      </w:r>
      <w:r>
        <w:rPr>
          <w:sz w:val="28"/>
          <w:szCs w:val="28"/>
        </w:rPr>
        <w:t>муниципальной службы</w:t>
      </w:r>
      <w:r w:rsidRPr="00365797">
        <w:rPr>
          <w:sz w:val="28"/>
          <w:szCs w:val="28"/>
        </w:rPr>
        <w:t xml:space="preserve">. Решение о признании упраздненной должности </w:t>
      </w:r>
      <w:r>
        <w:rPr>
          <w:sz w:val="28"/>
          <w:szCs w:val="28"/>
        </w:rPr>
        <w:t xml:space="preserve">муниципальной службы </w:t>
      </w:r>
      <w:r w:rsidRPr="00365797">
        <w:rPr>
          <w:sz w:val="28"/>
          <w:szCs w:val="28"/>
        </w:rPr>
        <w:t xml:space="preserve">аналогичной другой должности </w:t>
      </w:r>
      <w:r>
        <w:rPr>
          <w:sz w:val="28"/>
          <w:szCs w:val="28"/>
        </w:rPr>
        <w:t xml:space="preserve">муниципальной службы </w:t>
      </w:r>
      <w:r w:rsidRPr="00365797">
        <w:rPr>
          <w:sz w:val="28"/>
          <w:szCs w:val="28"/>
        </w:rPr>
        <w:t xml:space="preserve">принимается </w:t>
      </w:r>
      <w:r>
        <w:rPr>
          <w:sz w:val="28"/>
          <w:szCs w:val="28"/>
        </w:rPr>
        <w:t xml:space="preserve">администрацией; </w:t>
      </w:r>
    </w:p>
    <w:p w:rsidR="00BD38BF" w:rsidRPr="00365797" w:rsidRDefault="00BD38BF" w:rsidP="00BD38BF">
      <w:pPr>
        <w:widowControl w:val="0"/>
        <w:autoSpaceDE w:val="0"/>
        <w:autoSpaceDN w:val="0"/>
        <w:adjustRightInd w:val="0"/>
        <w:ind w:firstLine="540"/>
        <w:jc w:val="both"/>
        <w:rPr>
          <w:sz w:val="28"/>
          <w:szCs w:val="28"/>
        </w:rPr>
      </w:pPr>
      <w:proofErr w:type="gramStart"/>
      <w:r w:rsidRPr="00365797">
        <w:rPr>
          <w:sz w:val="28"/>
          <w:szCs w:val="28"/>
        </w:rPr>
        <w:t xml:space="preserve">2) коэффициент изменения </w:t>
      </w:r>
      <w:r>
        <w:rPr>
          <w:sz w:val="28"/>
          <w:szCs w:val="28"/>
        </w:rPr>
        <w:t>ежемесячной надбавки к должностному окладу</w:t>
      </w:r>
      <w:r w:rsidRPr="00365797">
        <w:rPr>
          <w:sz w:val="28"/>
          <w:szCs w:val="28"/>
        </w:rPr>
        <w:t xml:space="preserve"> за классный чин - путем деления размера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установленн</w:t>
      </w:r>
      <w:r>
        <w:rPr>
          <w:sz w:val="28"/>
          <w:szCs w:val="28"/>
        </w:rPr>
        <w:t>ый</w:t>
      </w:r>
      <w:r w:rsidRPr="00365797">
        <w:rPr>
          <w:sz w:val="28"/>
          <w:szCs w:val="28"/>
        </w:rPr>
        <w:t xml:space="preserve"> в соответствии с </w:t>
      </w:r>
      <w:r w:rsidRPr="00365797">
        <w:rPr>
          <w:sz w:val="28"/>
          <w:szCs w:val="28"/>
        </w:rPr>
        <w:lastRenderedPageBreak/>
        <w:t xml:space="preserve">законодательством Республики Коми по присвоенному </w:t>
      </w:r>
      <w:r>
        <w:rPr>
          <w:sz w:val="28"/>
          <w:szCs w:val="28"/>
        </w:rPr>
        <w:t>муниципальному</w:t>
      </w:r>
      <w:r w:rsidRPr="00365797">
        <w:rPr>
          <w:sz w:val="28"/>
          <w:szCs w:val="28"/>
        </w:rPr>
        <w:t xml:space="preserve"> служащему классному чину </w:t>
      </w:r>
      <w:r>
        <w:rPr>
          <w:sz w:val="28"/>
          <w:szCs w:val="28"/>
        </w:rPr>
        <w:t>муниципальной</w:t>
      </w:r>
      <w:r w:rsidRPr="00365797">
        <w:rPr>
          <w:sz w:val="28"/>
          <w:szCs w:val="28"/>
        </w:rPr>
        <w:t xml:space="preserve"> службы на день подачи заявления о назначении пенсии за выслугу лет, на размер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w:t>
      </w:r>
      <w:r>
        <w:rPr>
          <w:sz w:val="28"/>
          <w:szCs w:val="28"/>
        </w:rPr>
        <w:t>за классный чин, установленный муниципальному</w:t>
      </w:r>
      <w:r w:rsidRPr="00365797">
        <w:rPr>
          <w:sz w:val="28"/>
          <w:szCs w:val="28"/>
        </w:rPr>
        <w:t xml:space="preserve"> служащему</w:t>
      </w:r>
      <w:proofErr w:type="gramEnd"/>
      <w:r w:rsidRPr="00365797">
        <w:rPr>
          <w:sz w:val="28"/>
          <w:szCs w:val="28"/>
        </w:rPr>
        <w:t xml:space="preserve"> на день увольнения с </w:t>
      </w:r>
      <w:r>
        <w:rPr>
          <w:sz w:val="28"/>
          <w:szCs w:val="28"/>
        </w:rPr>
        <w:t>муниципальной</w:t>
      </w:r>
      <w:r w:rsidRPr="00365797">
        <w:rPr>
          <w:sz w:val="28"/>
          <w:szCs w:val="28"/>
        </w:rPr>
        <w:t xml:space="preserve"> службы</w:t>
      </w:r>
      <w:r>
        <w:rPr>
          <w:sz w:val="28"/>
          <w:szCs w:val="28"/>
        </w:rPr>
        <w:t>.</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за исключением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к которому применяется коэффициент изменения </w:t>
      </w:r>
      <w:r>
        <w:rPr>
          <w:sz w:val="28"/>
          <w:szCs w:val="28"/>
        </w:rPr>
        <w:t>ежемесячной надбавки к должностному окладу</w:t>
      </w:r>
      <w:r w:rsidRPr="00365797">
        <w:rPr>
          <w:sz w:val="28"/>
          <w:szCs w:val="28"/>
        </w:rPr>
        <w:t xml:space="preserve"> за классный чин.</w:t>
      </w:r>
    </w:p>
    <w:p w:rsidR="00BD38BF" w:rsidRPr="00365797" w:rsidRDefault="00BD38BF" w:rsidP="00BD38BF">
      <w:pPr>
        <w:widowControl w:val="0"/>
        <w:autoSpaceDE w:val="0"/>
        <w:autoSpaceDN w:val="0"/>
        <w:adjustRightInd w:val="0"/>
        <w:ind w:firstLine="540"/>
        <w:jc w:val="both"/>
        <w:rPr>
          <w:sz w:val="28"/>
          <w:szCs w:val="28"/>
        </w:rPr>
      </w:pPr>
      <w:proofErr w:type="gramStart"/>
      <w:r w:rsidRPr="00365797">
        <w:rPr>
          <w:sz w:val="28"/>
          <w:szCs w:val="28"/>
        </w:rPr>
        <w:t xml:space="preserve">Выплаты, включаемые в состав среднемесячного денежного содержания </w:t>
      </w:r>
      <w:r>
        <w:rPr>
          <w:sz w:val="28"/>
          <w:szCs w:val="28"/>
        </w:rPr>
        <w:t>муниципального</w:t>
      </w:r>
      <w:r w:rsidRPr="00365797">
        <w:rPr>
          <w:sz w:val="28"/>
          <w:szCs w:val="28"/>
        </w:rPr>
        <w:t xml:space="preserve"> служащего для исчисления размера пенсии за выслугу лет и определенные в результате применения коэффициентов изменения должностного оклада и </w:t>
      </w:r>
      <w:r>
        <w:rPr>
          <w:sz w:val="28"/>
          <w:szCs w:val="28"/>
        </w:rPr>
        <w:t xml:space="preserve">ежемесячной надбавки к должностному </w:t>
      </w:r>
      <w:r w:rsidRPr="00365797">
        <w:rPr>
          <w:sz w:val="28"/>
          <w:szCs w:val="28"/>
        </w:rPr>
        <w:t>оклад</w:t>
      </w:r>
      <w:r>
        <w:rPr>
          <w:sz w:val="28"/>
          <w:szCs w:val="28"/>
        </w:rPr>
        <w:t>у</w:t>
      </w:r>
      <w:r w:rsidRPr="00365797">
        <w:rPr>
          <w:sz w:val="28"/>
          <w:szCs w:val="28"/>
        </w:rPr>
        <w:t xml:space="preserve"> за классный чин, суммируются и образуют размер среднемесячного денежного содержания </w:t>
      </w:r>
      <w:r>
        <w:rPr>
          <w:sz w:val="28"/>
          <w:szCs w:val="28"/>
        </w:rPr>
        <w:t>муниципального</w:t>
      </w:r>
      <w:r w:rsidRPr="00365797">
        <w:rPr>
          <w:sz w:val="28"/>
          <w:szCs w:val="28"/>
        </w:rPr>
        <w:t xml:space="preserve"> служащего на день обращения за пенсией за выслугу лет.</w:t>
      </w:r>
      <w:proofErr w:type="gramEnd"/>
    </w:p>
    <w:p w:rsidR="00BD38BF" w:rsidRPr="00365797" w:rsidRDefault="00BD38BF" w:rsidP="00BD38BF">
      <w:pPr>
        <w:widowControl w:val="0"/>
        <w:autoSpaceDE w:val="0"/>
        <w:autoSpaceDN w:val="0"/>
        <w:adjustRightInd w:val="0"/>
        <w:ind w:firstLine="540"/>
        <w:jc w:val="both"/>
        <w:rPr>
          <w:sz w:val="28"/>
          <w:szCs w:val="28"/>
        </w:rPr>
      </w:pPr>
      <w:r>
        <w:rPr>
          <w:sz w:val="28"/>
          <w:szCs w:val="28"/>
        </w:rPr>
        <w:t>24</w:t>
      </w:r>
      <w:r w:rsidRPr="00365797">
        <w:rPr>
          <w:sz w:val="28"/>
          <w:szCs w:val="28"/>
        </w:rPr>
        <w:t xml:space="preserve">. </w:t>
      </w:r>
      <w:proofErr w:type="gramStart"/>
      <w:r w:rsidRPr="00365797">
        <w:rPr>
          <w:sz w:val="28"/>
          <w:szCs w:val="28"/>
        </w:rPr>
        <w:t xml:space="preserve">Размер среднемесячного денежного содержания, исходя из которого исчисляется размер пенсии за выслугу лет, не может превышать 1,8 </w:t>
      </w:r>
      <w:r>
        <w:rPr>
          <w:sz w:val="28"/>
          <w:szCs w:val="28"/>
        </w:rPr>
        <w:t xml:space="preserve">месячного должностного </w:t>
      </w:r>
      <w:r w:rsidRPr="00365797">
        <w:rPr>
          <w:sz w:val="28"/>
          <w:szCs w:val="28"/>
        </w:rPr>
        <w:t xml:space="preserve">оклада по замещавшейся должности </w:t>
      </w:r>
      <w:r>
        <w:rPr>
          <w:sz w:val="28"/>
          <w:szCs w:val="28"/>
        </w:rPr>
        <w:t>муниципальной службы с учетом ежемесячной надбавки к должностному окладу за классный чин</w:t>
      </w:r>
      <w:r w:rsidRPr="00365797">
        <w:rPr>
          <w:sz w:val="28"/>
          <w:szCs w:val="28"/>
        </w:rPr>
        <w:t>, определенн</w:t>
      </w:r>
      <w:r>
        <w:rPr>
          <w:sz w:val="28"/>
          <w:szCs w:val="28"/>
        </w:rPr>
        <w:t>ых</w:t>
      </w:r>
      <w:r w:rsidRPr="00365797">
        <w:rPr>
          <w:sz w:val="28"/>
          <w:szCs w:val="28"/>
        </w:rPr>
        <w:t xml:space="preserve"> на дату назначения пенсии за выслугу лет, а в случае упразднения ранее замещавшейся должности - по аналогичной должности </w:t>
      </w:r>
      <w:r>
        <w:rPr>
          <w:sz w:val="28"/>
          <w:szCs w:val="28"/>
        </w:rPr>
        <w:t>муниципальной</w:t>
      </w:r>
      <w:r w:rsidRPr="00365797">
        <w:rPr>
          <w:sz w:val="28"/>
          <w:szCs w:val="28"/>
        </w:rPr>
        <w:t xml:space="preserve"> службы</w:t>
      </w:r>
      <w:r>
        <w:rPr>
          <w:sz w:val="28"/>
          <w:szCs w:val="28"/>
        </w:rPr>
        <w:t>.</w:t>
      </w:r>
      <w:proofErr w:type="gramEnd"/>
    </w:p>
    <w:p w:rsidR="00BD38BF" w:rsidRDefault="00BD38BF" w:rsidP="00BD38BF">
      <w:pPr>
        <w:widowControl w:val="0"/>
        <w:autoSpaceDE w:val="0"/>
        <w:autoSpaceDN w:val="0"/>
        <w:adjustRightInd w:val="0"/>
        <w:ind w:firstLine="540"/>
        <w:jc w:val="both"/>
        <w:rPr>
          <w:sz w:val="28"/>
          <w:szCs w:val="28"/>
        </w:rPr>
      </w:pPr>
      <w:r w:rsidRPr="00365797">
        <w:rPr>
          <w:sz w:val="28"/>
          <w:szCs w:val="28"/>
        </w:rPr>
        <w:t xml:space="preserve">В случае если размер среднемесячного денежного содержания </w:t>
      </w:r>
      <w:r>
        <w:rPr>
          <w:sz w:val="28"/>
          <w:szCs w:val="28"/>
        </w:rPr>
        <w:t>муниципального</w:t>
      </w:r>
      <w:r w:rsidRPr="00365797">
        <w:rPr>
          <w:sz w:val="28"/>
          <w:szCs w:val="28"/>
        </w:rPr>
        <w:t xml:space="preserve"> служащего меньше 1,8 </w:t>
      </w:r>
      <w:r>
        <w:rPr>
          <w:sz w:val="28"/>
          <w:szCs w:val="28"/>
        </w:rPr>
        <w:t xml:space="preserve">месячного должностного </w:t>
      </w:r>
      <w:r w:rsidRPr="00365797">
        <w:rPr>
          <w:sz w:val="28"/>
          <w:szCs w:val="28"/>
        </w:rPr>
        <w:t xml:space="preserve">оклада по замещавшейся должности </w:t>
      </w:r>
      <w:r>
        <w:rPr>
          <w:sz w:val="28"/>
          <w:szCs w:val="28"/>
        </w:rPr>
        <w:t>муниципальной службы с учетом ежемесячной надбавки к должностному окладу за классный чин</w:t>
      </w:r>
      <w:r w:rsidRPr="00365797">
        <w:rPr>
          <w:sz w:val="28"/>
          <w:szCs w:val="28"/>
        </w:rPr>
        <w:t>, для исчисления размера пенсии за выслугу лет учитывается его фактический размер.</w:t>
      </w:r>
    </w:p>
    <w:p w:rsidR="00BD38BF" w:rsidRDefault="00BD38BF" w:rsidP="00BD38BF">
      <w:pPr>
        <w:widowControl w:val="0"/>
        <w:autoSpaceDE w:val="0"/>
        <w:autoSpaceDN w:val="0"/>
        <w:adjustRightInd w:val="0"/>
        <w:ind w:firstLine="540"/>
        <w:jc w:val="both"/>
        <w:rPr>
          <w:sz w:val="28"/>
          <w:szCs w:val="28"/>
        </w:rPr>
      </w:pPr>
      <w:r>
        <w:rPr>
          <w:sz w:val="28"/>
          <w:szCs w:val="28"/>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BD38BF" w:rsidRDefault="00BD38BF" w:rsidP="00BD38BF">
      <w:pPr>
        <w:widowControl w:val="0"/>
        <w:autoSpaceDE w:val="0"/>
        <w:autoSpaceDN w:val="0"/>
        <w:adjustRightInd w:val="0"/>
        <w:ind w:firstLine="540"/>
        <w:jc w:val="both"/>
        <w:rPr>
          <w:sz w:val="28"/>
          <w:szCs w:val="28"/>
        </w:rPr>
      </w:pPr>
      <w:r>
        <w:rPr>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BD38BF" w:rsidRDefault="00BD38BF" w:rsidP="00BD38BF">
      <w:pPr>
        <w:widowControl w:val="0"/>
        <w:autoSpaceDE w:val="0"/>
        <w:autoSpaceDN w:val="0"/>
        <w:adjustRightInd w:val="0"/>
        <w:ind w:firstLine="540"/>
        <w:jc w:val="both"/>
        <w:rPr>
          <w:sz w:val="28"/>
          <w:szCs w:val="28"/>
        </w:rPr>
      </w:pPr>
      <w:r>
        <w:rPr>
          <w:sz w:val="28"/>
          <w:szCs w:val="28"/>
        </w:rPr>
        <w:t>26</w:t>
      </w:r>
      <w:r w:rsidRPr="00365797">
        <w:rPr>
          <w:sz w:val="28"/>
          <w:szCs w:val="28"/>
        </w:rPr>
        <w:t xml:space="preserve">. К исчисленному размеру среднемесячного денежного содержания </w:t>
      </w:r>
      <w:r>
        <w:rPr>
          <w:sz w:val="28"/>
          <w:szCs w:val="28"/>
        </w:rPr>
        <w:t>муниципального</w:t>
      </w:r>
      <w:r w:rsidRPr="00365797">
        <w:rPr>
          <w:sz w:val="28"/>
          <w:szCs w:val="28"/>
        </w:rPr>
        <w:t xml:space="preserve">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w:t>
      </w:r>
      <w:r>
        <w:rPr>
          <w:sz w:val="28"/>
          <w:szCs w:val="28"/>
        </w:rPr>
        <w:t>муниципальному</w:t>
      </w:r>
      <w:r w:rsidRPr="00365797">
        <w:rPr>
          <w:sz w:val="28"/>
          <w:szCs w:val="28"/>
        </w:rPr>
        <w:t xml:space="preserve"> </w:t>
      </w:r>
      <w:r w:rsidRPr="00365797">
        <w:rPr>
          <w:sz w:val="28"/>
          <w:szCs w:val="28"/>
        </w:rPr>
        <w:lastRenderedPageBreak/>
        <w:t xml:space="preserve">служащему на день увольнения с </w:t>
      </w:r>
      <w:r>
        <w:rPr>
          <w:sz w:val="28"/>
          <w:szCs w:val="28"/>
        </w:rPr>
        <w:t>муниципальной</w:t>
      </w:r>
      <w:r w:rsidRPr="00365797">
        <w:rPr>
          <w:sz w:val="28"/>
          <w:szCs w:val="28"/>
        </w:rPr>
        <w:t xml:space="preserve"> службы</w:t>
      </w:r>
      <w:r>
        <w:rPr>
          <w:sz w:val="28"/>
          <w:szCs w:val="28"/>
        </w:rPr>
        <w:t xml:space="preserve">, после чего </w:t>
      </w:r>
      <w:r w:rsidRPr="00365797">
        <w:rPr>
          <w:sz w:val="28"/>
          <w:szCs w:val="28"/>
        </w:rPr>
        <w:t>исчисляется</w:t>
      </w:r>
      <w:r>
        <w:rPr>
          <w:sz w:val="28"/>
          <w:szCs w:val="28"/>
        </w:rPr>
        <w:t xml:space="preserve"> </w:t>
      </w:r>
      <w:hyperlink r:id="rId25" w:history="1">
        <w:r>
          <w:rPr>
            <w:sz w:val="28"/>
            <w:szCs w:val="28"/>
          </w:rPr>
          <w:t>размер</w:t>
        </w:r>
      </w:hyperlink>
      <w:r w:rsidRPr="00365797">
        <w:rPr>
          <w:sz w:val="28"/>
          <w:szCs w:val="28"/>
        </w:rPr>
        <w:t xml:space="preserve"> </w:t>
      </w:r>
      <w:proofErr w:type="gramStart"/>
      <w:r w:rsidRPr="00365797">
        <w:rPr>
          <w:sz w:val="28"/>
          <w:szCs w:val="28"/>
        </w:rPr>
        <w:t>пенсии</w:t>
      </w:r>
      <w:proofErr w:type="gramEnd"/>
      <w:r w:rsidRPr="00365797">
        <w:rPr>
          <w:sz w:val="28"/>
          <w:szCs w:val="28"/>
        </w:rPr>
        <w:t xml:space="preserve"> за выслугу лет исходя</w:t>
      </w:r>
      <w:r w:rsidRPr="00767A1F">
        <w:rPr>
          <w:sz w:val="28"/>
          <w:szCs w:val="28"/>
        </w:rPr>
        <w:t xml:space="preserve"> </w:t>
      </w:r>
      <w:r>
        <w:rPr>
          <w:sz w:val="28"/>
          <w:szCs w:val="28"/>
        </w:rPr>
        <w:t xml:space="preserve">из </w:t>
      </w:r>
      <w:r w:rsidRPr="00365797">
        <w:rPr>
          <w:sz w:val="28"/>
          <w:szCs w:val="28"/>
        </w:rPr>
        <w:t xml:space="preserve">стажа </w:t>
      </w:r>
      <w:r>
        <w:rPr>
          <w:sz w:val="28"/>
          <w:szCs w:val="28"/>
        </w:rPr>
        <w:t>муниципальной</w:t>
      </w:r>
      <w:r w:rsidRPr="00365797">
        <w:rPr>
          <w:sz w:val="28"/>
          <w:szCs w:val="28"/>
        </w:rPr>
        <w:t xml:space="preserve"> службы</w:t>
      </w:r>
      <w:r>
        <w:rPr>
          <w:sz w:val="28"/>
          <w:szCs w:val="28"/>
        </w:rPr>
        <w:t>.</w:t>
      </w:r>
    </w:p>
    <w:p w:rsidR="00BD38BF" w:rsidRPr="00D226C2" w:rsidRDefault="00BD38BF" w:rsidP="00BD38BF">
      <w:pPr>
        <w:widowControl w:val="0"/>
        <w:autoSpaceDE w:val="0"/>
        <w:autoSpaceDN w:val="0"/>
        <w:adjustRightInd w:val="0"/>
        <w:ind w:firstLine="540"/>
        <w:jc w:val="both"/>
        <w:rPr>
          <w:sz w:val="28"/>
          <w:szCs w:val="28"/>
        </w:rPr>
      </w:pPr>
      <w:r w:rsidRPr="00D226C2">
        <w:rPr>
          <w:sz w:val="28"/>
          <w:szCs w:val="28"/>
        </w:rPr>
        <w:t>2</w:t>
      </w:r>
      <w:r>
        <w:rPr>
          <w:sz w:val="28"/>
          <w:szCs w:val="28"/>
        </w:rPr>
        <w:t>7</w:t>
      </w:r>
      <w:r w:rsidRPr="00D226C2">
        <w:rPr>
          <w:sz w:val="28"/>
          <w:szCs w:val="28"/>
        </w:rPr>
        <w:t xml:space="preserve">. </w:t>
      </w:r>
      <w:r>
        <w:rPr>
          <w:sz w:val="28"/>
          <w:szCs w:val="28"/>
        </w:rPr>
        <w:t>Р</w:t>
      </w:r>
      <w:r w:rsidRPr="00D226C2">
        <w:rPr>
          <w:sz w:val="28"/>
          <w:szCs w:val="28"/>
        </w:rPr>
        <w:t xml:space="preserve">азмер пенсии за выслугу лет </w:t>
      </w:r>
      <w:r>
        <w:rPr>
          <w:sz w:val="28"/>
          <w:szCs w:val="28"/>
        </w:rPr>
        <w:t xml:space="preserve">определятся в соответствии с </w:t>
      </w:r>
      <w:r w:rsidRPr="00321826">
        <w:rPr>
          <w:sz w:val="28"/>
          <w:szCs w:val="28"/>
        </w:rPr>
        <w:t>Закон</w:t>
      </w:r>
      <w:r>
        <w:rPr>
          <w:sz w:val="28"/>
          <w:szCs w:val="28"/>
        </w:rPr>
        <w:t>ом</w:t>
      </w:r>
      <w:r w:rsidRPr="00321826">
        <w:rPr>
          <w:sz w:val="28"/>
          <w:szCs w:val="28"/>
        </w:rPr>
        <w:t xml:space="preserve"> Республики Коми «О некоторых вопросах муниципальной службы в Республике Коми»</w:t>
      </w:r>
      <w:r>
        <w:rPr>
          <w:sz w:val="28"/>
          <w:szCs w:val="28"/>
        </w:rPr>
        <w:t>.</w:t>
      </w:r>
    </w:p>
    <w:p w:rsidR="00BD38BF" w:rsidRPr="00365797" w:rsidRDefault="00BD38BF" w:rsidP="00BD38BF">
      <w:pPr>
        <w:widowControl w:val="0"/>
        <w:autoSpaceDE w:val="0"/>
        <w:autoSpaceDN w:val="0"/>
        <w:adjustRightInd w:val="0"/>
        <w:ind w:firstLine="540"/>
        <w:jc w:val="both"/>
        <w:rPr>
          <w:sz w:val="28"/>
          <w:szCs w:val="28"/>
        </w:rPr>
      </w:pPr>
      <w:r w:rsidRPr="004725DB">
        <w:rPr>
          <w:sz w:val="28"/>
          <w:szCs w:val="28"/>
        </w:rPr>
        <w:t>2</w:t>
      </w:r>
      <w:r>
        <w:rPr>
          <w:sz w:val="28"/>
          <w:szCs w:val="28"/>
        </w:rPr>
        <w:t>8</w:t>
      </w:r>
      <w:r w:rsidRPr="004725DB">
        <w:rPr>
          <w:sz w:val="28"/>
          <w:szCs w:val="28"/>
        </w:rPr>
        <w:t xml:space="preserve">. </w:t>
      </w:r>
      <w:proofErr w:type="gramStart"/>
      <w:r w:rsidRPr="004725DB">
        <w:rPr>
          <w:sz w:val="28"/>
          <w:szCs w:val="28"/>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w:t>
      </w:r>
      <w:proofErr w:type="gramEnd"/>
      <w:r w:rsidRPr="004725DB">
        <w:rPr>
          <w:sz w:val="28"/>
          <w:szCs w:val="28"/>
        </w:rPr>
        <w:t xml:space="preserve"> Республики Коми – министр Республики Коми.</w:t>
      </w:r>
    </w:p>
    <w:p w:rsidR="00BD38BF" w:rsidRDefault="00BD38BF" w:rsidP="00BD38BF">
      <w:pPr>
        <w:widowControl w:val="0"/>
        <w:autoSpaceDE w:val="0"/>
        <w:autoSpaceDN w:val="0"/>
        <w:adjustRightInd w:val="0"/>
        <w:jc w:val="center"/>
        <w:outlineLvl w:val="1"/>
        <w:rPr>
          <w:sz w:val="28"/>
          <w:szCs w:val="28"/>
        </w:rPr>
      </w:pPr>
    </w:p>
    <w:p w:rsidR="00BD38BF" w:rsidRPr="00365797" w:rsidRDefault="00BD38BF" w:rsidP="00BD38BF">
      <w:pPr>
        <w:widowControl w:val="0"/>
        <w:autoSpaceDE w:val="0"/>
        <w:autoSpaceDN w:val="0"/>
        <w:adjustRightInd w:val="0"/>
        <w:jc w:val="center"/>
        <w:outlineLvl w:val="1"/>
        <w:rPr>
          <w:sz w:val="28"/>
          <w:szCs w:val="28"/>
        </w:rPr>
      </w:pPr>
      <w:r>
        <w:rPr>
          <w:sz w:val="28"/>
          <w:szCs w:val="28"/>
          <w:lang w:val="en-US"/>
        </w:rPr>
        <w:t>V</w:t>
      </w:r>
      <w:r w:rsidRPr="00365797">
        <w:rPr>
          <w:sz w:val="28"/>
          <w:szCs w:val="28"/>
        </w:rPr>
        <w:t xml:space="preserve">. </w:t>
      </w:r>
      <w:hyperlink r:id="rId26" w:history="1">
        <w:r w:rsidRPr="00593DCE">
          <w:rPr>
            <w:sz w:val="28"/>
            <w:szCs w:val="28"/>
          </w:rPr>
          <w:t>Порядок</w:t>
        </w:r>
      </w:hyperlink>
      <w:r w:rsidRPr="00593DCE">
        <w:rPr>
          <w:sz w:val="28"/>
          <w:szCs w:val="28"/>
        </w:rPr>
        <w:t xml:space="preserve"> </w:t>
      </w:r>
      <w:r w:rsidRPr="00365797">
        <w:rPr>
          <w:sz w:val="28"/>
          <w:szCs w:val="28"/>
        </w:rPr>
        <w:t>изменения размера пенсии за выслугу лет</w:t>
      </w:r>
    </w:p>
    <w:p w:rsidR="00BD38BF" w:rsidRPr="00365797" w:rsidRDefault="00BD38BF" w:rsidP="00BD38BF">
      <w:pPr>
        <w:widowControl w:val="0"/>
        <w:autoSpaceDE w:val="0"/>
        <w:autoSpaceDN w:val="0"/>
        <w:adjustRightInd w:val="0"/>
        <w:rPr>
          <w:sz w:val="28"/>
          <w:szCs w:val="28"/>
        </w:rPr>
      </w:pPr>
    </w:p>
    <w:p w:rsidR="00BD38BF" w:rsidRDefault="00BD38BF" w:rsidP="00BD38BF">
      <w:pPr>
        <w:widowControl w:val="0"/>
        <w:autoSpaceDE w:val="0"/>
        <w:autoSpaceDN w:val="0"/>
        <w:adjustRightInd w:val="0"/>
        <w:ind w:firstLine="540"/>
        <w:jc w:val="both"/>
        <w:rPr>
          <w:sz w:val="28"/>
          <w:szCs w:val="28"/>
        </w:rPr>
      </w:pPr>
      <w:r w:rsidRPr="008E5258">
        <w:rPr>
          <w:sz w:val="28"/>
          <w:szCs w:val="28"/>
        </w:rPr>
        <w:t>2</w:t>
      </w:r>
      <w:r>
        <w:rPr>
          <w:sz w:val="28"/>
          <w:szCs w:val="28"/>
        </w:rPr>
        <w:t>9</w:t>
      </w:r>
      <w:r w:rsidRPr="00365797">
        <w:rPr>
          <w:sz w:val="28"/>
          <w:szCs w:val="28"/>
        </w:rPr>
        <w:t xml:space="preserve">. Размер пенсии за выслугу лет увеличивается (индексируется) в размерах и сроки, которые установлены для увеличения (индексации) </w:t>
      </w:r>
      <w:r>
        <w:rPr>
          <w:sz w:val="28"/>
          <w:szCs w:val="28"/>
        </w:rPr>
        <w:t xml:space="preserve">должностных </w:t>
      </w:r>
      <w:r w:rsidRPr="00365797">
        <w:rPr>
          <w:sz w:val="28"/>
          <w:szCs w:val="28"/>
        </w:rPr>
        <w:t xml:space="preserve">окладов по должностям </w:t>
      </w:r>
      <w:r>
        <w:rPr>
          <w:sz w:val="28"/>
          <w:szCs w:val="28"/>
        </w:rPr>
        <w:t>муниципальной</w:t>
      </w:r>
      <w:r w:rsidRPr="00365797">
        <w:rPr>
          <w:sz w:val="28"/>
          <w:szCs w:val="28"/>
        </w:rPr>
        <w:t xml:space="preserve"> службы</w:t>
      </w:r>
      <w:r>
        <w:rPr>
          <w:sz w:val="28"/>
          <w:szCs w:val="28"/>
        </w:rPr>
        <w:t>.</w:t>
      </w:r>
    </w:p>
    <w:p w:rsidR="00BD38BF" w:rsidRPr="005F137A" w:rsidRDefault="00BD38BF" w:rsidP="00BD38BF">
      <w:pPr>
        <w:widowControl w:val="0"/>
        <w:autoSpaceDE w:val="0"/>
        <w:autoSpaceDN w:val="0"/>
        <w:adjustRightInd w:val="0"/>
        <w:ind w:firstLine="540"/>
        <w:jc w:val="both"/>
        <w:rPr>
          <w:sz w:val="28"/>
          <w:szCs w:val="28"/>
        </w:rPr>
      </w:pPr>
      <w:r>
        <w:rPr>
          <w:sz w:val="28"/>
          <w:szCs w:val="28"/>
        </w:rPr>
        <w:t>30</w:t>
      </w:r>
      <w:r w:rsidRPr="008A5802">
        <w:rPr>
          <w:sz w:val="28"/>
          <w:szCs w:val="28"/>
        </w:rPr>
        <w:t xml:space="preserve">. </w:t>
      </w:r>
      <w:r w:rsidRPr="005F137A">
        <w:rPr>
          <w:sz w:val="28"/>
          <w:szCs w:val="28"/>
        </w:rP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p>
    <w:p w:rsidR="00BD38BF" w:rsidRPr="00574555" w:rsidRDefault="00BD38BF" w:rsidP="00BD38BF">
      <w:pPr>
        <w:widowControl w:val="0"/>
        <w:autoSpaceDE w:val="0"/>
        <w:autoSpaceDN w:val="0"/>
        <w:adjustRightInd w:val="0"/>
        <w:ind w:firstLine="540"/>
        <w:jc w:val="both"/>
        <w:rPr>
          <w:sz w:val="28"/>
          <w:szCs w:val="28"/>
        </w:rPr>
      </w:pPr>
      <w:r w:rsidRPr="00574555">
        <w:rPr>
          <w:sz w:val="28"/>
          <w:szCs w:val="28"/>
        </w:rP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BD38BF" w:rsidRPr="005F137A" w:rsidRDefault="00BD38BF" w:rsidP="00BD38BF">
      <w:pPr>
        <w:widowControl w:val="0"/>
        <w:autoSpaceDE w:val="0"/>
        <w:autoSpaceDN w:val="0"/>
        <w:adjustRightInd w:val="0"/>
        <w:ind w:firstLine="540"/>
        <w:jc w:val="both"/>
        <w:rPr>
          <w:sz w:val="28"/>
          <w:szCs w:val="28"/>
        </w:rPr>
      </w:pPr>
      <w:r w:rsidRPr="00574555">
        <w:rPr>
          <w:sz w:val="28"/>
          <w:szCs w:val="28"/>
        </w:rPr>
        <w:t>Кадровая служба в течение 3 рабочих дней со дня принятия решения об</w:t>
      </w:r>
      <w:r w:rsidRPr="005F137A">
        <w:rPr>
          <w:sz w:val="28"/>
          <w:szCs w:val="28"/>
        </w:rPr>
        <w:t xml:space="preserve"> изменении размера пенсии за выслугу лет направляет его копию в </w:t>
      </w:r>
      <w:r w:rsidRPr="00A74A7E">
        <w:rPr>
          <w:sz w:val="28"/>
          <w:szCs w:val="28"/>
        </w:rPr>
        <w:t>бухгалтер</w:t>
      </w:r>
      <w:r>
        <w:rPr>
          <w:sz w:val="28"/>
          <w:szCs w:val="28"/>
        </w:rPr>
        <w:t>ию</w:t>
      </w:r>
      <w:r w:rsidRPr="005F137A">
        <w:rPr>
          <w:sz w:val="28"/>
          <w:szCs w:val="28"/>
        </w:rPr>
        <w:t xml:space="preserve"> с одновременным направлением копии решения муниципальному служащему.</w:t>
      </w:r>
    </w:p>
    <w:p w:rsidR="00BD38BF" w:rsidRDefault="00BD38BF" w:rsidP="00BD38BF">
      <w:pPr>
        <w:widowControl w:val="0"/>
        <w:autoSpaceDE w:val="0"/>
        <w:autoSpaceDN w:val="0"/>
        <w:adjustRightInd w:val="0"/>
        <w:ind w:firstLine="540"/>
        <w:jc w:val="both"/>
        <w:rPr>
          <w:sz w:val="28"/>
          <w:szCs w:val="28"/>
        </w:rPr>
      </w:pPr>
      <w:r>
        <w:rPr>
          <w:sz w:val="28"/>
          <w:szCs w:val="28"/>
        </w:rPr>
        <w:t>31</w:t>
      </w:r>
      <w:r w:rsidRPr="00365797">
        <w:rPr>
          <w:sz w:val="28"/>
          <w:szCs w:val="28"/>
        </w:rPr>
        <w:t xml:space="preserve">. </w:t>
      </w:r>
      <w:proofErr w:type="gramStart"/>
      <w:r w:rsidRPr="00365797">
        <w:rPr>
          <w:sz w:val="28"/>
          <w:szCs w:val="28"/>
        </w:rPr>
        <w:t xml:space="preserve">Размер пенсии за выслугу лет подлежит изменению </w:t>
      </w:r>
      <w:r>
        <w:rPr>
          <w:sz w:val="28"/>
          <w:szCs w:val="28"/>
        </w:rPr>
        <w:t>в случае</w:t>
      </w:r>
      <w:r w:rsidRPr="00365797">
        <w:rPr>
          <w:sz w:val="28"/>
          <w:szCs w:val="28"/>
        </w:rPr>
        <w:t xml:space="preserve"> установлени</w:t>
      </w:r>
      <w:r>
        <w:rPr>
          <w:sz w:val="28"/>
          <w:szCs w:val="28"/>
        </w:rPr>
        <w:t>я</w:t>
      </w:r>
      <w:r w:rsidRPr="00365797">
        <w:rPr>
          <w:sz w:val="28"/>
          <w:szCs w:val="28"/>
        </w:rPr>
        <w:t xml:space="preserve"> факта необоснованного включения (не</w:t>
      </w:r>
      <w:r>
        <w:rPr>
          <w:sz w:val="28"/>
          <w:szCs w:val="28"/>
        </w:rPr>
        <w:t xml:space="preserve"> </w:t>
      </w:r>
      <w:r w:rsidRPr="00365797">
        <w:rPr>
          <w:sz w:val="28"/>
          <w:szCs w:val="28"/>
        </w:rPr>
        <w:t xml:space="preserve">включения) в стаж </w:t>
      </w:r>
      <w:r>
        <w:rPr>
          <w:sz w:val="28"/>
          <w:szCs w:val="28"/>
        </w:rPr>
        <w:t>муниципальной службы</w:t>
      </w:r>
      <w:r w:rsidRPr="00365797">
        <w:rPr>
          <w:sz w:val="28"/>
          <w:szCs w:val="28"/>
        </w:rPr>
        <w:t xml:space="preserve">, исходя из которого определен размер пенсии за выслугу лет, отдельных периодов службы (работы) </w:t>
      </w:r>
      <w:r>
        <w:rPr>
          <w:sz w:val="28"/>
          <w:szCs w:val="28"/>
        </w:rPr>
        <w:t>муниципального</w:t>
      </w:r>
      <w:r w:rsidRPr="00365797">
        <w:rPr>
          <w:sz w:val="28"/>
          <w:szCs w:val="28"/>
        </w:rPr>
        <w:t xml:space="preserve"> служащ</w:t>
      </w:r>
      <w:r>
        <w:rPr>
          <w:sz w:val="28"/>
          <w:szCs w:val="28"/>
        </w:rPr>
        <w:t>его</w:t>
      </w:r>
      <w:r w:rsidRPr="00365797">
        <w:rPr>
          <w:sz w:val="28"/>
          <w:szCs w:val="28"/>
        </w:rPr>
        <w:t xml:space="preserve">, если в соответствии с измененным стажем </w:t>
      </w:r>
      <w:r>
        <w:rPr>
          <w:sz w:val="28"/>
          <w:szCs w:val="28"/>
        </w:rPr>
        <w:t>муниципальной</w:t>
      </w:r>
      <w:r w:rsidRPr="00365797">
        <w:rPr>
          <w:sz w:val="28"/>
          <w:szCs w:val="28"/>
        </w:rPr>
        <w:t xml:space="preserve"> службы должен быть установлен иной размер пенсии за выслугу лет.</w:t>
      </w:r>
      <w:proofErr w:type="gramEnd"/>
      <w:r w:rsidRPr="00365797">
        <w:rPr>
          <w:sz w:val="28"/>
          <w:szCs w:val="28"/>
        </w:rPr>
        <w:t xml:space="preserve"> Решение о необоснованности включения (не</w:t>
      </w:r>
      <w:r>
        <w:rPr>
          <w:sz w:val="28"/>
          <w:szCs w:val="28"/>
        </w:rPr>
        <w:t xml:space="preserve"> </w:t>
      </w:r>
      <w:r w:rsidRPr="00365797">
        <w:rPr>
          <w:sz w:val="28"/>
          <w:szCs w:val="28"/>
        </w:rPr>
        <w:t xml:space="preserve">включения) в стаж </w:t>
      </w:r>
      <w:r>
        <w:rPr>
          <w:sz w:val="28"/>
          <w:szCs w:val="28"/>
        </w:rPr>
        <w:t>муниципальной</w:t>
      </w:r>
      <w:r w:rsidRPr="00365797">
        <w:rPr>
          <w:sz w:val="28"/>
          <w:szCs w:val="28"/>
        </w:rPr>
        <w:t xml:space="preserve"> службы отдельных периодов службы (работы) принимается </w:t>
      </w:r>
      <w:r>
        <w:rPr>
          <w:sz w:val="28"/>
          <w:szCs w:val="28"/>
        </w:rPr>
        <w:t xml:space="preserve">администрацией </w:t>
      </w:r>
      <w:r w:rsidRPr="00365797">
        <w:rPr>
          <w:sz w:val="28"/>
          <w:szCs w:val="28"/>
        </w:rPr>
        <w:t>либо судом.</w:t>
      </w:r>
    </w:p>
    <w:p w:rsidR="00BD38BF" w:rsidRPr="00957C3D" w:rsidRDefault="00BD38BF" w:rsidP="00BD38BF">
      <w:pPr>
        <w:widowControl w:val="0"/>
        <w:autoSpaceDE w:val="0"/>
        <w:autoSpaceDN w:val="0"/>
        <w:adjustRightInd w:val="0"/>
        <w:ind w:firstLine="540"/>
        <w:jc w:val="both"/>
        <w:rPr>
          <w:sz w:val="28"/>
          <w:szCs w:val="28"/>
        </w:rPr>
      </w:pPr>
      <w:r>
        <w:rPr>
          <w:sz w:val="28"/>
          <w:szCs w:val="28"/>
        </w:rPr>
        <w:t xml:space="preserve">32. </w:t>
      </w:r>
      <w:r w:rsidRPr="00957C3D">
        <w:rPr>
          <w:sz w:val="28"/>
          <w:szCs w:val="28"/>
        </w:rPr>
        <w:t>На основании решения о необоснованности включения (не</w:t>
      </w:r>
      <w:r>
        <w:rPr>
          <w:sz w:val="28"/>
          <w:szCs w:val="28"/>
        </w:rPr>
        <w:t xml:space="preserve"> </w:t>
      </w:r>
      <w:r w:rsidRPr="00957C3D">
        <w:rPr>
          <w:sz w:val="28"/>
          <w:szCs w:val="28"/>
        </w:rPr>
        <w:t xml:space="preserve">включения) в стаж муниципальной службы отдельных периодов службы (работы) кадровая служба в течение </w:t>
      </w:r>
      <w:r>
        <w:rPr>
          <w:sz w:val="28"/>
          <w:szCs w:val="28"/>
        </w:rPr>
        <w:t>3</w:t>
      </w:r>
      <w:r w:rsidRPr="00957C3D">
        <w:rPr>
          <w:sz w:val="28"/>
          <w:szCs w:val="28"/>
        </w:rPr>
        <w:t xml:space="preserve"> рабочих дней со дня его принятия:  </w:t>
      </w:r>
    </w:p>
    <w:p w:rsidR="00BD38BF" w:rsidRPr="00957C3D" w:rsidRDefault="00BD38BF" w:rsidP="00BD38BF">
      <w:pPr>
        <w:widowControl w:val="0"/>
        <w:autoSpaceDE w:val="0"/>
        <w:autoSpaceDN w:val="0"/>
        <w:adjustRightInd w:val="0"/>
        <w:ind w:firstLine="540"/>
        <w:jc w:val="both"/>
        <w:rPr>
          <w:sz w:val="28"/>
          <w:szCs w:val="28"/>
        </w:rPr>
      </w:pPr>
      <w:r w:rsidRPr="00957C3D">
        <w:rPr>
          <w:sz w:val="28"/>
          <w:szCs w:val="28"/>
        </w:rPr>
        <w:t xml:space="preserve">производит перерасчет стажа муниципальной службы, оформляет справку о периодах службы (работы), включаемых в стаж муниципальной </w:t>
      </w:r>
      <w:r w:rsidRPr="00957C3D">
        <w:rPr>
          <w:sz w:val="28"/>
          <w:szCs w:val="28"/>
        </w:rPr>
        <w:lastRenderedPageBreak/>
        <w:t>службы для назначения пенсии за выслугу лет, и доводит ее до сведения муниципального служащего, стаж которого определяется;</w:t>
      </w:r>
    </w:p>
    <w:p w:rsidR="00BD38BF" w:rsidRPr="00957C3D" w:rsidRDefault="00BD38BF" w:rsidP="00BD38BF">
      <w:pPr>
        <w:widowControl w:val="0"/>
        <w:autoSpaceDE w:val="0"/>
        <w:autoSpaceDN w:val="0"/>
        <w:adjustRightInd w:val="0"/>
        <w:ind w:firstLine="540"/>
        <w:jc w:val="both"/>
        <w:rPr>
          <w:sz w:val="28"/>
          <w:szCs w:val="28"/>
        </w:rPr>
      </w:pPr>
      <w:r w:rsidRPr="00957C3D">
        <w:rPr>
          <w:sz w:val="28"/>
          <w:szCs w:val="28"/>
        </w:rPr>
        <w:t>производит перерасчет размера пенсии за выслугу лет муниципального служащего,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BD38BF" w:rsidRPr="00957C3D" w:rsidRDefault="00BD38BF" w:rsidP="00BD38BF">
      <w:pPr>
        <w:widowControl w:val="0"/>
        <w:autoSpaceDE w:val="0"/>
        <w:autoSpaceDN w:val="0"/>
        <w:adjustRightInd w:val="0"/>
        <w:ind w:firstLine="540"/>
        <w:jc w:val="both"/>
        <w:rPr>
          <w:sz w:val="28"/>
          <w:szCs w:val="28"/>
        </w:rPr>
      </w:pPr>
      <w:r w:rsidRPr="00957C3D">
        <w:rPr>
          <w:sz w:val="28"/>
          <w:szCs w:val="28"/>
        </w:rPr>
        <w:t>3</w:t>
      </w:r>
      <w:r>
        <w:rPr>
          <w:sz w:val="28"/>
          <w:szCs w:val="28"/>
        </w:rPr>
        <w:t>3</w:t>
      </w:r>
      <w:r w:rsidRPr="00957C3D">
        <w:rPr>
          <w:sz w:val="28"/>
          <w:szCs w:val="28"/>
        </w:rPr>
        <w:t xml:space="preserve">. Решение об установлении пенсии за выслугу лет в новом размере принимается руководителем администрации в течение </w:t>
      </w:r>
      <w:r>
        <w:rPr>
          <w:sz w:val="28"/>
          <w:szCs w:val="28"/>
        </w:rPr>
        <w:t>3</w:t>
      </w:r>
      <w:r w:rsidRPr="00957C3D">
        <w:rPr>
          <w:sz w:val="28"/>
          <w:szCs w:val="28"/>
        </w:rPr>
        <w:t xml:space="preserve"> рабочих дней с момента поступления данного проекта.  </w:t>
      </w:r>
    </w:p>
    <w:p w:rsidR="00BD38BF" w:rsidRPr="00957C3D" w:rsidRDefault="00BD38BF" w:rsidP="00BD38BF">
      <w:pPr>
        <w:widowControl w:val="0"/>
        <w:autoSpaceDE w:val="0"/>
        <w:autoSpaceDN w:val="0"/>
        <w:adjustRightInd w:val="0"/>
        <w:ind w:firstLine="540"/>
        <w:jc w:val="both"/>
        <w:rPr>
          <w:sz w:val="28"/>
          <w:szCs w:val="28"/>
        </w:rPr>
      </w:pPr>
      <w:r w:rsidRPr="00957C3D">
        <w:rPr>
          <w:sz w:val="28"/>
          <w:szCs w:val="28"/>
        </w:rPr>
        <w:t>3</w:t>
      </w:r>
      <w:r>
        <w:rPr>
          <w:sz w:val="28"/>
          <w:szCs w:val="28"/>
        </w:rPr>
        <w:t>4</w:t>
      </w:r>
      <w:r w:rsidRPr="00957C3D">
        <w:rPr>
          <w:sz w:val="28"/>
          <w:szCs w:val="28"/>
        </w:rPr>
        <w:t xml:space="preserve">. Кадровая служба в течение 3 рабочих дней со дня принятия решения об установлении пенсии за выслугу лет в новом размере направляет его копию в </w:t>
      </w:r>
      <w:r>
        <w:rPr>
          <w:sz w:val="28"/>
          <w:szCs w:val="28"/>
        </w:rPr>
        <w:t xml:space="preserve">бухгалтерию </w:t>
      </w:r>
      <w:r w:rsidRPr="00957C3D">
        <w:rPr>
          <w:sz w:val="28"/>
          <w:szCs w:val="28"/>
        </w:rPr>
        <w:t>с одновременным направлением копии решения муниципальному служащему.</w:t>
      </w:r>
    </w:p>
    <w:p w:rsidR="00BD38BF" w:rsidRPr="00957C3D" w:rsidRDefault="00BD38BF" w:rsidP="00BD38BF">
      <w:pPr>
        <w:widowControl w:val="0"/>
        <w:autoSpaceDE w:val="0"/>
        <w:autoSpaceDN w:val="0"/>
        <w:adjustRightInd w:val="0"/>
        <w:ind w:firstLine="540"/>
        <w:jc w:val="both"/>
        <w:rPr>
          <w:sz w:val="28"/>
          <w:szCs w:val="28"/>
        </w:rPr>
      </w:pPr>
      <w:r w:rsidRPr="00957C3D">
        <w:rPr>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BD38BF" w:rsidRDefault="00BD38BF" w:rsidP="00BD38BF">
      <w:pPr>
        <w:widowControl w:val="0"/>
        <w:autoSpaceDE w:val="0"/>
        <w:autoSpaceDN w:val="0"/>
        <w:adjustRightInd w:val="0"/>
        <w:ind w:firstLine="540"/>
        <w:jc w:val="both"/>
        <w:rPr>
          <w:sz w:val="28"/>
          <w:szCs w:val="28"/>
        </w:rPr>
      </w:pPr>
      <w:r w:rsidRPr="00957C3D">
        <w:rPr>
          <w:sz w:val="28"/>
          <w:szCs w:val="28"/>
        </w:rPr>
        <w:t>3</w:t>
      </w:r>
      <w:r>
        <w:rPr>
          <w:sz w:val="28"/>
          <w:szCs w:val="28"/>
        </w:rPr>
        <w:t>5</w:t>
      </w:r>
      <w:r w:rsidRPr="00957C3D">
        <w:rPr>
          <w:sz w:val="28"/>
          <w:szCs w:val="28"/>
        </w:rPr>
        <w:t xml:space="preserve">.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w:t>
      </w:r>
      <w:r w:rsidRPr="00C2601A">
        <w:rPr>
          <w:sz w:val="28"/>
          <w:szCs w:val="28"/>
        </w:rPr>
        <w:t>4 пункта 46</w:t>
      </w:r>
      <w:r w:rsidRPr="00957C3D">
        <w:rPr>
          <w:sz w:val="28"/>
          <w:szCs w:val="28"/>
        </w:rPr>
        <w:t xml:space="preserve"> настоящ</w:t>
      </w:r>
      <w:r>
        <w:rPr>
          <w:sz w:val="28"/>
          <w:szCs w:val="28"/>
        </w:rPr>
        <w:t>его Порядка</w:t>
      </w:r>
      <w:r w:rsidRPr="00957C3D">
        <w:rPr>
          <w:sz w:val="28"/>
          <w:szCs w:val="28"/>
        </w:rPr>
        <w:t>.</w:t>
      </w:r>
    </w:p>
    <w:p w:rsidR="00BD38BF" w:rsidRDefault="00BD38BF" w:rsidP="00BD38BF">
      <w:pPr>
        <w:widowControl w:val="0"/>
        <w:autoSpaceDE w:val="0"/>
        <w:autoSpaceDN w:val="0"/>
        <w:adjustRightInd w:val="0"/>
        <w:ind w:firstLine="540"/>
        <w:jc w:val="both"/>
        <w:rPr>
          <w:sz w:val="28"/>
          <w:szCs w:val="28"/>
        </w:rPr>
      </w:pPr>
      <w:r>
        <w:rPr>
          <w:sz w:val="28"/>
          <w:szCs w:val="28"/>
        </w:rPr>
        <w:t xml:space="preserve">36. </w:t>
      </w:r>
      <w:r w:rsidRPr="005171B6">
        <w:rPr>
          <w:sz w:val="28"/>
          <w:szCs w:val="28"/>
        </w:rPr>
        <w:t xml:space="preserve">Размер пенсии за выслугу лет подлежит изменению при установлении факта арифметической ошибки при назначении пенсии за выслугу лет. Решение </w:t>
      </w:r>
      <w:r>
        <w:rPr>
          <w:sz w:val="28"/>
          <w:szCs w:val="28"/>
        </w:rPr>
        <w:t xml:space="preserve">об изменении размера пенсии за выслугу лет в связи с обнаружением факта </w:t>
      </w:r>
      <w:r w:rsidRPr="006064DC">
        <w:rPr>
          <w:sz w:val="28"/>
          <w:szCs w:val="28"/>
        </w:rPr>
        <w:t xml:space="preserve">арифметической ошибки </w:t>
      </w:r>
      <w:r w:rsidRPr="005171B6">
        <w:rPr>
          <w:sz w:val="28"/>
          <w:szCs w:val="28"/>
        </w:rPr>
        <w:t xml:space="preserve">принимается </w:t>
      </w:r>
      <w:r>
        <w:rPr>
          <w:sz w:val="28"/>
          <w:szCs w:val="28"/>
        </w:rPr>
        <w:t xml:space="preserve">на основании заявления пенсионера, бухгалтерии, кадровой службы либо акта проверки.  </w:t>
      </w:r>
    </w:p>
    <w:p w:rsidR="00BD38BF" w:rsidRDefault="00BD38BF" w:rsidP="00BD38BF">
      <w:pPr>
        <w:widowControl w:val="0"/>
        <w:autoSpaceDE w:val="0"/>
        <w:autoSpaceDN w:val="0"/>
        <w:adjustRightInd w:val="0"/>
        <w:ind w:firstLine="540"/>
        <w:jc w:val="both"/>
        <w:rPr>
          <w:sz w:val="28"/>
          <w:szCs w:val="28"/>
        </w:rPr>
      </w:pPr>
      <w:r>
        <w:rPr>
          <w:sz w:val="28"/>
          <w:szCs w:val="28"/>
        </w:rPr>
        <w:t xml:space="preserve">37. </w:t>
      </w:r>
      <w:r w:rsidRPr="00365797">
        <w:rPr>
          <w:sz w:val="28"/>
          <w:szCs w:val="28"/>
        </w:rPr>
        <w:t xml:space="preserve">На основании </w:t>
      </w:r>
      <w:r>
        <w:rPr>
          <w:sz w:val="28"/>
          <w:szCs w:val="28"/>
        </w:rPr>
        <w:t>соответствующего заявления или акта проверки об установлении факта арифметической ошибки, указанного в пункте 36,</w:t>
      </w:r>
      <w:r w:rsidRPr="00365797">
        <w:rPr>
          <w:sz w:val="28"/>
          <w:szCs w:val="28"/>
        </w:rPr>
        <w:t xml:space="preserve"> </w:t>
      </w:r>
      <w:r w:rsidRPr="00BA3A09">
        <w:rPr>
          <w:sz w:val="28"/>
          <w:szCs w:val="28"/>
        </w:rPr>
        <w:t xml:space="preserve">при назначении пенсии за выслугу лет </w:t>
      </w:r>
      <w:r>
        <w:rPr>
          <w:sz w:val="28"/>
          <w:szCs w:val="28"/>
        </w:rPr>
        <w:t xml:space="preserve">кадровая служба в течение 5 </w:t>
      </w:r>
      <w:r w:rsidRPr="00365797">
        <w:rPr>
          <w:sz w:val="28"/>
          <w:szCs w:val="28"/>
        </w:rPr>
        <w:t xml:space="preserve">рабочих </w:t>
      </w:r>
      <w:r w:rsidRPr="005F137A">
        <w:rPr>
          <w:sz w:val="28"/>
          <w:szCs w:val="28"/>
        </w:rPr>
        <w:t xml:space="preserve">дней со дня </w:t>
      </w:r>
      <w:r>
        <w:rPr>
          <w:sz w:val="28"/>
          <w:szCs w:val="28"/>
        </w:rPr>
        <w:t>его</w:t>
      </w:r>
      <w:r w:rsidRPr="005F137A">
        <w:rPr>
          <w:sz w:val="28"/>
          <w:szCs w:val="28"/>
        </w:rPr>
        <w:t xml:space="preserve"> </w:t>
      </w:r>
      <w:r>
        <w:rPr>
          <w:sz w:val="28"/>
          <w:szCs w:val="28"/>
        </w:rPr>
        <w:t>получения</w:t>
      </w:r>
      <w:r w:rsidRPr="005F137A">
        <w:rPr>
          <w:sz w:val="28"/>
          <w:szCs w:val="28"/>
        </w:rPr>
        <w:t xml:space="preserve">: </w:t>
      </w:r>
      <w:r>
        <w:rPr>
          <w:strike/>
          <w:sz w:val="28"/>
          <w:szCs w:val="28"/>
        </w:rPr>
        <w:t xml:space="preserve"> </w:t>
      </w:r>
    </w:p>
    <w:p w:rsidR="00BD38BF" w:rsidRDefault="00BD38BF" w:rsidP="00BD38BF">
      <w:pPr>
        <w:widowControl w:val="0"/>
        <w:autoSpaceDE w:val="0"/>
        <w:autoSpaceDN w:val="0"/>
        <w:adjustRightInd w:val="0"/>
        <w:ind w:firstLine="540"/>
        <w:jc w:val="both"/>
        <w:rPr>
          <w:sz w:val="28"/>
          <w:szCs w:val="28"/>
        </w:rPr>
      </w:pPr>
      <w:r w:rsidRPr="005F137A">
        <w:rPr>
          <w:sz w:val="28"/>
          <w:szCs w:val="28"/>
        </w:rPr>
        <w:t xml:space="preserve">производит перерасчет размера пенсии за выслугу лет муниципального служащего, готовит проект решения руководителя администрации </w:t>
      </w:r>
      <w:r w:rsidRPr="002D5ED9">
        <w:rPr>
          <w:sz w:val="28"/>
          <w:szCs w:val="28"/>
        </w:rPr>
        <w:t>об изменении размера пенсии за выслугу лет</w:t>
      </w:r>
      <w:r w:rsidRPr="005F137A">
        <w:rPr>
          <w:sz w:val="28"/>
          <w:szCs w:val="28"/>
        </w:rPr>
        <w:t xml:space="preserve"> и направляет его на рассмотрение руководителю администрации.</w:t>
      </w:r>
    </w:p>
    <w:p w:rsidR="00BD38BF" w:rsidRPr="00707D2C" w:rsidRDefault="00BD38BF" w:rsidP="00BD38BF">
      <w:pPr>
        <w:widowControl w:val="0"/>
        <w:autoSpaceDE w:val="0"/>
        <w:autoSpaceDN w:val="0"/>
        <w:adjustRightInd w:val="0"/>
        <w:ind w:firstLine="540"/>
        <w:jc w:val="both"/>
        <w:rPr>
          <w:sz w:val="28"/>
          <w:szCs w:val="28"/>
        </w:rPr>
      </w:pPr>
      <w:r w:rsidRPr="00707D2C">
        <w:rPr>
          <w:sz w:val="28"/>
          <w:szCs w:val="28"/>
        </w:rPr>
        <w:t>3</w:t>
      </w:r>
      <w:r>
        <w:rPr>
          <w:sz w:val="28"/>
          <w:szCs w:val="28"/>
        </w:rPr>
        <w:t>8</w:t>
      </w:r>
      <w:r w:rsidRPr="00707D2C">
        <w:rPr>
          <w:sz w:val="28"/>
          <w:szCs w:val="28"/>
        </w:rPr>
        <w:t xml:space="preserve">. Решение </w:t>
      </w:r>
      <w:r w:rsidRPr="002D5ED9">
        <w:rPr>
          <w:sz w:val="28"/>
          <w:szCs w:val="28"/>
        </w:rPr>
        <w:t xml:space="preserve">об изменении размера пенсии за выслугу лет </w:t>
      </w:r>
      <w:r w:rsidRPr="00707D2C">
        <w:rPr>
          <w:sz w:val="28"/>
          <w:szCs w:val="28"/>
        </w:rPr>
        <w:t xml:space="preserve">принимается руководителем администрации в течение </w:t>
      </w:r>
      <w:r>
        <w:rPr>
          <w:sz w:val="28"/>
          <w:szCs w:val="28"/>
        </w:rPr>
        <w:t>3</w:t>
      </w:r>
      <w:r w:rsidRPr="00707D2C">
        <w:rPr>
          <w:sz w:val="28"/>
          <w:szCs w:val="28"/>
        </w:rPr>
        <w:t xml:space="preserve"> рабочих дней с момента поступления данного проекта.  </w:t>
      </w:r>
    </w:p>
    <w:p w:rsidR="00BD38BF" w:rsidRPr="00365797" w:rsidRDefault="00BD38BF" w:rsidP="00BD38BF">
      <w:pPr>
        <w:widowControl w:val="0"/>
        <w:autoSpaceDE w:val="0"/>
        <w:autoSpaceDN w:val="0"/>
        <w:adjustRightInd w:val="0"/>
        <w:ind w:firstLine="540"/>
        <w:jc w:val="both"/>
        <w:rPr>
          <w:sz w:val="28"/>
          <w:szCs w:val="28"/>
        </w:rPr>
      </w:pPr>
      <w:r w:rsidRPr="005F137A">
        <w:rPr>
          <w:sz w:val="28"/>
          <w:szCs w:val="28"/>
        </w:rPr>
        <w:t>3</w:t>
      </w:r>
      <w:r>
        <w:rPr>
          <w:sz w:val="28"/>
          <w:szCs w:val="28"/>
        </w:rPr>
        <w:t>9</w:t>
      </w:r>
      <w:r w:rsidRPr="005F137A">
        <w:rPr>
          <w:sz w:val="28"/>
          <w:szCs w:val="28"/>
        </w:rPr>
        <w:t xml:space="preserve">. Кадровая служба в течение 3 рабочих дней со дня принятия решения </w:t>
      </w:r>
      <w:r w:rsidRPr="002D5ED9">
        <w:rPr>
          <w:sz w:val="28"/>
          <w:szCs w:val="28"/>
        </w:rPr>
        <w:t xml:space="preserve">об изменении размера пенсии за выслугу лет </w:t>
      </w:r>
      <w:r w:rsidRPr="005F137A">
        <w:rPr>
          <w:sz w:val="28"/>
          <w:szCs w:val="28"/>
        </w:rPr>
        <w:t xml:space="preserve">направляет его копию в </w:t>
      </w:r>
      <w:r w:rsidRPr="00171EAA">
        <w:rPr>
          <w:sz w:val="28"/>
          <w:szCs w:val="28"/>
        </w:rPr>
        <w:t>бухгалтерию</w:t>
      </w:r>
      <w:r>
        <w:rPr>
          <w:sz w:val="28"/>
          <w:szCs w:val="28"/>
        </w:rPr>
        <w:t xml:space="preserve"> </w:t>
      </w:r>
      <w:r w:rsidRPr="005F137A">
        <w:rPr>
          <w:sz w:val="28"/>
          <w:szCs w:val="28"/>
        </w:rPr>
        <w:t xml:space="preserve">с одновременным направлением копии решения </w:t>
      </w:r>
      <w:r>
        <w:rPr>
          <w:sz w:val="28"/>
          <w:szCs w:val="28"/>
        </w:rPr>
        <w:t xml:space="preserve">в адрес </w:t>
      </w:r>
      <w:r w:rsidRPr="005F137A">
        <w:rPr>
          <w:sz w:val="28"/>
          <w:szCs w:val="28"/>
        </w:rPr>
        <w:t>муниципально</w:t>
      </w:r>
      <w:r>
        <w:rPr>
          <w:sz w:val="28"/>
          <w:szCs w:val="28"/>
        </w:rPr>
        <w:t>го</w:t>
      </w:r>
      <w:r w:rsidRPr="005F137A">
        <w:rPr>
          <w:sz w:val="28"/>
          <w:szCs w:val="28"/>
        </w:rPr>
        <w:t xml:space="preserve"> служаще</w:t>
      </w:r>
      <w:r>
        <w:rPr>
          <w:sz w:val="28"/>
          <w:szCs w:val="28"/>
        </w:rPr>
        <w:t xml:space="preserve">го.  </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Пенсия за выслугу лет устанавливается </w:t>
      </w:r>
      <w:r w:rsidRPr="002D5ED9">
        <w:rPr>
          <w:sz w:val="28"/>
          <w:szCs w:val="28"/>
        </w:rPr>
        <w:t xml:space="preserve">с учетом исправления арифметической ошибки </w:t>
      </w:r>
      <w:r w:rsidRPr="00365797">
        <w:rPr>
          <w:sz w:val="28"/>
          <w:szCs w:val="28"/>
        </w:rPr>
        <w:t xml:space="preserve">с 1-го числа месяца, следующего за месяцем, в котором </w:t>
      </w:r>
      <w:r>
        <w:rPr>
          <w:sz w:val="28"/>
          <w:szCs w:val="28"/>
        </w:rPr>
        <w:t>принято соответствующее</w:t>
      </w:r>
      <w:r w:rsidRPr="00365797">
        <w:rPr>
          <w:sz w:val="28"/>
          <w:szCs w:val="28"/>
        </w:rPr>
        <w:t xml:space="preserve"> р</w:t>
      </w:r>
      <w:r>
        <w:rPr>
          <w:sz w:val="28"/>
          <w:szCs w:val="28"/>
        </w:rPr>
        <w:t>ешение</w:t>
      </w:r>
      <w:r w:rsidRPr="00365797">
        <w:rPr>
          <w:sz w:val="28"/>
          <w:szCs w:val="28"/>
        </w:rPr>
        <w:t>.</w:t>
      </w:r>
    </w:p>
    <w:p w:rsidR="00BD38BF" w:rsidRDefault="00BD38BF" w:rsidP="00BD38BF">
      <w:pPr>
        <w:widowControl w:val="0"/>
        <w:autoSpaceDE w:val="0"/>
        <w:autoSpaceDN w:val="0"/>
        <w:adjustRightInd w:val="0"/>
        <w:ind w:firstLine="540"/>
        <w:jc w:val="both"/>
        <w:rPr>
          <w:sz w:val="28"/>
          <w:szCs w:val="28"/>
        </w:rPr>
      </w:pPr>
    </w:p>
    <w:p w:rsidR="00BD38BF" w:rsidRPr="00365797" w:rsidRDefault="00BD38BF" w:rsidP="00BD38BF">
      <w:pPr>
        <w:widowControl w:val="0"/>
        <w:autoSpaceDE w:val="0"/>
        <w:autoSpaceDN w:val="0"/>
        <w:adjustRightInd w:val="0"/>
        <w:jc w:val="center"/>
        <w:outlineLvl w:val="1"/>
        <w:rPr>
          <w:sz w:val="28"/>
          <w:szCs w:val="28"/>
        </w:rPr>
      </w:pPr>
      <w:r w:rsidRPr="00365797">
        <w:rPr>
          <w:sz w:val="28"/>
          <w:szCs w:val="28"/>
        </w:rPr>
        <w:lastRenderedPageBreak/>
        <w:t>V</w:t>
      </w:r>
      <w:r>
        <w:rPr>
          <w:sz w:val="28"/>
          <w:szCs w:val="28"/>
          <w:lang w:val="en-US"/>
        </w:rPr>
        <w:t>I</w:t>
      </w:r>
      <w:r w:rsidRPr="00365797">
        <w:rPr>
          <w:sz w:val="28"/>
          <w:szCs w:val="28"/>
        </w:rPr>
        <w:t xml:space="preserve">. Порядок </w:t>
      </w:r>
      <w:hyperlink r:id="rId27" w:history="1">
        <w:r w:rsidRPr="00562BB1">
          <w:rPr>
            <w:sz w:val="28"/>
            <w:szCs w:val="28"/>
          </w:rPr>
          <w:t>приостановления</w:t>
        </w:r>
      </w:hyperlink>
      <w:r>
        <w:rPr>
          <w:sz w:val="28"/>
          <w:szCs w:val="28"/>
        </w:rPr>
        <w:t xml:space="preserve"> и возобновления</w:t>
      </w:r>
    </w:p>
    <w:p w:rsidR="00BD38BF" w:rsidRPr="00365797" w:rsidRDefault="00BD38BF" w:rsidP="00BD38BF">
      <w:pPr>
        <w:widowControl w:val="0"/>
        <w:autoSpaceDE w:val="0"/>
        <w:autoSpaceDN w:val="0"/>
        <w:adjustRightInd w:val="0"/>
        <w:jc w:val="center"/>
        <w:rPr>
          <w:sz w:val="28"/>
          <w:szCs w:val="28"/>
        </w:rPr>
      </w:pPr>
      <w:r w:rsidRPr="00365797">
        <w:rPr>
          <w:sz w:val="28"/>
          <w:szCs w:val="28"/>
        </w:rPr>
        <w:t>выплаты пенсии за выслугу лет</w:t>
      </w:r>
    </w:p>
    <w:p w:rsidR="00BD38BF" w:rsidRPr="00365797" w:rsidRDefault="00BD38BF" w:rsidP="00BD38BF">
      <w:pPr>
        <w:widowControl w:val="0"/>
        <w:autoSpaceDE w:val="0"/>
        <w:autoSpaceDN w:val="0"/>
        <w:adjustRightInd w:val="0"/>
        <w:rPr>
          <w:sz w:val="28"/>
          <w:szCs w:val="28"/>
        </w:rPr>
      </w:pPr>
    </w:p>
    <w:p w:rsidR="00BD38BF" w:rsidRDefault="00BD38BF" w:rsidP="00BD38BF">
      <w:pPr>
        <w:widowControl w:val="0"/>
        <w:autoSpaceDE w:val="0"/>
        <w:autoSpaceDN w:val="0"/>
        <w:adjustRightInd w:val="0"/>
        <w:ind w:firstLine="540"/>
        <w:jc w:val="both"/>
        <w:rPr>
          <w:sz w:val="28"/>
          <w:szCs w:val="28"/>
        </w:rPr>
      </w:pPr>
      <w:r>
        <w:rPr>
          <w:sz w:val="28"/>
          <w:szCs w:val="28"/>
        </w:rPr>
        <w:t>40</w:t>
      </w:r>
      <w:r w:rsidRPr="00365797">
        <w:rPr>
          <w:sz w:val="28"/>
          <w:szCs w:val="28"/>
        </w:rPr>
        <w:t xml:space="preserve">. </w:t>
      </w:r>
      <w:r>
        <w:rPr>
          <w:sz w:val="28"/>
          <w:szCs w:val="28"/>
        </w:rPr>
        <w:t>Выплата пенсии за выслугу лет приостанавливается:</w:t>
      </w:r>
    </w:p>
    <w:p w:rsidR="00BD38BF" w:rsidRDefault="00BD38BF" w:rsidP="00BD38BF">
      <w:pPr>
        <w:widowControl w:val="0"/>
        <w:autoSpaceDE w:val="0"/>
        <w:autoSpaceDN w:val="0"/>
        <w:adjustRightInd w:val="0"/>
        <w:ind w:firstLine="540"/>
        <w:jc w:val="both"/>
        <w:rPr>
          <w:sz w:val="28"/>
          <w:szCs w:val="28"/>
        </w:rPr>
      </w:pPr>
      <w:proofErr w:type="gramStart"/>
      <w:r>
        <w:rPr>
          <w:sz w:val="28"/>
          <w:szCs w:val="28"/>
        </w:rPr>
        <w:t xml:space="preserve">1) </w:t>
      </w:r>
      <w:r w:rsidRPr="00AD78F0">
        <w:rPr>
          <w:sz w:val="28"/>
          <w:szCs w:val="28"/>
        </w:rPr>
        <w:t>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r>
        <w:rPr>
          <w:sz w:val="28"/>
          <w:szCs w:val="28"/>
        </w:rPr>
        <w:t>;</w:t>
      </w:r>
      <w:proofErr w:type="gramEnd"/>
    </w:p>
    <w:p w:rsidR="00BD38BF" w:rsidRDefault="00BD38BF" w:rsidP="00BD38BF">
      <w:pPr>
        <w:widowControl w:val="0"/>
        <w:autoSpaceDE w:val="0"/>
        <w:autoSpaceDN w:val="0"/>
        <w:adjustRightInd w:val="0"/>
        <w:ind w:firstLine="540"/>
        <w:jc w:val="both"/>
        <w:rPr>
          <w:sz w:val="28"/>
          <w:szCs w:val="28"/>
        </w:rPr>
      </w:pPr>
      <w:r>
        <w:rPr>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BD38BF" w:rsidRPr="004725DB" w:rsidRDefault="00BD38BF" w:rsidP="00BD38BF">
      <w:pPr>
        <w:widowControl w:val="0"/>
        <w:autoSpaceDE w:val="0"/>
        <w:autoSpaceDN w:val="0"/>
        <w:adjustRightInd w:val="0"/>
        <w:ind w:firstLine="540"/>
        <w:jc w:val="both"/>
        <w:rPr>
          <w:sz w:val="28"/>
          <w:szCs w:val="28"/>
        </w:rPr>
      </w:pPr>
      <w:r w:rsidRPr="004725DB">
        <w:rPr>
          <w:sz w:val="28"/>
          <w:szCs w:val="28"/>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BD38BF" w:rsidRDefault="00BD38BF" w:rsidP="00BD38BF">
      <w:pPr>
        <w:widowControl w:val="0"/>
        <w:autoSpaceDE w:val="0"/>
        <w:autoSpaceDN w:val="0"/>
        <w:adjustRightInd w:val="0"/>
        <w:ind w:firstLine="540"/>
        <w:jc w:val="both"/>
        <w:rPr>
          <w:sz w:val="28"/>
          <w:szCs w:val="28"/>
        </w:rPr>
      </w:pPr>
      <w:r w:rsidRPr="004725DB">
        <w:rPr>
          <w:sz w:val="28"/>
          <w:szCs w:val="28"/>
        </w:rPr>
        <w:t>41. Выплата</w:t>
      </w:r>
      <w:r>
        <w:rPr>
          <w:sz w:val="28"/>
          <w:szCs w:val="28"/>
        </w:rPr>
        <w:t xml:space="preserve"> пенсии за выслугу лет возобновляется:</w:t>
      </w:r>
    </w:p>
    <w:p w:rsidR="00BD38BF" w:rsidRDefault="00BD38BF" w:rsidP="00BD38BF">
      <w:pPr>
        <w:widowControl w:val="0"/>
        <w:autoSpaceDE w:val="0"/>
        <w:autoSpaceDN w:val="0"/>
        <w:adjustRightInd w:val="0"/>
        <w:ind w:firstLine="540"/>
        <w:jc w:val="both"/>
        <w:rPr>
          <w:sz w:val="28"/>
          <w:szCs w:val="28"/>
        </w:rPr>
      </w:pPr>
      <w:proofErr w:type="gramStart"/>
      <w:r>
        <w:rPr>
          <w:sz w:val="28"/>
          <w:szCs w:val="28"/>
        </w:rPr>
        <w:t>1) после освобождения лица, которому была приостановлена выплата 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rPr>
          <w:sz w:val="28"/>
          <w:szCs w:val="28"/>
        </w:rPr>
        <w:t xml:space="preserve"> пенсия за выслугу лет назначается вновь в порядке, установленном для назначения пенсии за выслугу лет;</w:t>
      </w:r>
    </w:p>
    <w:p w:rsidR="00BD38BF" w:rsidRDefault="00BD38BF" w:rsidP="00BD38BF">
      <w:pPr>
        <w:widowControl w:val="0"/>
        <w:autoSpaceDE w:val="0"/>
        <w:autoSpaceDN w:val="0"/>
        <w:adjustRightInd w:val="0"/>
        <w:ind w:firstLine="540"/>
        <w:jc w:val="both"/>
        <w:rPr>
          <w:sz w:val="28"/>
          <w:szCs w:val="28"/>
        </w:rPr>
      </w:pPr>
      <w:r>
        <w:rPr>
          <w:sz w:val="28"/>
          <w:szCs w:val="28"/>
        </w:rPr>
        <w:t xml:space="preserve">2) после подачи заявления о возобновлении выплаты пенсии за выслугу лет, приостановленной на основании подпункта 2 пункта 40 настоящего Порядка – </w:t>
      </w:r>
      <w:proofErr w:type="gramStart"/>
      <w:r>
        <w:rPr>
          <w:sz w:val="28"/>
          <w:szCs w:val="28"/>
        </w:rPr>
        <w:t>с даты приостановления</w:t>
      </w:r>
      <w:proofErr w:type="gramEnd"/>
      <w:r>
        <w:rPr>
          <w:sz w:val="28"/>
          <w:szCs w:val="28"/>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BD38BF" w:rsidRPr="005F137A" w:rsidRDefault="00BD38BF" w:rsidP="00BD38BF">
      <w:pPr>
        <w:widowControl w:val="0"/>
        <w:autoSpaceDE w:val="0"/>
        <w:autoSpaceDN w:val="0"/>
        <w:adjustRightInd w:val="0"/>
        <w:ind w:firstLine="540"/>
        <w:jc w:val="both"/>
        <w:rPr>
          <w:sz w:val="28"/>
          <w:szCs w:val="28"/>
        </w:rPr>
      </w:pPr>
      <w:proofErr w:type="gramStart"/>
      <w:r>
        <w:rPr>
          <w:sz w:val="28"/>
          <w:szCs w:val="28"/>
        </w:rPr>
        <w:t xml:space="preserve">3) после возобновления в срок, установленный </w:t>
      </w:r>
      <w:r w:rsidRPr="004725DB">
        <w:rPr>
          <w:sz w:val="28"/>
          <w:szCs w:val="28"/>
        </w:rPr>
        <w:t>подпунктом 3 пункта 40</w:t>
      </w:r>
      <w:r>
        <w:rPr>
          <w:sz w:val="28"/>
          <w:szCs w:val="28"/>
        </w:rPr>
        <w:t xml:space="preserve"> настоящего Порядка</w:t>
      </w:r>
      <w:r w:rsidRPr="00D21640">
        <w:rPr>
          <w:sz w:val="28"/>
          <w:szCs w:val="28"/>
        </w:rPr>
        <w:t>, выплаты</w:t>
      </w:r>
      <w:r>
        <w:rPr>
          <w:sz w:val="28"/>
          <w:szCs w:val="28"/>
        </w:rPr>
        <w:t xml:space="preserve"> страховой пенсии по инвалидности, к которой установлена </w:t>
      </w:r>
      <w:r w:rsidRPr="005F137A">
        <w:rPr>
          <w:sz w:val="28"/>
          <w:szCs w:val="28"/>
        </w:rPr>
        <w:t>пенсия за выслугу лет, если установленная группа инвалидности дает право на получение пенсии за выслугу лет в соответствии с настоящим</w:t>
      </w:r>
      <w:r>
        <w:rPr>
          <w:sz w:val="28"/>
          <w:szCs w:val="28"/>
        </w:rPr>
        <w:t xml:space="preserve"> Порядком </w:t>
      </w:r>
      <w:r w:rsidRPr="005F137A">
        <w:rPr>
          <w:sz w:val="28"/>
          <w:szCs w:val="28"/>
        </w:rPr>
        <w:t>и подачи соответствующего заявления - со дня возобновления выплаты страховой пенсии по инвалидности.</w:t>
      </w:r>
      <w:proofErr w:type="gramEnd"/>
    </w:p>
    <w:p w:rsidR="00BD38BF" w:rsidRDefault="00BD38BF" w:rsidP="00BD38BF">
      <w:pPr>
        <w:widowControl w:val="0"/>
        <w:autoSpaceDE w:val="0"/>
        <w:autoSpaceDN w:val="0"/>
        <w:adjustRightInd w:val="0"/>
        <w:ind w:firstLine="540"/>
        <w:jc w:val="both"/>
        <w:rPr>
          <w:color w:val="FF0000"/>
          <w:sz w:val="28"/>
          <w:szCs w:val="28"/>
        </w:rPr>
      </w:pPr>
      <w:r>
        <w:rPr>
          <w:sz w:val="28"/>
          <w:szCs w:val="28"/>
        </w:rPr>
        <w:t>42</w:t>
      </w:r>
      <w:r w:rsidRPr="005F137A">
        <w:rPr>
          <w:sz w:val="28"/>
          <w:szCs w:val="28"/>
        </w:rPr>
        <w:t xml:space="preserve">. Проект </w:t>
      </w:r>
      <w:hyperlink w:anchor="Par814" w:history="1">
        <w:proofErr w:type="gramStart"/>
        <w:r w:rsidRPr="005F137A">
          <w:rPr>
            <w:sz w:val="28"/>
            <w:szCs w:val="28"/>
          </w:rPr>
          <w:t>р</w:t>
        </w:r>
        <w:proofErr w:type="gramEnd"/>
      </w:hyperlink>
      <w:r w:rsidRPr="005F137A">
        <w:rPr>
          <w:sz w:val="28"/>
          <w:szCs w:val="28"/>
        </w:rPr>
        <w:t>ешения о п</w:t>
      </w:r>
      <w:r w:rsidRPr="00365797">
        <w:rPr>
          <w:sz w:val="28"/>
          <w:szCs w:val="28"/>
        </w:rPr>
        <w:t xml:space="preserve">риостановлении, возобновлении выплаты пенсии за выслугу лет </w:t>
      </w:r>
      <w:r>
        <w:rPr>
          <w:sz w:val="28"/>
          <w:szCs w:val="28"/>
        </w:rPr>
        <w:t>муниципальному</w:t>
      </w:r>
      <w:r w:rsidRPr="00365797">
        <w:rPr>
          <w:sz w:val="28"/>
          <w:szCs w:val="28"/>
        </w:rPr>
        <w:t xml:space="preserve"> </w:t>
      </w:r>
      <w:r>
        <w:rPr>
          <w:sz w:val="28"/>
          <w:szCs w:val="28"/>
        </w:rPr>
        <w:t>служащему</w:t>
      </w:r>
      <w:r w:rsidRPr="00365797">
        <w:rPr>
          <w:sz w:val="28"/>
          <w:szCs w:val="28"/>
        </w:rPr>
        <w:t xml:space="preserve"> </w:t>
      </w:r>
      <w:r>
        <w:rPr>
          <w:sz w:val="28"/>
          <w:szCs w:val="28"/>
        </w:rPr>
        <w:t xml:space="preserve">готовится кадровой службой </w:t>
      </w:r>
      <w:r w:rsidRPr="00365797">
        <w:rPr>
          <w:sz w:val="28"/>
          <w:szCs w:val="28"/>
        </w:rPr>
        <w:t>по форме согласно пр</w:t>
      </w:r>
      <w:r>
        <w:rPr>
          <w:sz w:val="28"/>
          <w:szCs w:val="28"/>
        </w:rPr>
        <w:t xml:space="preserve">иложению 6 к настоящему Порядку и </w:t>
      </w:r>
      <w:r w:rsidRPr="00CA3354">
        <w:rPr>
          <w:sz w:val="28"/>
          <w:szCs w:val="28"/>
        </w:rPr>
        <w:t xml:space="preserve">подписывается </w:t>
      </w:r>
      <w:r>
        <w:rPr>
          <w:sz w:val="28"/>
          <w:szCs w:val="28"/>
        </w:rPr>
        <w:t>руководител</w:t>
      </w:r>
      <w:r w:rsidRPr="00CA3354">
        <w:rPr>
          <w:sz w:val="28"/>
          <w:szCs w:val="28"/>
        </w:rPr>
        <w:t>ем</w:t>
      </w:r>
      <w:r>
        <w:rPr>
          <w:sz w:val="28"/>
          <w:szCs w:val="28"/>
        </w:rPr>
        <w:t xml:space="preserve"> администрации. </w:t>
      </w:r>
    </w:p>
    <w:p w:rsidR="00BD38BF" w:rsidRPr="005F137A" w:rsidRDefault="00BD38BF" w:rsidP="00BD38BF">
      <w:pPr>
        <w:widowControl w:val="0"/>
        <w:autoSpaceDE w:val="0"/>
        <w:autoSpaceDN w:val="0"/>
        <w:adjustRightInd w:val="0"/>
        <w:ind w:firstLine="540"/>
        <w:jc w:val="both"/>
        <w:rPr>
          <w:sz w:val="28"/>
          <w:szCs w:val="28"/>
        </w:rPr>
      </w:pPr>
      <w:r>
        <w:rPr>
          <w:sz w:val="28"/>
          <w:szCs w:val="28"/>
        </w:rPr>
        <w:lastRenderedPageBreak/>
        <w:t xml:space="preserve">Кадровая служба в течение 3 рабочих дней после принятия </w:t>
      </w:r>
      <w:r w:rsidRPr="005F137A">
        <w:rPr>
          <w:sz w:val="28"/>
          <w:szCs w:val="28"/>
        </w:rPr>
        <w:t xml:space="preserve">руководителем администрации решения о приостановлении, возобновлении пенсии за выслугу лет направляет копию решения в </w:t>
      </w:r>
      <w:r w:rsidRPr="00171EAA">
        <w:rPr>
          <w:sz w:val="28"/>
          <w:szCs w:val="28"/>
        </w:rPr>
        <w:t>бухгалтерию</w:t>
      </w:r>
      <w:r>
        <w:rPr>
          <w:sz w:val="28"/>
          <w:szCs w:val="28"/>
        </w:rPr>
        <w:t xml:space="preserve"> </w:t>
      </w:r>
      <w:r w:rsidRPr="005F137A">
        <w:rPr>
          <w:sz w:val="28"/>
          <w:szCs w:val="28"/>
        </w:rPr>
        <w:t>с одновременным направлением копии решения лицу, которому приостановлена, возобновлена выплата пенсии за выслугу лет.</w:t>
      </w:r>
    </w:p>
    <w:p w:rsidR="00BD38BF" w:rsidRPr="00403E61" w:rsidRDefault="00BD38BF" w:rsidP="00BD38BF">
      <w:pPr>
        <w:widowControl w:val="0"/>
        <w:autoSpaceDE w:val="0"/>
        <w:autoSpaceDN w:val="0"/>
        <w:adjustRightInd w:val="0"/>
        <w:ind w:firstLine="540"/>
        <w:jc w:val="both"/>
        <w:rPr>
          <w:sz w:val="28"/>
          <w:szCs w:val="28"/>
        </w:rPr>
      </w:pPr>
      <w:r>
        <w:rPr>
          <w:sz w:val="28"/>
          <w:szCs w:val="28"/>
        </w:rPr>
        <w:t>43</w:t>
      </w:r>
      <w:r w:rsidRPr="00365797">
        <w:rPr>
          <w:sz w:val="28"/>
          <w:szCs w:val="28"/>
        </w:rPr>
        <w:t xml:space="preserve">. Решение </w:t>
      </w:r>
      <w:proofErr w:type="gramStart"/>
      <w:r w:rsidRPr="00365797">
        <w:rPr>
          <w:sz w:val="28"/>
          <w:szCs w:val="28"/>
        </w:rPr>
        <w:t xml:space="preserve">о приостановлении выплаты пенсии за выслугу лет в соответствии с </w:t>
      </w:r>
      <w:r>
        <w:rPr>
          <w:sz w:val="28"/>
          <w:szCs w:val="28"/>
        </w:rPr>
        <w:t>под</w:t>
      </w:r>
      <w:hyperlink r:id="rId28" w:history="1">
        <w:r w:rsidRPr="00F903C8">
          <w:rPr>
            <w:sz w:val="28"/>
            <w:szCs w:val="28"/>
          </w:rPr>
          <w:t>пунктом</w:t>
        </w:r>
        <w:proofErr w:type="gramEnd"/>
        <w:r w:rsidRPr="00F903C8">
          <w:rPr>
            <w:sz w:val="28"/>
            <w:szCs w:val="28"/>
          </w:rPr>
          <w:t xml:space="preserve"> 1 </w:t>
        </w:r>
      </w:hyperlink>
      <w:r w:rsidRPr="00F903C8">
        <w:rPr>
          <w:sz w:val="28"/>
          <w:szCs w:val="28"/>
        </w:rPr>
        <w:t xml:space="preserve">пункта </w:t>
      </w:r>
      <w:r>
        <w:rPr>
          <w:sz w:val="28"/>
          <w:szCs w:val="28"/>
        </w:rPr>
        <w:t>40</w:t>
      </w:r>
      <w:r w:rsidRPr="00B5203F">
        <w:rPr>
          <w:color w:val="FF0000"/>
          <w:sz w:val="28"/>
          <w:szCs w:val="28"/>
        </w:rPr>
        <w:t xml:space="preserve"> </w:t>
      </w:r>
      <w:r>
        <w:rPr>
          <w:sz w:val="28"/>
          <w:szCs w:val="28"/>
        </w:rPr>
        <w:t>настоящего Порядка</w:t>
      </w:r>
      <w:r w:rsidRPr="003153D3">
        <w:rPr>
          <w:sz w:val="28"/>
          <w:szCs w:val="28"/>
        </w:rPr>
        <w:t xml:space="preserve"> </w:t>
      </w:r>
      <w:r w:rsidRPr="00365797">
        <w:rPr>
          <w:sz w:val="28"/>
          <w:szCs w:val="28"/>
        </w:rPr>
        <w:t>прин</w:t>
      </w:r>
      <w:r>
        <w:rPr>
          <w:sz w:val="28"/>
          <w:szCs w:val="28"/>
        </w:rPr>
        <w:t xml:space="preserve">имается </w:t>
      </w:r>
      <w:r w:rsidRPr="00403E61">
        <w:rPr>
          <w:sz w:val="28"/>
          <w:szCs w:val="28"/>
        </w:rPr>
        <w:t xml:space="preserve">в течение 5 рабочих дней со дня получения </w:t>
      </w:r>
      <w:r>
        <w:rPr>
          <w:sz w:val="28"/>
          <w:szCs w:val="28"/>
        </w:rPr>
        <w:t>сообщения муниципального</w:t>
      </w:r>
      <w:r w:rsidRPr="00365797">
        <w:rPr>
          <w:sz w:val="28"/>
          <w:szCs w:val="28"/>
        </w:rPr>
        <w:t xml:space="preserve"> служащего о назначении на одну из указанных должностей с приложением копии приказа (распоряжения, решения) о его назначении</w:t>
      </w:r>
      <w:r w:rsidRPr="00403E61">
        <w:rPr>
          <w:sz w:val="28"/>
          <w:szCs w:val="28"/>
        </w:rPr>
        <w:t>.</w:t>
      </w:r>
    </w:p>
    <w:p w:rsidR="00BD38BF" w:rsidRDefault="00BD38BF" w:rsidP="00BD38BF">
      <w:pPr>
        <w:widowControl w:val="0"/>
        <w:autoSpaceDE w:val="0"/>
        <w:autoSpaceDN w:val="0"/>
        <w:adjustRightInd w:val="0"/>
        <w:ind w:firstLine="540"/>
        <w:jc w:val="both"/>
        <w:rPr>
          <w:sz w:val="28"/>
          <w:szCs w:val="28"/>
        </w:rPr>
      </w:pPr>
      <w:proofErr w:type="gramStart"/>
      <w:r w:rsidRPr="00B5203F">
        <w:rPr>
          <w:sz w:val="28"/>
          <w:szCs w:val="28"/>
        </w:rPr>
        <w:t xml:space="preserve">Решение о возобновлении выплаты пенсии за выслугу лет </w:t>
      </w:r>
      <w:r w:rsidRPr="009D3E6B">
        <w:rPr>
          <w:sz w:val="28"/>
          <w:szCs w:val="28"/>
        </w:rPr>
        <w:t xml:space="preserve">в соответствии с подпунктом 1 пункта </w:t>
      </w:r>
      <w:r>
        <w:rPr>
          <w:sz w:val="28"/>
          <w:szCs w:val="28"/>
        </w:rPr>
        <w:t>41</w:t>
      </w:r>
      <w:r w:rsidRPr="009D3E6B">
        <w:rPr>
          <w:sz w:val="28"/>
          <w:szCs w:val="28"/>
        </w:rPr>
        <w:t xml:space="preserve"> настоящего Порядка </w:t>
      </w:r>
      <w:r>
        <w:rPr>
          <w:sz w:val="28"/>
          <w:szCs w:val="28"/>
        </w:rPr>
        <w:t>принимается в течение 10</w:t>
      </w:r>
      <w:r w:rsidRPr="00B5203F">
        <w:rPr>
          <w:sz w:val="28"/>
          <w:szCs w:val="28"/>
        </w:rPr>
        <w:t xml:space="preserve"> рабочих дней со дня подачи заявления </w:t>
      </w:r>
      <w:r>
        <w:rPr>
          <w:sz w:val="28"/>
          <w:szCs w:val="28"/>
        </w:rPr>
        <w:t xml:space="preserve">муниципального служащего </w:t>
      </w:r>
      <w:r w:rsidRPr="00B5203F">
        <w:rPr>
          <w:sz w:val="28"/>
          <w:szCs w:val="28"/>
        </w:rPr>
        <w:t>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Pr="00B5203F">
        <w:rPr>
          <w:color w:val="FF0000"/>
          <w:sz w:val="28"/>
          <w:szCs w:val="28"/>
        </w:rPr>
        <w:t xml:space="preserve"> </w:t>
      </w:r>
      <w:r w:rsidRPr="00365797">
        <w:rPr>
          <w:sz w:val="28"/>
          <w:szCs w:val="28"/>
        </w:rPr>
        <w:t>индексаций</w:t>
      </w:r>
      <w:r>
        <w:rPr>
          <w:sz w:val="28"/>
          <w:szCs w:val="28"/>
        </w:rPr>
        <w:t>.</w:t>
      </w:r>
      <w:proofErr w:type="gramEnd"/>
    </w:p>
    <w:p w:rsidR="00BD38BF" w:rsidRDefault="00BD38BF" w:rsidP="00BD38BF">
      <w:pPr>
        <w:widowControl w:val="0"/>
        <w:autoSpaceDE w:val="0"/>
        <w:autoSpaceDN w:val="0"/>
        <w:adjustRightInd w:val="0"/>
        <w:ind w:firstLine="540"/>
        <w:jc w:val="both"/>
        <w:rPr>
          <w:sz w:val="28"/>
          <w:szCs w:val="28"/>
        </w:rPr>
      </w:pPr>
      <w:proofErr w:type="gramStart"/>
      <w:r>
        <w:rPr>
          <w:sz w:val="28"/>
          <w:szCs w:val="28"/>
        </w:rPr>
        <w:t xml:space="preserve">Решение о </w:t>
      </w:r>
      <w:r w:rsidRPr="00365797">
        <w:rPr>
          <w:sz w:val="28"/>
          <w:szCs w:val="28"/>
        </w:rPr>
        <w:t xml:space="preserve">назначении пенсии за выслугу лет в новом размере </w:t>
      </w:r>
      <w:r w:rsidRPr="007D7D6D">
        <w:rPr>
          <w:sz w:val="28"/>
          <w:szCs w:val="28"/>
        </w:rPr>
        <w:t>в соответствии с подпунктом 1 пункта 41 настоящего Порядка принимается</w:t>
      </w:r>
      <w:r>
        <w:rPr>
          <w:sz w:val="28"/>
          <w:szCs w:val="28"/>
        </w:rPr>
        <w:t xml:space="preserve"> в установленном для назначения пенсии за выслугу лет порядке на основании </w:t>
      </w:r>
      <w:r w:rsidRPr="007D7D6D">
        <w:rPr>
          <w:sz w:val="28"/>
          <w:szCs w:val="28"/>
        </w:rPr>
        <w:t xml:space="preserve">заявления муниципального служащего о </w:t>
      </w:r>
      <w:r>
        <w:rPr>
          <w:sz w:val="28"/>
          <w:szCs w:val="28"/>
        </w:rPr>
        <w:t xml:space="preserve">назначении </w:t>
      </w:r>
      <w:r w:rsidRPr="007D7D6D">
        <w:rPr>
          <w:sz w:val="28"/>
          <w:szCs w:val="28"/>
        </w:rPr>
        <w:t>пенсии за выслугу лет</w:t>
      </w:r>
      <w:r>
        <w:rPr>
          <w:sz w:val="28"/>
          <w:szCs w:val="28"/>
        </w:rPr>
        <w:t xml:space="preserve"> в новом размере </w:t>
      </w:r>
      <w:r w:rsidRPr="00365797">
        <w:rPr>
          <w:sz w:val="28"/>
          <w:szCs w:val="28"/>
        </w:rPr>
        <w:t xml:space="preserve">с приложением копии </w:t>
      </w:r>
      <w:r>
        <w:rPr>
          <w:sz w:val="28"/>
          <w:szCs w:val="28"/>
        </w:rPr>
        <w:t>приказа (</w:t>
      </w:r>
      <w:r w:rsidRPr="00365797">
        <w:rPr>
          <w:sz w:val="28"/>
          <w:szCs w:val="28"/>
        </w:rPr>
        <w:t>распоряжения</w:t>
      </w:r>
      <w:r>
        <w:rPr>
          <w:sz w:val="28"/>
          <w:szCs w:val="28"/>
        </w:rPr>
        <w:t>,</w:t>
      </w:r>
      <w:r w:rsidRPr="00365797">
        <w:rPr>
          <w:sz w:val="28"/>
          <w:szCs w:val="28"/>
        </w:rPr>
        <w:t xml:space="preserve"> решения) об освобождении его от замещаемой должности. </w:t>
      </w:r>
      <w:proofErr w:type="gramEnd"/>
    </w:p>
    <w:p w:rsidR="00BD38BF" w:rsidRPr="00403E61" w:rsidRDefault="00BD38BF" w:rsidP="00BD38BF">
      <w:pPr>
        <w:widowControl w:val="0"/>
        <w:autoSpaceDE w:val="0"/>
        <w:autoSpaceDN w:val="0"/>
        <w:adjustRightInd w:val="0"/>
        <w:ind w:firstLine="540"/>
        <w:jc w:val="both"/>
        <w:rPr>
          <w:sz w:val="28"/>
          <w:szCs w:val="28"/>
        </w:rPr>
      </w:pPr>
      <w:r>
        <w:rPr>
          <w:sz w:val="28"/>
          <w:szCs w:val="28"/>
        </w:rPr>
        <w:t>44</w:t>
      </w:r>
      <w:r w:rsidRPr="00365797">
        <w:rPr>
          <w:sz w:val="28"/>
          <w:szCs w:val="28"/>
        </w:rPr>
        <w:t xml:space="preserve">. Решение </w:t>
      </w:r>
      <w:proofErr w:type="gramStart"/>
      <w:r w:rsidRPr="00365797">
        <w:rPr>
          <w:sz w:val="28"/>
          <w:szCs w:val="28"/>
        </w:rPr>
        <w:t xml:space="preserve">о приостановлении выплаты пенсии за выслугу лет в соответствии с </w:t>
      </w:r>
      <w:r w:rsidRPr="00F903C8">
        <w:rPr>
          <w:sz w:val="28"/>
          <w:szCs w:val="28"/>
        </w:rPr>
        <w:t>под</w:t>
      </w:r>
      <w:hyperlink r:id="rId29" w:history="1">
        <w:r w:rsidRPr="00F903C8">
          <w:rPr>
            <w:sz w:val="28"/>
            <w:szCs w:val="28"/>
          </w:rPr>
          <w:t>пунктом</w:t>
        </w:r>
        <w:proofErr w:type="gramEnd"/>
        <w:r w:rsidRPr="00F903C8">
          <w:rPr>
            <w:sz w:val="28"/>
            <w:szCs w:val="28"/>
          </w:rPr>
          <w:t xml:space="preserve"> 2 </w:t>
        </w:r>
      </w:hyperlink>
      <w:r w:rsidRPr="00F903C8">
        <w:rPr>
          <w:sz w:val="28"/>
          <w:szCs w:val="28"/>
        </w:rPr>
        <w:t xml:space="preserve">пункта </w:t>
      </w:r>
      <w:r>
        <w:rPr>
          <w:sz w:val="28"/>
          <w:szCs w:val="28"/>
        </w:rPr>
        <w:t>40</w:t>
      </w:r>
      <w:r w:rsidRPr="00201736">
        <w:rPr>
          <w:color w:val="FF0000"/>
          <w:sz w:val="28"/>
          <w:szCs w:val="28"/>
        </w:rPr>
        <w:t xml:space="preserve"> </w:t>
      </w:r>
      <w:r w:rsidRPr="00201736">
        <w:rPr>
          <w:sz w:val="28"/>
          <w:szCs w:val="28"/>
        </w:rPr>
        <w:t>настоящ</w:t>
      </w:r>
      <w:r>
        <w:rPr>
          <w:sz w:val="28"/>
          <w:szCs w:val="28"/>
        </w:rPr>
        <w:t xml:space="preserve">его Порядка </w:t>
      </w:r>
      <w:r w:rsidRPr="00365797">
        <w:rPr>
          <w:sz w:val="28"/>
          <w:szCs w:val="28"/>
        </w:rPr>
        <w:t xml:space="preserve">принимается </w:t>
      </w:r>
      <w:r w:rsidRPr="00403E61">
        <w:rPr>
          <w:sz w:val="28"/>
          <w:szCs w:val="28"/>
        </w:rPr>
        <w:t xml:space="preserve">в течение 5 рабочих дней со дня </w:t>
      </w:r>
      <w:r w:rsidRPr="00365797">
        <w:rPr>
          <w:sz w:val="28"/>
          <w:szCs w:val="28"/>
        </w:rPr>
        <w:t xml:space="preserve">сообщения </w:t>
      </w:r>
      <w:r w:rsidRPr="006034B1">
        <w:rPr>
          <w:sz w:val="28"/>
          <w:szCs w:val="28"/>
        </w:rPr>
        <w:t>бухгалтери</w:t>
      </w:r>
      <w:r>
        <w:rPr>
          <w:sz w:val="28"/>
          <w:szCs w:val="28"/>
        </w:rPr>
        <w:t xml:space="preserve">и </w:t>
      </w:r>
      <w:r w:rsidRPr="00403E61">
        <w:rPr>
          <w:sz w:val="28"/>
          <w:szCs w:val="28"/>
        </w:rPr>
        <w:t>о неполучении муниципальным служащим указанной пенсии в течение 6 месяцев подряд</w:t>
      </w:r>
      <w:r>
        <w:rPr>
          <w:sz w:val="28"/>
          <w:szCs w:val="28"/>
        </w:rPr>
        <w:t>.</w:t>
      </w:r>
      <w:r w:rsidRPr="00403E61">
        <w:rPr>
          <w:sz w:val="28"/>
          <w:szCs w:val="28"/>
        </w:rPr>
        <w:t xml:space="preserve"> </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Пенсия за выслугу лет считается полученной, если она ежемесячно передается ее получателю </w:t>
      </w:r>
      <w:r>
        <w:rPr>
          <w:sz w:val="28"/>
          <w:szCs w:val="28"/>
        </w:rPr>
        <w:t xml:space="preserve">через </w:t>
      </w:r>
      <w:r w:rsidRPr="00365797">
        <w:rPr>
          <w:sz w:val="28"/>
          <w:szCs w:val="28"/>
        </w:rPr>
        <w:t>организаци</w:t>
      </w:r>
      <w:r>
        <w:rPr>
          <w:sz w:val="28"/>
          <w:szCs w:val="28"/>
        </w:rPr>
        <w:t>и федеральной почтовой связи либо финансово-кредитное учреждение</w:t>
      </w:r>
      <w:r w:rsidRPr="00365797">
        <w:rPr>
          <w:sz w:val="28"/>
          <w:szCs w:val="28"/>
        </w:rPr>
        <w:t>, одним из способов:</w:t>
      </w:r>
    </w:p>
    <w:p w:rsidR="00BD38BF" w:rsidRPr="00C26256" w:rsidRDefault="00BD38BF" w:rsidP="00BD38BF">
      <w:pPr>
        <w:widowControl w:val="0"/>
        <w:autoSpaceDE w:val="0"/>
        <w:autoSpaceDN w:val="0"/>
        <w:adjustRightInd w:val="0"/>
        <w:ind w:firstLine="540"/>
        <w:jc w:val="both"/>
        <w:rPr>
          <w:sz w:val="28"/>
          <w:szCs w:val="28"/>
        </w:rPr>
      </w:pPr>
      <w:r w:rsidRPr="00C26256">
        <w:rPr>
          <w:sz w:val="28"/>
          <w:szCs w:val="28"/>
        </w:rPr>
        <w:t>путем вручения пенсии за выслугу лет в кассе организации федеральной почтовой связи;</w:t>
      </w:r>
    </w:p>
    <w:p w:rsidR="00BD38BF" w:rsidRPr="00C26256" w:rsidRDefault="00BD38BF" w:rsidP="00BD38BF">
      <w:pPr>
        <w:widowControl w:val="0"/>
        <w:autoSpaceDE w:val="0"/>
        <w:autoSpaceDN w:val="0"/>
        <w:adjustRightInd w:val="0"/>
        <w:ind w:firstLine="540"/>
        <w:jc w:val="both"/>
        <w:rPr>
          <w:sz w:val="28"/>
          <w:szCs w:val="28"/>
        </w:rPr>
      </w:pPr>
      <w:r w:rsidRPr="00C26256">
        <w:rPr>
          <w:sz w:val="28"/>
          <w:szCs w:val="28"/>
        </w:rPr>
        <w:t>путем зачисления пенсии за выслугу лет на счет ее получателя в финансово-кредитном учреждении.</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Решение о возобновлении выплаты пенсии за выслугу лет</w:t>
      </w:r>
      <w:r>
        <w:rPr>
          <w:sz w:val="28"/>
          <w:szCs w:val="28"/>
        </w:rPr>
        <w:t xml:space="preserve"> в соответствии с подпунктом 2 пункта 41 настоящего Порядка принимается в течение 5</w:t>
      </w:r>
      <w:r w:rsidRPr="00365797">
        <w:rPr>
          <w:sz w:val="28"/>
          <w:szCs w:val="28"/>
        </w:rPr>
        <w:t xml:space="preserve"> рабочих дней со дня подачи заявления </w:t>
      </w:r>
      <w:r>
        <w:rPr>
          <w:sz w:val="28"/>
          <w:szCs w:val="28"/>
        </w:rPr>
        <w:t>муниципального</w:t>
      </w:r>
      <w:r w:rsidRPr="00365797">
        <w:rPr>
          <w:sz w:val="28"/>
          <w:szCs w:val="28"/>
        </w:rPr>
        <w:t xml:space="preserve"> служащего о возобновлении выплаты пенсии за выслугу лет.</w:t>
      </w:r>
    </w:p>
    <w:p w:rsidR="00BD38BF" w:rsidRPr="008F4FD5" w:rsidRDefault="00BD38BF" w:rsidP="00BD38BF">
      <w:pPr>
        <w:widowControl w:val="0"/>
        <w:autoSpaceDE w:val="0"/>
        <w:autoSpaceDN w:val="0"/>
        <w:adjustRightInd w:val="0"/>
        <w:ind w:firstLine="540"/>
        <w:jc w:val="both"/>
        <w:rPr>
          <w:color w:val="FF0000"/>
          <w:sz w:val="28"/>
          <w:szCs w:val="28"/>
        </w:rPr>
      </w:pPr>
      <w:r>
        <w:rPr>
          <w:sz w:val="28"/>
          <w:szCs w:val="28"/>
        </w:rPr>
        <w:t>45</w:t>
      </w:r>
      <w:r w:rsidRPr="004725DB">
        <w:rPr>
          <w:sz w:val="28"/>
          <w:szCs w:val="28"/>
        </w:rPr>
        <w:t>. Решение о приостановлении выплаты пенсии за выслугу лет в соответствии с подпунктом 3 пункта 40 настоящего</w:t>
      </w:r>
      <w:r>
        <w:rPr>
          <w:sz w:val="28"/>
          <w:szCs w:val="28"/>
        </w:rPr>
        <w:t xml:space="preserve"> Порядка</w:t>
      </w:r>
      <w:r w:rsidRPr="00403E61">
        <w:rPr>
          <w:sz w:val="28"/>
          <w:szCs w:val="28"/>
        </w:rPr>
        <w:t xml:space="preserve">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w:t>
      </w:r>
      <w:r w:rsidRPr="00365797">
        <w:rPr>
          <w:sz w:val="28"/>
          <w:szCs w:val="28"/>
        </w:rPr>
        <w:t xml:space="preserve"> по инвалидности.</w:t>
      </w:r>
      <w:r w:rsidRPr="008F4FD5">
        <w:rPr>
          <w:color w:val="FF0000"/>
          <w:sz w:val="28"/>
          <w:szCs w:val="28"/>
        </w:rPr>
        <w:t xml:space="preserve"> </w:t>
      </w:r>
    </w:p>
    <w:p w:rsidR="00BD38BF" w:rsidRDefault="00BD38BF" w:rsidP="00BD38BF">
      <w:pPr>
        <w:widowControl w:val="0"/>
        <w:autoSpaceDE w:val="0"/>
        <w:autoSpaceDN w:val="0"/>
        <w:adjustRightInd w:val="0"/>
        <w:ind w:firstLine="540"/>
        <w:jc w:val="both"/>
        <w:rPr>
          <w:sz w:val="28"/>
          <w:szCs w:val="28"/>
        </w:rPr>
      </w:pPr>
      <w:proofErr w:type="gramStart"/>
      <w:r w:rsidRPr="00365797">
        <w:rPr>
          <w:sz w:val="28"/>
          <w:szCs w:val="28"/>
        </w:rPr>
        <w:t xml:space="preserve">Решение о возобновлении выплаты </w:t>
      </w:r>
      <w:r>
        <w:rPr>
          <w:sz w:val="28"/>
          <w:szCs w:val="28"/>
        </w:rPr>
        <w:t xml:space="preserve">указанной </w:t>
      </w:r>
      <w:r w:rsidRPr="00365797">
        <w:rPr>
          <w:sz w:val="28"/>
          <w:szCs w:val="28"/>
        </w:rPr>
        <w:t>пенсии за выслугу лет</w:t>
      </w:r>
      <w:r w:rsidRPr="00145BF3">
        <w:t xml:space="preserve"> </w:t>
      </w:r>
      <w:r w:rsidRPr="00145BF3">
        <w:rPr>
          <w:sz w:val="28"/>
          <w:szCs w:val="28"/>
        </w:rPr>
        <w:t xml:space="preserve">в соответствии с подпунктом </w:t>
      </w:r>
      <w:r>
        <w:rPr>
          <w:sz w:val="28"/>
          <w:szCs w:val="28"/>
        </w:rPr>
        <w:t>3</w:t>
      </w:r>
      <w:r w:rsidRPr="00145BF3">
        <w:rPr>
          <w:sz w:val="28"/>
          <w:szCs w:val="28"/>
        </w:rPr>
        <w:t xml:space="preserve"> пункта 41 настоящего Порядка</w:t>
      </w:r>
      <w:r w:rsidRPr="00365797">
        <w:rPr>
          <w:sz w:val="28"/>
          <w:szCs w:val="28"/>
        </w:rPr>
        <w:t xml:space="preserve"> принимается в </w:t>
      </w:r>
      <w:r w:rsidRPr="00365797">
        <w:rPr>
          <w:sz w:val="28"/>
          <w:szCs w:val="28"/>
        </w:rPr>
        <w:lastRenderedPageBreak/>
        <w:t xml:space="preserve">течение </w:t>
      </w:r>
      <w:r>
        <w:rPr>
          <w:sz w:val="28"/>
          <w:szCs w:val="28"/>
        </w:rPr>
        <w:t>5</w:t>
      </w:r>
      <w:r w:rsidRPr="00365797">
        <w:rPr>
          <w:sz w:val="28"/>
          <w:szCs w:val="28"/>
        </w:rPr>
        <w:t xml:space="preserve"> рабочих дней со дня подачи заявления </w:t>
      </w:r>
      <w:r>
        <w:rPr>
          <w:sz w:val="28"/>
          <w:szCs w:val="28"/>
        </w:rPr>
        <w:t>муниципального</w:t>
      </w:r>
      <w:r w:rsidRPr="00365797">
        <w:rPr>
          <w:sz w:val="28"/>
          <w:szCs w:val="28"/>
        </w:rPr>
        <w:t xml:space="preserve"> служащего </w:t>
      </w:r>
      <w:r>
        <w:rPr>
          <w:sz w:val="28"/>
          <w:szCs w:val="28"/>
        </w:rPr>
        <w:t>с</w:t>
      </w:r>
      <w:r w:rsidRPr="00365797">
        <w:rPr>
          <w:sz w:val="28"/>
          <w:szCs w:val="28"/>
        </w:rPr>
        <w:t xml:space="preserve"> приложением справки территориального органа Пенсионного фонда Российской Федерации о возобновлении выплаты </w:t>
      </w:r>
      <w:r>
        <w:rPr>
          <w:sz w:val="28"/>
          <w:szCs w:val="28"/>
        </w:rPr>
        <w:t xml:space="preserve">страховой </w:t>
      </w:r>
      <w:r w:rsidRPr="00365797">
        <w:rPr>
          <w:sz w:val="28"/>
          <w:szCs w:val="28"/>
        </w:rPr>
        <w:t>пенсии по инвалидности и документов, подтверждающих установленную группу инвалидности, если установленная группа инвалидности дает право на получение</w:t>
      </w:r>
      <w:proofErr w:type="gramEnd"/>
      <w:r w:rsidRPr="00365797">
        <w:rPr>
          <w:sz w:val="28"/>
          <w:szCs w:val="28"/>
        </w:rPr>
        <w:t xml:space="preserve"> пенсии за выслугу лет.</w:t>
      </w:r>
    </w:p>
    <w:p w:rsidR="00BD38BF" w:rsidRPr="00365797" w:rsidRDefault="00BD38BF" w:rsidP="00BD38BF">
      <w:pPr>
        <w:widowControl w:val="0"/>
        <w:autoSpaceDE w:val="0"/>
        <w:autoSpaceDN w:val="0"/>
        <w:adjustRightInd w:val="0"/>
        <w:ind w:firstLine="540"/>
        <w:jc w:val="both"/>
        <w:rPr>
          <w:sz w:val="28"/>
          <w:szCs w:val="28"/>
        </w:rPr>
      </w:pPr>
    </w:p>
    <w:p w:rsidR="00BD38BF" w:rsidRPr="00F570BA" w:rsidRDefault="00BD38BF" w:rsidP="00BD38BF">
      <w:pPr>
        <w:widowControl w:val="0"/>
        <w:autoSpaceDE w:val="0"/>
        <w:autoSpaceDN w:val="0"/>
        <w:adjustRightInd w:val="0"/>
        <w:jc w:val="center"/>
        <w:outlineLvl w:val="1"/>
        <w:rPr>
          <w:sz w:val="28"/>
          <w:szCs w:val="28"/>
        </w:rPr>
      </w:pPr>
      <w:r w:rsidRPr="00F570BA">
        <w:rPr>
          <w:sz w:val="28"/>
          <w:szCs w:val="28"/>
        </w:rPr>
        <w:t>V</w:t>
      </w:r>
      <w:r w:rsidRPr="00F570BA">
        <w:rPr>
          <w:sz w:val="28"/>
          <w:szCs w:val="28"/>
          <w:lang w:val="en-US"/>
        </w:rPr>
        <w:t>II</w:t>
      </w:r>
      <w:r w:rsidRPr="00F570BA">
        <w:rPr>
          <w:sz w:val="28"/>
          <w:szCs w:val="28"/>
        </w:rPr>
        <w:t xml:space="preserve">. Порядок </w:t>
      </w:r>
      <w:hyperlink r:id="rId30" w:history="1">
        <w:r w:rsidRPr="00F570BA">
          <w:rPr>
            <w:sz w:val="28"/>
            <w:szCs w:val="28"/>
          </w:rPr>
          <w:t>прекращения</w:t>
        </w:r>
      </w:hyperlink>
      <w:r w:rsidRPr="00F570BA">
        <w:rPr>
          <w:sz w:val="28"/>
          <w:szCs w:val="28"/>
        </w:rPr>
        <w:t xml:space="preserve"> и восстановления</w:t>
      </w:r>
    </w:p>
    <w:p w:rsidR="00BD38BF" w:rsidRPr="00F570BA" w:rsidRDefault="00BD38BF" w:rsidP="00BD38BF">
      <w:pPr>
        <w:widowControl w:val="0"/>
        <w:autoSpaceDE w:val="0"/>
        <w:autoSpaceDN w:val="0"/>
        <w:adjustRightInd w:val="0"/>
        <w:jc w:val="center"/>
        <w:rPr>
          <w:sz w:val="28"/>
          <w:szCs w:val="28"/>
        </w:rPr>
      </w:pPr>
      <w:r w:rsidRPr="00F570BA">
        <w:rPr>
          <w:sz w:val="28"/>
          <w:szCs w:val="28"/>
        </w:rPr>
        <w:t>выплаты пенсии за выслугу лет</w:t>
      </w:r>
    </w:p>
    <w:p w:rsidR="00BD38BF" w:rsidRDefault="00BD38BF" w:rsidP="00BD38BF">
      <w:pPr>
        <w:widowControl w:val="0"/>
        <w:autoSpaceDE w:val="0"/>
        <w:autoSpaceDN w:val="0"/>
        <w:adjustRightInd w:val="0"/>
        <w:ind w:firstLine="540"/>
        <w:jc w:val="both"/>
        <w:rPr>
          <w:sz w:val="28"/>
          <w:szCs w:val="28"/>
        </w:rPr>
      </w:pPr>
    </w:p>
    <w:p w:rsidR="00BD38BF" w:rsidRDefault="00BD38BF" w:rsidP="00BD38BF">
      <w:pPr>
        <w:widowControl w:val="0"/>
        <w:autoSpaceDE w:val="0"/>
        <w:autoSpaceDN w:val="0"/>
        <w:adjustRightInd w:val="0"/>
        <w:ind w:firstLine="540"/>
        <w:jc w:val="both"/>
        <w:rPr>
          <w:sz w:val="28"/>
          <w:szCs w:val="28"/>
        </w:rPr>
      </w:pPr>
      <w:r>
        <w:rPr>
          <w:sz w:val="28"/>
          <w:szCs w:val="28"/>
        </w:rPr>
        <w:t>46</w:t>
      </w:r>
      <w:r w:rsidRPr="00365797">
        <w:rPr>
          <w:sz w:val="28"/>
          <w:szCs w:val="28"/>
        </w:rPr>
        <w:t>.</w:t>
      </w:r>
      <w:r>
        <w:rPr>
          <w:sz w:val="28"/>
          <w:szCs w:val="28"/>
        </w:rPr>
        <w:t xml:space="preserve"> Выплата пенсии за выслугу лет прекращается:</w:t>
      </w:r>
    </w:p>
    <w:p w:rsidR="00BD38BF" w:rsidRDefault="00BD38BF" w:rsidP="00BD38BF">
      <w:pPr>
        <w:widowControl w:val="0"/>
        <w:autoSpaceDE w:val="0"/>
        <w:autoSpaceDN w:val="0"/>
        <w:adjustRightInd w:val="0"/>
        <w:ind w:firstLine="540"/>
        <w:jc w:val="both"/>
        <w:rPr>
          <w:sz w:val="28"/>
          <w:szCs w:val="28"/>
        </w:rPr>
      </w:pPr>
      <w:r>
        <w:rPr>
          <w:sz w:val="28"/>
          <w:szCs w:val="28"/>
        </w:rPr>
        <w:t xml:space="preserve">1) в случае возникновения обстоятельств, указанных в части 5 статьи 10(1) </w:t>
      </w:r>
      <w:r w:rsidRPr="00552382">
        <w:rPr>
          <w:sz w:val="28"/>
          <w:szCs w:val="28"/>
        </w:rPr>
        <w:t xml:space="preserve">Закона </w:t>
      </w:r>
      <w:r>
        <w:rPr>
          <w:sz w:val="28"/>
          <w:szCs w:val="28"/>
        </w:rPr>
        <w:t>Республики Коми «О некоторых вопросах муниципальной службы в Республике Коми», – со дня их возникновения;</w:t>
      </w:r>
    </w:p>
    <w:p w:rsidR="00BD38BF" w:rsidRDefault="00BD38BF" w:rsidP="00BD38BF">
      <w:pPr>
        <w:widowControl w:val="0"/>
        <w:autoSpaceDE w:val="0"/>
        <w:autoSpaceDN w:val="0"/>
        <w:adjustRightInd w:val="0"/>
        <w:ind w:firstLine="540"/>
        <w:jc w:val="both"/>
        <w:rPr>
          <w:sz w:val="28"/>
          <w:szCs w:val="28"/>
        </w:rPr>
      </w:pPr>
      <w:proofErr w:type="gramStart"/>
      <w:r>
        <w:rPr>
          <w:sz w:val="28"/>
          <w:szCs w:val="28"/>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roofErr w:type="gramEnd"/>
    </w:p>
    <w:p w:rsidR="00BD38BF" w:rsidRDefault="00BD38BF" w:rsidP="00BD38BF">
      <w:pPr>
        <w:widowControl w:val="0"/>
        <w:autoSpaceDE w:val="0"/>
        <w:autoSpaceDN w:val="0"/>
        <w:adjustRightInd w:val="0"/>
        <w:ind w:firstLine="540"/>
        <w:jc w:val="both"/>
        <w:rPr>
          <w:sz w:val="28"/>
          <w:szCs w:val="28"/>
        </w:rPr>
      </w:pPr>
      <w:r>
        <w:rPr>
          <w:sz w:val="28"/>
          <w:szCs w:val="28"/>
        </w:rPr>
        <w:t xml:space="preserve">3) по истечении срока приостановления выплаты пенсии за выслугу лет, </w:t>
      </w:r>
      <w:r w:rsidRPr="004725DB">
        <w:rPr>
          <w:sz w:val="28"/>
          <w:szCs w:val="28"/>
        </w:rPr>
        <w:t>установленного подпунктом 3 пункта 40</w:t>
      </w:r>
      <w:r w:rsidRPr="004725DB">
        <w:rPr>
          <w:color w:val="FF0000"/>
          <w:sz w:val="28"/>
          <w:szCs w:val="28"/>
        </w:rPr>
        <w:t xml:space="preserve"> </w:t>
      </w:r>
      <w:r w:rsidRPr="004725DB">
        <w:rPr>
          <w:sz w:val="28"/>
          <w:szCs w:val="28"/>
        </w:rPr>
        <w:t>настоящего Порядка, - с 1-го числа месяца, следующего за месяцем, в котором</w:t>
      </w:r>
      <w:r>
        <w:rPr>
          <w:sz w:val="28"/>
          <w:szCs w:val="28"/>
        </w:rPr>
        <w:t xml:space="preserve"> истек указанный срок;</w:t>
      </w:r>
    </w:p>
    <w:p w:rsidR="00BD38BF" w:rsidRDefault="00BD38BF" w:rsidP="00BD38BF">
      <w:pPr>
        <w:widowControl w:val="0"/>
        <w:autoSpaceDE w:val="0"/>
        <w:autoSpaceDN w:val="0"/>
        <w:adjustRightInd w:val="0"/>
        <w:ind w:firstLine="540"/>
        <w:jc w:val="both"/>
        <w:rPr>
          <w:sz w:val="28"/>
          <w:szCs w:val="28"/>
        </w:rPr>
      </w:pPr>
      <w:proofErr w:type="gramStart"/>
      <w:r w:rsidRPr="00D96E4F">
        <w:rPr>
          <w:sz w:val="28"/>
          <w:szCs w:val="28"/>
        </w:rPr>
        <w:t>4) в случа</w:t>
      </w:r>
      <w:r>
        <w:rPr>
          <w:sz w:val="28"/>
          <w:szCs w:val="28"/>
        </w:rPr>
        <w:t>е</w:t>
      </w:r>
      <w:r w:rsidRPr="00D96E4F">
        <w:rPr>
          <w:sz w:val="28"/>
          <w:szCs w:val="28"/>
        </w:rPr>
        <w:t xml:space="preserve"> установления факт</w:t>
      </w:r>
      <w:r>
        <w:rPr>
          <w:sz w:val="28"/>
          <w:szCs w:val="28"/>
        </w:rPr>
        <w:t xml:space="preserve">а </w:t>
      </w:r>
      <w:r w:rsidRPr="00D96E4F">
        <w:rPr>
          <w:sz w:val="28"/>
          <w:szCs w:val="28"/>
        </w:rPr>
        <w:t>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w:t>
      </w:r>
      <w:r>
        <w:rPr>
          <w:sz w:val="28"/>
          <w:szCs w:val="28"/>
        </w:rPr>
        <w:t xml:space="preserve">, </w:t>
      </w:r>
      <w:r w:rsidRPr="00D96E4F">
        <w:rPr>
          <w:sz w:val="28"/>
          <w:szCs w:val="28"/>
        </w:rPr>
        <w:t>не да</w:t>
      </w:r>
      <w:r>
        <w:rPr>
          <w:sz w:val="28"/>
          <w:szCs w:val="28"/>
        </w:rPr>
        <w:t>е</w:t>
      </w:r>
      <w:r w:rsidRPr="00D96E4F">
        <w:rPr>
          <w:sz w:val="28"/>
          <w:szCs w:val="28"/>
        </w:rPr>
        <w:t>т  права на пенсию за выслугу лет</w:t>
      </w:r>
      <w:r>
        <w:rPr>
          <w:sz w:val="28"/>
          <w:szCs w:val="28"/>
        </w:rPr>
        <w:t xml:space="preserve">, а также в случае </w:t>
      </w:r>
      <w:r w:rsidRPr="00C75A6D">
        <w:rPr>
          <w:sz w:val="28"/>
          <w:szCs w:val="28"/>
        </w:rPr>
        <w:t>установления факта</w:t>
      </w:r>
      <w:r>
        <w:rPr>
          <w:sz w:val="28"/>
          <w:szCs w:val="28"/>
        </w:rPr>
        <w:t xml:space="preserve"> </w:t>
      </w:r>
      <w:r w:rsidRPr="00D96E4F">
        <w:rPr>
          <w:sz w:val="28"/>
          <w:szCs w:val="28"/>
        </w:rPr>
        <w:t>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w:t>
      </w:r>
      <w:proofErr w:type="gramEnd"/>
      <w:r w:rsidRPr="00D96E4F">
        <w:rPr>
          <w:sz w:val="28"/>
          <w:szCs w:val="28"/>
        </w:rPr>
        <w:t xml:space="preserve"> числа месяца, следующего за месяцем, в котором </w:t>
      </w:r>
      <w:r>
        <w:rPr>
          <w:sz w:val="28"/>
          <w:szCs w:val="28"/>
        </w:rPr>
        <w:t xml:space="preserve">принято решение о прекращении пенсии за выслугу лет, </w:t>
      </w:r>
      <w:r w:rsidRPr="00D96E4F">
        <w:rPr>
          <w:sz w:val="28"/>
          <w:szCs w:val="28"/>
        </w:rPr>
        <w:t>либо с даты, указанной судом;</w:t>
      </w:r>
    </w:p>
    <w:p w:rsidR="00BD38BF" w:rsidRDefault="00BD38BF" w:rsidP="00BD38BF">
      <w:pPr>
        <w:widowControl w:val="0"/>
        <w:autoSpaceDE w:val="0"/>
        <w:autoSpaceDN w:val="0"/>
        <w:adjustRightInd w:val="0"/>
        <w:ind w:firstLine="540"/>
        <w:jc w:val="both"/>
        <w:rPr>
          <w:sz w:val="28"/>
          <w:szCs w:val="28"/>
        </w:rPr>
      </w:pPr>
      <w:r>
        <w:rPr>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BD38BF" w:rsidRDefault="00BD38BF" w:rsidP="00BD38BF">
      <w:pPr>
        <w:widowControl w:val="0"/>
        <w:autoSpaceDE w:val="0"/>
        <w:autoSpaceDN w:val="0"/>
        <w:adjustRightInd w:val="0"/>
        <w:ind w:firstLine="540"/>
        <w:jc w:val="both"/>
        <w:rPr>
          <w:sz w:val="28"/>
          <w:szCs w:val="28"/>
        </w:rPr>
      </w:pPr>
      <w:r>
        <w:rPr>
          <w:sz w:val="28"/>
          <w:szCs w:val="28"/>
        </w:rPr>
        <w:t xml:space="preserve">6) по истечении 6-ти месяцев со дня приостановления выплаты пенсии за выслугу лет в соответствии с подпунктом </w:t>
      </w:r>
      <w:r w:rsidRPr="00F903C8">
        <w:rPr>
          <w:sz w:val="28"/>
          <w:szCs w:val="28"/>
        </w:rPr>
        <w:t xml:space="preserve">2 пункта </w:t>
      </w:r>
      <w:r>
        <w:rPr>
          <w:sz w:val="28"/>
          <w:szCs w:val="28"/>
        </w:rPr>
        <w:t>40</w:t>
      </w:r>
      <w:r>
        <w:rPr>
          <w:color w:val="FF0000"/>
          <w:sz w:val="28"/>
          <w:szCs w:val="28"/>
        </w:rPr>
        <w:t xml:space="preserve"> </w:t>
      </w:r>
      <w:r w:rsidRPr="00852BF0">
        <w:rPr>
          <w:sz w:val="28"/>
          <w:szCs w:val="28"/>
        </w:rPr>
        <w:t>настоящ</w:t>
      </w:r>
      <w:r>
        <w:rPr>
          <w:sz w:val="28"/>
          <w:szCs w:val="28"/>
        </w:rPr>
        <w:t>его Порядка - с 1-го числа, следующего за месяцем, в котором истек указанный срок.</w:t>
      </w:r>
    </w:p>
    <w:p w:rsidR="00BD38BF" w:rsidRDefault="00BD38BF" w:rsidP="00BD38BF">
      <w:pPr>
        <w:widowControl w:val="0"/>
        <w:autoSpaceDE w:val="0"/>
        <w:autoSpaceDN w:val="0"/>
        <w:adjustRightInd w:val="0"/>
        <w:ind w:firstLine="540"/>
        <w:jc w:val="both"/>
        <w:rPr>
          <w:sz w:val="28"/>
          <w:szCs w:val="28"/>
        </w:rPr>
      </w:pPr>
      <w:r>
        <w:rPr>
          <w:sz w:val="28"/>
          <w:szCs w:val="28"/>
        </w:rPr>
        <w:t xml:space="preserve">47. Лицам, указанным в части 11 статьи 10(1) </w:t>
      </w:r>
      <w:r w:rsidRPr="00552382">
        <w:rPr>
          <w:sz w:val="28"/>
          <w:szCs w:val="28"/>
        </w:rPr>
        <w:t xml:space="preserve">Закона </w:t>
      </w:r>
      <w:r>
        <w:rPr>
          <w:sz w:val="28"/>
          <w:szCs w:val="28"/>
        </w:rPr>
        <w:t>Республики Коми «О некоторых вопросах муниципальной службы в Республике Коми», выплата пенсии за выслугу лет прекращается в случаях:</w:t>
      </w:r>
    </w:p>
    <w:p w:rsidR="00BD38BF" w:rsidRDefault="00BD38BF" w:rsidP="00BD38BF">
      <w:pPr>
        <w:widowControl w:val="0"/>
        <w:autoSpaceDE w:val="0"/>
        <w:autoSpaceDN w:val="0"/>
        <w:adjustRightInd w:val="0"/>
        <w:ind w:firstLine="540"/>
        <w:jc w:val="both"/>
        <w:rPr>
          <w:sz w:val="28"/>
          <w:szCs w:val="28"/>
        </w:rPr>
      </w:pPr>
      <w:r>
        <w:rPr>
          <w:sz w:val="28"/>
          <w:szCs w:val="28"/>
        </w:rPr>
        <w:t xml:space="preserve">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w:t>
      </w:r>
      <w:r>
        <w:rPr>
          <w:sz w:val="28"/>
          <w:szCs w:val="28"/>
        </w:rPr>
        <w:lastRenderedPageBreak/>
        <w:t>выплаты страховой пенсии по инвалидности;</w:t>
      </w:r>
    </w:p>
    <w:p w:rsidR="00BD38BF" w:rsidRDefault="00BD38BF" w:rsidP="00BD38BF">
      <w:pPr>
        <w:widowControl w:val="0"/>
        <w:autoSpaceDE w:val="0"/>
        <w:autoSpaceDN w:val="0"/>
        <w:adjustRightInd w:val="0"/>
        <w:ind w:firstLine="540"/>
        <w:jc w:val="both"/>
        <w:rPr>
          <w:sz w:val="28"/>
          <w:szCs w:val="28"/>
        </w:rPr>
      </w:pPr>
      <w:r>
        <w:rPr>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D38BF" w:rsidRPr="00C2601A" w:rsidRDefault="00BD38BF" w:rsidP="00BD38BF">
      <w:pPr>
        <w:autoSpaceDE w:val="0"/>
        <w:autoSpaceDN w:val="0"/>
        <w:adjustRightInd w:val="0"/>
        <w:ind w:firstLine="540"/>
        <w:jc w:val="both"/>
        <w:rPr>
          <w:sz w:val="28"/>
          <w:szCs w:val="28"/>
        </w:rPr>
      </w:pPr>
      <w:r>
        <w:rPr>
          <w:sz w:val="28"/>
          <w:szCs w:val="28"/>
        </w:rPr>
        <w:t>48.</w:t>
      </w:r>
      <w:r w:rsidRPr="00C2601A">
        <w:t xml:space="preserve"> </w:t>
      </w:r>
      <w:r w:rsidRPr="00C2601A">
        <w:rPr>
          <w:sz w:val="28"/>
          <w:szCs w:val="28"/>
        </w:rPr>
        <w:t>При наличии оснований проект решения о прекращении, восстановлении выплаты пенсии за выслугу лет готовится кадровой службой по форме согласно</w:t>
      </w:r>
      <w:r>
        <w:rPr>
          <w:sz w:val="28"/>
          <w:szCs w:val="28"/>
        </w:rPr>
        <w:t xml:space="preserve"> приложению 6 к </w:t>
      </w:r>
      <w:r w:rsidRPr="00C2601A">
        <w:rPr>
          <w:sz w:val="28"/>
          <w:szCs w:val="28"/>
        </w:rPr>
        <w:t>настоящ</w:t>
      </w:r>
      <w:r>
        <w:rPr>
          <w:sz w:val="28"/>
          <w:szCs w:val="28"/>
        </w:rPr>
        <w:t>ему Порядку и</w:t>
      </w:r>
      <w:r w:rsidRPr="00C2601A">
        <w:rPr>
          <w:sz w:val="28"/>
          <w:szCs w:val="28"/>
        </w:rPr>
        <w:t xml:space="preserve"> подписывается руководителем администрации. </w:t>
      </w:r>
    </w:p>
    <w:p w:rsidR="00BD38BF" w:rsidRPr="00C2601A" w:rsidRDefault="00BD38BF" w:rsidP="00BD38BF">
      <w:pPr>
        <w:autoSpaceDE w:val="0"/>
        <w:autoSpaceDN w:val="0"/>
        <w:adjustRightInd w:val="0"/>
        <w:ind w:firstLine="540"/>
        <w:jc w:val="both"/>
        <w:rPr>
          <w:sz w:val="28"/>
          <w:szCs w:val="28"/>
        </w:rPr>
      </w:pPr>
      <w:r w:rsidRPr="00C2601A">
        <w:rPr>
          <w:sz w:val="28"/>
          <w:szCs w:val="28"/>
        </w:rPr>
        <w:t xml:space="preserve">Кадровая служба в течение 3 рабочих дней со дня принятия руководителем администрации решения о прекращении, восстановлении выплаты пенсии за выслугу лет направляет его копию в </w:t>
      </w:r>
      <w:r w:rsidRPr="006034B1">
        <w:rPr>
          <w:sz w:val="28"/>
          <w:szCs w:val="28"/>
        </w:rPr>
        <w:t>бухгалтерию</w:t>
      </w:r>
      <w:r w:rsidRPr="00C2601A">
        <w:rPr>
          <w:sz w:val="28"/>
          <w:szCs w:val="28"/>
        </w:rPr>
        <w:t xml:space="preserve"> с одновременным направлением копии решения лицу, которому прекращена, восстановлена выплата пенсии за выслугу лет.</w:t>
      </w:r>
    </w:p>
    <w:p w:rsidR="00BD38BF" w:rsidRDefault="00BD38BF" w:rsidP="00BD38BF">
      <w:pPr>
        <w:autoSpaceDE w:val="0"/>
        <w:autoSpaceDN w:val="0"/>
        <w:adjustRightInd w:val="0"/>
        <w:ind w:firstLine="540"/>
        <w:jc w:val="both"/>
        <w:rPr>
          <w:sz w:val="28"/>
          <w:szCs w:val="28"/>
        </w:rPr>
      </w:pPr>
      <w:r w:rsidRPr="00C2601A">
        <w:rPr>
          <w:sz w:val="28"/>
          <w:szCs w:val="28"/>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BD38BF" w:rsidRDefault="00BD38BF" w:rsidP="00BD38BF">
      <w:pPr>
        <w:autoSpaceDE w:val="0"/>
        <w:autoSpaceDN w:val="0"/>
        <w:adjustRightInd w:val="0"/>
        <w:ind w:firstLine="540"/>
        <w:jc w:val="both"/>
        <w:rPr>
          <w:sz w:val="28"/>
          <w:szCs w:val="28"/>
        </w:rPr>
      </w:pPr>
      <w:r>
        <w:rPr>
          <w:sz w:val="28"/>
          <w:szCs w:val="28"/>
        </w:rPr>
        <w:t>49. Решение о прекращении выплаты пенсии за выслугу лет принимается:</w:t>
      </w:r>
    </w:p>
    <w:p w:rsidR="00BD38BF" w:rsidRPr="00362B4E" w:rsidRDefault="00BD38BF" w:rsidP="00BD38BF">
      <w:pPr>
        <w:autoSpaceDE w:val="0"/>
        <w:autoSpaceDN w:val="0"/>
        <w:adjustRightInd w:val="0"/>
        <w:ind w:firstLine="540"/>
        <w:jc w:val="both"/>
        <w:rPr>
          <w:color w:val="FF0000"/>
          <w:sz w:val="28"/>
          <w:szCs w:val="28"/>
        </w:rPr>
      </w:pPr>
      <w:r>
        <w:rPr>
          <w:sz w:val="28"/>
          <w:szCs w:val="28"/>
        </w:rPr>
        <w:t xml:space="preserve">1) по подпункту 1 пункта 46 настоящего Порядка - </w:t>
      </w:r>
      <w:r w:rsidRPr="00CB0DEC">
        <w:rPr>
          <w:sz w:val="28"/>
          <w:szCs w:val="28"/>
        </w:rPr>
        <w:t xml:space="preserve">в течение 5 рабочих дней со дня получения сообщения муниципального служащего о возникновении обстоятельств, </w:t>
      </w:r>
      <w:r w:rsidRPr="00ED4701">
        <w:rPr>
          <w:sz w:val="28"/>
          <w:szCs w:val="28"/>
        </w:rPr>
        <w:t>указанных в части 5 статьи 10(1) Закона Республики Коми «О некоторых вопросах муниципальной службы в Республике Коми»</w:t>
      </w:r>
      <w:r>
        <w:rPr>
          <w:sz w:val="28"/>
          <w:szCs w:val="28"/>
        </w:rPr>
        <w:t>, с приложением копий документов, подтверждающих возникновение указанных обстоятельств;</w:t>
      </w:r>
      <w:r w:rsidRPr="00362B4E">
        <w:rPr>
          <w:color w:val="FF0000"/>
          <w:sz w:val="28"/>
          <w:szCs w:val="28"/>
        </w:rPr>
        <w:t xml:space="preserve"> </w:t>
      </w:r>
    </w:p>
    <w:p w:rsidR="00BD38BF" w:rsidRPr="00362B4E" w:rsidRDefault="00BD38BF" w:rsidP="00BD38BF">
      <w:pPr>
        <w:autoSpaceDE w:val="0"/>
        <w:autoSpaceDN w:val="0"/>
        <w:adjustRightInd w:val="0"/>
        <w:ind w:firstLine="540"/>
        <w:jc w:val="both"/>
        <w:rPr>
          <w:color w:val="FF0000"/>
          <w:sz w:val="28"/>
          <w:szCs w:val="28"/>
        </w:rPr>
      </w:pPr>
      <w:r>
        <w:rPr>
          <w:sz w:val="28"/>
          <w:szCs w:val="28"/>
        </w:rPr>
        <w:t xml:space="preserve">2) по подпункту 2 пункта 46 </w:t>
      </w:r>
      <w:r w:rsidRPr="00ED4701">
        <w:rPr>
          <w:sz w:val="28"/>
          <w:szCs w:val="28"/>
        </w:rPr>
        <w:t xml:space="preserve">настоящего Порядка </w:t>
      </w:r>
      <w:r>
        <w:rPr>
          <w:sz w:val="28"/>
          <w:szCs w:val="28"/>
        </w:rPr>
        <w:t xml:space="preserve">- </w:t>
      </w:r>
      <w:r w:rsidRPr="00CB0DEC">
        <w:rPr>
          <w:sz w:val="28"/>
          <w:szCs w:val="28"/>
        </w:rPr>
        <w:t xml:space="preserve">в течение 5 рабочих дней со дня получения </w:t>
      </w:r>
      <w:r>
        <w:rPr>
          <w:sz w:val="28"/>
          <w:szCs w:val="28"/>
        </w:rPr>
        <w:t>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w:t>
      </w:r>
      <w:r w:rsidRPr="00362B4E">
        <w:t xml:space="preserve"> </w:t>
      </w:r>
    </w:p>
    <w:p w:rsidR="00BD38BF" w:rsidRDefault="00BD38BF" w:rsidP="00BD38BF">
      <w:pPr>
        <w:autoSpaceDE w:val="0"/>
        <w:autoSpaceDN w:val="0"/>
        <w:adjustRightInd w:val="0"/>
        <w:ind w:firstLine="540"/>
        <w:jc w:val="both"/>
        <w:rPr>
          <w:sz w:val="28"/>
          <w:szCs w:val="28"/>
        </w:rPr>
      </w:pPr>
      <w:r>
        <w:rPr>
          <w:sz w:val="28"/>
          <w:szCs w:val="28"/>
        </w:rPr>
        <w:t xml:space="preserve">3) по подпунктам 3 и 6 пункта 46 </w:t>
      </w:r>
      <w:r w:rsidRPr="00ED4701">
        <w:rPr>
          <w:sz w:val="28"/>
          <w:szCs w:val="28"/>
        </w:rPr>
        <w:t xml:space="preserve">настоящего Порядка </w:t>
      </w:r>
      <w:r w:rsidRPr="00CB0DEC">
        <w:rPr>
          <w:sz w:val="28"/>
          <w:szCs w:val="28"/>
        </w:rPr>
        <w:t xml:space="preserve">- в течение 5 рабочих дней со дня </w:t>
      </w:r>
      <w:proofErr w:type="gramStart"/>
      <w:r w:rsidRPr="00CB0DEC">
        <w:rPr>
          <w:sz w:val="28"/>
          <w:szCs w:val="28"/>
        </w:rPr>
        <w:t>истечения срока приостановления выплаты пенсии</w:t>
      </w:r>
      <w:proofErr w:type="gramEnd"/>
      <w:r w:rsidRPr="00CB0DEC">
        <w:rPr>
          <w:sz w:val="28"/>
          <w:szCs w:val="28"/>
        </w:rPr>
        <w:t xml:space="preserve"> за выслугу лет при отсутствии заявления муниципального служащего о возобновлении</w:t>
      </w:r>
      <w:r>
        <w:rPr>
          <w:sz w:val="28"/>
          <w:szCs w:val="28"/>
        </w:rPr>
        <w:t xml:space="preserve"> выплаты пенсии за выслугу лет;</w:t>
      </w:r>
      <w:r w:rsidRPr="00BA4D5C">
        <w:rPr>
          <w:color w:val="FF0000"/>
          <w:sz w:val="28"/>
          <w:szCs w:val="28"/>
        </w:rPr>
        <w:t xml:space="preserve"> </w:t>
      </w:r>
    </w:p>
    <w:p w:rsidR="00BD38BF" w:rsidRPr="00D31C70" w:rsidRDefault="00BD38BF" w:rsidP="00BD38BF">
      <w:pPr>
        <w:autoSpaceDE w:val="0"/>
        <w:autoSpaceDN w:val="0"/>
        <w:adjustRightInd w:val="0"/>
        <w:ind w:firstLine="540"/>
        <w:jc w:val="both"/>
        <w:rPr>
          <w:sz w:val="28"/>
          <w:szCs w:val="28"/>
        </w:rPr>
      </w:pPr>
      <w:r>
        <w:rPr>
          <w:sz w:val="28"/>
          <w:szCs w:val="28"/>
        </w:rPr>
        <w:t xml:space="preserve">4) по подпункту 4 пункта 46 </w:t>
      </w:r>
      <w:r w:rsidRPr="00ED4701">
        <w:rPr>
          <w:sz w:val="28"/>
          <w:szCs w:val="28"/>
        </w:rPr>
        <w:t xml:space="preserve">настоящего Порядка </w:t>
      </w:r>
      <w:r>
        <w:rPr>
          <w:sz w:val="28"/>
          <w:szCs w:val="28"/>
        </w:rPr>
        <w:t xml:space="preserve">– </w:t>
      </w:r>
      <w:r w:rsidRPr="00D31C70">
        <w:rPr>
          <w:sz w:val="28"/>
          <w:szCs w:val="28"/>
        </w:rPr>
        <w:t xml:space="preserve">в течение </w:t>
      </w:r>
      <w:r>
        <w:rPr>
          <w:sz w:val="28"/>
          <w:szCs w:val="28"/>
        </w:rPr>
        <w:t>5</w:t>
      </w:r>
      <w:r w:rsidRPr="00D31C70">
        <w:rPr>
          <w:sz w:val="28"/>
          <w:szCs w:val="28"/>
        </w:rPr>
        <w:t xml:space="preserve">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D31C70">
        <w:t xml:space="preserve"> </w:t>
      </w:r>
    </w:p>
    <w:p w:rsidR="00BD38BF" w:rsidRPr="00D31C70" w:rsidRDefault="00BD38BF" w:rsidP="00BD38BF">
      <w:pPr>
        <w:autoSpaceDE w:val="0"/>
        <w:autoSpaceDN w:val="0"/>
        <w:adjustRightInd w:val="0"/>
        <w:ind w:firstLine="540"/>
        <w:jc w:val="both"/>
        <w:rPr>
          <w:sz w:val="28"/>
          <w:szCs w:val="28"/>
        </w:rPr>
      </w:pPr>
      <w:r>
        <w:rPr>
          <w:sz w:val="28"/>
          <w:szCs w:val="28"/>
        </w:rPr>
        <w:t xml:space="preserve">5) </w:t>
      </w:r>
      <w:r w:rsidRPr="00D31C70">
        <w:rPr>
          <w:sz w:val="28"/>
          <w:szCs w:val="28"/>
        </w:rPr>
        <w:t>по подпункту 5 пункта 4</w:t>
      </w:r>
      <w:r>
        <w:rPr>
          <w:sz w:val="28"/>
          <w:szCs w:val="28"/>
        </w:rPr>
        <w:t>6</w:t>
      </w:r>
      <w:r w:rsidRPr="00D31C70">
        <w:rPr>
          <w:sz w:val="28"/>
          <w:szCs w:val="28"/>
        </w:rPr>
        <w:t xml:space="preserve"> </w:t>
      </w:r>
      <w:r w:rsidRPr="00ED4701">
        <w:rPr>
          <w:sz w:val="28"/>
          <w:szCs w:val="28"/>
        </w:rPr>
        <w:t xml:space="preserve">настоящего Порядка </w:t>
      </w:r>
      <w:r w:rsidRPr="00D31C70">
        <w:rPr>
          <w:sz w:val="28"/>
          <w:szCs w:val="28"/>
        </w:rPr>
        <w:t xml:space="preserve">– в течение </w:t>
      </w:r>
      <w:r>
        <w:rPr>
          <w:sz w:val="28"/>
          <w:szCs w:val="28"/>
        </w:rPr>
        <w:t>5</w:t>
      </w:r>
      <w:r w:rsidRPr="00D31C70">
        <w:rPr>
          <w:sz w:val="28"/>
          <w:szCs w:val="28"/>
        </w:rPr>
        <w:t xml:space="preserve"> рабочих дней со дня получ</w:t>
      </w:r>
      <w:r>
        <w:rPr>
          <w:sz w:val="28"/>
          <w:szCs w:val="28"/>
        </w:rPr>
        <w:t xml:space="preserve">ения </w:t>
      </w:r>
      <w:r w:rsidRPr="00D31C70">
        <w:rPr>
          <w:sz w:val="28"/>
          <w:szCs w:val="28"/>
        </w:rPr>
        <w:t>документов, подтверждающих смерть лица, по</w:t>
      </w:r>
      <w:r>
        <w:rPr>
          <w:sz w:val="28"/>
          <w:szCs w:val="28"/>
        </w:rPr>
        <w:t>лучавшего пенсию за выслугу лет;</w:t>
      </w:r>
    </w:p>
    <w:p w:rsidR="00BD38BF" w:rsidRPr="00E27DDD" w:rsidRDefault="00BD38BF" w:rsidP="00BD38BF">
      <w:pPr>
        <w:autoSpaceDE w:val="0"/>
        <w:autoSpaceDN w:val="0"/>
        <w:adjustRightInd w:val="0"/>
        <w:ind w:firstLine="540"/>
        <w:jc w:val="both"/>
        <w:rPr>
          <w:color w:val="FF0000"/>
          <w:sz w:val="28"/>
          <w:szCs w:val="28"/>
        </w:rPr>
      </w:pPr>
      <w:proofErr w:type="gramStart"/>
      <w:r>
        <w:rPr>
          <w:sz w:val="28"/>
          <w:szCs w:val="28"/>
        </w:rPr>
        <w:lastRenderedPageBreak/>
        <w:t>6</w:t>
      </w:r>
      <w:r w:rsidRPr="00A01303">
        <w:rPr>
          <w:sz w:val="28"/>
          <w:szCs w:val="28"/>
        </w:rPr>
        <w:t>) по пункту 4</w:t>
      </w:r>
      <w:r>
        <w:rPr>
          <w:sz w:val="28"/>
          <w:szCs w:val="28"/>
        </w:rPr>
        <w:t>7</w:t>
      </w:r>
      <w:r w:rsidRPr="00A01303">
        <w:rPr>
          <w:sz w:val="28"/>
          <w:szCs w:val="28"/>
        </w:rPr>
        <w:t xml:space="preserve"> настоящ</w:t>
      </w:r>
      <w:r>
        <w:rPr>
          <w:sz w:val="28"/>
          <w:szCs w:val="28"/>
        </w:rPr>
        <w:t>его Порядка</w:t>
      </w:r>
      <w:r w:rsidRPr="00A01303">
        <w:rPr>
          <w:sz w:val="28"/>
          <w:szCs w:val="28"/>
        </w:rPr>
        <w:t xml:space="preserve"> - в течение 5 рабочих дней со дня получения </w:t>
      </w:r>
      <w:r>
        <w:rPr>
          <w:sz w:val="28"/>
          <w:szCs w:val="28"/>
        </w:rPr>
        <w:t>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w:t>
      </w:r>
      <w:proofErr w:type="gramEnd"/>
      <w:r>
        <w:rPr>
          <w:sz w:val="28"/>
          <w:szCs w:val="28"/>
        </w:rPr>
        <w:t xml:space="preserve">, </w:t>
      </w:r>
      <w:proofErr w:type="gramStart"/>
      <w:r>
        <w:rPr>
          <w:sz w:val="28"/>
          <w:szCs w:val="28"/>
        </w:rPr>
        <w:t>подтверждающих</w:t>
      </w:r>
      <w:proofErr w:type="gramEnd"/>
      <w:r>
        <w:rPr>
          <w:sz w:val="28"/>
          <w:szCs w:val="28"/>
        </w:rPr>
        <w:t xml:space="preserve"> изменение группы инвалидности.</w:t>
      </w:r>
      <w:r w:rsidRPr="00E27DDD">
        <w:t xml:space="preserve"> </w:t>
      </w:r>
    </w:p>
    <w:p w:rsidR="00BD38BF" w:rsidRDefault="00BD38BF" w:rsidP="00BD38BF">
      <w:pPr>
        <w:autoSpaceDE w:val="0"/>
        <w:autoSpaceDN w:val="0"/>
        <w:adjustRightInd w:val="0"/>
        <w:ind w:firstLine="540"/>
        <w:jc w:val="both"/>
        <w:rPr>
          <w:sz w:val="28"/>
          <w:szCs w:val="28"/>
        </w:rPr>
      </w:pPr>
      <w:r>
        <w:rPr>
          <w:sz w:val="28"/>
          <w:szCs w:val="28"/>
        </w:rPr>
        <w:t xml:space="preserve">50. </w:t>
      </w:r>
      <w:proofErr w:type="gramStart"/>
      <w:r w:rsidRPr="005466AC">
        <w:rPr>
          <w:sz w:val="28"/>
          <w:szCs w:val="28"/>
        </w:rPr>
        <w:t>Начисленные суммы</w:t>
      </w:r>
      <w:r>
        <w:rPr>
          <w:sz w:val="28"/>
          <w:szCs w:val="28"/>
        </w:rPr>
        <w:t xml:space="preserve">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w:t>
      </w:r>
      <w:proofErr w:type="gramEnd"/>
      <w:r>
        <w:rPr>
          <w:sz w:val="28"/>
          <w:szCs w:val="28"/>
        </w:rPr>
        <w:t xml:space="preserve">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BD38BF" w:rsidRDefault="00BD38BF" w:rsidP="00BD38BF">
      <w:pPr>
        <w:widowControl w:val="0"/>
        <w:autoSpaceDE w:val="0"/>
        <w:autoSpaceDN w:val="0"/>
        <w:adjustRightInd w:val="0"/>
        <w:ind w:firstLine="540"/>
        <w:jc w:val="both"/>
        <w:rPr>
          <w:sz w:val="28"/>
          <w:szCs w:val="28"/>
        </w:rPr>
      </w:pPr>
      <w:r>
        <w:rPr>
          <w:sz w:val="28"/>
          <w:szCs w:val="28"/>
        </w:rPr>
        <w:t xml:space="preserve">51. Выплата пенсии за выслугу лет, прекращенная по основаниям, изложенным: </w:t>
      </w:r>
    </w:p>
    <w:p w:rsidR="00BD38BF" w:rsidRDefault="00BD38BF" w:rsidP="00BD38BF">
      <w:pPr>
        <w:widowControl w:val="0"/>
        <w:autoSpaceDE w:val="0"/>
        <w:autoSpaceDN w:val="0"/>
        <w:adjustRightInd w:val="0"/>
        <w:ind w:firstLine="540"/>
        <w:jc w:val="both"/>
        <w:rPr>
          <w:sz w:val="28"/>
          <w:szCs w:val="28"/>
        </w:rPr>
      </w:pPr>
      <w:r>
        <w:rPr>
          <w:sz w:val="28"/>
          <w:szCs w:val="28"/>
        </w:rPr>
        <w:t xml:space="preserve">1) в подпунктах 2, 3 пункта 46 и подпункте 1 пункта 47 </w:t>
      </w:r>
      <w:r w:rsidRPr="00C2601A">
        <w:rPr>
          <w:sz w:val="28"/>
          <w:szCs w:val="28"/>
        </w:rPr>
        <w:t>настоящего Порядка</w:t>
      </w:r>
      <w:r>
        <w:rPr>
          <w:sz w:val="28"/>
          <w:szCs w:val="28"/>
        </w:rPr>
        <w:t>,</w:t>
      </w:r>
      <w:r w:rsidRPr="006B76D9">
        <w:rPr>
          <w:sz w:val="28"/>
          <w:szCs w:val="28"/>
        </w:rPr>
        <w:t xml:space="preserve"> </w:t>
      </w:r>
      <w:r>
        <w:rPr>
          <w:sz w:val="28"/>
          <w:szCs w:val="28"/>
        </w:rPr>
        <w:t xml:space="preserve">восстанавливается при восстановлении (возобновлении) выплаты соответствующей страховой </w:t>
      </w:r>
      <w:r w:rsidRPr="005F137A">
        <w:rPr>
          <w:sz w:val="28"/>
          <w:szCs w:val="28"/>
        </w:rPr>
        <w:t>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w:t>
      </w:r>
      <w:r>
        <w:rPr>
          <w:sz w:val="28"/>
          <w:szCs w:val="28"/>
        </w:rPr>
        <w:t xml:space="preserve"> страховой пенсии;</w:t>
      </w:r>
    </w:p>
    <w:p w:rsidR="00BD38BF" w:rsidRDefault="00BD38BF" w:rsidP="00BD38BF">
      <w:pPr>
        <w:widowControl w:val="0"/>
        <w:autoSpaceDE w:val="0"/>
        <w:autoSpaceDN w:val="0"/>
        <w:adjustRightInd w:val="0"/>
        <w:ind w:firstLine="540"/>
        <w:jc w:val="both"/>
        <w:rPr>
          <w:sz w:val="28"/>
          <w:szCs w:val="28"/>
        </w:rPr>
      </w:pPr>
      <w:proofErr w:type="gramStart"/>
      <w:r>
        <w:rPr>
          <w:sz w:val="28"/>
          <w:szCs w:val="28"/>
        </w:rPr>
        <w:t xml:space="preserve">2) в подпункте 4 пункта 46 </w:t>
      </w:r>
      <w:r w:rsidRPr="00C2601A">
        <w:rPr>
          <w:sz w:val="28"/>
          <w:szCs w:val="28"/>
        </w:rPr>
        <w:t>настоящего Порядка</w:t>
      </w:r>
      <w:r>
        <w:rPr>
          <w:sz w:val="28"/>
          <w:szCs w:val="28"/>
        </w:rPr>
        <w:t>,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BD38BF" w:rsidRDefault="00BD38BF" w:rsidP="00BD38BF">
      <w:pPr>
        <w:widowControl w:val="0"/>
        <w:autoSpaceDE w:val="0"/>
        <w:autoSpaceDN w:val="0"/>
        <w:adjustRightInd w:val="0"/>
        <w:ind w:firstLine="540"/>
        <w:jc w:val="both"/>
        <w:rPr>
          <w:sz w:val="28"/>
          <w:szCs w:val="28"/>
        </w:rPr>
      </w:pPr>
      <w:r>
        <w:rPr>
          <w:sz w:val="28"/>
          <w:szCs w:val="28"/>
        </w:rPr>
        <w:t xml:space="preserve">3) в подпункте 6 пункта 46 </w:t>
      </w:r>
      <w:r w:rsidRPr="00C2601A">
        <w:rPr>
          <w:sz w:val="28"/>
          <w:szCs w:val="28"/>
        </w:rPr>
        <w:t>настоящего Порядка</w:t>
      </w:r>
      <w:r>
        <w:rPr>
          <w:sz w:val="28"/>
          <w:szCs w:val="28"/>
        </w:rPr>
        <w:t xml:space="preserve">,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rPr>
          <w:sz w:val="28"/>
          <w:szCs w:val="28"/>
        </w:rPr>
        <w:t>с даты приостановления</w:t>
      </w:r>
      <w:proofErr w:type="gramEnd"/>
      <w:r>
        <w:rPr>
          <w:sz w:val="28"/>
          <w:szCs w:val="28"/>
        </w:rP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BD38BF" w:rsidRDefault="00BD38BF" w:rsidP="00BD38BF">
      <w:pPr>
        <w:widowControl w:val="0"/>
        <w:autoSpaceDE w:val="0"/>
        <w:autoSpaceDN w:val="0"/>
        <w:adjustRightInd w:val="0"/>
        <w:ind w:firstLine="540"/>
        <w:jc w:val="both"/>
        <w:rPr>
          <w:sz w:val="28"/>
          <w:szCs w:val="28"/>
        </w:rPr>
      </w:pPr>
    </w:p>
    <w:p w:rsidR="00BD38BF" w:rsidRPr="00BD38BF" w:rsidRDefault="00BD38BF" w:rsidP="00BD38BF">
      <w:pPr>
        <w:widowControl w:val="0"/>
        <w:autoSpaceDE w:val="0"/>
        <w:autoSpaceDN w:val="0"/>
        <w:adjustRightInd w:val="0"/>
        <w:jc w:val="center"/>
        <w:rPr>
          <w:sz w:val="28"/>
          <w:szCs w:val="28"/>
        </w:rPr>
      </w:pPr>
      <w:r w:rsidRPr="00924193">
        <w:rPr>
          <w:sz w:val="28"/>
          <w:szCs w:val="28"/>
          <w:lang w:val="en-US"/>
        </w:rPr>
        <w:t>VIII</w:t>
      </w:r>
      <w:r w:rsidRPr="00924193">
        <w:rPr>
          <w:sz w:val="28"/>
          <w:szCs w:val="28"/>
        </w:rPr>
        <w:t xml:space="preserve">. Права и обязанности лиц, </w:t>
      </w:r>
    </w:p>
    <w:p w:rsidR="00BD38BF" w:rsidRPr="00924193" w:rsidRDefault="00BD38BF" w:rsidP="00BD38BF">
      <w:pPr>
        <w:widowControl w:val="0"/>
        <w:autoSpaceDE w:val="0"/>
        <w:autoSpaceDN w:val="0"/>
        <w:adjustRightInd w:val="0"/>
        <w:jc w:val="center"/>
        <w:rPr>
          <w:sz w:val="28"/>
          <w:szCs w:val="28"/>
        </w:rPr>
      </w:pPr>
      <w:r w:rsidRPr="00924193">
        <w:rPr>
          <w:sz w:val="28"/>
          <w:szCs w:val="28"/>
        </w:rPr>
        <w:t>получающих пенсию за выслугу лет.</w:t>
      </w:r>
    </w:p>
    <w:p w:rsidR="00BD38BF" w:rsidRPr="00924193" w:rsidRDefault="00BD38BF" w:rsidP="00BD38BF">
      <w:pPr>
        <w:widowControl w:val="0"/>
        <w:autoSpaceDE w:val="0"/>
        <w:autoSpaceDN w:val="0"/>
        <w:adjustRightInd w:val="0"/>
        <w:jc w:val="center"/>
        <w:rPr>
          <w:sz w:val="28"/>
          <w:szCs w:val="28"/>
        </w:rPr>
      </w:pPr>
    </w:p>
    <w:p w:rsidR="00BD38BF" w:rsidRPr="00924193" w:rsidRDefault="00BD38BF" w:rsidP="00BD38BF">
      <w:pPr>
        <w:widowControl w:val="0"/>
        <w:autoSpaceDE w:val="0"/>
        <w:autoSpaceDN w:val="0"/>
        <w:adjustRightInd w:val="0"/>
        <w:ind w:firstLine="567"/>
        <w:jc w:val="both"/>
        <w:rPr>
          <w:sz w:val="28"/>
          <w:szCs w:val="28"/>
        </w:rPr>
      </w:pPr>
      <w:r w:rsidRPr="00924193">
        <w:rPr>
          <w:sz w:val="28"/>
          <w:szCs w:val="28"/>
        </w:rPr>
        <w:t xml:space="preserve">52. </w:t>
      </w:r>
      <w:proofErr w:type="gramStart"/>
      <w:r w:rsidRPr="00924193">
        <w:rPr>
          <w:sz w:val="28"/>
          <w:szCs w:val="28"/>
        </w:rPr>
        <w:t xml:space="preserve">Лицо, замещавшее должность муниципальной службы, получающее пенсию за выслугу лет, обязано сообщить в кадровую службу о наступлении </w:t>
      </w:r>
      <w:r w:rsidRPr="00924193">
        <w:rPr>
          <w:sz w:val="28"/>
          <w:szCs w:val="28"/>
        </w:rPr>
        <w:lastRenderedPageBreak/>
        <w:t>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roofErr w:type="gramEnd"/>
    </w:p>
    <w:p w:rsidR="00BD38BF" w:rsidRDefault="00BD38BF" w:rsidP="00BD38BF">
      <w:pPr>
        <w:widowControl w:val="0"/>
        <w:autoSpaceDE w:val="0"/>
        <w:autoSpaceDN w:val="0"/>
        <w:adjustRightInd w:val="0"/>
        <w:ind w:firstLine="567"/>
        <w:jc w:val="both"/>
        <w:rPr>
          <w:sz w:val="28"/>
          <w:szCs w:val="28"/>
        </w:rPr>
      </w:pPr>
      <w:r w:rsidRPr="00924193">
        <w:rPr>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BD38BF" w:rsidRDefault="00BD38BF" w:rsidP="00BD38BF">
      <w:pPr>
        <w:widowControl w:val="0"/>
        <w:autoSpaceDE w:val="0"/>
        <w:autoSpaceDN w:val="0"/>
        <w:adjustRightInd w:val="0"/>
        <w:jc w:val="both"/>
        <w:rPr>
          <w:sz w:val="28"/>
          <w:szCs w:val="28"/>
        </w:rPr>
      </w:pPr>
    </w:p>
    <w:p w:rsidR="00BD38BF" w:rsidRDefault="00BD38BF" w:rsidP="00BD38BF">
      <w:pPr>
        <w:widowControl w:val="0"/>
        <w:autoSpaceDE w:val="0"/>
        <w:autoSpaceDN w:val="0"/>
        <w:adjustRightInd w:val="0"/>
        <w:jc w:val="center"/>
        <w:rPr>
          <w:sz w:val="28"/>
          <w:szCs w:val="28"/>
        </w:rPr>
      </w:pPr>
      <w:r>
        <w:rPr>
          <w:sz w:val="28"/>
          <w:szCs w:val="28"/>
          <w:lang w:val="en-US"/>
        </w:rPr>
        <w:t>IX</w:t>
      </w:r>
      <w:r>
        <w:rPr>
          <w:sz w:val="28"/>
          <w:szCs w:val="28"/>
        </w:rPr>
        <w:t>. Порядок ведения дел лиц, получающих пенсию за выслугу лет</w:t>
      </w:r>
    </w:p>
    <w:p w:rsidR="00BD38BF" w:rsidRDefault="00BD38BF" w:rsidP="00BD38BF">
      <w:pPr>
        <w:widowControl w:val="0"/>
        <w:autoSpaceDE w:val="0"/>
        <w:autoSpaceDN w:val="0"/>
        <w:adjustRightInd w:val="0"/>
        <w:jc w:val="center"/>
        <w:rPr>
          <w:sz w:val="28"/>
          <w:szCs w:val="28"/>
        </w:rPr>
      </w:pPr>
    </w:p>
    <w:p w:rsidR="00BD38BF" w:rsidRDefault="00BD38BF" w:rsidP="00BD38BF">
      <w:pPr>
        <w:widowControl w:val="0"/>
        <w:autoSpaceDE w:val="0"/>
        <w:autoSpaceDN w:val="0"/>
        <w:adjustRightInd w:val="0"/>
        <w:ind w:firstLine="567"/>
        <w:jc w:val="both"/>
        <w:rPr>
          <w:sz w:val="28"/>
          <w:szCs w:val="28"/>
        </w:rPr>
      </w:pPr>
      <w:r>
        <w:rPr>
          <w:sz w:val="28"/>
          <w:szCs w:val="28"/>
        </w:rPr>
        <w:t>53. Дело о пенсии за выслугу лет формируется и ведется кадровой службой.</w:t>
      </w:r>
    </w:p>
    <w:p w:rsidR="00BD38BF" w:rsidRPr="00365797" w:rsidRDefault="00BD38BF" w:rsidP="00BD38BF">
      <w:pPr>
        <w:widowControl w:val="0"/>
        <w:autoSpaceDE w:val="0"/>
        <w:autoSpaceDN w:val="0"/>
        <w:adjustRightInd w:val="0"/>
        <w:ind w:firstLine="567"/>
        <w:jc w:val="both"/>
        <w:rPr>
          <w:sz w:val="28"/>
          <w:szCs w:val="28"/>
        </w:rPr>
      </w:pPr>
      <w:r>
        <w:rPr>
          <w:sz w:val="28"/>
          <w:szCs w:val="28"/>
        </w:rPr>
        <w:t xml:space="preserve">54. </w:t>
      </w:r>
      <w:r w:rsidRPr="00365797">
        <w:rPr>
          <w:sz w:val="28"/>
          <w:szCs w:val="28"/>
        </w:rPr>
        <w:t>Дело о пенсии за выслугу лет состоит из двух разделов.</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В разделе первом содержатся:</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1) копия паспорта;</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2) решени</w:t>
      </w:r>
      <w:r>
        <w:rPr>
          <w:sz w:val="28"/>
          <w:szCs w:val="28"/>
        </w:rPr>
        <w:t>е</w:t>
      </w:r>
      <w:r w:rsidRPr="00365797">
        <w:rPr>
          <w:sz w:val="28"/>
          <w:szCs w:val="28"/>
        </w:rPr>
        <w:t xml:space="preserve"> </w:t>
      </w:r>
      <w:r>
        <w:rPr>
          <w:sz w:val="28"/>
          <w:szCs w:val="28"/>
        </w:rPr>
        <w:t xml:space="preserve">руководителя администрации </w:t>
      </w:r>
      <w:r w:rsidRPr="00365797">
        <w:rPr>
          <w:sz w:val="28"/>
          <w:szCs w:val="28"/>
        </w:rPr>
        <w:t xml:space="preserve"> </w:t>
      </w:r>
      <w:r>
        <w:rPr>
          <w:sz w:val="28"/>
          <w:szCs w:val="28"/>
        </w:rPr>
        <w:t xml:space="preserve">о </w:t>
      </w:r>
      <w:r w:rsidRPr="00365797">
        <w:rPr>
          <w:sz w:val="28"/>
          <w:szCs w:val="28"/>
        </w:rPr>
        <w:t>назначении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3) документы, послужившие основанием для назначения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5) решения об изменении размера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Pr>
          <w:sz w:val="28"/>
          <w:szCs w:val="28"/>
        </w:rPr>
        <w:t>6</w:t>
      </w:r>
      <w:r w:rsidRPr="00365797">
        <w:rPr>
          <w:sz w:val="28"/>
          <w:szCs w:val="28"/>
        </w:rPr>
        <w:t>) иные документы.</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w:t>
      </w:r>
      <w:r>
        <w:rPr>
          <w:sz w:val="28"/>
          <w:szCs w:val="28"/>
        </w:rPr>
        <w:t>муниципального служащего</w:t>
      </w:r>
      <w:r w:rsidRPr="00365797">
        <w:rPr>
          <w:sz w:val="28"/>
          <w:szCs w:val="28"/>
        </w:rPr>
        <w:t>), по мере их поступления.</w:t>
      </w:r>
    </w:p>
    <w:p w:rsidR="00BD38BF" w:rsidRPr="00365797" w:rsidRDefault="00BD38BF" w:rsidP="00BD38BF">
      <w:pPr>
        <w:widowControl w:val="0"/>
        <w:autoSpaceDE w:val="0"/>
        <w:autoSpaceDN w:val="0"/>
        <w:adjustRightInd w:val="0"/>
        <w:ind w:firstLine="540"/>
        <w:jc w:val="both"/>
        <w:rPr>
          <w:sz w:val="28"/>
          <w:szCs w:val="28"/>
        </w:rPr>
      </w:pPr>
      <w:r>
        <w:rPr>
          <w:sz w:val="28"/>
          <w:szCs w:val="28"/>
        </w:rPr>
        <w:t>55</w:t>
      </w:r>
      <w:r w:rsidRPr="00365797">
        <w:rPr>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BD38BF" w:rsidRDefault="00BD38BF" w:rsidP="00BD38BF">
      <w:pPr>
        <w:widowControl w:val="0"/>
        <w:autoSpaceDE w:val="0"/>
        <w:autoSpaceDN w:val="0"/>
        <w:adjustRightInd w:val="0"/>
        <w:ind w:firstLine="540"/>
        <w:jc w:val="both"/>
        <w:rPr>
          <w:sz w:val="28"/>
          <w:szCs w:val="28"/>
        </w:rPr>
      </w:pPr>
      <w:r w:rsidRPr="00365797">
        <w:rPr>
          <w:sz w:val="28"/>
          <w:szCs w:val="28"/>
        </w:rPr>
        <w:t>Документы второго раздела подшиваются между собой и находятся в деле о пенсии за выслугу лет не</w:t>
      </w:r>
      <w:r>
        <w:rPr>
          <w:sz w:val="28"/>
          <w:szCs w:val="28"/>
        </w:rPr>
        <w:t xml:space="preserve"> </w:t>
      </w:r>
      <w:r w:rsidRPr="00365797">
        <w:rPr>
          <w:sz w:val="28"/>
          <w:szCs w:val="28"/>
        </w:rPr>
        <w:t xml:space="preserve">подшитыми. </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Копии документов, находящиеся в деле о пенсии за выслугу лет, должны быть заверены в установленном порядке.</w:t>
      </w:r>
    </w:p>
    <w:p w:rsidR="00BD38BF" w:rsidRPr="00E44A79" w:rsidRDefault="00BD38BF" w:rsidP="00BD38BF">
      <w:pPr>
        <w:widowControl w:val="0"/>
        <w:autoSpaceDE w:val="0"/>
        <w:autoSpaceDN w:val="0"/>
        <w:adjustRightInd w:val="0"/>
        <w:ind w:firstLine="540"/>
        <w:jc w:val="both"/>
        <w:rPr>
          <w:sz w:val="28"/>
          <w:szCs w:val="28"/>
        </w:rPr>
      </w:pPr>
      <w:r>
        <w:rPr>
          <w:sz w:val="28"/>
          <w:szCs w:val="28"/>
        </w:rPr>
        <w:t>56</w:t>
      </w:r>
      <w:r w:rsidRPr="00E44A79">
        <w:rPr>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BD38BF" w:rsidRPr="00365797" w:rsidRDefault="00BD38BF" w:rsidP="00BD38BF">
      <w:pPr>
        <w:widowControl w:val="0"/>
        <w:autoSpaceDE w:val="0"/>
        <w:autoSpaceDN w:val="0"/>
        <w:adjustRightInd w:val="0"/>
        <w:ind w:firstLine="540"/>
        <w:jc w:val="both"/>
        <w:rPr>
          <w:sz w:val="28"/>
          <w:szCs w:val="28"/>
        </w:rPr>
      </w:pPr>
      <w:r>
        <w:rPr>
          <w:sz w:val="28"/>
          <w:szCs w:val="28"/>
        </w:rPr>
        <w:t>57</w:t>
      </w:r>
      <w:r w:rsidRPr="00365797">
        <w:rPr>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BD38BF" w:rsidRPr="00365797" w:rsidRDefault="00BD38BF" w:rsidP="00BD38BF">
      <w:pPr>
        <w:widowControl w:val="0"/>
        <w:autoSpaceDE w:val="0"/>
        <w:autoSpaceDN w:val="0"/>
        <w:adjustRightInd w:val="0"/>
        <w:ind w:firstLine="540"/>
        <w:jc w:val="both"/>
        <w:rPr>
          <w:sz w:val="28"/>
          <w:szCs w:val="28"/>
        </w:rPr>
      </w:pPr>
      <w:r>
        <w:rPr>
          <w:sz w:val="28"/>
          <w:szCs w:val="28"/>
        </w:rPr>
        <w:t>58</w:t>
      </w:r>
      <w:r w:rsidRPr="00365797">
        <w:rPr>
          <w:sz w:val="28"/>
          <w:szCs w:val="28"/>
        </w:rPr>
        <w:t xml:space="preserve">. При прекращении выплаты пенсии за выслугу лет ведение дела о пенсии за выслугу лет завершается. При этом на обложке дела указываются </w:t>
      </w:r>
      <w:r w:rsidRPr="00365797">
        <w:rPr>
          <w:sz w:val="28"/>
          <w:szCs w:val="28"/>
        </w:rPr>
        <w:lastRenderedPageBreak/>
        <w:t>дата и основание прекращения выплаты пенсии за выслугу лет, делаются соответствующие отметки в Журнале учета дел о пенсиях за выслугу лет.</w:t>
      </w:r>
    </w:p>
    <w:p w:rsidR="00BD38BF" w:rsidRPr="00365797" w:rsidRDefault="00BD38BF" w:rsidP="00BD38BF">
      <w:pPr>
        <w:widowControl w:val="0"/>
        <w:autoSpaceDE w:val="0"/>
        <w:autoSpaceDN w:val="0"/>
        <w:adjustRightInd w:val="0"/>
        <w:ind w:firstLine="540"/>
        <w:jc w:val="both"/>
        <w:rPr>
          <w:sz w:val="28"/>
          <w:szCs w:val="28"/>
        </w:rPr>
      </w:pPr>
      <w:r>
        <w:rPr>
          <w:sz w:val="28"/>
          <w:szCs w:val="28"/>
        </w:rPr>
        <w:t>59</w:t>
      </w:r>
      <w:r w:rsidRPr="00365797">
        <w:rPr>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BD38BF" w:rsidRPr="00365797" w:rsidRDefault="00BD38BF" w:rsidP="00BD38BF">
      <w:pPr>
        <w:widowControl w:val="0"/>
        <w:autoSpaceDE w:val="0"/>
        <w:autoSpaceDN w:val="0"/>
        <w:adjustRightInd w:val="0"/>
        <w:ind w:firstLine="540"/>
        <w:jc w:val="both"/>
        <w:rPr>
          <w:sz w:val="28"/>
          <w:szCs w:val="28"/>
        </w:rPr>
      </w:pPr>
      <w:r>
        <w:rPr>
          <w:sz w:val="28"/>
          <w:szCs w:val="28"/>
        </w:rPr>
        <w:t>60</w:t>
      </w:r>
      <w:r w:rsidRPr="00365797">
        <w:rPr>
          <w:sz w:val="28"/>
          <w:szCs w:val="28"/>
        </w:rPr>
        <w:t>. Дела о пенсии за выслугу лет содержатся в месте, обеспечивающем их сохранность.</w:t>
      </w:r>
    </w:p>
    <w:p w:rsidR="00BD38BF" w:rsidRPr="00365797" w:rsidRDefault="00BD38BF" w:rsidP="00BD38BF">
      <w:pPr>
        <w:widowControl w:val="0"/>
        <w:autoSpaceDE w:val="0"/>
        <w:autoSpaceDN w:val="0"/>
        <w:adjustRightInd w:val="0"/>
        <w:ind w:firstLine="540"/>
        <w:jc w:val="both"/>
        <w:rPr>
          <w:sz w:val="28"/>
          <w:szCs w:val="28"/>
        </w:rPr>
      </w:pPr>
      <w:r w:rsidRPr="00365797">
        <w:rPr>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BD38BF" w:rsidRPr="00365797" w:rsidRDefault="00BD38BF" w:rsidP="00BD38BF">
      <w:pPr>
        <w:widowControl w:val="0"/>
        <w:autoSpaceDE w:val="0"/>
        <w:autoSpaceDN w:val="0"/>
        <w:adjustRightInd w:val="0"/>
        <w:ind w:firstLine="540"/>
        <w:jc w:val="both"/>
        <w:rPr>
          <w:sz w:val="28"/>
          <w:szCs w:val="28"/>
        </w:rPr>
      </w:pPr>
      <w:r>
        <w:rPr>
          <w:sz w:val="28"/>
          <w:szCs w:val="28"/>
        </w:rPr>
        <w:t>61</w:t>
      </w:r>
      <w:r w:rsidRPr="00365797">
        <w:rPr>
          <w:sz w:val="28"/>
          <w:szCs w:val="28"/>
        </w:rPr>
        <w:t xml:space="preserve">. При ликвидации или реорганизации </w:t>
      </w:r>
      <w:r>
        <w:rPr>
          <w:sz w:val="28"/>
          <w:szCs w:val="28"/>
        </w:rPr>
        <w:t>администрации</w:t>
      </w:r>
      <w:r w:rsidRPr="00365797">
        <w:rPr>
          <w:sz w:val="28"/>
          <w:szCs w:val="28"/>
        </w:rPr>
        <w:t xml:space="preserve"> дела о пенсиях за выслугу лет передаются </w:t>
      </w:r>
      <w:r>
        <w:rPr>
          <w:sz w:val="28"/>
          <w:szCs w:val="28"/>
        </w:rPr>
        <w:t>органу</w:t>
      </w:r>
      <w:r w:rsidRPr="00365797">
        <w:rPr>
          <w:sz w:val="28"/>
          <w:szCs w:val="28"/>
        </w:rPr>
        <w:t xml:space="preserve">, которому в соответствии с законодательством </w:t>
      </w:r>
      <w:r>
        <w:rPr>
          <w:sz w:val="28"/>
          <w:szCs w:val="28"/>
        </w:rPr>
        <w:t>переданы функции реорганизованной или ликвидированной</w:t>
      </w:r>
      <w:r w:rsidRPr="00365797">
        <w:rPr>
          <w:sz w:val="28"/>
          <w:szCs w:val="28"/>
        </w:rPr>
        <w:t xml:space="preserve"> </w:t>
      </w:r>
      <w:r>
        <w:rPr>
          <w:sz w:val="28"/>
          <w:szCs w:val="28"/>
        </w:rPr>
        <w:t xml:space="preserve">администрации. </w:t>
      </w:r>
    </w:p>
    <w:p w:rsidR="00BD38BF" w:rsidRDefault="00BD38BF" w:rsidP="00BD38BF">
      <w:pPr>
        <w:widowControl w:val="0"/>
        <w:autoSpaceDE w:val="0"/>
        <w:autoSpaceDN w:val="0"/>
        <w:adjustRightInd w:val="0"/>
        <w:jc w:val="right"/>
        <w:outlineLvl w:val="1"/>
      </w:pPr>
    </w:p>
    <w:p w:rsidR="00BD38BF" w:rsidRPr="00904214" w:rsidRDefault="00BD38BF" w:rsidP="00BD38BF">
      <w:pPr>
        <w:widowControl w:val="0"/>
        <w:autoSpaceDE w:val="0"/>
        <w:autoSpaceDN w:val="0"/>
        <w:adjustRightInd w:val="0"/>
        <w:jc w:val="right"/>
        <w:outlineLvl w:val="1"/>
      </w:pPr>
      <w:r>
        <w:br w:type="page"/>
      </w:r>
      <w:r>
        <w:lastRenderedPageBreak/>
        <w:t>П</w:t>
      </w:r>
      <w:r w:rsidRPr="00904214">
        <w:t>риложение 1</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Pr="006E4578" w:rsidRDefault="00BD38BF" w:rsidP="00BD38BF">
      <w:pPr>
        <w:widowControl w:val="0"/>
        <w:autoSpaceDE w:val="0"/>
        <w:autoSpaceDN w:val="0"/>
        <w:adjustRightInd w:val="0"/>
        <w:jc w:val="right"/>
      </w:pPr>
      <w:r w:rsidRPr="00904214">
        <w:t>прекращения и восстановления</w:t>
      </w:r>
    </w:p>
    <w:p w:rsidR="00BD38BF" w:rsidRDefault="00BD38BF" w:rsidP="00BD38BF">
      <w:pPr>
        <w:pStyle w:val="ConsPlusNonformat"/>
        <w:jc w:val="right"/>
        <w:rPr>
          <w:rFonts w:ascii="Times New Roman" w:hAnsi="Times New Roman" w:cs="Times New Roman"/>
          <w:sz w:val="24"/>
          <w:szCs w:val="24"/>
        </w:rPr>
      </w:pPr>
    </w:p>
    <w:p w:rsidR="00BD38BF" w:rsidRPr="004050A2" w:rsidRDefault="00BD38BF" w:rsidP="00BD38BF">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w:t>
      </w:r>
      <w:r w:rsidRPr="004050A2">
        <w:rPr>
          <w:rFonts w:ascii="Times New Roman" w:hAnsi="Times New Roman" w:cs="Times New Roman"/>
          <w:sz w:val="24"/>
          <w:szCs w:val="24"/>
        </w:rPr>
        <w:t xml:space="preserve"> МО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r w:rsidRPr="004050A2">
        <w:rPr>
          <w:rFonts w:ascii="Times New Roman" w:hAnsi="Times New Roman" w:cs="Times New Roman"/>
          <w:sz w:val="24"/>
          <w:szCs w:val="24"/>
        </w:rPr>
        <w:t>«</w:t>
      </w:r>
      <w:proofErr w:type="gramEnd"/>
      <w:r>
        <w:rPr>
          <w:rFonts w:ascii="Times New Roman" w:hAnsi="Times New Roman" w:cs="Times New Roman"/>
          <w:sz w:val="24"/>
          <w:szCs w:val="24"/>
        </w:rPr>
        <w:t>Деревянск</w:t>
      </w:r>
      <w:proofErr w:type="spellEnd"/>
      <w:r w:rsidRPr="004050A2">
        <w:rPr>
          <w:rFonts w:ascii="Times New Roman" w:hAnsi="Times New Roman" w:cs="Times New Roman"/>
          <w:sz w:val="24"/>
          <w:szCs w:val="24"/>
        </w:rPr>
        <w:t>»</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от 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 заявителя)</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proofErr w:type="gramStart"/>
      <w:r w:rsidRPr="004050A2">
        <w:rPr>
          <w:rFonts w:ascii="Times New Roman" w:hAnsi="Times New Roman" w:cs="Times New Roman"/>
          <w:sz w:val="24"/>
          <w:szCs w:val="24"/>
        </w:rPr>
        <w:t>(наименование должности заявителя на день увольнения,</w:t>
      </w:r>
      <w:proofErr w:type="gramEnd"/>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органа местного самоуправления,</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 из </w:t>
      </w:r>
      <w:proofErr w:type="gramStart"/>
      <w:r w:rsidRPr="004050A2">
        <w:rPr>
          <w:rFonts w:ascii="Times New Roman" w:hAnsi="Times New Roman" w:cs="Times New Roman"/>
          <w:sz w:val="24"/>
          <w:szCs w:val="24"/>
        </w:rPr>
        <w:t>которого</w:t>
      </w:r>
      <w:proofErr w:type="gramEnd"/>
      <w:r w:rsidRPr="004050A2">
        <w:rPr>
          <w:rFonts w:ascii="Times New Roman" w:hAnsi="Times New Roman" w:cs="Times New Roman"/>
          <w:sz w:val="24"/>
          <w:szCs w:val="24"/>
        </w:rPr>
        <w:t xml:space="preserve"> он уволился)</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домашний адрес 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телефон ________________________________.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паспорт серия _______ N 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кем и когда </w:t>
      </w:r>
      <w:proofErr w:type="gramStart"/>
      <w:r w:rsidRPr="004050A2">
        <w:rPr>
          <w:rFonts w:ascii="Times New Roman" w:hAnsi="Times New Roman" w:cs="Times New Roman"/>
          <w:sz w:val="24"/>
          <w:szCs w:val="24"/>
        </w:rPr>
        <w:t>выдан</w:t>
      </w:r>
      <w:proofErr w:type="gramEnd"/>
      <w:r w:rsidRPr="004050A2">
        <w:rPr>
          <w:rFonts w:ascii="Times New Roman" w:hAnsi="Times New Roman" w:cs="Times New Roman"/>
          <w:sz w:val="24"/>
          <w:szCs w:val="24"/>
        </w:rPr>
        <w:t xml:space="preserve"> _______________________</w:t>
      </w:r>
    </w:p>
    <w:p w:rsidR="00BD38BF" w:rsidRPr="004050A2" w:rsidRDefault="00BD38BF" w:rsidP="00BD38BF">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BD38BF" w:rsidRPr="004050A2" w:rsidRDefault="00BD38BF" w:rsidP="00BD38BF">
      <w:pPr>
        <w:pStyle w:val="ConsPlusNonformat"/>
        <w:jc w:val="center"/>
        <w:rPr>
          <w:rFonts w:ascii="Times New Roman" w:hAnsi="Times New Roman" w:cs="Times New Roman"/>
          <w:sz w:val="24"/>
          <w:szCs w:val="24"/>
        </w:rPr>
      </w:pPr>
      <w:bookmarkStart w:id="11" w:name="Par239"/>
      <w:bookmarkEnd w:id="11"/>
    </w:p>
    <w:p w:rsidR="00BD38BF" w:rsidRPr="004050A2" w:rsidRDefault="00BD38BF" w:rsidP="00BD38BF">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ЗАЯВЛЕНИЕ</w:t>
      </w:r>
    </w:p>
    <w:p w:rsidR="00BD38BF" w:rsidRPr="004050A2" w:rsidRDefault="00BD38BF" w:rsidP="00BD38BF">
      <w:pPr>
        <w:pStyle w:val="ConsPlusNonformat"/>
        <w:jc w:val="center"/>
        <w:rPr>
          <w:rFonts w:ascii="Times New Roman" w:hAnsi="Times New Roman" w:cs="Times New Roman"/>
          <w:sz w:val="24"/>
          <w:szCs w:val="24"/>
        </w:rPr>
      </w:pPr>
    </w:p>
    <w:p w:rsidR="00BD38BF" w:rsidRPr="004050A2" w:rsidRDefault="00BD38BF" w:rsidP="00BD38BF">
      <w:pPr>
        <w:pStyle w:val="ConsPlusNonformat"/>
        <w:ind w:firstLine="567"/>
        <w:jc w:val="both"/>
        <w:rPr>
          <w:rFonts w:ascii="Times New Roman" w:hAnsi="Times New Roman" w:cs="Times New Roman"/>
          <w:sz w:val="24"/>
          <w:szCs w:val="24"/>
        </w:rPr>
      </w:pPr>
      <w:proofErr w:type="gramStart"/>
      <w:r w:rsidRPr="004050A2">
        <w:rPr>
          <w:rFonts w:ascii="Times New Roman" w:hAnsi="Times New Roman" w:cs="Times New Roman"/>
          <w:sz w:val="24"/>
          <w:szCs w:val="24"/>
        </w:rPr>
        <w:t xml:space="preserve">В соответствии с </w:t>
      </w:r>
      <w:hyperlink r:id="rId31"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32"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Российской Федерации «О занятости населения в Российской Федерации») (</w:t>
      </w:r>
      <w:r w:rsidRPr="004050A2">
        <w:rPr>
          <w:rFonts w:ascii="Times New Roman" w:hAnsi="Times New Roman" w:cs="Times New Roman"/>
          <w:i/>
          <w:sz w:val="24"/>
          <w:szCs w:val="24"/>
        </w:rPr>
        <w:t>нужное подчеркнуть</w:t>
      </w:r>
      <w:r w:rsidRPr="004050A2">
        <w:rPr>
          <w:rFonts w:ascii="Times New Roman" w:hAnsi="Times New Roman" w:cs="Times New Roman"/>
          <w:sz w:val="24"/>
          <w:szCs w:val="24"/>
        </w:rPr>
        <w:t xml:space="preserve">).  </w:t>
      </w:r>
      <w:proofErr w:type="gramEnd"/>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Страховую пенсию __________________________________________________________                                     </w:t>
      </w:r>
    </w:p>
    <w:p w:rsidR="00BD38BF" w:rsidRPr="004050A2" w:rsidRDefault="00BD38BF" w:rsidP="00BD38BF">
      <w:pPr>
        <w:pStyle w:val="ConsPlusNonformat"/>
        <w:jc w:val="both"/>
        <w:rPr>
          <w:rFonts w:ascii="Times New Roman" w:hAnsi="Times New Roman" w:cs="Times New Roman"/>
        </w:rPr>
      </w:pPr>
      <w:r w:rsidRPr="004050A2">
        <w:rPr>
          <w:rFonts w:ascii="Times New Roman" w:hAnsi="Times New Roman" w:cs="Times New Roman"/>
        </w:rPr>
        <w:t xml:space="preserve">                                                                                  (вид пенсии)</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получаю в ______________________________________________________</w:t>
      </w:r>
      <w:r>
        <w:rPr>
          <w:rFonts w:ascii="Times New Roman" w:hAnsi="Times New Roman" w:cs="Times New Roman"/>
          <w:sz w:val="24"/>
          <w:szCs w:val="24"/>
        </w:rPr>
        <w:t>__________</w:t>
      </w:r>
      <w:r w:rsidRPr="004050A2">
        <w:rPr>
          <w:rFonts w:ascii="Times New Roman" w:hAnsi="Times New Roman" w:cs="Times New Roman"/>
          <w:sz w:val="24"/>
          <w:szCs w:val="24"/>
        </w:rPr>
        <w:t>____.</w:t>
      </w:r>
    </w:p>
    <w:p w:rsidR="00BD38BF" w:rsidRPr="004050A2" w:rsidRDefault="00BD38BF" w:rsidP="00BD38BF">
      <w:pPr>
        <w:pStyle w:val="ConsPlusNonformat"/>
        <w:jc w:val="center"/>
        <w:rPr>
          <w:rFonts w:ascii="Times New Roman" w:hAnsi="Times New Roman" w:cs="Times New Roman"/>
        </w:rPr>
      </w:pPr>
      <w:r w:rsidRPr="004050A2">
        <w:rPr>
          <w:rFonts w:ascii="Times New Roman" w:hAnsi="Times New Roman" w:cs="Times New Roman"/>
        </w:rPr>
        <w:t>(наименование органа, выплачивающего страховую пенсию)</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В случае переплаты пенсии за выслугу лет обязуюсь возвратить переплаченную сумму.</w:t>
      </w:r>
    </w:p>
    <w:p w:rsidR="00BD38BF" w:rsidRPr="004050A2" w:rsidRDefault="00BD38BF" w:rsidP="00BD38BF">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СОГЛАСИЕ НА ОБРАБОТКУ ПЕРСОНАЛЬНЫХ ДАННЫХ</w:t>
      </w:r>
    </w:p>
    <w:p w:rsidR="00BD38BF" w:rsidRPr="004050A2" w:rsidRDefault="00BD38BF" w:rsidP="00BD38BF">
      <w:pPr>
        <w:pStyle w:val="ConsPlusNonformat"/>
        <w:jc w:val="center"/>
        <w:rPr>
          <w:rFonts w:ascii="Times New Roman" w:hAnsi="Times New Roman" w:cs="Times New Roman"/>
          <w:sz w:val="24"/>
          <w:szCs w:val="24"/>
        </w:rPr>
      </w:pP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а) представить соответствующие документы.</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На основании Федерального </w:t>
      </w:r>
      <w:hyperlink r:id="rId33" w:history="1">
        <w:r w:rsidRPr="004050A2">
          <w:rPr>
            <w:rFonts w:ascii="Times New Roman" w:hAnsi="Times New Roman" w:cs="Times New Roman"/>
            <w:sz w:val="24"/>
            <w:szCs w:val="24"/>
          </w:rPr>
          <w:t>закона</w:t>
        </w:r>
      </w:hyperlink>
      <w:r w:rsidRPr="004050A2">
        <w:rPr>
          <w:rFonts w:ascii="Times New Roman" w:hAnsi="Times New Roman" w:cs="Times New Roman"/>
          <w:sz w:val="24"/>
          <w:szCs w:val="24"/>
        </w:rPr>
        <w:t xml:space="preserve"> от 27 июля 2006 г. N 152-ФЗ «О персональных данных» настоящим я разрешаю МО «</w:t>
      </w:r>
      <w:r w:rsidRPr="004050A2">
        <w:rPr>
          <w:rFonts w:ascii="Times New Roman" w:hAnsi="Times New Roman" w:cs="Times New Roman"/>
          <w:sz w:val="24"/>
          <w:szCs w:val="24"/>
          <w:lang w:val="en-US"/>
        </w:rPr>
        <w:t>N</w:t>
      </w:r>
      <w:r w:rsidRPr="004050A2">
        <w:rPr>
          <w:rFonts w:ascii="Times New Roman" w:hAnsi="Times New Roman" w:cs="Times New Roman"/>
          <w:sz w:val="24"/>
          <w:szCs w:val="24"/>
        </w:rPr>
        <w:t xml:space="preserve">» запрашивать у третьих лиц (организаций, </w:t>
      </w:r>
      <w:r w:rsidRPr="004050A2">
        <w:rPr>
          <w:rFonts w:ascii="Times New Roman" w:hAnsi="Times New Roman" w:cs="Times New Roman"/>
          <w:sz w:val="24"/>
          <w:szCs w:val="24"/>
        </w:rPr>
        <w:lastRenderedPageBreak/>
        <w:t>государственных органов и др.) дополнительные сведения, необходимые для назначения и выплаты мне пенсии за выслугу лет.</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Я согласе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34"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BD38BF" w:rsidRPr="004050A2" w:rsidRDefault="00BD38BF" w:rsidP="00BD38BF">
      <w:pPr>
        <w:pStyle w:val="ConsPlusNonformat"/>
        <w:ind w:firstLine="567"/>
        <w:jc w:val="both"/>
        <w:rPr>
          <w:rFonts w:ascii="Times New Roman" w:hAnsi="Times New Roman" w:cs="Times New Roman"/>
          <w:sz w:val="24"/>
          <w:szCs w:val="24"/>
        </w:rPr>
      </w:pP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К заявлению </w:t>
      </w:r>
      <w:proofErr w:type="gramStart"/>
      <w:r w:rsidRPr="004050A2">
        <w:rPr>
          <w:rFonts w:ascii="Times New Roman" w:hAnsi="Times New Roman" w:cs="Times New Roman"/>
          <w:sz w:val="24"/>
          <w:szCs w:val="24"/>
        </w:rPr>
        <w:t>приложены</w:t>
      </w:r>
      <w:proofErr w:type="gramEnd"/>
      <w:r w:rsidRPr="004050A2">
        <w:rPr>
          <w:rFonts w:ascii="Times New Roman" w:hAnsi="Times New Roman" w:cs="Times New Roman"/>
          <w:sz w:val="24"/>
          <w:szCs w:val="24"/>
        </w:rPr>
        <w:t>:</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1) копия паспорта;</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sidRPr="004050A2">
        <w:rPr>
          <w:rFonts w:ascii="Times New Roman" w:hAnsi="Times New Roman"/>
          <w:sz w:val="24"/>
          <w:szCs w:val="24"/>
        </w:rPr>
        <w:t xml:space="preserve">страховую </w:t>
      </w:r>
      <w:r w:rsidRPr="004050A2">
        <w:rPr>
          <w:rFonts w:ascii="Times New Roman" w:hAnsi="Times New Roman" w:cs="Times New Roman"/>
          <w:sz w:val="24"/>
          <w:szCs w:val="24"/>
        </w:rPr>
        <w:t xml:space="preserve">пенсию, о назначении (досрочном оформлении)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4050A2">
        <w:rPr>
          <w:rFonts w:ascii="Times New Roman" w:hAnsi="Times New Roman"/>
          <w:sz w:val="24"/>
          <w:szCs w:val="24"/>
        </w:rPr>
        <w:t xml:space="preserve">страховая </w:t>
      </w:r>
      <w:r w:rsidRPr="004050A2">
        <w:rPr>
          <w:rFonts w:ascii="Times New Roman" w:hAnsi="Times New Roman" w:cs="Times New Roman"/>
          <w:sz w:val="24"/>
          <w:szCs w:val="24"/>
        </w:rPr>
        <w:t>пенсия.</w:t>
      </w:r>
    </w:p>
    <w:p w:rsidR="00BD38BF" w:rsidRPr="004050A2" w:rsidRDefault="00BD38BF" w:rsidP="00BD38BF">
      <w:pPr>
        <w:pStyle w:val="ConsPlusNonformat"/>
        <w:ind w:firstLine="567"/>
        <w:jc w:val="both"/>
        <w:rPr>
          <w:rFonts w:ascii="Times New Roman" w:hAnsi="Times New Roman" w:cs="Times New Roman"/>
          <w:sz w:val="24"/>
          <w:szCs w:val="24"/>
        </w:rPr>
      </w:pP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С условиями, правилами и сроками выплаты пенсии за выслугу лет ознакомле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а).</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"___" ____________ ____ </w:t>
      </w:r>
      <w:proofErr w:type="gramStart"/>
      <w:r w:rsidRPr="004050A2">
        <w:rPr>
          <w:rFonts w:ascii="Times New Roman" w:hAnsi="Times New Roman" w:cs="Times New Roman"/>
          <w:sz w:val="24"/>
          <w:szCs w:val="24"/>
        </w:rPr>
        <w:t>г</w:t>
      </w:r>
      <w:proofErr w:type="gramEnd"/>
      <w:r w:rsidRPr="004050A2">
        <w:rPr>
          <w:rFonts w:ascii="Times New Roman" w:hAnsi="Times New Roman" w:cs="Times New Roman"/>
          <w:sz w:val="24"/>
          <w:szCs w:val="24"/>
        </w:rPr>
        <w:t>. _______________________</w:t>
      </w:r>
    </w:p>
    <w:p w:rsidR="00BD38BF" w:rsidRPr="004050A2" w:rsidRDefault="00BD38BF" w:rsidP="00BD38BF">
      <w:pPr>
        <w:pStyle w:val="ConsPlusNonformat"/>
        <w:jc w:val="both"/>
        <w:rPr>
          <w:rFonts w:ascii="Times New Roman" w:hAnsi="Times New Roman" w:cs="Times New Roman"/>
        </w:rPr>
      </w:pPr>
      <w:r w:rsidRPr="004050A2">
        <w:rPr>
          <w:rFonts w:ascii="Times New Roman" w:hAnsi="Times New Roman" w:cs="Times New Roman"/>
        </w:rPr>
        <w:t xml:space="preserve">                                                                   (подпись заявителя)</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Заявление зарегистрировано: "___" _______________ ____ </w:t>
      </w:r>
      <w:proofErr w:type="gramStart"/>
      <w:r w:rsidRPr="004050A2">
        <w:rPr>
          <w:rFonts w:ascii="Times New Roman" w:hAnsi="Times New Roman" w:cs="Times New Roman"/>
          <w:sz w:val="24"/>
          <w:szCs w:val="24"/>
        </w:rPr>
        <w:t>г</w:t>
      </w:r>
      <w:proofErr w:type="gramEnd"/>
      <w:r w:rsidRPr="004050A2">
        <w:rPr>
          <w:rFonts w:ascii="Times New Roman" w:hAnsi="Times New Roman" w:cs="Times New Roman"/>
          <w:sz w:val="24"/>
          <w:szCs w:val="24"/>
        </w:rPr>
        <w:t>.</w:t>
      </w:r>
    </w:p>
    <w:p w:rsidR="00BD38BF" w:rsidRPr="004050A2" w:rsidRDefault="00BD38BF" w:rsidP="00BD38BF">
      <w:pPr>
        <w:pStyle w:val="ConsPlusNonformat"/>
        <w:jc w:val="both"/>
        <w:rPr>
          <w:rFonts w:ascii="Times New Roman" w:hAnsi="Times New Roman" w:cs="Times New Roman"/>
          <w:sz w:val="24"/>
          <w:szCs w:val="24"/>
        </w:rPr>
      </w:pP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__________________________________________________________________</w:t>
      </w:r>
    </w:p>
    <w:p w:rsidR="00BD38BF" w:rsidRPr="004050A2" w:rsidRDefault="00BD38BF" w:rsidP="00BD38BF">
      <w:pPr>
        <w:pStyle w:val="ConsPlusNonformat"/>
        <w:jc w:val="center"/>
        <w:rPr>
          <w:rFonts w:ascii="Times New Roman" w:hAnsi="Times New Roman" w:cs="Times New Roman"/>
        </w:rPr>
      </w:pPr>
      <w:proofErr w:type="gramStart"/>
      <w:r w:rsidRPr="004050A2">
        <w:rPr>
          <w:rFonts w:ascii="Times New Roman" w:hAnsi="Times New Roman" w:cs="Times New Roman"/>
        </w:rPr>
        <w:t>(подпись, фамилия, имя, отчество и должность работника кадровой службы,</w:t>
      </w:r>
      <w:proofErr w:type="gramEnd"/>
    </w:p>
    <w:p w:rsidR="00BD38BF" w:rsidRPr="004050A2" w:rsidRDefault="00BD38BF" w:rsidP="00BD38BF">
      <w:pPr>
        <w:pStyle w:val="ConsPlusNonformat"/>
        <w:jc w:val="center"/>
        <w:rPr>
          <w:rFonts w:ascii="Times New Roman" w:hAnsi="Times New Roman" w:cs="Times New Roman"/>
        </w:rPr>
      </w:pPr>
      <w:r w:rsidRPr="004050A2">
        <w:rPr>
          <w:rFonts w:ascii="Times New Roman" w:hAnsi="Times New Roman" w:cs="Times New Roman"/>
        </w:rPr>
        <w:t xml:space="preserve"> уполномоченного регистрировать заявления)</w:t>
      </w:r>
    </w:p>
    <w:p w:rsidR="00BD38BF" w:rsidRPr="004050A2" w:rsidRDefault="00BD38BF" w:rsidP="00BD38BF">
      <w:pPr>
        <w:pStyle w:val="ConsPlusNonformat"/>
        <w:jc w:val="both"/>
        <w:rPr>
          <w:rFonts w:ascii="Times New Roman" w:hAnsi="Times New Roman" w:cs="Times New Roman"/>
          <w:sz w:val="24"/>
          <w:szCs w:val="24"/>
        </w:rPr>
      </w:pP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Штамп</w:t>
      </w:r>
    </w:p>
    <w:p w:rsidR="00BD38BF" w:rsidRPr="004050A2" w:rsidRDefault="00BD38BF" w:rsidP="00BD38BF">
      <w:pPr>
        <w:pStyle w:val="ConsPlusNonformat"/>
        <w:jc w:val="both"/>
        <w:rPr>
          <w:rFonts w:ascii="Times New Roman" w:hAnsi="Times New Roman" w:cs="Times New Roman"/>
          <w:sz w:val="24"/>
          <w:szCs w:val="24"/>
        </w:rPr>
      </w:pP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w:t>
      </w:r>
    </w:p>
    <w:p w:rsidR="00BD38BF" w:rsidRPr="004050A2" w:rsidRDefault="00BD38BF" w:rsidP="00BD38BF">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Расписка-уведомление</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Заявление гр. ______________________________________________</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о назначении пенсии за выслугу лет принято </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w:t>
      </w:r>
    </w:p>
    <w:p w:rsidR="00BD38BF" w:rsidRPr="004050A2" w:rsidRDefault="00BD38BF" w:rsidP="00BD38BF">
      <w:pPr>
        <w:pStyle w:val="ConsPlusNonformat"/>
        <w:jc w:val="both"/>
        <w:rPr>
          <w:rFonts w:ascii="Times New Roman" w:hAnsi="Times New Roman" w:cs="Times New Roman"/>
        </w:rPr>
      </w:pPr>
      <w:r w:rsidRPr="004050A2">
        <w:rPr>
          <w:rFonts w:ascii="Times New Roman" w:hAnsi="Times New Roman" w:cs="Times New Roman"/>
        </w:rPr>
        <w:t>(наименование органа местного самоуправления)</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        (дата принятия)</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BD38BF" w:rsidRPr="004050A2" w:rsidRDefault="00BD38BF" w:rsidP="00BD38BF">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BD38BF" w:rsidRPr="004050A2" w:rsidRDefault="00BD38BF" w:rsidP="00BD38BF">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w:t>
      </w:r>
      <w:r>
        <w:rPr>
          <w:rFonts w:ascii="Times New Roman" w:hAnsi="Times New Roman" w:cs="Times New Roman"/>
          <w:sz w:val="24"/>
          <w:szCs w:val="24"/>
        </w:rPr>
        <w:t>____________</w:t>
      </w:r>
      <w:r w:rsidRPr="004050A2">
        <w:rPr>
          <w:rFonts w:ascii="Times New Roman" w:hAnsi="Times New Roman" w:cs="Times New Roman"/>
          <w:sz w:val="24"/>
          <w:szCs w:val="24"/>
        </w:rPr>
        <w:t>__________________________</w:t>
      </w:r>
    </w:p>
    <w:p w:rsidR="00BD38BF" w:rsidRDefault="00BD38BF" w:rsidP="00BD38BF">
      <w:pPr>
        <w:pStyle w:val="ConsPlusNonformat"/>
        <w:pBdr>
          <w:bottom w:val="single" w:sz="12" w:space="1" w:color="auto"/>
        </w:pBdr>
        <w:jc w:val="center"/>
        <w:rPr>
          <w:rFonts w:ascii="Times New Roman" w:hAnsi="Times New Roman" w:cs="Times New Roman"/>
        </w:rPr>
      </w:pPr>
      <w:r w:rsidRPr="004050A2">
        <w:rPr>
          <w:rFonts w:ascii="Times New Roman" w:hAnsi="Times New Roman" w:cs="Times New Roman"/>
        </w:rPr>
        <w:t>(перечислить документы)</w:t>
      </w:r>
    </w:p>
    <w:p w:rsidR="00BD38BF" w:rsidRPr="004050A2" w:rsidRDefault="00BD38BF" w:rsidP="00BD38BF">
      <w:pPr>
        <w:pStyle w:val="ConsPlusNonformat"/>
        <w:pBdr>
          <w:bottom w:val="single" w:sz="12" w:space="1" w:color="auto"/>
        </w:pBdr>
        <w:jc w:val="center"/>
        <w:rPr>
          <w:rFonts w:ascii="Times New Roman" w:hAnsi="Times New Roman" w:cs="Times New Roman"/>
        </w:rPr>
      </w:pPr>
    </w:p>
    <w:p w:rsidR="00BD38BF" w:rsidRDefault="00BD38BF" w:rsidP="00BD38BF">
      <w:pPr>
        <w:pStyle w:val="ConsPlusNonformat"/>
        <w:jc w:val="center"/>
        <w:rPr>
          <w:rFonts w:ascii="Times New Roman" w:hAnsi="Times New Roman" w:cs="Times New Roman"/>
        </w:rPr>
      </w:pPr>
      <w:proofErr w:type="gramStart"/>
      <w:r w:rsidRPr="004050A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w:t>
      </w:r>
      <w:r w:rsidRPr="004050A2">
        <w:rPr>
          <w:rFonts w:ascii="Times New Roman" w:hAnsi="Times New Roman" w:cs="Times New Roman"/>
          <w:sz w:val="24"/>
          <w:szCs w:val="24"/>
        </w:rPr>
        <w:t>__</w:t>
      </w:r>
      <w:r w:rsidRPr="004050A2">
        <w:rPr>
          <w:rFonts w:ascii="Times New Roman" w:hAnsi="Times New Roman" w:cs="Times New Roman"/>
          <w:sz w:val="24"/>
          <w:szCs w:val="24"/>
        </w:rPr>
        <w:br/>
      </w:r>
      <w:r w:rsidRPr="00924256">
        <w:rPr>
          <w:rFonts w:ascii="Times New Roman" w:hAnsi="Times New Roman" w:cs="Times New Roman"/>
        </w:rPr>
        <w:t>(подпись, фамилия, имя, отчество и должность работника кадровой службы,</w:t>
      </w:r>
      <w:proofErr w:type="gramEnd"/>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 xml:space="preserve"> уполномоченного регистрировать заявления)</w:t>
      </w:r>
    </w:p>
    <w:p w:rsidR="00BD38BF" w:rsidRPr="00904214" w:rsidRDefault="00BD38BF" w:rsidP="00BD38BF">
      <w:pPr>
        <w:widowControl w:val="0"/>
        <w:autoSpaceDE w:val="0"/>
        <w:autoSpaceDN w:val="0"/>
        <w:adjustRightInd w:val="0"/>
        <w:jc w:val="right"/>
        <w:outlineLvl w:val="1"/>
      </w:pPr>
      <w:r>
        <w:br w:type="page"/>
      </w:r>
      <w:r w:rsidRPr="00904214">
        <w:lastRenderedPageBreak/>
        <w:t xml:space="preserve">Приложение </w:t>
      </w:r>
      <w:r>
        <w:t>2</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Default="00BD38BF" w:rsidP="00BD38BF">
      <w:pPr>
        <w:widowControl w:val="0"/>
        <w:autoSpaceDE w:val="0"/>
        <w:autoSpaceDN w:val="0"/>
        <w:adjustRightInd w:val="0"/>
        <w:jc w:val="right"/>
        <w:outlineLvl w:val="1"/>
        <w:rPr>
          <w:sz w:val="28"/>
          <w:szCs w:val="28"/>
        </w:rPr>
      </w:pPr>
      <w:r w:rsidRPr="00904214">
        <w:t>прекращения и восстановления</w:t>
      </w:r>
      <w:r>
        <w:t xml:space="preserve"> </w:t>
      </w:r>
    </w:p>
    <w:p w:rsidR="00BD38BF" w:rsidRPr="00924256" w:rsidRDefault="00BD38BF" w:rsidP="00BD38BF">
      <w:pPr>
        <w:pStyle w:val="ConsPlusNonformat"/>
        <w:jc w:val="center"/>
        <w:rPr>
          <w:rFonts w:ascii="Times New Roman" w:hAnsi="Times New Roman" w:cs="Times New Roman"/>
          <w:sz w:val="24"/>
          <w:szCs w:val="24"/>
        </w:rPr>
      </w:pPr>
      <w:bookmarkStart w:id="12" w:name="Par358"/>
      <w:bookmarkEnd w:id="12"/>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ПРЕДСТАВЛЕНИЕ</w:t>
      </w: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BD38BF" w:rsidRPr="00924256" w:rsidRDefault="00BD38BF" w:rsidP="00BD38BF">
      <w:pPr>
        <w:pStyle w:val="ConsPlusNonformat"/>
        <w:rPr>
          <w:rFonts w:ascii="Times New Roman" w:hAnsi="Times New Roman" w:cs="Times New Roman"/>
          <w:sz w:val="24"/>
          <w:szCs w:val="24"/>
        </w:rPr>
      </w:pPr>
    </w:p>
    <w:p w:rsidR="00BD38BF" w:rsidRPr="00924256" w:rsidRDefault="00BD38BF" w:rsidP="00BD38BF">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5"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пенсию за выслугу лет</w:t>
      </w:r>
    </w:p>
    <w:p w:rsidR="00BD38BF" w:rsidRPr="004050A2" w:rsidRDefault="00BD38BF" w:rsidP="00BD38BF">
      <w:pPr>
        <w:pStyle w:val="ConsPlusNonformat"/>
        <w:rPr>
          <w:rFonts w:ascii="Times New Roman" w:hAnsi="Times New Roman" w:cs="Times New Roman"/>
          <w:sz w:val="22"/>
          <w:szCs w:val="22"/>
        </w:rPr>
      </w:pPr>
      <w:r w:rsidRPr="00924256">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924256">
        <w:rPr>
          <w:rFonts w:ascii="Times New Roman" w:hAnsi="Times New Roman" w:cs="Times New Roman"/>
          <w:sz w:val="24"/>
          <w:szCs w:val="24"/>
        </w:rPr>
        <w:t>,</w:t>
      </w:r>
    </w:p>
    <w:p w:rsidR="00BD38BF" w:rsidRPr="004050A2" w:rsidRDefault="00BD38BF" w:rsidP="00BD38BF">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(фамилия, имя, отчество)</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замещавшем</w:t>
      </w:r>
      <w:proofErr w:type="gramStart"/>
      <w:r w:rsidRPr="00924256">
        <w:rPr>
          <w:rFonts w:ascii="Times New Roman" w:hAnsi="Times New Roman" w:cs="Times New Roman"/>
          <w:sz w:val="24"/>
          <w:szCs w:val="24"/>
        </w:rPr>
        <w:t>у(</w:t>
      </w:r>
      <w:proofErr w:type="gramEnd"/>
      <w:r w:rsidRPr="00924256">
        <w:rPr>
          <w:rFonts w:ascii="Times New Roman" w:hAnsi="Times New Roman" w:cs="Times New Roman"/>
          <w:sz w:val="24"/>
          <w:szCs w:val="24"/>
        </w:rPr>
        <w:t xml:space="preserve">ей) должность муниципальной службы </w:t>
      </w:r>
    </w:p>
    <w:p w:rsidR="00BD38BF" w:rsidRPr="004050A2" w:rsidRDefault="00BD38BF" w:rsidP="00BD38BF">
      <w:pPr>
        <w:pStyle w:val="ConsPlusNonformat"/>
        <w:jc w:val="both"/>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_____________________</w:t>
      </w:r>
      <w:r w:rsidRPr="004050A2">
        <w:rPr>
          <w:rFonts w:ascii="Times New Roman" w:hAnsi="Times New Roman" w:cs="Times New Roman"/>
          <w:sz w:val="22"/>
          <w:szCs w:val="22"/>
        </w:rPr>
        <w:t>______</w:t>
      </w:r>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 на день увольнения с муниципальной службы)</w:t>
      </w:r>
    </w:p>
    <w:p w:rsidR="00BD38BF" w:rsidRPr="004050A2" w:rsidRDefault="00BD38BF" w:rsidP="00BD38BF">
      <w:pPr>
        <w:pStyle w:val="ConsPlusNonformat"/>
        <w:rPr>
          <w:rFonts w:ascii="Times New Roman" w:hAnsi="Times New Roman" w:cs="Times New Roman"/>
          <w:sz w:val="22"/>
          <w:szCs w:val="22"/>
        </w:rPr>
      </w:pPr>
      <w:r w:rsidRPr="004050A2">
        <w:rPr>
          <w:rFonts w:ascii="Times New Roman" w:hAnsi="Times New Roman" w:cs="Times New Roman"/>
          <w:sz w:val="22"/>
          <w:szCs w:val="22"/>
        </w:rPr>
        <w:t>в ___________________________________</w:t>
      </w:r>
      <w:r>
        <w:rPr>
          <w:rFonts w:ascii="Times New Roman" w:hAnsi="Times New Roman" w:cs="Times New Roman"/>
          <w:sz w:val="22"/>
          <w:szCs w:val="22"/>
        </w:rPr>
        <w:t>__________________</w:t>
      </w:r>
      <w:r w:rsidRPr="004050A2">
        <w:rPr>
          <w:rFonts w:ascii="Times New Roman" w:hAnsi="Times New Roman" w:cs="Times New Roman"/>
          <w:sz w:val="22"/>
          <w:szCs w:val="22"/>
        </w:rPr>
        <w:t>_______________________________</w:t>
      </w:r>
    </w:p>
    <w:p w:rsidR="00BD38BF" w:rsidRPr="004050A2" w:rsidRDefault="00BD38BF" w:rsidP="00BD38BF">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(наименование органа местного самоуправления)</w:t>
      </w:r>
    </w:p>
    <w:p w:rsidR="00BD38BF" w:rsidRPr="004050A2" w:rsidRDefault="00BD38BF" w:rsidP="00BD38BF">
      <w:pPr>
        <w:pStyle w:val="ConsPlusNonformat"/>
        <w:rPr>
          <w:rFonts w:ascii="Times New Roman" w:hAnsi="Times New Roman" w:cs="Times New Roman"/>
          <w:sz w:val="22"/>
          <w:szCs w:val="22"/>
        </w:rPr>
      </w:pP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Стаж муниципальной службы составляет ____ лет ____ мес.</w:t>
      </w: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Среднемесячное денежное содержание для назначения пенсии за выслугу лет</w:t>
      </w: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составляет ___________ руб. ______ коп.</w:t>
      </w: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Уволе</w:t>
      </w:r>
      <w:proofErr w:type="gramStart"/>
      <w:r w:rsidRPr="00924256">
        <w:rPr>
          <w:rFonts w:ascii="Times New Roman" w:hAnsi="Times New Roman" w:cs="Times New Roman"/>
          <w:sz w:val="24"/>
          <w:szCs w:val="24"/>
        </w:rPr>
        <w:t>н(</w:t>
      </w:r>
      <w:proofErr w:type="gramEnd"/>
      <w:r w:rsidRPr="00924256">
        <w:rPr>
          <w:rFonts w:ascii="Times New Roman" w:hAnsi="Times New Roman" w:cs="Times New Roman"/>
          <w:sz w:val="24"/>
          <w:szCs w:val="24"/>
        </w:rPr>
        <w:t>а) с муниципальной службы по основанию:</w:t>
      </w:r>
    </w:p>
    <w:p w:rsidR="00BD38BF" w:rsidRPr="004050A2" w:rsidRDefault="00BD38BF" w:rsidP="00BD38BF">
      <w:pPr>
        <w:pStyle w:val="ConsPlusNonformat"/>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w:t>
      </w:r>
      <w:r w:rsidRPr="004050A2">
        <w:rPr>
          <w:rFonts w:ascii="Times New Roman" w:hAnsi="Times New Roman" w:cs="Times New Roman"/>
          <w:sz w:val="22"/>
          <w:szCs w:val="22"/>
        </w:rPr>
        <w:t>___________</w:t>
      </w:r>
    </w:p>
    <w:p w:rsidR="00BD38BF" w:rsidRPr="004050A2" w:rsidRDefault="00BD38BF" w:rsidP="00BD38BF">
      <w:pPr>
        <w:pStyle w:val="ConsPlusNonformat"/>
        <w:rPr>
          <w:rFonts w:ascii="Times New Roman" w:hAnsi="Times New Roman" w:cs="Times New Roman"/>
          <w:sz w:val="22"/>
          <w:szCs w:val="22"/>
        </w:rPr>
      </w:pP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 xml:space="preserve">К представлению </w:t>
      </w:r>
      <w:proofErr w:type="gramStart"/>
      <w:r w:rsidRPr="00924256">
        <w:rPr>
          <w:rFonts w:ascii="Times New Roman" w:hAnsi="Times New Roman" w:cs="Times New Roman"/>
          <w:sz w:val="24"/>
          <w:szCs w:val="24"/>
        </w:rPr>
        <w:t>приложены</w:t>
      </w:r>
      <w:proofErr w:type="gramEnd"/>
      <w:r w:rsidRPr="00924256">
        <w:rPr>
          <w:rFonts w:ascii="Times New Roman" w:hAnsi="Times New Roman" w:cs="Times New Roman"/>
          <w:sz w:val="24"/>
          <w:szCs w:val="24"/>
        </w:rPr>
        <w:t>:</w:t>
      </w: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1) заявление о назначении пенсии за выслугу лет;</w:t>
      </w:r>
    </w:p>
    <w:p w:rsidR="00BD38BF" w:rsidRPr="00924256" w:rsidRDefault="00BD38BF" w:rsidP="00BD38BF">
      <w:pPr>
        <w:pStyle w:val="ConsPlusNonformat"/>
        <w:rPr>
          <w:rFonts w:ascii="Times New Roman" w:hAnsi="Times New Roman" w:cs="Times New Roman"/>
          <w:sz w:val="24"/>
          <w:szCs w:val="24"/>
        </w:rPr>
      </w:pPr>
      <w:r w:rsidRPr="00924256">
        <w:rPr>
          <w:rFonts w:ascii="Times New Roman" w:hAnsi="Times New Roman" w:cs="Times New Roman"/>
          <w:sz w:val="24"/>
          <w:szCs w:val="24"/>
        </w:rPr>
        <w:t>2) копия паспорта;</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4) справка территориального органа Пенсионного фонда Российской Федерации, выплачивающего пенсии, о назначении (досрочном оформлении) </w:t>
      </w:r>
      <w:r w:rsidRPr="00924256">
        <w:rPr>
          <w:rFonts w:ascii="Times New Roman" w:hAnsi="Times New Roman"/>
          <w:sz w:val="24"/>
          <w:szCs w:val="24"/>
        </w:rPr>
        <w:t xml:space="preserve">страховой </w:t>
      </w:r>
      <w:r w:rsidRPr="00924256">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924256">
        <w:rPr>
          <w:rFonts w:ascii="Times New Roman" w:hAnsi="Times New Roman"/>
          <w:sz w:val="24"/>
          <w:szCs w:val="24"/>
        </w:rPr>
        <w:t xml:space="preserve">страховая </w:t>
      </w:r>
      <w:r w:rsidRPr="00924256">
        <w:rPr>
          <w:rFonts w:ascii="Times New Roman" w:hAnsi="Times New Roman" w:cs="Times New Roman"/>
          <w:sz w:val="24"/>
          <w:szCs w:val="24"/>
        </w:rPr>
        <w:t>пенсия;</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BD38BF" w:rsidRPr="00924256" w:rsidRDefault="00BD38BF" w:rsidP="00BD38BF">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BD38BF" w:rsidRDefault="00BD38BF" w:rsidP="00BD38BF">
      <w:pPr>
        <w:pStyle w:val="ConsPlusNonformat"/>
        <w:rPr>
          <w:rFonts w:ascii="Times New Roman" w:hAnsi="Times New Roman" w:cs="Times New Roman"/>
          <w:sz w:val="24"/>
          <w:szCs w:val="24"/>
        </w:rPr>
      </w:pPr>
    </w:p>
    <w:p w:rsidR="00BD38BF" w:rsidRPr="004050A2" w:rsidRDefault="00BD38BF" w:rsidP="00BD38BF">
      <w:pPr>
        <w:pStyle w:val="ConsPlusNonformat"/>
        <w:rPr>
          <w:rFonts w:ascii="Times New Roman" w:hAnsi="Times New Roman" w:cs="Times New Roman"/>
          <w:sz w:val="22"/>
          <w:szCs w:val="22"/>
        </w:rPr>
      </w:pPr>
      <w:r>
        <w:rPr>
          <w:rFonts w:ascii="Times New Roman" w:hAnsi="Times New Roman" w:cs="Times New Roman"/>
          <w:sz w:val="24"/>
          <w:szCs w:val="24"/>
        </w:rPr>
        <w:t>Руководитель администрации</w:t>
      </w:r>
      <w:r w:rsidRPr="004050A2">
        <w:rPr>
          <w:rFonts w:ascii="Times New Roman" w:hAnsi="Times New Roman" w:cs="Times New Roman"/>
          <w:sz w:val="22"/>
          <w:szCs w:val="22"/>
        </w:rPr>
        <w:t xml:space="preserve">   _______________________  _____</w:t>
      </w:r>
      <w:r>
        <w:rPr>
          <w:rFonts w:ascii="Times New Roman" w:hAnsi="Times New Roman" w:cs="Times New Roman"/>
          <w:sz w:val="22"/>
          <w:szCs w:val="22"/>
        </w:rPr>
        <w:t>_______</w:t>
      </w:r>
      <w:r w:rsidRPr="004050A2">
        <w:rPr>
          <w:rFonts w:ascii="Times New Roman" w:hAnsi="Times New Roman" w:cs="Times New Roman"/>
          <w:sz w:val="22"/>
          <w:szCs w:val="22"/>
        </w:rPr>
        <w:t>____________</w:t>
      </w:r>
    </w:p>
    <w:p w:rsidR="00BD38BF" w:rsidRPr="00924256" w:rsidRDefault="00BD38BF" w:rsidP="00BD38BF">
      <w:pPr>
        <w:pStyle w:val="ConsPlusNonformat"/>
        <w:rPr>
          <w:rFonts w:ascii="Times New Roman" w:hAnsi="Times New Roman" w:cs="Times New Roman"/>
        </w:rPr>
      </w:pPr>
      <w:r w:rsidRPr="00924256">
        <w:rPr>
          <w:rFonts w:ascii="Times New Roman" w:hAnsi="Times New Roman" w:cs="Times New Roman"/>
        </w:rPr>
        <w:t xml:space="preserve">                                                     </w:t>
      </w:r>
      <w:r>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p>
    <w:p w:rsidR="00BD38BF" w:rsidRDefault="00BD38BF" w:rsidP="00BD38BF">
      <w:pPr>
        <w:pStyle w:val="ConsPlusNonformat"/>
        <w:rPr>
          <w:rFonts w:ascii="Times New Roman" w:hAnsi="Times New Roman" w:cs="Times New Roman"/>
          <w:sz w:val="22"/>
          <w:szCs w:val="22"/>
        </w:rPr>
      </w:pPr>
      <w:r w:rsidRPr="004050A2">
        <w:rPr>
          <w:rFonts w:ascii="Times New Roman" w:hAnsi="Times New Roman" w:cs="Times New Roman"/>
          <w:sz w:val="22"/>
          <w:szCs w:val="22"/>
        </w:rPr>
        <w:t>Место для печати</w:t>
      </w:r>
    </w:p>
    <w:p w:rsidR="00BD38BF" w:rsidRDefault="00BD38BF" w:rsidP="00BD38BF">
      <w:pPr>
        <w:pStyle w:val="ConsPlusNonformat"/>
        <w:rPr>
          <w:rFonts w:ascii="Times New Roman" w:hAnsi="Times New Roman" w:cs="Times New Roman"/>
          <w:sz w:val="22"/>
          <w:szCs w:val="22"/>
        </w:rPr>
      </w:pPr>
      <w:r w:rsidRPr="004050A2">
        <w:rPr>
          <w:rFonts w:ascii="Times New Roman" w:hAnsi="Times New Roman" w:cs="Times New Roman"/>
          <w:sz w:val="22"/>
          <w:szCs w:val="22"/>
        </w:rPr>
        <w:t xml:space="preserve">Дата __________________________________                             </w:t>
      </w:r>
    </w:p>
    <w:p w:rsidR="00BD38BF" w:rsidRPr="00924256" w:rsidRDefault="00BD38BF" w:rsidP="00BD38BF">
      <w:pPr>
        <w:pStyle w:val="ConsPlusNonformat"/>
        <w:rPr>
          <w:rFonts w:ascii="Times New Roman" w:hAnsi="Times New Roman" w:cs="Times New Roman"/>
        </w:rPr>
      </w:pPr>
      <w:r>
        <w:rPr>
          <w:rFonts w:ascii="Times New Roman" w:hAnsi="Times New Roman" w:cs="Times New Roman"/>
        </w:rPr>
        <w:t xml:space="preserve">                        </w:t>
      </w:r>
      <w:r w:rsidRPr="00924256">
        <w:rPr>
          <w:rFonts w:ascii="Times New Roman" w:hAnsi="Times New Roman" w:cs="Times New Roman"/>
        </w:rPr>
        <w:t>(число, месяц, год)</w:t>
      </w:r>
    </w:p>
    <w:p w:rsidR="00BD38BF" w:rsidRDefault="00BD38BF" w:rsidP="00BD38BF">
      <w:pPr>
        <w:widowControl w:val="0"/>
        <w:autoSpaceDE w:val="0"/>
        <w:autoSpaceDN w:val="0"/>
        <w:adjustRightInd w:val="0"/>
        <w:jc w:val="right"/>
        <w:outlineLvl w:val="1"/>
      </w:pPr>
    </w:p>
    <w:p w:rsidR="00BD38BF" w:rsidRPr="00904214" w:rsidRDefault="00BD38BF" w:rsidP="00BD38BF">
      <w:pPr>
        <w:widowControl w:val="0"/>
        <w:autoSpaceDE w:val="0"/>
        <w:autoSpaceDN w:val="0"/>
        <w:adjustRightInd w:val="0"/>
        <w:jc w:val="right"/>
        <w:outlineLvl w:val="1"/>
      </w:pPr>
      <w:r>
        <w:t>П</w:t>
      </w:r>
      <w:r w:rsidRPr="00904214">
        <w:t xml:space="preserve">риложение </w:t>
      </w:r>
      <w:r>
        <w:t>3</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Pr="00365797" w:rsidRDefault="00BD38BF" w:rsidP="00BD38BF">
      <w:pPr>
        <w:widowControl w:val="0"/>
        <w:autoSpaceDE w:val="0"/>
        <w:autoSpaceDN w:val="0"/>
        <w:adjustRightInd w:val="0"/>
        <w:jc w:val="right"/>
        <w:outlineLvl w:val="1"/>
        <w:rPr>
          <w:sz w:val="28"/>
          <w:szCs w:val="28"/>
        </w:rPr>
      </w:pPr>
      <w:r w:rsidRPr="00904214">
        <w:t>прекраще</w:t>
      </w:r>
      <w:r>
        <w:t>ния</w:t>
      </w:r>
      <w:r w:rsidRPr="00904214">
        <w:t xml:space="preserve"> и восстановления</w:t>
      </w:r>
      <w:r>
        <w:t xml:space="preserve"> </w:t>
      </w:r>
    </w:p>
    <w:p w:rsidR="00BD38BF" w:rsidRDefault="00BD38BF" w:rsidP="00BD38BF">
      <w:pPr>
        <w:pStyle w:val="ConsPlusNonformat"/>
        <w:jc w:val="center"/>
        <w:rPr>
          <w:rFonts w:ascii="Times New Roman" w:hAnsi="Times New Roman" w:cs="Times New Roman"/>
          <w:sz w:val="28"/>
          <w:szCs w:val="28"/>
        </w:rPr>
      </w:pPr>
      <w:bookmarkStart w:id="13" w:name="Par432"/>
      <w:bookmarkEnd w:id="13"/>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СПРАВКА</w:t>
      </w: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периодах службы (работы)</w:t>
      </w:r>
    </w:p>
    <w:p w:rsidR="00BD38BF" w:rsidRPr="00924256" w:rsidRDefault="00BD38BF" w:rsidP="00BD38BF">
      <w:pPr>
        <w:pStyle w:val="ConsPlusNonformat"/>
        <w:jc w:val="center"/>
        <w:rPr>
          <w:rFonts w:ascii="Times New Roman" w:hAnsi="Times New Roman" w:cs="Times New Roman"/>
          <w:sz w:val="24"/>
          <w:szCs w:val="24"/>
        </w:rPr>
      </w:pP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_________________ ________ </w:t>
      </w:r>
      <w:proofErr w:type="gramStart"/>
      <w:r w:rsidRPr="00924256">
        <w:rPr>
          <w:rFonts w:ascii="Times New Roman" w:hAnsi="Times New Roman" w:cs="Times New Roman"/>
          <w:sz w:val="24"/>
          <w:szCs w:val="24"/>
        </w:rPr>
        <w:t>г</w:t>
      </w:r>
      <w:proofErr w:type="gramEnd"/>
      <w:r w:rsidRPr="00924256">
        <w:rPr>
          <w:rFonts w:ascii="Times New Roman" w:hAnsi="Times New Roman" w:cs="Times New Roman"/>
          <w:sz w:val="24"/>
          <w:szCs w:val="24"/>
        </w:rPr>
        <w:t>.</w:t>
      </w:r>
    </w:p>
    <w:p w:rsidR="00BD38BF" w:rsidRPr="00924256" w:rsidRDefault="00BD38BF" w:rsidP="00BD38BF">
      <w:pPr>
        <w:pStyle w:val="ConsPlusNonformat"/>
        <w:rPr>
          <w:rFonts w:ascii="Times New Roman" w:hAnsi="Times New Roman" w:cs="Times New Roman"/>
          <w:sz w:val="24"/>
          <w:szCs w:val="24"/>
        </w:rPr>
      </w:pPr>
    </w:p>
    <w:p w:rsidR="00BD38BF" w:rsidRPr="00924256" w:rsidRDefault="00BD38BF" w:rsidP="00BD38BF">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6"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BD38BF" w:rsidRPr="00924256" w:rsidRDefault="00BD38BF" w:rsidP="00BD38BF">
      <w:pPr>
        <w:pStyle w:val="ConsPlusNonformat"/>
        <w:jc w:val="center"/>
        <w:rPr>
          <w:rFonts w:ascii="Times New Roman" w:hAnsi="Times New Roman" w:cs="Times New Roman"/>
        </w:rPr>
      </w:pPr>
      <w:r w:rsidRPr="0094212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____________                      </w:t>
      </w:r>
      <w:r w:rsidRPr="00924256">
        <w:rPr>
          <w:rFonts w:ascii="Times New Roman" w:hAnsi="Times New Roman" w:cs="Times New Roman"/>
        </w:rPr>
        <w:t>(фамилия, имя, отчество)</w:t>
      </w:r>
    </w:p>
    <w:p w:rsidR="00BD38BF" w:rsidRDefault="00BD38BF" w:rsidP="00BD38BF">
      <w:pPr>
        <w:pStyle w:val="ConsPlusNonformat"/>
        <w:rPr>
          <w:rFonts w:ascii="Times New Roman" w:hAnsi="Times New Roman" w:cs="Times New Roman"/>
          <w:sz w:val="24"/>
          <w:szCs w:val="24"/>
        </w:rPr>
      </w:pPr>
      <w:r w:rsidRPr="0094212A">
        <w:rPr>
          <w:rFonts w:ascii="Times New Roman" w:hAnsi="Times New Roman" w:cs="Times New Roman"/>
          <w:sz w:val="24"/>
          <w:szCs w:val="24"/>
        </w:rPr>
        <w:t>замещавшег</w:t>
      </w:r>
      <w:proofErr w:type="gramStart"/>
      <w:r w:rsidRPr="0094212A">
        <w:rPr>
          <w:rFonts w:ascii="Times New Roman" w:hAnsi="Times New Roman" w:cs="Times New Roman"/>
          <w:sz w:val="24"/>
          <w:szCs w:val="24"/>
        </w:rPr>
        <w:t>о(</w:t>
      </w:r>
      <w:proofErr w:type="gramEnd"/>
      <w:r w:rsidRPr="0094212A">
        <w:rPr>
          <w:rFonts w:ascii="Times New Roman" w:hAnsi="Times New Roman" w:cs="Times New Roman"/>
          <w:sz w:val="24"/>
          <w:szCs w:val="24"/>
        </w:rPr>
        <w:t>ей) должность муниципальной</w:t>
      </w:r>
      <w:r>
        <w:rPr>
          <w:rFonts w:ascii="Times New Roman" w:hAnsi="Times New Roman" w:cs="Times New Roman"/>
          <w:sz w:val="24"/>
          <w:szCs w:val="24"/>
        </w:rPr>
        <w:t xml:space="preserve"> службы </w:t>
      </w:r>
    </w:p>
    <w:p w:rsidR="00BD38BF" w:rsidRPr="0094212A" w:rsidRDefault="00BD38BF" w:rsidP="00BD38BF">
      <w:pPr>
        <w:pStyle w:val="ConsPlusNonformat"/>
        <w:rPr>
          <w:rFonts w:ascii="Times New Roman" w:hAnsi="Times New Roman" w:cs="Times New Roman"/>
          <w:sz w:val="24"/>
          <w:szCs w:val="24"/>
        </w:rPr>
      </w:pPr>
      <w:r w:rsidRPr="0094212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94212A">
        <w:rPr>
          <w:rFonts w:ascii="Times New Roman" w:hAnsi="Times New Roman" w:cs="Times New Roman"/>
          <w:sz w:val="24"/>
          <w:szCs w:val="24"/>
        </w:rPr>
        <w:t>_</w:t>
      </w:r>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BD38BF" w:rsidRPr="0094212A" w:rsidRDefault="00BD38BF" w:rsidP="00BD38BF">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 xml:space="preserve">по состоянию </w:t>
      </w:r>
      <w:proofErr w:type="gramStart"/>
      <w:r w:rsidRPr="0094212A">
        <w:rPr>
          <w:rFonts w:ascii="Times New Roman" w:hAnsi="Times New Roman" w:cs="Times New Roman"/>
          <w:sz w:val="24"/>
          <w:szCs w:val="24"/>
        </w:rPr>
        <w:t>на</w:t>
      </w:r>
      <w:proofErr w:type="gramEnd"/>
      <w:r w:rsidRPr="0094212A">
        <w:rPr>
          <w:rFonts w:ascii="Times New Roman" w:hAnsi="Times New Roman" w:cs="Times New Roman"/>
          <w:sz w:val="24"/>
          <w:szCs w:val="24"/>
        </w:rPr>
        <w:t xml:space="preserve"> ________________________</w:t>
      </w:r>
      <w:r>
        <w:rPr>
          <w:rFonts w:ascii="Times New Roman" w:hAnsi="Times New Roman" w:cs="Times New Roman"/>
          <w:sz w:val="24"/>
          <w:szCs w:val="24"/>
        </w:rPr>
        <w:t>_____________</w:t>
      </w:r>
      <w:r w:rsidRPr="0094212A">
        <w:rPr>
          <w:rFonts w:ascii="Times New Roman" w:hAnsi="Times New Roman" w:cs="Times New Roman"/>
          <w:sz w:val="24"/>
          <w:szCs w:val="24"/>
        </w:rPr>
        <w:t>__________________________.</w:t>
      </w:r>
    </w:p>
    <w:p w:rsidR="00BD38BF" w:rsidRPr="0094212A" w:rsidRDefault="00BD38BF" w:rsidP="00BD38BF">
      <w:pPr>
        <w:widowControl w:val="0"/>
        <w:autoSpaceDE w:val="0"/>
        <w:autoSpaceDN w:val="0"/>
        <w:adjustRightInd w:val="0"/>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BD38BF" w:rsidRPr="00365797" w:rsidTr="002119C8">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 N </w:t>
            </w:r>
            <w:r w:rsidRPr="005E2119">
              <w:rPr>
                <w:rFonts w:ascii="Times New Roman" w:hAnsi="Times New Roman" w:cs="Times New Roman"/>
                <w:sz w:val="18"/>
                <w:szCs w:val="18"/>
              </w:rPr>
              <w:br/>
            </w:r>
            <w:proofErr w:type="gramStart"/>
            <w:r w:rsidRPr="005E2119">
              <w:rPr>
                <w:rFonts w:ascii="Times New Roman" w:hAnsi="Times New Roman" w:cs="Times New Roman"/>
                <w:sz w:val="18"/>
                <w:szCs w:val="18"/>
              </w:rPr>
              <w:t>п</w:t>
            </w:r>
            <w:proofErr w:type="gramEnd"/>
            <w:r w:rsidRPr="005E2119">
              <w:rPr>
                <w:rFonts w:ascii="Times New Roman" w:hAnsi="Times New Roman" w:cs="Times New Roman"/>
                <w:sz w:val="18"/>
                <w:szCs w:val="18"/>
              </w:rPr>
              <w:t>/п</w:t>
            </w:r>
          </w:p>
        </w:tc>
        <w:tc>
          <w:tcPr>
            <w:tcW w:w="992" w:type="dxa"/>
            <w:vMerge w:val="restart"/>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Номер  </w:t>
            </w:r>
            <w:r>
              <w:rPr>
                <w:rFonts w:ascii="Times New Roman" w:hAnsi="Times New Roman" w:cs="Times New Roman"/>
                <w:sz w:val="18"/>
                <w:szCs w:val="18"/>
              </w:rPr>
              <w:br/>
              <w:t>записи в</w:t>
            </w:r>
            <w:r>
              <w:rPr>
                <w:rFonts w:ascii="Times New Roman" w:hAnsi="Times New Roman" w:cs="Times New Roman"/>
                <w:sz w:val="18"/>
                <w:szCs w:val="18"/>
              </w:rPr>
              <w:br/>
              <w:t>страх</w:t>
            </w:r>
            <w:r w:rsidRPr="005E2119">
              <w:rPr>
                <w:rFonts w:ascii="Times New Roman" w:hAnsi="Times New Roman" w:cs="Times New Roman"/>
                <w:sz w:val="18"/>
                <w:szCs w:val="18"/>
              </w:rPr>
              <w:t>овой</w:t>
            </w:r>
            <w:r w:rsidRPr="005E2119">
              <w:rPr>
                <w:rFonts w:ascii="Times New Roman" w:hAnsi="Times New Roman" w:cs="Times New Roman"/>
                <w:sz w:val="18"/>
                <w:szCs w:val="18"/>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Наименование</w:t>
            </w:r>
            <w:r w:rsidRPr="005E2119">
              <w:rPr>
                <w:rFonts w:ascii="Times New Roman" w:hAnsi="Times New Roman" w:cs="Times New Roman"/>
                <w:sz w:val="18"/>
                <w:szCs w:val="18"/>
              </w:rPr>
              <w:br/>
              <w:t>организации,</w:t>
            </w:r>
            <w:r w:rsidRPr="005E2119">
              <w:rPr>
                <w:rFonts w:ascii="Times New Roman" w:hAnsi="Times New Roman" w:cs="Times New Roman"/>
                <w:sz w:val="18"/>
                <w:szCs w:val="18"/>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Продолжите</w:t>
            </w:r>
            <w:r>
              <w:rPr>
                <w:rFonts w:ascii="Times New Roman" w:hAnsi="Times New Roman" w:cs="Times New Roman"/>
                <w:sz w:val="18"/>
                <w:szCs w:val="18"/>
              </w:rPr>
              <w:t>льность</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t xml:space="preserve"> </w:t>
            </w:r>
            <w:r w:rsidRPr="005E2119">
              <w:rPr>
                <w:rFonts w:ascii="Times New Roman" w:hAnsi="Times New Roman" w:cs="Times New Roman"/>
                <w:sz w:val="18"/>
                <w:szCs w:val="18"/>
              </w:rPr>
              <w:br/>
              <w:t xml:space="preserve">службы </w:t>
            </w:r>
            <w:r w:rsidRPr="005E2119">
              <w:rPr>
                <w:rFonts w:ascii="Times New Roman" w:hAnsi="Times New Roman" w:cs="Times New Roman"/>
                <w:sz w:val="18"/>
                <w:szCs w:val="18"/>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Стаж </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br/>
              <w:t>службы</w:t>
            </w:r>
            <w:r>
              <w:rPr>
                <w:rFonts w:ascii="Times New Roman" w:hAnsi="Times New Roman" w:cs="Times New Roman"/>
                <w:sz w:val="18"/>
                <w:szCs w:val="18"/>
              </w:rPr>
              <w:t xml:space="preserve">, </w:t>
            </w:r>
            <w:r w:rsidRPr="005E2119">
              <w:rPr>
                <w:rFonts w:ascii="Times New Roman" w:hAnsi="Times New Roman" w:cs="Times New Roman"/>
                <w:sz w:val="18"/>
                <w:szCs w:val="18"/>
              </w:rPr>
              <w:t xml:space="preserve">определенный  </w:t>
            </w:r>
            <w:r w:rsidRPr="005E2119">
              <w:rPr>
                <w:rFonts w:ascii="Times New Roman" w:hAnsi="Times New Roman" w:cs="Times New Roman"/>
                <w:sz w:val="18"/>
                <w:szCs w:val="18"/>
              </w:rPr>
              <w:br/>
              <w:t xml:space="preserve">для исчисления </w:t>
            </w:r>
            <w:r w:rsidRPr="005E2119">
              <w:rPr>
                <w:rFonts w:ascii="Times New Roman" w:hAnsi="Times New Roman" w:cs="Times New Roman"/>
                <w:sz w:val="18"/>
                <w:szCs w:val="18"/>
              </w:rPr>
              <w:br/>
              <w:t xml:space="preserve">размера пенсии </w:t>
            </w:r>
            <w:r w:rsidRPr="005E2119">
              <w:rPr>
                <w:rFonts w:ascii="Times New Roman" w:hAnsi="Times New Roman" w:cs="Times New Roman"/>
                <w:sz w:val="18"/>
                <w:szCs w:val="18"/>
              </w:rPr>
              <w:br/>
              <w:t>за выслугу лет</w:t>
            </w:r>
          </w:p>
        </w:tc>
      </w:tr>
      <w:tr w:rsidR="00BD38BF" w:rsidRPr="00365797" w:rsidTr="002119C8">
        <w:trPr>
          <w:tblCellSpacing w:w="5" w:type="nil"/>
        </w:trPr>
        <w:tc>
          <w:tcPr>
            <w:tcW w:w="426"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год</w:t>
            </w:r>
          </w:p>
        </w:tc>
        <w:tc>
          <w:tcPr>
            <w:tcW w:w="425"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proofErr w:type="spellStart"/>
            <w:r w:rsidRPr="005E2119">
              <w:rPr>
                <w:rFonts w:ascii="Times New Roman" w:hAnsi="Times New Roman" w:cs="Times New Roman"/>
                <w:sz w:val="18"/>
                <w:szCs w:val="18"/>
              </w:rPr>
              <w:t>м</w:t>
            </w:r>
            <w:proofErr w:type="gramStart"/>
            <w:r w:rsidRPr="005E2119">
              <w:rPr>
                <w:rFonts w:ascii="Times New Roman" w:hAnsi="Times New Roman" w:cs="Times New Roman"/>
                <w:sz w:val="18"/>
                <w:szCs w:val="18"/>
              </w:rPr>
              <w:t>е</w:t>
            </w:r>
            <w:proofErr w:type="spellEnd"/>
            <w:r w:rsidRPr="005E2119">
              <w:rPr>
                <w:rFonts w:ascii="Times New Roman" w:hAnsi="Times New Roman" w:cs="Times New Roman"/>
                <w:sz w:val="18"/>
                <w:szCs w:val="18"/>
              </w:rPr>
              <w:t>-</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сяц</w:t>
            </w:r>
            <w:proofErr w:type="spellEnd"/>
          </w:p>
        </w:tc>
        <w:tc>
          <w:tcPr>
            <w:tcW w:w="426"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число</w:t>
            </w:r>
          </w:p>
        </w:tc>
        <w:tc>
          <w:tcPr>
            <w:tcW w:w="1417"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1701" w:type="dxa"/>
            <w:gridSpan w:val="3"/>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календарном </w:t>
            </w:r>
            <w:r w:rsidRPr="005E2119">
              <w:rPr>
                <w:rFonts w:ascii="Times New Roman" w:hAnsi="Times New Roman" w:cs="Times New Roman"/>
                <w:sz w:val="18"/>
                <w:szCs w:val="18"/>
              </w:rPr>
              <w:br/>
              <w:t xml:space="preserve">  исчислении</w:t>
            </w:r>
          </w:p>
        </w:tc>
        <w:tc>
          <w:tcPr>
            <w:tcW w:w="1701" w:type="dxa"/>
            <w:gridSpan w:val="3"/>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льготном  </w:t>
            </w:r>
            <w:r w:rsidRPr="005E2119">
              <w:rPr>
                <w:rFonts w:ascii="Times New Roman" w:hAnsi="Times New Roman" w:cs="Times New Roman"/>
                <w:sz w:val="18"/>
                <w:szCs w:val="18"/>
              </w:rPr>
              <w:br/>
              <w:t xml:space="preserve">  исчислении</w:t>
            </w:r>
          </w:p>
        </w:tc>
        <w:tc>
          <w:tcPr>
            <w:tcW w:w="567"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vMerge w:val="restart"/>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r>
      <w:tr w:rsidR="00BD38BF" w:rsidRPr="00365797" w:rsidTr="002119C8">
        <w:trPr>
          <w:tblCellSpacing w:w="5" w:type="nil"/>
        </w:trPr>
        <w:tc>
          <w:tcPr>
            <w:tcW w:w="426"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6"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BD38BF" w:rsidRPr="00365797" w:rsidRDefault="00BD38BF" w:rsidP="002119C8">
            <w:pPr>
              <w:pStyle w:val="ConsPlusCell"/>
              <w:rPr>
                <w:rFonts w:ascii="Times New Roman" w:hAnsi="Times New Roman" w:cs="Times New Roman"/>
                <w:sz w:val="28"/>
                <w:szCs w:val="28"/>
              </w:rPr>
            </w:pPr>
          </w:p>
        </w:tc>
      </w:tr>
      <w:tr w:rsidR="00BD38BF" w:rsidRPr="00365797" w:rsidTr="002119C8">
        <w:trPr>
          <w:tblCellSpacing w:w="5" w:type="nil"/>
        </w:trPr>
        <w:tc>
          <w:tcPr>
            <w:tcW w:w="426"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365797" w:rsidRDefault="00BD38BF" w:rsidP="002119C8">
            <w:pPr>
              <w:pStyle w:val="ConsPlusCell"/>
              <w:rPr>
                <w:rFonts w:ascii="Times New Roman" w:hAnsi="Times New Roman" w:cs="Times New Roman"/>
                <w:sz w:val="28"/>
                <w:szCs w:val="28"/>
              </w:rPr>
            </w:pPr>
          </w:p>
        </w:tc>
      </w:tr>
      <w:tr w:rsidR="00BD38BF" w:rsidRPr="00365797" w:rsidTr="002119C8">
        <w:trPr>
          <w:tblCellSpacing w:w="5" w:type="nil"/>
        </w:trPr>
        <w:tc>
          <w:tcPr>
            <w:tcW w:w="426"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365797" w:rsidRDefault="00BD38BF" w:rsidP="002119C8">
            <w:pPr>
              <w:pStyle w:val="ConsPlusCell"/>
              <w:rPr>
                <w:rFonts w:ascii="Times New Roman" w:hAnsi="Times New Roman" w:cs="Times New Roman"/>
                <w:sz w:val="28"/>
                <w:szCs w:val="28"/>
              </w:rPr>
            </w:pPr>
          </w:p>
        </w:tc>
      </w:tr>
      <w:tr w:rsidR="00BD38BF" w:rsidRPr="00365797" w:rsidTr="002119C8">
        <w:trPr>
          <w:tblCellSpacing w:w="5" w:type="nil"/>
        </w:trPr>
        <w:tc>
          <w:tcPr>
            <w:tcW w:w="2694" w:type="dxa"/>
            <w:gridSpan w:val="5"/>
            <w:tcBorders>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Всего       </w:t>
            </w: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5E2119" w:rsidRDefault="00BD38BF" w:rsidP="002119C8">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D38BF" w:rsidRPr="00365797" w:rsidRDefault="00BD38BF" w:rsidP="002119C8">
            <w:pPr>
              <w:pStyle w:val="ConsPlusCell"/>
              <w:rPr>
                <w:rFonts w:ascii="Times New Roman" w:hAnsi="Times New Roman" w:cs="Times New Roman"/>
                <w:sz w:val="28"/>
                <w:szCs w:val="28"/>
              </w:rPr>
            </w:pPr>
          </w:p>
        </w:tc>
      </w:tr>
    </w:tbl>
    <w:p w:rsidR="00BD38BF" w:rsidRDefault="00BD38BF" w:rsidP="00BD38BF">
      <w:pPr>
        <w:pStyle w:val="ConsPlusNonformat"/>
        <w:rPr>
          <w:rFonts w:ascii="Times New Roman" w:hAnsi="Times New Roman" w:cs="Times New Roman"/>
          <w:sz w:val="28"/>
          <w:szCs w:val="28"/>
        </w:rPr>
      </w:pPr>
    </w:p>
    <w:p w:rsidR="00BD38BF" w:rsidRPr="0094212A"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94212A">
        <w:rPr>
          <w:rFonts w:ascii="Times New Roman" w:hAnsi="Times New Roman" w:cs="Times New Roman"/>
          <w:sz w:val="24"/>
          <w:szCs w:val="24"/>
        </w:rPr>
        <w:t>___________________  ______________________</w:t>
      </w:r>
    </w:p>
    <w:p w:rsidR="00BD38BF" w:rsidRPr="0094212A" w:rsidRDefault="00BD38BF" w:rsidP="00BD38BF">
      <w:pPr>
        <w:pStyle w:val="ConsPlusNonformat"/>
        <w:jc w:val="both"/>
        <w:rPr>
          <w:rFonts w:ascii="Times New Roman" w:hAnsi="Times New Roman" w:cs="Times New Roman"/>
          <w:sz w:val="22"/>
          <w:szCs w:val="22"/>
        </w:rPr>
      </w:pPr>
      <w:r w:rsidRPr="00924256">
        <w:rPr>
          <w:rFonts w:ascii="Times New Roman" w:hAnsi="Times New Roman" w:cs="Times New Roman"/>
        </w:rPr>
        <w:t xml:space="preserve">                                                               (подпись)                        (расшифровка подписи</w:t>
      </w:r>
      <w:r w:rsidRPr="0094212A">
        <w:rPr>
          <w:rFonts w:ascii="Times New Roman" w:hAnsi="Times New Roman" w:cs="Times New Roman"/>
          <w:sz w:val="22"/>
          <w:szCs w:val="22"/>
        </w:rPr>
        <w:t>)</w:t>
      </w:r>
    </w:p>
    <w:p w:rsidR="00BD38BF" w:rsidRPr="0094212A" w:rsidRDefault="00BD38BF" w:rsidP="00BD38BF">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Место для печати</w:t>
      </w:r>
    </w:p>
    <w:p w:rsidR="00BD38BF" w:rsidRDefault="00BD38BF" w:rsidP="00BD38BF">
      <w:pPr>
        <w:pStyle w:val="ConsPlusNonformat"/>
        <w:jc w:val="both"/>
        <w:rPr>
          <w:rFonts w:ascii="Times New Roman" w:hAnsi="Times New Roman" w:cs="Times New Roman"/>
          <w:sz w:val="24"/>
          <w:szCs w:val="24"/>
        </w:rPr>
      </w:pPr>
    </w:p>
    <w:p w:rsidR="00BD38BF" w:rsidRPr="00365797" w:rsidRDefault="00BD38BF" w:rsidP="00BD38BF">
      <w:pPr>
        <w:pStyle w:val="ConsPlusNonformat"/>
        <w:jc w:val="both"/>
        <w:rPr>
          <w:rFonts w:ascii="Times New Roman" w:hAnsi="Times New Roman" w:cs="Times New Roman"/>
          <w:sz w:val="28"/>
          <w:szCs w:val="28"/>
        </w:rPr>
      </w:pPr>
      <w:r w:rsidRPr="0094212A">
        <w:rPr>
          <w:rFonts w:ascii="Times New Roman" w:hAnsi="Times New Roman" w:cs="Times New Roman"/>
          <w:sz w:val="24"/>
          <w:szCs w:val="24"/>
        </w:rPr>
        <w:t>Исполнитель:</w:t>
      </w:r>
      <w:r w:rsidRPr="00365797">
        <w:rPr>
          <w:rFonts w:ascii="Times New Roman" w:hAnsi="Times New Roman" w:cs="Times New Roman"/>
          <w:sz w:val="28"/>
          <w:szCs w:val="28"/>
        </w:rPr>
        <w:t xml:space="preserve">                    _________________  ________________________</w:t>
      </w:r>
    </w:p>
    <w:p w:rsidR="00BD38BF" w:rsidRPr="00924256" w:rsidRDefault="00BD38BF" w:rsidP="00BD38BF">
      <w:pPr>
        <w:pStyle w:val="ConsPlusNonformat"/>
        <w:jc w:val="both"/>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Default="00BD38BF" w:rsidP="00BD38BF">
      <w:pPr>
        <w:widowControl w:val="0"/>
        <w:autoSpaceDE w:val="0"/>
        <w:autoSpaceDN w:val="0"/>
        <w:adjustRightInd w:val="0"/>
        <w:jc w:val="right"/>
        <w:outlineLvl w:val="1"/>
      </w:pPr>
    </w:p>
    <w:p w:rsidR="00BD38BF" w:rsidRPr="00904214" w:rsidRDefault="00BD38BF" w:rsidP="00BD38BF">
      <w:pPr>
        <w:widowControl w:val="0"/>
        <w:autoSpaceDE w:val="0"/>
        <w:autoSpaceDN w:val="0"/>
        <w:adjustRightInd w:val="0"/>
        <w:jc w:val="right"/>
        <w:outlineLvl w:val="1"/>
      </w:pPr>
      <w:r w:rsidRPr="00904214">
        <w:t xml:space="preserve">Приложение </w:t>
      </w:r>
      <w:r>
        <w:t>4</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Pr="00365797" w:rsidRDefault="00BD38BF" w:rsidP="00BD38BF">
      <w:pPr>
        <w:widowControl w:val="0"/>
        <w:autoSpaceDE w:val="0"/>
        <w:autoSpaceDN w:val="0"/>
        <w:adjustRightInd w:val="0"/>
        <w:jc w:val="right"/>
        <w:rPr>
          <w:sz w:val="28"/>
          <w:szCs w:val="28"/>
        </w:rPr>
      </w:pPr>
      <w:r w:rsidRPr="00904214">
        <w:t>прекращения и восстановления</w:t>
      </w:r>
    </w:p>
    <w:p w:rsidR="00BD38BF" w:rsidRDefault="00BD38BF" w:rsidP="00BD38BF">
      <w:pPr>
        <w:widowControl w:val="0"/>
        <w:autoSpaceDE w:val="0"/>
        <w:autoSpaceDN w:val="0"/>
        <w:adjustRightInd w:val="0"/>
        <w:rPr>
          <w:sz w:val="28"/>
          <w:szCs w:val="28"/>
        </w:rPr>
      </w:pPr>
    </w:p>
    <w:p w:rsidR="00BD38BF" w:rsidRPr="00365797" w:rsidRDefault="00BD38BF" w:rsidP="00BD38BF">
      <w:pPr>
        <w:widowControl w:val="0"/>
        <w:autoSpaceDE w:val="0"/>
        <w:autoSpaceDN w:val="0"/>
        <w:adjustRightInd w:val="0"/>
        <w:rPr>
          <w:sz w:val="28"/>
          <w:szCs w:val="28"/>
        </w:rPr>
      </w:pPr>
    </w:p>
    <w:p w:rsidR="00BD38BF" w:rsidRPr="009A5649" w:rsidRDefault="00BD38BF" w:rsidP="00BD38BF">
      <w:pPr>
        <w:autoSpaceDE w:val="0"/>
        <w:autoSpaceDN w:val="0"/>
        <w:adjustRightInd w:val="0"/>
        <w:jc w:val="center"/>
        <w:rPr>
          <w:sz w:val="28"/>
          <w:szCs w:val="28"/>
        </w:rPr>
      </w:pPr>
      <w:r w:rsidRPr="009A5649">
        <w:rPr>
          <w:sz w:val="28"/>
          <w:szCs w:val="28"/>
        </w:rPr>
        <w:t>СПРАВКА</w:t>
      </w:r>
    </w:p>
    <w:p w:rsidR="00BD38BF" w:rsidRPr="00D0557A" w:rsidRDefault="00BD38BF" w:rsidP="00BD38BF">
      <w:pPr>
        <w:autoSpaceDE w:val="0"/>
        <w:autoSpaceDN w:val="0"/>
        <w:adjustRightInd w:val="0"/>
        <w:jc w:val="center"/>
      </w:pPr>
      <w:r w:rsidRPr="00D0557A">
        <w:t>о размере среднемесячного денежного содержания</w:t>
      </w:r>
    </w:p>
    <w:p w:rsidR="00BD38BF" w:rsidRDefault="00BD38BF" w:rsidP="00BD38BF">
      <w:pPr>
        <w:autoSpaceDE w:val="0"/>
        <w:autoSpaceDN w:val="0"/>
        <w:adjustRightInd w:val="0"/>
        <w:outlineLvl w:val="0"/>
      </w:pPr>
    </w:p>
    <w:p w:rsidR="00BD38BF" w:rsidRPr="00D0557A" w:rsidRDefault="00BD38BF" w:rsidP="00BD38BF">
      <w:pPr>
        <w:autoSpaceDE w:val="0"/>
        <w:autoSpaceDN w:val="0"/>
        <w:adjustRightInd w:val="0"/>
        <w:outlineLvl w:val="0"/>
      </w:pPr>
    </w:p>
    <w:p w:rsidR="00BD38BF" w:rsidRDefault="00BD38BF" w:rsidP="00BD38BF">
      <w:pPr>
        <w:autoSpaceDE w:val="0"/>
        <w:autoSpaceDN w:val="0"/>
        <w:adjustRightInd w:val="0"/>
      </w:pPr>
      <w:r w:rsidRPr="00D0557A">
        <w:t>Денежное содержание</w:t>
      </w:r>
    </w:p>
    <w:p w:rsidR="00BD38BF" w:rsidRPr="00D0557A" w:rsidRDefault="00BD38BF" w:rsidP="00BD38BF">
      <w:pPr>
        <w:autoSpaceDE w:val="0"/>
        <w:autoSpaceDN w:val="0"/>
        <w:adjustRightInd w:val="0"/>
      </w:pPr>
    </w:p>
    <w:p w:rsidR="00BD38BF" w:rsidRPr="00D0557A" w:rsidRDefault="00BD38BF" w:rsidP="00BD38BF">
      <w:pPr>
        <w:autoSpaceDE w:val="0"/>
        <w:autoSpaceDN w:val="0"/>
        <w:adjustRightInd w:val="0"/>
      </w:pPr>
      <w:r w:rsidRPr="00D0557A">
        <w:t>___________________________________________</w:t>
      </w:r>
      <w:r>
        <w:t>_______________</w:t>
      </w:r>
      <w:r w:rsidRPr="00D0557A">
        <w:t>___________________,</w:t>
      </w:r>
    </w:p>
    <w:p w:rsidR="00BD38BF" w:rsidRPr="00924256" w:rsidRDefault="00BD38BF" w:rsidP="00BD38BF">
      <w:pPr>
        <w:autoSpaceDE w:val="0"/>
        <w:autoSpaceDN w:val="0"/>
        <w:adjustRightInd w:val="0"/>
        <w:jc w:val="center"/>
        <w:rPr>
          <w:sz w:val="20"/>
          <w:szCs w:val="20"/>
        </w:rPr>
      </w:pPr>
      <w:r w:rsidRPr="00924256">
        <w:rPr>
          <w:sz w:val="20"/>
          <w:szCs w:val="20"/>
        </w:rPr>
        <w:t>(фамилия, имя, отчество)</w:t>
      </w:r>
    </w:p>
    <w:p w:rsidR="00BD38BF" w:rsidRPr="00D0557A" w:rsidRDefault="00BD38BF" w:rsidP="00BD38BF">
      <w:pPr>
        <w:autoSpaceDE w:val="0"/>
        <w:autoSpaceDN w:val="0"/>
        <w:adjustRightInd w:val="0"/>
      </w:pPr>
      <w:r>
        <w:t>з</w:t>
      </w:r>
      <w:r w:rsidRPr="00D0557A">
        <w:t>амещавшег</w:t>
      </w:r>
      <w:proofErr w:type="gramStart"/>
      <w:r w:rsidRPr="00D0557A">
        <w:t>о(</w:t>
      </w:r>
      <w:proofErr w:type="gramEnd"/>
      <w:r w:rsidRPr="00D0557A">
        <w:t xml:space="preserve">ей) должность муниципальной службы </w:t>
      </w:r>
    </w:p>
    <w:p w:rsidR="00BD38BF" w:rsidRPr="00D0557A" w:rsidRDefault="00BD38BF" w:rsidP="00BD38BF">
      <w:pPr>
        <w:autoSpaceDE w:val="0"/>
        <w:autoSpaceDN w:val="0"/>
        <w:adjustRightInd w:val="0"/>
      </w:pPr>
      <w:r w:rsidRPr="00D0557A">
        <w:t>______________________________________________________</w:t>
      </w:r>
      <w:r>
        <w:t>____</w:t>
      </w:r>
      <w:r w:rsidRPr="00D0557A">
        <w:t>___________________</w:t>
      </w:r>
    </w:p>
    <w:p w:rsidR="00BD38BF" w:rsidRPr="00924256" w:rsidRDefault="00BD38BF" w:rsidP="00BD38BF">
      <w:pPr>
        <w:autoSpaceDE w:val="0"/>
        <w:autoSpaceDN w:val="0"/>
        <w:adjustRightInd w:val="0"/>
        <w:jc w:val="center"/>
        <w:rPr>
          <w:sz w:val="20"/>
          <w:szCs w:val="20"/>
        </w:rPr>
      </w:pPr>
      <w:r w:rsidRPr="00924256">
        <w:rPr>
          <w:sz w:val="20"/>
          <w:szCs w:val="20"/>
        </w:rPr>
        <w:t>(наименование должности)</w:t>
      </w:r>
    </w:p>
    <w:p w:rsidR="00BD38BF" w:rsidRPr="00D0557A" w:rsidRDefault="00BD38BF" w:rsidP="00BD38BF">
      <w:pPr>
        <w:autoSpaceDE w:val="0"/>
        <w:autoSpaceDN w:val="0"/>
        <w:adjustRightInd w:val="0"/>
      </w:pPr>
      <w:r>
        <w:t>__</w:t>
      </w:r>
      <w:r w:rsidRPr="00D0557A">
        <w:t>__________________________________________________________</w:t>
      </w:r>
      <w:r>
        <w:t>__</w:t>
      </w:r>
      <w:r w:rsidRPr="00D0557A">
        <w:t>_______</w:t>
      </w:r>
      <w:r>
        <w:t>__</w:t>
      </w:r>
      <w:r w:rsidRPr="00D0557A">
        <w:t>______,</w:t>
      </w:r>
    </w:p>
    <w:p w:rsidR="00BD38BF" w:rsidRDefault="00BD38BF" w:rsidP="00BD38BF">
      <w:pPr>
        <w:autoSpaceDE w:val="0"/>
        <w:autoSpaceDN w:val="0"/>
        <w:adjustRightInd w:val="0"/>
      </w:pPr>
    </w:p>
    <w:p w:rsidR="00BD38BF" w:rsidRDefault="00BD38BF" w:rsidP="00BD38BF">
      <w:pPr>
        <w:autoSpaceDE w:val="0"/>
        <w:autoSpaceDN w:val="0"/>
        <w:adjustRightInd w:val="0"/>
        <w:rPr>
          <w:rFonts w:ascii="Courier New" w:hAnsi="Courier New" w:cs="Courier New"/>
        </w:rPr>
      </w:pPr>
      <w:r w:rsidRPr="00D0557A">
        <w:t xml:space="preserve">за период </w:t>
      </w:r>
      <w:proofErr w:type="gramStart"/>
      <w:r w:rsidRPr="00D0557A">
        <w:t>с</w:t>
      </w:r>
      <w:proofErr w:type="gramEnd"/>
      <w:r w:rsidRPr="00D0557A">
        <w:t xml:space="preserve"> _______________________ по</w:t>
      </w:r>
      <w:r w:rsidRPr="00D0557A">
        <w:rPr>
          <w:rFonts w:ascii="Courier New" w:hAnsi="Courier New" w:cs="Courier New"/>
        </w:rPr>
        <w:t xml:space="preserve"> ____________________</w:t>
      </w:r>
      <w:r>
        <w:rPr>
          <w:rFonts w:ascii="Courier New" w:hAnsi="Courier New" w:cs="Courier New"/>
        </w:rPr>
        <w:t>___</w:t>
      </w:r>
      <w:r w:rsidRPr="00D0557A">
        <w:rPr>
          <w:rFonts w:ascii="Courier New" w:hAnsi="Courier New" w:cs="Courier New"/>
        </w:rPr>
        <w:t>___________.</w:t>
      </w:r>
    </w:p>
    <w:p w:rsidR="00BD38BF" w:rsidRPr="00D0557A" w:rsidRDefault="00BD38BF" w:rsidP="00BD38BF">
      <w:pPr>
        <w:autoSpaceDE w:val="0"/>
        <w:autoSpaceDN w:val="0"/>
        <w:adjustRightInd w:val="0"/>
        <w:jc w:val="right"/>
        <w:rPr>
          <w:rFonts w:ascii="Courier New" w:hAnsi="Courier New" w:cs="Courier New"/>
        </w:rPr>
      </w:pP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│За</w:t>
      </w:r>
      <w:proofErr w:type="gramStart"/>
      <w:r w:rsidRPr="00FD25DE">
        <w:rPr>
          <w:rFonts w:ascii="Courier New" w:hAnsi="Courier New" w:cs="Courier New"/>
          <w:sz w:val="20"/>
          <w:szCs w:val="20"/>
        </w:rPr>
        <w:t xml:space="preserve"> _______│     В</w:t>
      </w:r>
      <w:proofErr w:type="gramEnd"/>
      <w:r w:rsidRPr="00FD25DE">
        <w:rPr>
          <w:rFonts w:ascii="Courier New" w:hAnsi="Courier New" w:cs="Courier New"/>
          <w:sz w:val="20"/>
          <w:szCs w:val="20"/>
        </w:rPr>
        <w:t xml:space="preserve"> месяц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 месяцев  ├─────────┬───────┤</w:t>
      </w:r>
    </w:p>
    <w:p w:rsidR="00BD38BF" w:rsidRPr="00FD25DE"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 (рублей, │</w:t>
      </w:r>
      <w:proofErr w:type="spellStart"/>
      <w:r w:rsidRPr="00FD25DE">
        <w:rPr>
          <w:rFonts w:ascii="Courier New" w:hAnsi="Courier New" w:cs="Courier New"/>
          <w:sz w:val="20"/>
          <w:szCs w:val="20"/>
        </w:rPr>
        <w:t>процентов│рублей</w:t>
      </w:r>
      <w:proofErr w:type="spellEnd"/>
      <w:r w:rsidRPr="00FD25DE">
        <w:rPr>
          <w:rFonts w:ascii="Courier New" w:hAnsi="Courier New" w:cs="Courier New"/>
          <w:sz w:val="20"/>
          <w:szCs w:val="20"/>
        </w:rPr>
        <w:t>,│</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 копеек)  │         │копеек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1                      │    2     │    3    │   4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│I. Денежное содержание                      │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│1) должностной оклад     </w:t>
      </w:r>
      <w:r>
        <w:rPr>
          <w:rFonts w:ascii="Courier New" w:hAnsi="Courier New" w:cs="Courier New"/>
          <w:sz w:val="20"/>
          <w:szCs w:val="20"/>
        </w:rPr>
        <w:t xml:space="preserve">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    x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2</w:t>
      </w:r>
      <w:r w:rsidRPr="00FD25DE">
        <w:rPr>
          <w:rFonts w:ascii="Courier New" w:hAnsi="Courier New" w:cs="Courier New"/>
          <w:sz w:val="20"/>
          <w:szCs w:val="20"/>
        </w:rPr>
        <w:t>) надбавки к должностному окладу за:       │          │    x    │       │</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│а) классный чин                   </w:t>
      </w:r>
      <w:r>
        <w:rPr>
          <w:rFonts w:ascii="Courier New" w:hAnsi="Courier New" w:cs="Courier New"/>
          <w:sz w:val="20"/>
          <w:szCs w:val="20"/>
        </w:rPr>
        <w:t xml:space="preserve">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б) </w:t>
      </w:r>
      <w:r w:rsidRPr="00FD25DE">
        <w:rPr>
          <w:rFonts w:ascii="Courier New" w:hAnsi="Courier New" w:cs="Courier New"/>
          <w:sz w:val="20"/>
          <w:szCs w:val="20"/>
        </w:rPr>
        <w:t xml:space="preserve">выслугу лет на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службе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          │         │       │</w:t>
      </w:r>
    </w:p>
    <w:p w:rsidR="00BD38BF" w:rsidRPr="00FD25DE" w:rsidRDefault="00BD38BF" w:rsidP="00BD38BF">
      <w:pPr>
        <w:autoSpaceDE w:val="0"/>
        <w:autoSpaceDN w:val="0"/>
        <w:adjustRightInd w:val="0"/>
        <w:rPr>
          <w:rFonts w:ascii="Courier New" w:hAnsi="Courier New" w:cs="Courier New"/>
          <w:sz w:val="20"/>
          <w:szCs w:val="20"/>
        </w:rPr>
      </w:pPr>
      <w:r>
        <w:rPr>
          <w:rFonts w:ascii="Courier New" w:hAnsi="Courier New" w:cs="Courier New"/>
          <w:sz w:val="20"/>
          <w:szCs w:val="20"/>
        </w:rPr>
        <w:t>│с</w:t>
      </w:r>
      <w:r w:rsidRPr="00FD25DE">
        <w:rPr>
          <w:rFonts w:ascii="Courier New" w:hAnsi="Courier New" w:cs="Courier New"/>
          <w:sz w:val="20"/>
          <w:szCs w:val="20"/>
        </w:rPr>
        <w:t xml:space="preserve">) особые условия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 xml:space="preserve">службы </w:t>
      </w:r>
      <w:r>
        <w:rPr>
          <w:rFonts w:ascii="Courier New" w:hAnsi="Courier New" w:cs="Courier New"/>
          <w:sz w:val="20"/>
          <w:szCs w:val="20"/>
        </w:rPr>
        <w:t xml:space="preserve">                          </w:t>
      </w:r>
      <w:r w:rsidRPr="00FD25DE">
        <w:rPr>
          <w:rFonts w:ascii="Courier New" w:hAnsi="Courier New" w:cs="Courier New"/>
          <w:sz w:val="20"/>
          <w:szCs w:val="20"/>
        </w:rPr>
        <w:t xml:space="preserve">          │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3</w:t>
      </w:r>
      <w:r w:rsidRPr="00FD25DE">
        <w:rPr>
          <w:rFonts w:ascii="Courier New" w:hAnsi="Courier New" w:cs="Courier New"/>
          <w:sz w:val="20"/>
          <w:szCs w:val="20"/>
        </w:rPr>
        <w:t xml:space="preserve">)  премия  за  выполнение  особо  </w:t>
      </w:r>
      <w:proofErr w:type="gramStart"/>
      <w:r w:rsidRPr="00FD25DE">
        <w:rPr>
          <w:rFonts w:ascii="Courier New" w:hAnsi="Courier New" w:cs="Courier New"/>
          <w:sz w:val="20"/>
          <w:szCs w:val="20"/>
        </w:rPr>
        <w:t>важных</w:t>
      </w:r>
      <w:proofErr w:type="gramEnd"/>
      <w:r w:rsidRPr="00FD25DE">
        <w:rPr>
          <w:rFonts w:ascii="Courier New" w:hAnsi="Courier New" w:cs="Courier New"/>
          <w:sz w:val="20"/>
          <w:szCs w:val="20"/>
        </w:rPr>
        <w:t xml:space="preserve">  и│          │    x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│сложных заданий                             │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4</w:t>
      </w:r>
      <w:r w:rsidRPr="00FD25DE">
        <w:rPr>
          <w:rFonts w:ascii="Courier New" w:hAnsi="Courier New" w:cs="Courier New"/>
          <w:sz w:val="20"/>
          <w:szCs w:val="20"/>
        </w:rPr>
        <w:t>) итого                                    │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│II. 1) должностной оклад по  </w:t>
      </w:r>
      <w:proofErr w:type="gramStart"/>
      <w:r w:rsidRPr="00FD25DE">
        <w:rPr>
          <w:rFonts w:ascii="Courier New" w:hAnsi="Courier New" w:cs="Courier New"/>
          <w:sz w:val="20"/>
          <w:szCs w:val="20"/>
        </w:rPr>
        <w:t>замещавшейся</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муниципальным</w:t>
      </w:r>
      <w:r w:rsidRPr="00FD25DE">
        <w:rPr>
          <w:rFonts w:ascii="Courier New" w:hAnsi="Courier New" w:cs="Courier New"/>
          <w:sz w:val="20"/>
          <w:szCs w:val="20"/>
        </w:rPr>
        <w:t xml:space="preserve"> служащим</w:t>
      </w:r>
      <w:r w:rsidRPr="00295DC2">
        <w:rPr>
          <w:rFonts w:ascii="Courier New" w:hAnsi="Courier New" w:cs="Courier New"/>
          <w:sz w:val="20"/>
          <w:szCs w:val="20"/>
        </w:rPr>
        <w:t xml:space="preserve"> </w:t>
      </w:r>
      <w:r w:rsidRPr="00FD25DE">
        <w:rPr>
          <w:rFonts w:ascii="Courier New" w:hAnsi="Courier New" w:cs="Courier New"/>
          <w:sz w:val="20"/>
          <w:szCs w:val="20"/>
        </w:rPr>
        <w:t>должности</w:t>
      </w:r>
      <w:r>
        <w:rPr>
          <w:rFonts w:ascii="Courier New" w:hAnsi="Courier New" w:cs="Courier New"/>
          <w:sz w:val="20"/>
          <w:szCs w:val="20"/>
        </w:rPr>
        <w:t xml:space="preserve">           </w:t>
      </w:r>
      <w:r w:rsidRPr="00FD25DE">
        <w:rPr>
          <w:rFonts w:ascii="Courier New" w:hAnsi="Courier New" w:cs="Courier New"/>
          <w:sz w:val="20"/>
          <w:szCs w:val="20"/>
        </w:rPr>
        <w:t xml:space="preserve"> │     </w:t>
      </w:r>
      <w:r>
        <w:rPr>
          <w:rFonts w:ascii="Courier New" w:hAnsi="Courier New" w:cs="Courier New"/>
          <w:sz w:val="20"/>
          <w:szCs w:val="20"/>
        </w:rPr>
        <w:t xml:space="preserve">   </w:t>
      </w:r>
      <w:r w:rsidRPr="00FD25DE">
        <w:rPr>
          <w:rFonts w:ascii="Courier New" w:hAnsi="Courier New" w:cs="Courier New"/>
          <w:sz w:val="20"/>
          <w:szCs w:val="20"/>
        </w:rPr>
        <w:t xml:space="preserve">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муниципальной</w:t>
      </w:r>
      <w:r w:rsidRPr="00295DC2">
        <w:rPr>
          <w:rFonts w:ascii="Courier New" w:hAnsi="Courier New" w:cs="Courier New"/>
          <w:sz w:val="20"/>
          <w:szCs w:val="20"/>
        </w:rPr>
        <w:t xml:space="preserve"> </w:t>
      </w:r>
      <w:r w:rsidRPr="00502E98">
        <w:rPr>
          <w:rFonts w:ascii="Courier New" w:hAnsi="Courier New" w:cs="Courier New"/>
          <w:sz w:val="20"/>
          <w:szCs w:val="20"/>
        </w:rPr>
        <w:t>службы</w:t>
      </w:r>
      <w:r>
        <w:rPr>
          <w:rFonts w:ascii="Courier New" w:hAnsi="Courier New" w:cs="Courier New"/>
          <w:sz w:val="20"/>
          <w:szCs w:val="20"/>
        </w:rPr>
        <w:t>,</w:t>
      </w:r>
      <w:r w:rsidRPr="00502E98">
        <w:rPr>
          <w:rFonts w:ascii="Courier New" w:hAnsi="Courier New" w:cs="Courier New"/>
          <w:sz w:val="20"/>
          <w:szCs w:val="20"/>
        </w:rPr>
        <w:t xml:space="preserve"> </w:t>
      </w:r>
      <w:r w:rsidRPr="00FD25DE">
        <w:rPr>
          <w:rFonts w:ascii="Courier New" w:hAnsi="Courier New" w:cs="Courier New"/>
          <w:sz w:val="20"/>
          <w:szCs w:val="20"/>
        </w:rPr>
        <w:t>установленный</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 xml:space="preserve">       │             </w:t>
      </w:r>
      <w:r>
        <w:rPr>
          <w:rFonts w:ascii="Courier New" w:hAnsi="Courier New" w:cs="Courier New"/>
          <w:sz w:val="20"/>
          <w:szCs w:val="20"/>
        </w:rPr>
        <w:t xml:space="preserve">     │</w:t>
      </w:r>
      <w:r w:rsidRPr="00FD25DE">
        <w:rPr>
          <w:rFonts w:ascii="Courier New" w:hAnsi="Courier New" w:cs="Courier New"/>
          <w:sz w:val="20"/>
          <w:szCs w:val="20"/>
        </w:rPr>
        <w:t>на день</w:t>
      </w:r>
      <w:r>
        <w:rPr>
          <w:rFonts w:ascii="Courier New" w:hAnsi="Courier New" w:cs="Courier New"/>
          <w:sz w:val="20"/>
          <w:szCs w:val="20"/>
        </w:rPr>
        <w:t xml:space="preserve"> </w:t>
      </w:r>
      <w:r w:rsidRPr="00FD25DE">
        <w:rPr>
          <w:rFonts w:ascii="Courier New" w:hAnsi="Courier New" w:cs="Courier New"/>
          <w:sz w:val="20"/>
          <w:szCs w:val="20"/>
        </w:rPr>
        <w:t>увольнения</w:t>
      </w:r>
      <w:r>
        <w:rPr>
          <w:rFonts w:ascii="Courier New" w:hAnsi="Courier New" w:cs="Courier New"/>
          <w:sz w:val="20"/>
          <w:szCs w:val="20"/>
        </w:rPr>
        <w:t xml:space="preserve"> </w:t>
      </w:r>
      <w:proofErr w:type="gramStart"/>
      <w:r w:rsidRPr="00FD25DE">
        <w:rPr>
          <w:rFonts w:ascii="Courier New" w:hAnsi="Courier New" w:cs="Courier New"/>
          <w:sz w:val="20"/>
          <w:szCs w:val="20"/>
        </w:rPr>
        <w:t>с</w:t>
      </w:r>
      <w:proofErr w:type="gramEnd"/>
      <w:r>
        <w:rPr>
          <w:rFonts w:ascii="Courier New" w:hAnsi="Courier New" w:cs="Courier New"/>
          <w:sz w:val="20"/>
          <w:szCs w:val="20"/>
        </w:rPr>
        <w:t xml:space="preserve"> муниципальной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│службы</w:t>
      </w:r>
      <w:r>
        <w:rPr>
          <w:rFonts w:ascii="Courier New" w:hAnsi="Courier New" w:cs="Courier New"/>
          <w:sz w:val="20"/>
          <w:szCs w:val="20"/>
        </w:rPr>
        <w:t xml:space="preserve">                                      </w:t>
      </w:r>
      <w:r w:rsidRPr="00FD25DE">
        <w:rPr>
          <w:rFonts w:ascii="Courier New" w:hAnsi="Courier New" w:cs="Courier New"/>
          <w:sz w:val="20"/>
          <w:szCs w:val="20"/>
        </w:rPr>
        <w:t>│                            │</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│2) </w:t>
      </w:r>
      <w:r>
        <w:rPr>
          <w:rFonts w:ascii="Courier New" w:hAnsi="Courier New" w:cs="Courier New"/>
          <w:sz w:val="20"/>
          <w:szCs w:val="20"/>
        </w:rPr>
        <w:t xml:space="preserve">надбавка к должностному </w:t>
      </w:r>
      <w:r w:rsidRPr="00FD25DE">
        <w:rPr>
          <w:rFonts w:ascii="Courier New" w:hAnsi="Courier New" w:cs="Courier New"/>
          <w:sz w:val="20"/>
          <w:szCs w:val="20"/>
        </w:rPr>
        <w:t>оклад</w:t>
      </w:r>
      <w:r>
        <w:rPr>
          <w:rFonts w:ascii="Courier New" w:hAnsi="Courier New" w:cs="Courier New"/>
          <w:sz w:val="20"/>
          <w:szCs w:val="20"/>
        </w:rPr>
        <w:t xml:space="preserve">у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lastRenderedPageBreak/>
        <w:t xml:space="preserve">│за  классный  чин  по  </w:t>
      </w:r>
      <w:proofErr w:type="gramStart"/>
      <w:r w:rsidRPr="00FD25DE">
        <w:rPr>
          <w:rFonts w:ascii="Courier New" w:hAnsi="Courier New" w:cs="Courier New"/>
          <w:sz w:val="20"/>
          <w:szCs w:val="20"/>
        </w:rPr>
        <w:t>присвоенному</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муниципальному</w:t>
      </w:r>
      <w:r w:rsidRPr="00FD25DE">
        <w:rPr>
          <w:rFonts w:ascii="Courier New" w:hAnsi="Courier New" w:cs="Courier New"/>
          <w:sz w:val="20"/>
          <w:szCs w:val="20"/>
        </w:rPr>
        <w:t xml:space="preserve"> </w:t>
      </w:r>
      <w:r>
        <w:rPr>
          <w:rFonts w:ascii="Courier New" w:hAnsi="Courier New" w:cs="Courier New"/>
          <w:sz w:val="20"/>
          <w:szCs w:val="20"/>
        </w:rPr>
        <w:t>с</w:t>
      </w:r>
      <w:r w:rsidRPr="00FD25DE">
        <w:rPr>
          <w:rFonts w:ascii="Courier New" w:hAnsi="Courier New" w:cs="Courier New"/>
          <w:sz w:val="20"/>
          <w:szCs w:val="20"/>
        </w:rPr>
        <w:t>лужащему</w:t>
      </w:r>
      <w:r w:rsidRPr="00502E98">
        <w:rPr>
          <w:rFonts w:ascii="Courier New" w:hAnsi="Courier New" w:cs="Courier New"/>
          <w:sz w:val="20"/>
          <w:szCs w:val="20"/>
        </w:rPr>
        <w:t xml:space="preserve"> </w:t>
      </w:r>
      <w:r>
        <w:rPr>
          <w:rFonts w:ascii="Courier New" w:hAnsi="Courier New" w:cs="Courier New"/>
          <w:sz w:val="20"/>
          <w:szCs w:val="20"/>
        </w:rPr>
        <w:t>классному чину</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 xml:space="preserve">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муниципальной службы, </w:t>
      </w:r>
      <w:proofErr w:type="gramStart"/>
      <w:r>
        <w:rPr>
          <w:rFonts w:ascii="Courier New" w:hAnsi="Courier New" w:cs="Courier New"/>
          <w:sz w:val="20"/>
          <w:szCs w:val="20"/>
        </w:rPr>
        <w:t>установленному</w:t>
      </w:r>
      <w:proofErr w:type="gramEnd"/>
      <w:r>
        <w:rPr>
          <w:rFonts w:ascii="Courier New" w:hAnsi="Courier New" w:cs="Courier New"/>
          <w:sz w:val="20"/>
          <w:szCs w:val="20"/>
        </w:rPr>
        <w:t xml:space="preserve"> на день</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увольнения с муниципальной службы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│3)</w:t>
      </w:r>
      <w:r>
        <w:rPr>
          <w:rFonts w:ascii="Courier New" w:hAnsi="Courier New" w:cs="Courier New"/>
          <w:sz w:val="20"/>
          <w:szCs w:val="20"/>
        </w:rPr>
        <w:t xml:space="preserve">сумма должностного </w:t>
      </w:r>
      <w:r w:rsidRPr="00FD25DE">
        <w:rPr>
          <w:rFonts w:ascii="Courier New" w:hAnsi="Courier New" w:cs="Courier New"/>
          <w:sz w:val="20"/>
          <w:szCs w:val="20"/>
        </w:rPr>
        <w:t>оклад</w:t>
      </w:r>
      <w:r>
        <w:rPr>
          <w:rFonts w:ascii="Courier New" w:hAnsi="Courier New" w:cs="Courier New"/>
          <w:sz w:val="20"/>
          <w:szCs w:val="20"/>
        </w:rPr>
        <w:t xml:space="preserve">а и надбавки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 к должностному окладу за классный чин</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sidRPr="00C6625F">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на день </w:t>
      </w:r>
      <w:r w:rsidRPr="00FD25DE">
        <w:rPr>
          <w:rFonts w:ascii="Courier New" w:hAnsi="Courier New" w:cs="Courier New"/>
          <w:sz w:val="20"/>
          <w:szCs w:val="20"/>
        </w:rPr>
        <w:t>увольнения с</w:t>
      </w:r>
      <w:r>
        <w:rPr>
          <w:rFonts w:ascii="Courier New" w:hAnsi="Courier New" w:cs="Courier New"/>
          <w:sz w:val="20"/>
          <w:szCs w:val="20"/>
        </w:rPr>
        <w:t xml:space="preserve"> муниципальной службы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hyperlink r:id="rId37" w:history="1">
        <w:r w:rsidRPr="00896C64">
          <w:rPr>
            <w:rFonts w:ascii="Courier New" w:hAnsi="Courier New" w:cs="Courier New"/>
            <w:sz w:val="20"/>
            <w:szCs w:val="20"/>
          </w:rPr>
          <w:t>п. 1  раздела  II</w:t>
        </w:r>
      </w:hyperlink>
      <w:r w:rsidRPr="00896C64">
        <w:rPr>
          <w:rFonts w:ascii="Courier New" w:hAnsi="Courier New" w:cs="Courier New"/>
          <w:sz w:val="20"/>
          <w:szCs w:val="20"/>
        </w:rPr>
        <w:t xml:space="preserve">  +  </w:t>
      </w:r>
      <w:hyperlink r:id="rId38" w:history="1">
        <w:r w:rsidRPr="00896C64">
          <w:rPr>
            <w:rFonts w:ascii="Courier New" w:hAnsi="Courier New" w:cs="Courier New"/>
            <w:sz w:val="20"/>
            <w:szCs w:val="20"/>
          </w:rPr>
          <w:t>п.  2</w:t>
        </w:r>
      </w:hyperlink>
      <w:r>
        <w:rPr>
          <w:rFonts w:ascii="Courier New" w:hAnsi="Courier New" w:cs="Courier New"/>
          <w:sz w:val="20"/>
          <w:szCs w:val="20"/>
        </w:rPr>
        <w:t xml:space="preserve"> </w:t>
      </w:r>
      <w:r w:rsidRPr="00FD25DE">
        <w:rPr>
          <w:rFonts w:ascii="Courier New" w:hAnsi="Courier New" w:cs="Courier New"/>
          <w:sz w:val="20"/>
          <w:szCs w:val="20"/>
        </w:rPr>
        <w:t>раздела II)</w:t>
      </w:r>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│4) нормативный правовой акт (раздел,  пункт,│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│подпункт и т.д.), в соответствии  с  которым│                            │</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│установлен  должностной  оклад  и  </w:t>
      </w:r>
      <w:r>
        <w:rPr>
          <w:rFonts w:ascii="Courier New" w:hAnsi="Courier New" w:cs="Courier New"/>
          <w:sz w:val="20"/>
          <w:szCs w:val="20"/>
        </w:rPr>
        <w:t xml:space="preserve">надбавка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 к должностному </w:t>
      </w:r>
      <w:r w:rsidRPr="00FD25DE">
        <w:rPr>
          <w:rFonts w:ascii="Courier New" w:hAnsi="Courier New" w:cs="Courier New"/>
          <w:sz w:val="20"/>
          <w:szCs w:val="20"/>
        </w:rPr>
        <w:t>оклад</w:t>
      </w:r>
      <w:r>
        <w:rPr>
          <w:rFonts w:ascii="Courier New" w:hAnsi="Courier New" w:cs="Courier New"/>
          <w:sz w:val="20"/>
          <w:szCs w:val="20"/>
        </w:rPr>
        <w:t>у</w:t>
      </w:r>
      <w:r w:rsidRPr="00FD25DE">
        <w:rPr>
          <w:rFonts w:ascii="Courier New" w:hAnsi="Courier New" w:cs="Courier New"/>
          <w:sz w:val="20"/>
          <w:szCs w:val="20"/>
        </w:rPr>
        <w:t xml:space="preserve">  </w:t>
      </w:r>
      <w:proofErr w:type="gramStart"/>
      <w:r w:rsidRPr="00FD25DE">
        <w:rPr>
          <w:rFonts w:ascii="Courier New" w:hAnsi="Courier New" w:cs="Courier New"/>
          <w:sz w:val="20"/>
          <w:szCs w:val="20"/>
        </w:rPr>
        <w:t>за</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│классный чин в настоящем разделе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│III. 1) нормативное количество рабочих  дней│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│в расчетном периоде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│2)   количество   фактически    </w:t>
      </w:r>
      <w:proofErr w:type="gramStart"/>
      <w:r w:rsidRPr="00FD25DE">
        <w:rPr>
          <w:rFonts w:ascii="Courier New" w:hAnsi="Courier New" w:cs="Courier New"/>
          <w:sz w:val="20"/>
          <w:szCs w:val="20"/>
        </w:rPr>
        <w:t>отработанных</w:t>
      </w:r>
      <w:proofErr w:type="gramEnd"/>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│рабочих дней в расчетном периоде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│IV. 1)  должностной  оклад  по  </w:t>
      </w:r>
      <w:proofErr w:type="gramStart"/>
      <w:r w:rsidRPr="00FD25DE">
        <w:rPr>
          <w:rFonts w:ascii="Courier New" w:hAnsi="Courier New" w:cs="Courier New"/>
          <w:sz w:val="20"/>
          <w:szCs w:val="20"/>
        </w:rPr>
        <w:t>замещавшейся</w:t>
      </w:r>
      <w:proofErr w:type="gramEnd"/>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муниципальным</w:t>
      </w:r>
      <w:r w:rsidRPr="00FD25DE">
        <w:rPr>
          <w:rFonts w:ascii="Courier New" w:hAnsi="Courier New" w:cs="Courier New"/>
          <w:sz w:val="20"/>
          <w:szCs w:val="20"/>
        </w:rPr>
        <w:t xml:space="preserve"> служащим</w:t>
      </w:r>
      <w:r w:rsidRPr="00580773">
        <w:rPr>
          <w:rFonts w:ascii="Courier New" w:hAnsi="Courier New" w:cs="Courier New"/>
          <w:sz w:val="20"/>
          <w:szCs w:val="20"/>
        </w:rPr>
        <w:t xml:space="preserve"> </w:t>
      </w:r>
      <w:r>
        <w:rPr>
          <w:rFonts w:ascii="Courier New" w:hAnsi="Courier New" w:cs="Courier New"/>
          <w:sz w:val="20"/>
          <w:szCs w:val="20"/>
        </w:rPr>
        <w:t xml:space="preserve">должности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муниципальной службы на день подачи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│заявления  о  назначении  пенсии  </w:t>
      </w:r>
      <w:proofErr w:type="gramStart"/>
      <w:r w:rsidRPr="00FD25DE">
        <w:rPr>
          <w:rFonts w:ascii="Courier New" w:hAnsi="Courier New" w:cs="Courier New"/>
          <w:sz w:val="20"/>
          <w:szCs w:val="20"/>
        </w:rPr>
        <w:t>за</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│выслугу лет                                 │                            │</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│2) </w:t>
      </w:r>
      <w:r>
        <w:rPr>
          <w:rFonts w:ascii="Courier New" w:hAnsi="Courier New" w:cs="Courier New"/>
          <w:sz w:val="20"/>
          <w:szCs w:val="20"/>
        </w:rPr>
        <w:t xml:space="preserve">надбавка к должностному </w:t>
      </w:r>
      <w:r w:rsidRPr="00FD25DE">
        <w:rPr>
          <w:rFonts w:ascii="Courier New" w:hAnsi="Courier New" w:cs="Courier New"/>
          <w:sz w:val="20"/>
          <w:szCs w:val="20"/>
        </w:rPr>
        <w:t>оклад</w:t>
      </w:r>
      <w:r>
        <w:rPr>
          <w:rFonts w:ascii="Courier New" w:hAnsi="Courier New" w:cs="Courier New"/>
          <w:sz w:val="20"/>
          <w:szCs w:val="20"/>
        </w:rPr>
        <w:t>у</w:t>
      </w:r>
      <w:r w:rsidRPr="00FD25DE">
        <w:rPr>
          <w:rFonts w:ascii="Courier New" w:hAnsi="Courier New" w:cs="Courier New"/>
          <w:sz w:val="20"/>
          <w:szCs w:val="20"/>
        </w:rPr>
        <w:t xml:space="preserve"> </w:t>
      </w:r>
      <w:proofErr w:type="gramStart"/>
      <w:r w:rsidRPr="00FD25DE">
        <w:rPr>
          <w:rFonts w:ascii="Courier New" w:hAnsi="Courier New" w:cs="Courier New"/>
          <w:sz w:val="20"/>
          <w:szCs w:val="20"/>
        </w:rPr>
        <w:t>за</w:t>
      </w:r>
      <w:proofErr w:type="gramEnd"/>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│классный  чин  по  </w:t>
      </w:r>
      <w:proofErr w:type="gramStart"/>
      <w:r w:rsidRPr="00FD25DE">
        <w:rPr>
          <w:rFonts w:ascii="Courier New" w:hAnsi="Courier New" w:cs="Courier New"/>
          <w:sz w:val="20"/>
          <w:szCs w:val="20"/>
        </w:rPr>
        <w:t>присвоенному</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муниципальному</w:t>
      </w:r>
      <w:r w:rsidRPr="00FD25DE">
        <w:rPr>
          <w:rFonts w:ascii="Courier New" w:hAnsi="Courier New" w:cs="Courier New"/>
          <w:sz w:val="20"/>
          <w:szCs w:val="20"/>
        </w:rPr>
        <w:t xml:space="preserve"> служащему</w:t>
      </w:r>
      <w:r>
        <w:rPr>
          <w:rFonts w:ascii="Courier New" w:hAnsi="Courier New" w:cs="Courier New"/>
          <w:sz w:val="20"/>
          <w:szCs w:val="20"/>
        </w:rPr>
        <w:t xml:space="preserve"> классному чину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муниципальной</w:t>
      </w:r>
      <w:r w:rsidRPr="00FD25DE">
        <w:rPr>
          <w:rFonts w:ascii="Courier New" w:hAnsi="Courier New" w:cs="Courier New"/>
          <w:sz w:val="20"/>
          <w:szCs w:val="20"/>
        </w:rPr>
        <w:t xml:space="preserve"> службы</w:t>
      </w:r>
      <w:r w:rsidRPr="00580773">
        <w:rPr>
          <w:rFonts w:ascii="Courier New" w:hAnsi="Courier New" w:cs="Courier New"/>
          <w:sz w:val="20"/>
          <w:szCs w:val="20"/>
        </w:rPr>
        <w:t xml:space="preserve"> </w:t>
      </w:r>
      <w:r w:rsidRPr="00FD25DE">
        <w:rPr>
          <w:rFonts w:ascii="Courier New" w:hAnsi="Courier New" w:cs="Courier New"/>
          <w:sz w:val="20"/>
          <w:szCs w:val="20"/>
        </w:rPr>
        <w:t xml:space="preserve">на день подачи  </w:t>
      </w:r>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│заявления о</w:t>
      </w:r>
      <w:r w:rsidRPr="00580773">
        <w:rPr>
          <w:rFonts w:ascii="Courier New" w:hAnsi="Courier New" w:cs="Courier New"/>
          <w:sz w:val="20"/>
          <w:szCs w:val="20"/>
        </w:rPr>
        <w:t xml:space="preserve"> </w:t>
      </w:r>
      <w:r>
        <w:rPr>
          <w:rFonts w:ascii="Courier New" w:hAnsi="Courier New" w:cs="Courier New"/>
          <w:sz w:val="20"/>
          <w:szCs w:val="20"/>
        </w:rPr>
        <w:t>назначении пенсии за выслугу лет</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│3))</w:t>
      </w:r>
      <w:r>
        <w:rPr>
          <w:rFonts w:ascii="Courier New" w:hAnsi="Courier New" w:cs="Courier New"/>
          <w:sz w:val="20"/>
          <w:szCs w:val="20"/>
        </w:rPr>
        <w:t xml:space="preserve">сумма должностного </w:t>
      </w:r>
      <w:r w:rsidRPr="00FD25DE">
        <w:rPr>
          <w:rFonts w:ascii="Courier New" w:hAnsi="Courier New" w:cs="Courier New"/>
          <w:sz w:val="20"/>
          <w:szCs w:val="20"/>
        </w:rPr>
        <w:t>оклад</w:t>
      </w:r>
      <w:r>
        <w:rPr>
          <w:rFonts w:ascii="Courier New" w:hAnsi="Courier New" w:cs="Courier New"/>
          <w:sz w:val="20"/>
          <w:szCs w:val="20"/>
        </w:rPr>
        <w:t xml:space="preserve">а и надбавки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 к должностному окладу за классный чин</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sidRPr="00C6625F">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sidRPr="00C6625F">
        <w:rPr>
          <w:rFonts w:ascii="Courier New" w:hAnsi="Courier New" w:cs="Courier New"/>
          <w:sz w:val="20"/>
          <w:szCs w:val="20"/>
        </w:rPr>
        <w:t xml:space="preserve"> </w:t>
      </w:r>
      <w:r>
        <w:rPr>
          <w:rFonts w:ascii="Courier New" w:hAnsi="Courier New" w:cs="Courier New"/>
          <w:sz w:val="20"/>
          <w:szCs w:val="20"/>
        </w:rPr>
        <w:t>на день</w:t>
      </w:r>
      <w:r w:rsidRPr="00FD25DE">
        <w:rPr>
          <w:rFonts w:ascii="Courier New" w:hAnsi="Courier New" w:cs="Courier New"/>
          <w:sz w:val="20"/>
          <w:szCs w:val="20"/>
        </w:rPr>
        <w:t xml:space="preserve"> подачи заявления о</w:t>
      </w:r>
      <w:r w:rsidRPr="00580773">
        <w:rPr>
          <w:rFonts w:ascii="Courier New" w:hAnsi="Courier New" w:cs="Courier New"/>
          <w:sz w:val="20"/>
          <w:szCs w:val="20"/>
        </w:rPr>
        <w:t xml:space="preserve"> </w:t>
      </w:r>
      <w:r w:rsidRPr="00FD25DE">
        <w:rPr>
          <w:rFonts w:ascii="Courier New" w:hAnsi="Courier New" w:cs="Courier New"/>
          <w:sz w:val="20"/>
          <w:szCs w:val="20"/>
        </w:rPr>
        <w:t xml:space="preserve">назначении </w:t>
      </w:r>
      <w:r>
        <w:rPr>
          <w:rFonts w:ascii="Courier New" w:hAnsi="Courier New" w:cs="Courier New"/>
          <w:sz w:val="20"/>
          <w:szCs w:val="20"/>
        </w:rPr>
        <w:t xml:space="preserve">    </w:t>
      </w:r>
      <w:r w:rsidRPr="00FD25DE">
        <w:rPr>
          <w:rFonts w:ascii="Courier New" w:hAnsi="Courier New" w:cs="Courier New"/>
          <w:sz w:val="20"/>
          <w:szCs w:val="20"/>
        </w:rPr>
        <w:t xml:space="preserve">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sidRPr="000610CB">
        <w:rPr>
          <w:rFonts w:ascii="Courier New" w:hAnsi="Courier New" w:cs="Courier New"/>
          <w:sz w:val="20"/>
          <w:szCs w:val="20"/>
        </w:rPr>
        <w:t xml:space="preserve"> </w:t>
      </w:r>
      <w:r w:rsidRPr="00FD25DE">
        <w:rPr>
          <w:rFonts w:ascii="Courier New" w:hAnsi="Courier New" w:cs="Courier New"/>
          <w:sz w:val="20"/>
          <w:szCs w:val="20"/>
        </w:rPr>
        <w:t xml:space="preserve">пенсии за  выслугу  лет </w:t>
      </w:r>
      <w:r>
        <w:rPr>
          <w:rFonts w:ascii="Courier New" w:hAnsi="Courier New" w:cs="Courier New"/>
          <w:sz w:val="20"/>
          <w:szCs w:val="20"/>
        </w:rPr>
        <w:t xml:space="preserve">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w:t>
      </w:r>
    </w:p>
    <w:p w:rsidR="00BD38BF" w:rsidRPr="00FD25DE"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w:t>
      </w:r>
      <w:hyperlink r:id="rId39" w:history="1">
        <w:r w:rsidRPr="00896C64">
          <w:rPr>
            <w:rFonts w:ascii="Courier New" w:hAnsi="Courier New" w:cs="Courier New"/>
            <w:sz w:val="20"/>
            <w:szCs w:val="20"/>
          </w:rPr>
          <w:t>п. 1  раздела  I</w:t>
        </w:r>
      </w:hyperlink>
      <w:r w:rsidRPr="00896C64">
        <w:rPr>
          <w:rFonts w:ascii="Courier New" w:hAnsi="Courier New" w:cs="Courier New"/>
          <w:sz w:val="20"/>
          <w:szCs w:val="20"/>
          <w:lang w:val="en-US"/>
        </w:rPr>
        <w:t>V</w:t>
      </w:r>
      <w:r w:rsidRPr="00896C64">
        <w:rPr>
          <w:rFonts w:ascii="Courier New" w:hAnsi="Courier New" w:cs="Courier New"/>
          <w:sz w:val="20"/>
          <w:szCs w:val="20"/>
        </w:rPr>
        <w:t xml:space="preserve">  +  </w:t>
      </w:r>
      <w:hyperlink r:id="rId40" w:history="1">
        <w:r w:rsidRPr="00896C64">
          <w:rPr>
            <w:rFonts w:ascii="Courier New" w:hAnsi="Courier New" w:cs="Courier New"/>
            <w:sz w:val="20"/>
            <w:szCs w:val="20"/>
          </w:rPr>
          <w:t>п.  2</w:t>
        </w:r>
      </w:hyperlink>
      <w:r>
        <w:rPr>
          <w:rFonts w:ascii="Courier New" w:hAnsi="Courier New" w:cs="Courier New"/>
          <w:sz w:val="20"/>
          <w:szCs w:val="20"/>
        </w:rPr>
        <w:t xml:space="preserve"> </w:t>
      </w:r>
      <w:r w:rsidRPr="00FD25DE">
        <w:rPr>
          <w:rFonts w:ascii="Courier New" w:hAnsi="Courier New" w:cs="Courier New"/>
          <w:sz w:val="20"/>
          <w:szCs w:val="20"/>
        </w:rPr>
        <w:t xml:space="preserve">раздела </w:t>
      </w:r>
      <w:r>
        <w:rPr>
          <w:rFonts w:ascii="Courier New" w:hAnsi="Courier New" w:cs="Courier New"/>
          <w:sz w:val="20"/>
          <w:szCs w:val="20"/>
          <w:lang w:val="en-US"/>
        </w:rPr>
        <w:t>IV</w:t>
      </w:r>
      <w:r w:rsidRPr="000610CB">
        <w:rPr>
          <w:rFonts w:ascii="Courier New" w:hAnsi="Courier New" w:cs="Courier New"/>
          <w:sz w:val="20"/>
          <w:szCs w:val="20"/>
        </w:rPr>
        <w:t xml:space="preserve">  </w:t>
      </w:r>
      <w:r w:rsidRPr="00BD38BF">
        <w:rPr>
          <w:rFonts w:ascii="Courier New" w:hAnsi="Courier New" w:cs="Courier New"/>
          <w:sz w:val="20"/>
          <w:szCs w:val="20"/>
        </w:rPr>
        <w:t xml:space="preserve"> </w:t>
      </w:r>
      <w:r w:rsidRPr="000610CB">
        <w:rPr>
          <w:rFonts w:ascii="Courier New" w:hAnsi="Courier New" w:cs="Courier New"/>
          <w:sz w:val="20"/>
          <w:szCs w:val="20"/>
        </w:rPr>
        <w:t xml:space="preserve"> </w:t>
      </w:r>
      <w:r w:rsidRPr="00FD25DE">
        <w:rPr>
          <w:rFonts w:ascii="Courier New" w:hAnsi="Courier New" w:cs="Courier New"/>
          <w:sz w:val="20"/>
          <w:szCs w:val="20"/>
        </w:rPr>
        <w:t>│                            │</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w:t>
      </w:r>
      <w:r w:rsidRPr="00BD38BF">
        <w:rPr>
          <w:rFonts w:ascii="Courier New" w:hAnsi="Courier New" w:cs="Courier New"/>
          <w:sz w:val="20"/>
          <w:szCs w:val="20"/>
        </w:rPr>
        <w:t xml:space="preserve"> </w:t>
      </w:r>
      <w:r>
        <w:rPr>
          <w:rFonts w:ascii="Courier New" w:hAnsi="Courier New" w:cs="Courier New"/>
          <w:sz w:val="20"/>
          <w:szCs w:val="20"/>
        </w:rPr>
        <w:t>────</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│V. Коэффициент изменения должностного оклада│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hyperlink r:id="rId41" w:history="1">
        <w:r w:rsidRPr="00896C64">
          <w:rPr>
            <w:rFonts w:ascii="Courier New" w:hAnsi="Courier New" w:cs="Courier New"/>
            <w:sz w:val="20"/>
            <w:szCs w:val="20"/>
          </w:rPr>
          <w:t>п. 1 раздела IV</w:t>
        </w:r>
      </w:hyperlink>
      <w:r w:rsidRPr="00896C64">
        <w:rPr>
          <w:rFonts w:ascii="Courier New" w:hAnsi="Courier New" w:cs="Courier New"/>
          <w:sz w:val="20"/>
          <w:szCs w:val="20"/>
        </w:rPr>
        <w:t xml:space="preserve"> / </w:t>
      </w:r>
      <w:hyperlink r:id="rId42" w:history="1">
        <w:r w:rsidRPr="00896C64">
          <w:rPr>
            <w:rFonts w:ascii="Courier New" w:hAnsi="Courier New" w:cs="Courier New"/>
            <w:sz w:val="20"/>
            <w:szCs w:val="20"/>
          </w:rPr>
          <w:t>п. 1 раздела II</w:t>
        </w:r>
      </w:hyperlink>
      <w:r w:rsidRPr="00FD25DE">
        <w:rPr>
          <w:rFonts w:ascii="Courier New" w:hAnsi="Courier New" w:cs="Courier New"/>
          <w:sz w:val="20"/>
          <w:szCs w:val="20"/>
        </w:rPr>
        <w:t>)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│VI. Коэффициент изменения </w:t>
      </w:r>
      <w:r>
        <w:rPr>
          <w:rFonts w:ascii="Courier New" w:hAnsi="Courier New" w:cs="Courier New"/>
          <w:sz w:val="20"/>
          <w:szCs w:val="20"/>
        </w:rPr>
        <w:t xml:space="preserve">надбавки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к должностному </w:t>
      </w:r>
      <w:r w:rsidRPr="00FD25DE">
        <w:rPr>
          <w:rFonts w:ascii="Courier New" w:hAnsi="Courier New" w:cs="Courier New"/>
          <w:sz w:val="20"/>
          <w:szCs w:val="20"/>
        </w:rPr>
        <w:t>оклад</w:t>
      </w:r>
      <w:r>
        <w:rPr>
          <w:rFonts w:ascii="Courier New" w:hAnsi="Courier New" w:cs="Courier New"/>
          <w:sz w:val="20"/>
          <w:szCs w:val="20"/>
        </w:rPr>
        <w:t>у</w:t>
      </w:r>
      <w:r w:rsidRPr="00FD25DE">
        <w:rPr>
          <w:rFonts w:ascii="Courier New" w:hAnsi="Courier New" w:cs="Courier New"/>
          <w:sz w:val="20"/>
          <w:szCs w:val="20"/>
        </w:rPr>
        <w:t xml:space="preserve"> за </w:t>
      </w:r>
      <w:proofErr w:type="gramStart"/>
      <w:r w:rsidRPr="00FD25DE">
        <w:rPr>
          <w:rFonts w:ascii="Courier New" w:hAnsi="Courier New" w:cs="Courier New"/>
          <w:sz w:val="20"/>
          <w:szCs w:val="20"/>
        </w:rPr>
        <w:t>классный</w:t>
      </w:r>
      <w:proofErr w:type="gramEnd"/>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│чин (</w:t>
      </w:r>
      <w:hyperlink r:id="rId43" w:history="1">
        <w:r w:rsidRPr="00896C64">
          <w:rPr>
            <w:rFonts w:ascii="Courier New" w:hAnsi="Courier New" w:cs="Courier New"/>
            <w:sz w:val="20"/>
            <w:szCs w:val="20"/>
          </w:rPr>
          <w:t>п. 2 раздела IV</w:t>
        </w:r>
      </w:hyperlink>
      <w:r w:rsidRPr="00896C64">
        <w:rPr>
          <w:rFonts w:ascii="Courier New" w:hAnsi="Courier New" w:cs="Courier New"/>
          <w:sz w:val="20"/>
          <w:szCs w:val="20"/>
        </w:rPr>
        <w:t xml:space="preserve"> / </w:t>
      </w:r>
      <w:hyperlink r:id="rId44" w:history="1">
        <w:r w:rsidRPr="00896C64">
          <w:rPr>
            <w:rFonts w:ascii="Courier New" w:hAnsi="Courier New" w:cs="Courier New"/>
            <w:sz w:val="20"/>
            <w:szCs w:val="20"/>
          </w:rPr>
          <w:t>п. 2 раздела II</w:t>
        </w:r>
      </w:hyperlink>
      <w:r w:rsidRPr="00FD25DE">
        <w:rPr>
          <w:rFonts w:ascii="Courier New" w:hAnsi="Courier New" w:cs="Courier New"/>
          <w:sz w:val="20"/>
          <w:szCs w:val="20"/>
        </w:rPr>
        <w:t>)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│VII.  </w:t>
      </w:r>
      <w:r w:rsidRPr="00327586">
        <w:rPr>
          <w:rFonts w:ascii="Courier New" w:hAnsi="Courier New" w:cs="Courier New"/>
          <w:sz w:val="20"/>
          <w:szCs w:val="20"/>
        </w:rPr>
        <w:t xml:space="preserve">Среднемесячное </w:t>
      </w:r>
      <w:r w:rsidRPr="00FD25DE">
        <w:rPr>
          <w:rFonts w:ascii="Courier New" w:hAnsi="Courier New" w:cs="Courier New"/>
          <w:sz w:val="20"/>
          <w:szCs w:val="20"/>
        </w:rPr>
        <w:t xml:space="preserve">  денежное   содержание│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муниципального </w:t>
      </w:r>
      <w:r w:rsidRPr="00FD25DE">
        <w:rPr>
          <w:rFonts w:ascii="Courier New" w:hAnsi="Courier New" w:cs="Courier New"/>
          <w:sz w:val="20"/>
          <w:szCs w:val="20"/>
        </w:rPr>
        <w:t>служащего</w:t>
      </w:r>
      <w:r w:rsidRPr="004E539B">
        <w:rPr>
          <w:rFonts w:ascii="Courier New" w:hAnsi="Courier New" w:cs="Courier New"/>
          <w:sz w:val="20"/>
          <w:szCs w:val="20"/>
        </w:rPr>
        <w:t xml:space="preserve"> </w:t>
      </w:r>
      <w:r w:rsidRPr="00FD25DE">
        <w:rPr>
          <w:rFonts w:ascii="Courier New" w:hAnsi="Courier New" w:cs="Courier New"/>
          <w:sz w:val="20"/>
          <w:szCs w:val="20"/>
        </w:rPr>
        <w:t xml:space="preserve">на день обращения </w:t>
      </w:r>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│за пенсией</w:t>
      </w:r>
      <w:r w:rsidRPr="004E539B">
        <w:rPr>
          <w:rFonts w:ascii="Courier New" w:hAnsi="Courier New" w:cs="Courier New"/>
          <w:sz w:val="20"/>
          <w:szCs w:val="20"/>
        </w:rPr>
        <w:t xml:space="preserve"> </w:t>
      </w:r>
      <w:r w:rsidRPr="00FD25DE">
        <w:rPr>
          <w:rFonts w:ascii="Courier New" w:hAnsi="Courier New" w:cs="Courier New"/>
          <w:sz w:val="20"/>
          <w:szCs w:val="20"/>
        </w:rPr>
        <w:t>за выслугу лет:</w:t>
      </w:r>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│1) должностной оклад (</w:t>
      </w:r>
      <w:hyperlink r:id="rId45" w:history="1">
        <w:r w:rsidRPr="00896C64">
          <w:rPr>
            <w:rFonts w:ascii="Courier New" w:hAnsi="Courier New" w:cs="Courier New"/>
            <w:sz w:val="20"/>
            <w:szCs w:val="20"/>
          </w:rPr>
          <w:t>гр. 4 п. 1 раздела I</w:t>
        </w:r>
      </w:hyperlink>
      <w:r w:rsidRPr="00FD25DE">
        <w:rPr>
          <w:rFonts w:ascii="Courier New" w:hAnsi="Courier New" w:cs="Courier New"/>
          <w:sz w:val="20"/>
          <w:szCs w:val="20"/>
        </w:rPr>
        <w:t xml:space="preserve"> x│    x     │    x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hyperlink r:id="rId46" w:history="1">
        <w:r w:rsidRPr="00896C64">
          <w:rPr>
            <w:rFonts w:ascii="Courier New" w:hAnsi="Courier New" w:cs="Courier New"/>
            <w:sz w:val="20"/>
            <w:szCs w:val="20"/>
          </w:rPr>
          <w:t>раздел V</w:t>
        </w:r>
      </w:hyperlink>
      <w:r w:rsidRPr="00FD25DE">
        <w:rPr>
          <w:rFonts w:ascii="Courier New" w:hAnsi="Courier New" w:cs="Courier New"/>
          <w:sz w:val="20"/>
          <w:szCs w:val="20"/>
        </w:rPr>
        <w:t>)                                   │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│2) </w:t>
      </w:r>
      <w:r>
        <w:rPr>
          <w:rFonts w:ascii="Courier New" w:hAnsi="Courier New" w:cs="Courier New"/>
          <w:sz w:val="20"/>
          <w:szCs w:val="20"/>
        </w:rPr>
        <w:t xml:space="preserve">надбавки к должностному </w:t>
      </w:r>
      <w:r w:rsidRPr="00FD25DE">
        <w:rPr>
          <w:rFonts w:ascii="Courier New" w:hAnsi="Courier New" w:cs="Courier New"/>
          <w:sz w:val="20"/>
          <w:szCs w:val="20"/>
        </w:rPr>
        <w:t>оклад</w:t>
      </w:r>
      <w:r>
        <w:rPr>
          <w:rFonts w:ascii="Courier New" w:hAnsi="Courier New" w:cs="Courier New"/>
          <w:sz w:val="20"/>
          <w:szCs w:val="20"/>
        </w:rPr>
        <w:t xml:space="preserve">у </w:t>
      </w:r>
      <w:r w:rsidRPr="00FD25DE">
        <w:rPr>
          <w:rFonts w:ascii="Courier New" w:hAnsi="Courier New" w:cs="Courier New"/>
          <w:sz w:val="20"/>
          <w:szCs w:val="20"/>
        </w:rPr>
        <w:t xml:space="preserve"> за</w:t>
      </w:r>
      <w:r>
        <w:rPr>
          <w:rFonts w:ascii="Courier New" w:hAnsi="Courier New" w:cs="Courier New"/>
          <w:sz w:val="20"/>
          <w:szCs w:val="20"/>
        </w:rPr>
        <w:t>:</w:t>
      </w:r>
      <w:r w:rsidRPr="00327586">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sidRPr="00327586">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а)</w:t>
      </w:r>
      <w:r w:rsidRPr="00327586">
        <w:rPr>
          <w:rFonts w:ascii="Courier New" w:hAnsi="Courier New" w:cs="Courier New"/>
          <w:sz w:val="20"/>
          <w:szCs w:val="20"/>
        </w:rPr>
        <w:t xml:space="preserve"> </w:t>
      </w:r>
      <w:r w:rsidRPr="00FD25DE">
        <w:rPr>
          <w:rFonts w:ascii="Courier New" w:hAnsi="Courier New" w:cs="Courier New"/>
          <w:sz w:val="20"/>
          <w:szCs w:val="20"/>
        </w:rPr>
        <w:t>классный чин (</w:t>
      </w:r>
      <w:hyperlink r:id="rId47" w:history="1">
        <w:r w:rsidRPr="00896C64">
          <w:rPr>
            <w:rFonts w:ascii="Courier New" w:hAnsi="Courier New" w:cs="Courier New"/>
            <w:sz w:val="20"/>
            <w:szCs w:val="20"/>
          </w:rPr>
          <w:t>гр. 4</w:t>
        </w:r>
        <w:r w:rsidRPr="00FD25DE">
          <w:rPr>
            <w:rFonts w:ascii="Courier New" w:hAnsi="Courier New" w:cs="Courier New"/>
            <w:color w:val="0000FF"/>
            <w:sz w:val="20"/>
            <w:szCs w:val="20"/>
          </w:rPr>
          <w:t xml:space="preserve"> </w:t>
        </w:r>
        <w:proofErr w:type="spellStart"/>
        <w:r>
          <w:rPr>
            <w:rFonts w:ascii="Courier New" w:hAnsi="Courier New" w:cs="Courier New"/>
            <w:sz w:val="20"/>
            <w:szCs w:val="20"/>
          </w:rPr>
          <w:t>пп</w:t>
        </w:r>
        <w:proofErr w:type="spellEnd"/>
        <w:r>
          <w:rPr>
            <w:rFonts w:ascii="Courier New" w:hAnsi="Courier New" w:cs="Courier New"/>
            <w:sz w:val="20"/>
            <w:szCs w:val="20"/>
          </w:rPr>
          <w:t xml:space="preserve">. «а» </w:t>
        </w:r>
        <w:r w:rsidRPr="00896C64">
          <w:rPr>
            <w:rFonts w:ascii="Courier New" w:hAnsi="Courier New" w:cs="Courier New"/>
            <w:sz w:val="20"/>
            <w:szCs w:val="20"/>
          </w:rPr>
          <w:t>п. 2</w:t>
        </w:r>
      </w:hyperlink>
      <w:r w:rsidRPr="00FD25DE">
        <w:rPr>
          <w:rFonts w:ascii="Courier New" w:hAnsi="Courier New" w:cs="Courier New"/>
          <w:sz w:val="20"/>
          <w:szCs w:val="20"/>
        </w:rPr>
        <w:t xml:space="preserve"> раздела</w:t>
      </w:r>
      <w:r>
        <w:rPr>
          <w:rFonts w:ascii="Courier New" w:hAnsi="Courier New" w:cs="Courier New"/>
          <w:sz w:val="20"/>
          <w:szCs w:val="20"/>
        </w:rPr>
        <w:t xml:space="preserve"> </w:t>
      </w:r>
      <w:r w:rsidRPr="00FD25DE">
        <w:rPr>
          <w:rFonts w:ascii="Courier New" w:hAnsi="Courier New" w:cs="Courier New"/>
          <w:sz w:val="20"/>
          <w:szCs w:val="20"/>
        </w:rPr>
        <w:t>│    x     │    x    │       │</w:t>
      </w:r>
    </w:p>
    <w:p w:rsidR="00BD38BF" w:rsidRPr="00327586"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xml:space="preserve">│I x </w:t>
      </w:r>
      <w:hyperlink r:id="rId48" w:history="1">
        <w:r w:rsidRPr="00896C64">
          <w:rPr>
            <w:rFonts w:ascii="Courier New" w:hAnsi="Courier New" w:cs="Courier New"/>
            <w:sz w:val="20"/>
            <w:szCs w:val="20"/>
          </w:rPr>
          <w:t>раздел VI</w:t>
        </w:r>
      </w:hyperlink>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          │         │       │</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б</w:t>
      </w:r>
      <w:r w:rsidRPr="00FD25DE">
        <w:rPr>
          <w:rFonts w:ascii="Courier New" w:hAnsi="Courier New" w:cs="Courier New"/>
          <w:sz w:val="20"/>
          <w:szCs w:val="20"/>
        </w:rPr>
        <w:t xml:space="preserve">) выслугу лет на </w:t>
      </w:r>
      <w:r>
        <w:rPr>
          <w:rFonts w:ascii="Courier New" w:hAnsi="Courier New" w:cs="Courier New"/>
          <w:sz w:val="20"/>
          <w:szCs w:val="20"/>
        </w:rPr>
        <w:t xml:space="preserve">муниципальной службе      </w:t>
      </w:r>
      <w:r w:rsidRPr="00FD25DE">
        <w:rPr>
          <w:rFonts w:ascii="Courier New" w:hAnsi="Courier New" w:cs="Courier New"/>
          <w:sz w:val="20"/>
          <w:szCs w:val="20"/>
        </w:rPr>
        <w:t>│    x     │    x    │       │</w:t>
      </w:r>
    </w:p>
    <w:p w:rsidR="00BD38BF" w:rsidRPr="00FD25DE" w:rsidRDefault="00BD38BF" w:rsidP="00BD38BF">
      <w:pPr>
        <w:autoSpaceDE w:val="0"/>
        <w:autoSpaceDN w:val="0"/>
        <w:adjustRightInd w:val="0"/>
        <w:rPr>
          <w:rFonts w:ascii="Courier New" w:hAnsi="Courier New" w:cs="Courier New"/>
          <w:sz w:val="20"/>
          <w:szCs w:val="20"/>
        </w:rPr>
      </w:pPr>
      <w:r>
        <w:rPr>
          <w:rFonts w:ascii="Courier New" w:hAnsi="Courier New" w:cs="Courier New"/>
          <w:sz w:val="20"/>
          <w:szCs w:val="20"/>
        </w:rPr>
        <w:t>│</w:t>
      </w:r>
      <w:r w:rsidRPr="00FD25DE">
        <w:rPr>
          <w:rFonts w:ascii="Courier New" w:hAnsi="Courier New" w:cs="Courier New"/>
          <w:sz w:val="20"/>
          <w:szCs w:val="20"/>
        </w:rPr>
        <w:t>(</w:t>
      </w:r>
      <w:hyperlink r:id="rId49" w:history="1">
        <w:r w:rsidRPr="00896C64">
          <w:rPr>
            <w:rFonts w:ascii="Courier New" w:hAnsi="Courier New" w:cs="Courier New"/>
            <w:sz w:val="20"/>
            <w:szCs w:val="20"/>
          </w:rPr>
          <w:t xml:space="preserve">гр.  4  </w:t>
        </w:r>
        <w:proofErr w:type="spellStart"/>
        <w:r w:rsidRPr="00896C64">
          <w:rPr>
            <w:rFonts w:ascii="Courier New" w:hAnsi="Courier New" w:cs="Courier New"/>
            <w:sz w:val="20"/>
            <w:szCs w:val="20"/>
          </w:rPr>
          <w:t>пп</w:t>
        </w:r>
        <w:proofErr w:type="spellEnd"/>
        <w:r w:rsidRPr="00896C64">
          <w:rPr>
            <w:rFonts w:ascii="Courier New" w:hAnsi="Courier New" w:cs="Courier New"/>
            <w:sz w:val="20"/>
            <w:szCs w:val="20"/>
          </w:rPr>
          <w:t xml:space="preserve">.  "б"  п. </w:t>
        </w:r>
        <w:r w:rsidRPr="00FD25DE">
          <w:rPr>
            <w:rFonts w:ascii="Courier New" w:hAnsi="Courier New" w:cs="Courier New"/>
            <w:color w:val="0000FF"/>
            <w:sz w:val="20"/>
            <w:szCs w:val="20"/>
          </w:rPr>
          <w:t xml:space="preserve"> </w:t>
        </w:r>
      </w:hyperlink>
      <w:r w:rsidRPr="00327586">
        <w:rPr>
          <w:rFonts w:ascii="Courier New" w:hAnsi="Courier New" w:cs="Courier New"/>
          <w:sz w:val="20"/>
          <w:szCs w:val="20"/>
        </w:rPr>
        <w:t xml:space="preserve"> </w:t>
      </w:r>
      <w:r>
        <w:rPr>
          <w:rFonts w:ascii="Courier New" w:hAnsi="Courier New" w:cs="Courier New"/>
          <w:sz w:val="20"/>
          <w:szCs w:val="20"/>
        </w:rPr>
        <w:t xml:space="preserve">2 раздела </w:t>
      </w:r>
      <w:r>
        <w:rPr>
          <w:rFonts w:ascii="Courier New" w:hAnsi="Courier New" w:cs="Courier New"/>
          <w:sz w:val="20"/>
          <w:szCs w:val="20"/>
          <w:lang w:val="en-US"/>
        </w:rPr>
        <w:t>I</w:t>
      </w:r>
      <w:r>
        <w:rPr>
          <w:rFonts w:ascii="Courier New" w:hAnsi="Courier New" w:cs="Courier New"/>
          <w:sz w:val="20"/>
          <w:szCs w:val="20"/>
        </w:rPr>
        <w:t xml:space="preserve">         </w:t>
      </w:r>
      <w:r w:rsidRPr="00FD25DE">
        <w:rPr>
          <w:rFonts w:ascii="Courier New" w:hAnsi="Courier New" w:cs="Courier New"/>
          <w:sz w:val="20"/>
          <w:szCs w:val="20"/>
        </w:rPr>
        <w:t xml:space="preserve">│          │         │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327586">
        <w:rPr>
          <w:rFonts w:ascii="Courier New" w:hAnsi="Courier New" w:cs="Courier New"/>
          <w:sz w:val="20"/>
          <w:szCs w:val="20"/>
        </w:rPr>
        <w:t xml:space="preserve">  </w:t>
      </w:r>
      <w:r>
        <w:rPr>
          <w:rFonts w:ascii="Courier New" w:hAnsi="Courier New" w:cs="Courier New"/>
          <w:sz w:val="20"/>
          <w:szCs w:val="20"/>
        </w:rPr>
        <w:t xml:space="preserve"> </w:t>
      </w:r>
      <w:r w:rsidRPr="00327586">
        <w:rPr>
          <w:rFonts w:ascii="Courier New" w:hAnsi="Courier New" w:cs="Courier New"/>
          <w:sz w:val="20"/>
          <w:szCs w:val="20"/>
        </w:rPr>
        <w:t>│</w:t>
      </w:r>
      <w:hyperlink r:id="rId50" w:history="1">
        <w:r w:rsidRPr="00327586">
          <w:rPr>
            <w:rFonts w:ascii="Courier New" w:hAnsi="Courier New" w:cs="Courier New"/>
            <w:color w:val="0000FF"/>
            <w:sz w:val="20"/>
            <w:szCs w:val="20"/>
          </w:rPr>
          <w:t xml:space="preserve">  </w:t>
        </w:r>
        <w:r w:rsidRPr="00FD25DE">
          <w:rPr>
            <w:rFonts w:ascii="Courier New" w:hAnsi="Courier New" w:cs="Courier New"/>
            <w:sz w:val="20"/>
            <w:szCs w:val="20"/>
          </w:rPr>
          <w:t>x</w:t>
        </w:r>
        <w:r w:rsidRPr="00327586">
          <w:rPr>
            <w:rFonts w:ascii="Courier New" w:hAnsi="Courier New" w:cs="Courier New"/>
            <w:sz w:val="20"/>
            <w:szCs w:val="20"/>
          </w:rPr>
          <w:t xml:space="preserve"> </w:t>
        </w:r>
        <w:r w:rsidRPr="00FD25DE">
          <w:rPr>
            <w:rFonts w:ascii="Courier New" w:hAnsi="Courier New" w:cs="Courier New"/>
            <w:sz w:val="20"/>
            <w:szCs w:val="20"/>
          </w:rPr>
          <w:t xml:space="preserve"> </w:t>
        </w:r>
        <w:r w:rsidRPr="00896C64">
          <w:rPr>
            <w:rFonts w:ascii="Courier New" w:hAnsi="Courier New" w:cs="Courier New"/>
            <w:sz w:val="20"/>
            <w:szCs w:val="20"/>
          </w:rPr>
          <w:t>раздел V</w:t>
        </w:r>
      </w:hyperlink>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          │         │      </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с</w:t>
      </w:r>
      <w:r w:rsidRPr="00FD25DE">
        <w:rPr>
          <w:rFonts w:ascii="Courier New" w:hAnsi="Courier New" w:cs="Courier New"/>
          <w:sz w:val="20"/>
          <w:szCs w:val="20"/>
        </w:rPr>
        <w:t xml:space="preserve">) особые условия </w:t>
      </w:r>
      <w:r>
        <w:rPr>
          <w:rFonts w:ascii="Courier New" w:hAnsi="Courier New" w:cs="Courier New"/>
          <w:sz w:val="20"/>
          <w:szCs w:val="20"/>
        </w:rPr>
        <w:t xml:space="preserve">муниципальной службы      </w:t>
      </w:r>
      <w:r w:rsidRPr="00FD25DE">
        <w:rPr>
          <w:rFonts w:ascii="Courier New" w:hAnsi="Courier New" w:cs="Courier New"/>
          <w:sz w:val="20"/>
          <w:szCs w:val="20"/>
        </w:rPr>
        <w:t>│    x     │    x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│(гр.  4</w:t>
      </w:r>
      <w:r>
        <w:rPr>
          <w:rFonts w:ascii="Courier New" w:hAnsi="Courier New" w:cs="Courier New"/>
          <w:sz w:val="20"/>
          <w:szCs w:val="20"/>
        </w:rPr>
        <w:t xml:space="preserve"> </w:t>
      </w:r>
      <w:hyperlink r:id="rId51" w:history="1">
        <w:proofErr w:type="spellStart"/>
        <w:r w:rsidRPr="00896C64">
          <w:rPr>
            <w:rFonts w:ascii="Courier New" w:hAnsi="Courier New" w:cs="Courier New"/>
            <w:sz w:val="20"/>
            <w:szCs w:val="20"/>
          </w:rPr>
          <w:t>пп</w:t>
        </w:r>
        <w:proofErr w:type="spellEnd"/>
        <w:r w:rsidRPr="00896C64">
          <w:rPr>
            <w:rFonts w:ascii="Courier New" w:hAnsi="Courier New" w:cs="Courier New"/>
            <w:sz w:val="20"/>
            <w:szCs w:val="20"/>
          </w:rPr>
          <w:t>. "с" п. 2 раздела I</w:t>
        </w:r>
      </w:hyperlink>
      <w:r w:rsidRPr="00896C64">
        <w:rPr>
          <w:rFonts w:ascii="Courier New" w:hAnsi="Courier New" w:cs="Courier New"/>
          <w:sz w:val="20"/>
          <w:szCs w:val="20"/>
        </w:rPr>
        <w:t xml:space="preserve"> x </w:t>
      </w:r>
      <w:hyperlink r:id="rId52" w:history="1">
        <w:r w:rsidRPr="00896C64">
          <w:rPr>
            <w:rFonts w:ascii="Courier New" w:hAnsi="Courier New" w:cs="Courier New"/>
            <w:sz w:val="20"/>
            <w:szCs w:val="20"/>
          </w:rPr>
          <w:t>раздел V</w:t>
        </w:r>
      </w:hyperlink>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 xml:space="preserve"> │          │         │       │</w:t>
      </w:r>
    </w:p>
    <w:p w:rsidR="00BD38BF" w:rsidRPr="00FD25DE" w:rsidRDefault="00BD38BF" w:rsidP="00BD38BF">
      <w:pPr>
        <w:autoSpaceDE w:val="0"/>
        <w:autoSpaceDN w:val="0"/>
        <w:adjustRightInd w:val="0"/>
        <w:rPr>
          <w:rFonts w:ascii="Courier New" w:hAnsi="Courier New" w:cs="Courier New"/>
          <w:sz w:val="20"/>
          <w:szCs w:val="20"/>
        </w:rPr>
      </w:pPr>
      <w:r>
        <w:rPr>
          <w:rFonts w:ascii="Courier New" w:hAnsi="Courier New" w:cs="Courier New"/>
          <w:sz w:val="20"/>
          <w:szCs w:val="20"/>
        </w:rPr>
        <w:t>│3</w:t>
      </w:r>
      <w:r w:rsidRPr="00FD25DE">
        <w:rPr>
          <w:rFonts w:ascii="Courier New" w:hAnsi="Courier New" w:cs="Courier New"/>
          <w:sz w:val="20"/>
          <w:szCs w:val="20"/>
        </w:rPr>
        <w:t xml:space="preserve">)  премия  за  выполнение  особо  </w:t>
      </w:r>
      <w:proofErr w:type="gramStart"/>
      <w:r w:rsidRPr="00FD25DE">
        <w:rPr>
          <w:rFonts w:ascii="Courier New" w:hAnsi="Courier New" w:cs="Courier New"/>
          <w:sz w:val="20"/>
          <w:szCs w:val="20"/>
        </w:rPr>
        <w:t>важных</w:t>
      </w:r>
      <w:proofErr w:type="gramEnd"/>
      <w:r w:rsidRPr="00FD25DE">
        <w:rPr>
          <w:rFonts w:ascii="Courier New" w:hAnsi="Courier New" w:cs="Courier New"/>
          <w:sz w:val="20"/>
          <w:szCs w:val="20"/>
        </w:rPr>
        <w:t xml:space="preserve">  и│    x     │    x    │       │</w:t>
      </w:r>
    </w:p>
    <w:p w:rsidR="00BD38BF" w:rsidRPr="00FD25DE"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│сложных   заданий   (</w:t>
      </w:r>
      <w:hyperlink r:id="rId53" w:history="1">
        <w:r w:rsidRPr="00896C64">
          <w:rPr>
            <w:rFonts w:ascii="Courier New" w:hAnsi="Courier New" w:cs="Courier New"/>
            <w:sz w:val="20"/>
            <w:szCs w:val="20"/>
          </w:rPr>
          <w:t>гр. 4 п. 3  раздела I</w:t>
        </w:r>
      </w:hyperlink>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         │       │</w:t>
      </w:r>
      <w:proofErr w:type="gramEnd"/>
    </w:p>
    <w:p w:rsidR="00BD38BF" w:rsidRPr="00FD25DE"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xml:space="preserve">│x </w:t>
      </w:r>
      <w:hyperlink r:id="rId54" w:history="1">
        <w:r w:rsidRPr="00896C64">
          <w:rPr>
            <w:rFonts w:ascii="Courier New" w:hAnsi="Courier New" w:cs="Courier New"/>
            <w:sz w:val="20"/>
            <w:szCs w:val="20"/>
          </w:rPr>
          <w:t>раздел V</w:t>
        </w:r>
      </w:hyperlink>
      <w:r w:rsidRPr="00FD25DE">
        <w:rPr>
          <w:rFonts w:ascii="Courier New" w:hAnsi="Courier New" w:cs="Courier New"/>
          <w:sz w:val="20"/>
          <w:szCs w:val="20"/>
        </w:rPr>
        <w:t>)                                 │          │         │       │</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4</w:t>
      </w:r>
      <w:r w:rsidRPr="00FD25DE">
        <w:rPr>
          <w:rFonts w:ascii="Courier New" w:hAnsi="Courier New" w:cs="Courier New"/>
          <w:sz w:val="20"/>
          <w:szCs w:val="20"/>
        </w:rPr>
        <w:t>) итого                                    │    x     │    x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│VIII.  Предельный   ра</w:t>
      </w:r>
      <w:r>
        <w:rPr>
          <w:rFonts w:ascii="Courier New" w:hAnsi="Courier New" w:cs="Courier New"/>
          <w:sz w:val="20"/>
          <w:szCs w:val="20"/>
        </w:rPr>
        <w:t xml:space="preserve">змер   </w:t>
      </w:r>
      <w:proofErr w:type="gramStart"/>
      <w:r>
        <w:rPr>
          <w:rFonts w:ascii="Courier New" w:hAnsi="Courier New" w:cs="Courier New"/>
          <w:sz w:val="20"/>
          <w:szCs w:val="20"/>
        </w:rPr>
        <w:t>среднемесячного</w:t>
      </w:r>
      <w:proofErr w:type="gramEnd"/>
      <w:r>
        <w:rPr>
          <w:rFonts w:ascii="Courier New" w:hAnsi="Courier New" w:cs="Courier New"/>
          <w:sz w:val="20"/>
          <w:szCs w:val="20"/>
        </w:rPr>
        <w:t xml:space="preserve">│        </w:t>
      </w:r>
      <w:r w:rsidRPr="00FD25DE">
        <w:rPr>
          <w:rFonts w:ascii="Courier New" w:hAnsi="Courier New" w:cs="Courier New"/>
          <w:sz w:val="20"/>
          <w:szCs w:val="20"/>
        </w:rPr>
        <w:t xml:space="preserve">  │         │       │</w:t>
      </w:r>
    </w:p>
    <w:p w:rsidR="00BD38BF"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xml:space="preserve">│денежного содержания (1,8  </w:t>
      </w:r>
      <w:r>
        <w:rPr>
          <w:rFonts w:ascii="Courier New" w:hAnsi="Courier New" w:cs="Courier New"/>
          <w:sz w:val="20"/>
          <w:szCs w:val="20"/>
        </w:rPr>
        <w:t xml:space="preserve">суммы            </w:t>
      </w:r>
      <w:r w:rsidRPr="00FD25DE">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lang w:val="en-US"/>
        </w:rPr>
        <w:t>x</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lang w:val="en-US"/>
        </w:rPr>
        <w:t>x</w:t>
      </w:r>
      <w:r>
        <w:rPr>
          <w:rFonts w:ascii="Courier New" w:hAnsi="Courier New" w:cs="Courier New"/>
          <w:sz w:val="20"/>
          <w:szCs w:val="20"/>
        </w:rPr>
        <w:t xml:space="preserve">   </w:t>
      </w:r>
      <w:r w:rsidRPr="00FD25DE">
        <w:rPr>
          <w:rFonts w:ascii="Courier New" w:hAnsi="Courier New" w:cs="Courier New"/>
          <w:sz w:val="20"/>
          <w:szCs w:val="20"/>
        </w:rPr>
        <w:t>│</w:t>
      </w:r>
      <w:proofErr w:type="gramEnd"/>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должностного </w:t>
      </w:r>
      <w:r w:rsidRPr="00FD25DE">
        <w:rPr>
          <w:rFonts w:ascii="Courier New" w:hAnsi="Courier New" w:cs="Courier New"/>
          <w:sz w:val="20"/>
          <w:szCs w:val="20"/>
        </w:rPr>
        <w:t xml:space="preserve">оклада </w:t>
      </w:r>
      <w:r>
        <w:rPr>
          <w:rFonts w:ascii="Courier New" w:hAnsi="Courier New" w:cs="Courier New"/>
          <w:sz w:val="20"/>
          <w:szCs w:val="20"/>
        </w:rPr>
        <w:t xml:space="preserve">и надбавки </w:t>
      </w:r>
      <w:proofErr w:type="gramStart"/>
      <w:r>
        <w:rPr>
          <w:rFonts w:ascii="Courier New" w:hAnsi="Courier New" w:cs="Courier New"/>
          <w:sz w:val="20"/>
          <w:szCs w:val="20"/>
        </w:rPr>
        <w:t>к</w:t>
      </w:r>
      <w:proofErr w:type="gramEnd"/>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 должностному</w:t>
      </w:r>
      <w:r w:rsidRPr="00EB7137">
        <w:rPr>
          <w:rFonts w:ascii="Courier New" w:hAnsi="Courier New" w:cs="Courier New"/>
          <w:sz w:val="20"/>
          <w:szCs w:val="20"/>
        </w:rPr>
        <w:t xml:space="preserve"> </w:t>
      </w:r>
      <w:r>
        <w:rPr>
          <w:rFonts w:ascii="Courier New" w:hAnsi="Courier New" w:cs="Courier New"/>
          <w:sz w:val="20"/>
          <w:szCs w:val="20"/>
        </w:rPr>
        <w:t xml:space="preserve">окладу за классный чин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lastRenderedPageBreak/>
        <w:t xml:space="preserve">│ </w:t>
      </w:r>
      <w:r>
        <w:rPr>
          <w:rFonts w:ascii="Courier New" w:hAnsi="Courier New" w:cs="Courier New"/>
          <w:sz w:val="20"/>
          <w:szCs w:val="20"/>
        </w:rPr>
        <w:t>(</w:t>
      </w:r>
      <w:r w:rsidRPr="00FD25DE">
        <w:rPr>
          <w:rFonts w:ascii="Courier New" w:hAnsi="Courier New" w:cs="Courier New"/>
          <w:sz w:val="20"/>
          <w:szCs w:val="20"/>
        </w:rPr>
        <w:t xml:space="preserve"> </w:t>
      </w:r>
      <w:hyperlink r:id="rId55" w:history="1">
        <w:r w:rsidRPr="00896C64">
          <w:rPr>
            <w:rFonts w:ascii="Courier New" w:hAnsi="Courier New" w:cs="Courier New"/>
            <w:sz w:val="20"/>
            <w:szCs w:val="20"/>
          </w:rPr>
          <w:t>п. 3 раздела IV</w:t>
        </w:r>
      </w:hyperlink>
      <w:r w:rsidRPr="00896C64">
        <w:rPr>
          <w:rFonts w:ascii="Courier New" w:hAnsi="Courier New" w:cs="Courier New"/>
          <w:sz w:val="20"/>
          <w:szCs w:val="20"/>
        </w:rPr>
        <w:t xml:space="preserve"> </w:t>
      </w:r>
      <w:r w:rsidRPr="00FD25DE">
        <w:rPr>
          <w:rFonts w:ascii="Courier New" w:hAnsi="Courier New" w:cs="Courier New"/>
          <w:sz w:val="20"/>
          <w:szCs w:val="20"/>
        </w:rPr>
        <w:t>x 1,8)</w:t>
      </w:r>
      <w:r>
        <w:rPr>
          <w:rFonts w:ascii="Courier New" w:hAnsi="Courier New" w:cs="Courier New"/>
          <w:sz w:val="20"/>
          <w:szCs w:val="20"/>
        </w:rPr>
        <w:t xml:space="preserve">                  </w:t>
      </w:r>
      <w:r>
        <w:rPr>
          <w:rFonts w:ascii="Courier New" w:hAnsi="Courier New" w:cs="Courier New"/>
          <w:sz w:val="20"/>
          <w:szCs w:val="20"/>
          <w:lang w:val="en-US"/>
        </w:rPr>
        <w:t xml:space="preserve"> </w:t>
      </w:r>
      <w:r w:rsidRPr="00FD25DE">
        <w:rPr>
          <w:rFonts w:ascii="Courier New" w:hAnsi="Courier New" w:cs="Courier New"/>
          <w:sz w:val="20"/>
          <w:szCs w:val="20"/>
        </w:rPr>
        <w:t>│          │         │</w:t>
      </w:r>
      <w:r>
        <w:rPr>
          <w:rFonts w:ascii="Courier New" w:hAnsi="Courier New" w:cs="Courier New"/>
          <w:sz w:val="20"/>
          <w:szCs w:val="20"/>
        </w:rPr>
        <w:t xml:space="preserve">    </w:t>
      </w:r>
      <w:r w:rsidRPr="00FD25DE">
        <w:rPr>
          <w:rFonts w:ascii="Courier New" w:hAnsi="Courier New" w:cs="Courier New"/>
          <w:sz w:val="20"/>
          <w:szCs w:val="20"/>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320"/>
        <w:gridCol w:w="1200"/>
        <w:gridCol w:w="960"/>
      </w:tblGrid>
      <w:tr w:rsidR="00BD38BF" w:rsidTr="002119C8">
        <w:tc>
          <w:tcPr>
            <w:tcW w:w="5400" w:type="dxa"/>
          </w:tcPr>
          <w:p w:rsidR="00BD38BF" w:rsidRDefault="00BD38BF" w:rsidP="002119C8">
            <w:pPr>
              <w:autoSpaceDE w:val="0"/>
              <w:autoSpaceDN w:val="0"/>
              <w:adjustRightInd w:val="0"/>
              <w:rPr>
                <w:rFonts w:ascii="Courier New" w:hAnsi="Courier New" w:cs="Courier New"/>
                <w:sz w:val="20"/>
                <w:szCs w:val="20"/>
              </w:rPr>
            </w:pPr>
            <w:r w:rsidRPr="00FD25DE">
              <w:rPr>
                <w:rFonts w:ascii="Courier New" w:hAnsi="Courier New" w:cs="Courier New"/>
                <w:sz w:val="20"/>
                <w:szCs w:val="20"/>
              </w:rPr>
              <w:t>IX</w:t>
            </w:r>
            <w:r>
              <w:rPr>
                <w:rFonts w:ascii="Courier New" w:hAnsi="Courier New" w:cs="Courier New"/>
                <w:sz w:val="20"/>
                <w:szCs w:val="20"/>
              </w:rPr>
              <w:t>. Ограничение среднемесячного денежного содержания с учетом соотношения должностей муниципальной службы и государственной гражданской службы</w:t>
            </w:r>
          </w:p>
          <w:p w:rsidR="00BD38BF" w:rsidRDefault="00BD38BF" w:rsidP="002119C8">
            <w:pPr>
              <w:autoSpaceDE w:val="0"/>
              <w:autoSpaceDN w:val="0"/>
              <w:adjustRightInd w:val="0"/>
              <w:rPr>
                <w:rFonts w:ascii="Courier New" w:hAnsi="Courier New" w:cs="Courier New"/>
                <w:sz w:val="20"/>
                <w:szCs w:val="20"/>
              </w:rPr>
            </w:pPr>
            <w:r>
              <w:rPr>
                <w:rFonts w:ascii="Courier New" w:hAnsi="Courier New" w:cs="Courier New"/>
                <w:sz w:val="20"/>
                <w:szCs w:val="20"/>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BD38BF" w:rsidRPr="00A065D8" w:rsidRDefault="00BD38BF" w:rsidP="002119C8">
            <w:pPr>
              <w:autoSpaceDE w:val="0"/>
              <w:autoSpaceDN w:val="0"/>
              <w:adjustRightInd w:val="0"/>
              <w:jc w:val="center"/>
              <w:rPr>
                <w:rFonts w:ascii="Courier New" w:hAnsi="Courier New" w:cs="Courier New"/>
                <w:sz w:val="20"/>
                <w:szCs w:val="20"/>
                <w:lang w:val="en-US"/>
              </w:rPr>
            </w:pPr>
            <w:r>
              <w:rPr>
                <w:rFonts w:ascii="Courier New" w:hAnsi="Courier New" w:cs="Courier New"/>
                <w:sz w:val="20"/>
                <w:szCs w:val="20"/>
                <w:lang w:val="en-US"/>
              </w:rPr>
              <w:t>x</w:t>
            </w:r>
          </w:p>
        </w:tc>
        <w:tc>
          <w:tcPr>
            <w:tcW w:w="1200" w:type="dxa"/>
          </w:tcPr>
          <w:p w:rsidR="00BD38BF" w:rsidRDefault="00BD38BF" w:rsidP="002119C8">
            <w:pPr>
              <w:autoSpaceDE w:val="0"/>
              <w:autoSpaceDN w:val="0"/>
              <w:adjustRightInd w:val="0"/>
              <w:rPr>
                <w:rFonts w:ascii="Courier New" w:hAnsi="Courier New" w:cs="Courier New"/>
                <w:sz w:val="20"/>
                <w:szCs w:val="20"/>
              </w:rPr>
            </w:pPr>
          </w:p>
        </w:tc>
        <w:tc>
          <w:tcPr>
            <w:tcW w:w="960" w:type="dxa"/>
          </w:tcPr>
          <w:p w:rsidR="00BD38BF" w:rsidRPr="00A065D8" w:rsidRDefault="00BD38BF" w:rsidP="002119C8">
            <w:pPr>
              <w:autoSpaceDE w:val="0"/>
              <w:autoSpaceDN w:val="0"/>
              <w:adjustRightInd w:val="0"/>
              <w:jc w:val="center"/>
              <w:rPr>
                <w:rFonts w:ascii="Courier New" w:hAnsi="Courier New" w:cs="Courier New"/>
                <w:sz w:val="20"/>
                <w:szCs w:val="20"/>
                <w:lang w:val="en-US"/>
              </w:rPr>
            </w:pPr>
            <w:r>
              <w:rPr>
                <w:rFonts w:ascii="Courier New" w:hAnsi="Courier New" w:cs="Courier New"/>
                <w:sz w:val="20"/>
                <w:szCs w:val="20"/>
                <w:lang w:val="en-US"/>
              </w:rPr>
              <w:t>x</w:t>
            </w:r>
          </w:p>
        </w:tc>
      </w:tr>
    </w:tbl>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│X.   Размер   районного   коэффициента    к</w:t>
      </w:r>
      <w:r>
        <w:rPr>
          <w:rFonts w:ascii="Courier New" w:hAnsi="Courier New" w:cs="Courier New"/>
          <w:sz w:val="20"/>
          <w:szCs w:val="20"/>
        </w:rPr>
        <w:t xml:space="preserve"> </w:t>
      </w:r>
      <w:r w:rsidRPr="00FD25DE">
        <w:rPr>
          <w:rFonts w:ascii="Courier New" w:hAnsi="Courier New" w:cs="Courier New"/>
          <w:sz w:val="20"/>
          <w:szCs w:val="20"/>
        </w:rPr>
        <w:t>│    x     │         │   x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│заработной  плате  за   работу   в   районах│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│Крайнего  Севера  и   </w:t>
      </w:r>
      <w:proofErr w:type="gramStart"/>
      <w:r w:rsidRPr="00FD25DE">
        <w:rPr>
          <w:rFonts w:ascii="Courier New" w:hAnsi="Courier New" w:cs="Courier New"/>
          <w:sz w:val="20"/>
          <w:szCs w:val="20"/>
        </w:rPr>
        <w:t>приравненных</w:t>
      </w:r>
      <w:proofErr w:type="gramEnd"/>
      <w:r w:rsidRPr="00FD25DE">
        <w:rPr>
          <w:rFonts w:ascii="Courier New" w:hAnsi="Courier New" w:cs="Courier New"/>
          <w:sz w:val="20"/>
          <w:szCs w:val="20"/>
        </w:rPr>
        <w:t xml:space="preserve">   к   ним│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roofErr w:type="gramStart"/>
      <w:r w:rsidRPr="00FD25DE">
        <w:rPr>
          <w:rFonts w:ascii="Courier New" w:hAnsi="Courier New" w:cs="Courier New"/>
          <w:sz w:val="20"/>
          <w:szCs w:val="20"/>
        </w:rPr>
        <w:t>местностях</w:t>
      </w:r>
      <w:proofErr w:type="gramEnd"/>
      <w:r w:rsidRPr="00FD25DE">
        <w:rPr>
          <w:rFonts w:ascii="Courier New" w:hAnsi="Courier New" w:cs="Courier New"/>
          <w:sz w:val="20"/>
          <w:szCs w:val="20"/>
        </w:rPr>
        <w:t>, установленный на день увольнения│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│с   </w:t>
      </w:r>
      <w:r>
        <w:rPr>
          <w:rFonts w:ascii="Courier New" w:hAnsi="Courier New" w:cs="Courier New"/>
          <w:sz w:val="20"/>
          <w:szCs w:val="20"/>
        </w:rPr>
        <w:t>муниципальной</w:t>
      </w:r>
      <w:r w:rsidRPr="00FD25DE">
        <w:rPr>
          <w:rFonts w:ascii="Courier New" w:hAnsi="Courier New" w:cs="Courier New"/>
          <w:sz w:val="20"/>
          <w:szCs w:val="20"/>
        </w:rPr>
        <w:t xml:space="preserve">    службы</w:t>
      </w:r>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│X</w:t>
      </w:r>
      <w:r>
        <w:rPr>
          <w:rFonts w:ascii="Courier New" w:hAnsi="Courier New" w:cs="Courier New"/>
          <w:sz w:val="20"/>
          <w:szCs w:val="20"/>
          <w:lang w:val="en-US"/>
        </w:rPr>
        <w:t>I</w:t>
      </w:r>
      <w:r>
        <w:rPr>
          <w:rFonts w:ascii="Courier New" w:hAnsi="Courier New" w:cs="Courier New"/>
          <w:sz w:val="20"/>
          <w:szCs w:val="20"/>
        </w:rPr>
        <w:t>.</w:t>
      </w:r>
      <w:r w:rsidRPr="00FD25DE">
        <w:rPr>
          <w:rFonts w:ascii="Courier New" w:hAnsi="Courier New" w:cs="Courier New"/>
          <w:sz w:val="20"/>
          <w:szCs w:val="20"/>
        </w:rPr>
        <w:t>Размер процентной надбавки за стаж работы│    x     │         │   x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│в районах Крайнего Севера и  приравненных  </w:t>
      </w:r>
      <w:proofErr w:type="gramStart"/>
      <w:r w:rsidRPr="00FD25DE">
        <w:rPr>
          <w:rFonts w:ascii="Courier New" w:hAnsi="Courier New" w:cs="Courier New"/>
          <w:sz w:val="20"/>
          <w:szCs w:val="20"/>
        </w:rPr>
        <w:t>к</w:t>
      </w:r>
      <w:proofErr w:type="gramEnd"/>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│ним  </w:t>
      </w:r>
      <w:proofErr w:type="gramStart"/>
      <w:r w:rsidRPr="00FD25DE">
        <w:rPr>
          <w:rFonts w:ascii="Courier New" w:hAnsi="Courier New" w:cs="Courier New"/>
          <w:sz w:val="20"/>
          <w:szCs w:val="20"/>
        </w:rPr>
        <w:t>местностях</w:t>
      </w:r>
      <w:proofErr w:type="gramEnd"/>
      <w:r w:rsidRPr="00FD25DE">
        <w:rPr>
          <w:rFonts w:ascii="Courier New" w:hAnsi="Courier New" w:cs="Courier New"/>
          <w:sz w:val="20"/>
          <w:szCs w:val="20"/>
        </w:rPr>
        <w:t>,   установленный   на   день│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│увольнения  с  </w:t>
      </w:r>
      <w:r>
        <w:rPr>
          <w:rFonts w:ascii="Courier New" w:hAnsi="Courier New" w:cs="Courier New"/>
          <w:sz w:val="20"/>
          <w:szCs w:val="20"/>
        </w:rPr>
        <w:t xml:space="preserve">муниципальной </w:t>
      </w:r>
      <w:r w:rsidRPr="00FD25DE">
        <w:rPr>
          <w:rFonts w:ascii="Courier New" w:hAnsi="Courier New" w:cs="Courier New"/>
          <w:sz w:val="20"/>
          <w:szCs w:val="20"/>
        </w:rPr>
        <w:t xml:space="preserve">службы </w:t>
      </w:r>
      <w:r>
        <w:rPr>
          <w:rFonts w:ascii="Courier New" w:hAnsi="Courier New" w:cs="Courier New"/>
          <w:sz w:val="20"/>
          <w:szCs w:val="20"/>
        </w:rPr>
        <w:t xml:space="preserve">        </w:t>
      </w:r>
      <w:r w:rsidRPr="00FD25DE">
        <w:rPr>
          <w:rFonts w:ascii="Courier New" w:hAnsi="Courier New" w:cs="Courier New"/>
          <w:sz w:val="20"/>
          <w:szCs w:val="20"/>
        </w:rPr>
        <w:t>│          │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│XII.  Среднемесячное   денежное  содержание</w:t>
      </w:r>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муниципального</w:t>
      </w:r>
      <w:r w:rsidRPr="00FD25DE">
        <w:rPr>
          <w:rFonts w:ascii="Courier New" w:hAnsi="Courier New" w:cs="Courier New"/>
          <w:sz w:val="20"/>
          <w:szCs w:val="20"/>
        </w:rPr>
        <w:t xml:space="preserve"> служащего</w:t>
      </w:r>
      <w:r>
        <w:rPr>
          <w:rFonts w:ascii="Courier New" w:hAnsi="Courier New" w:cs="Courier New"/>
          <w:sz w:val="20"/>
          <w:szCs w:val="20"/>
        </w:rPr>
        <w:t xml:space="preserve">, </w:t>
      </w:r>
      <w:proofErr w:type="gramStart"/>
      <w:r w:rsidRPr="00FD25DE">
        <w:rPr>
          <w:rFonts w:ascii="Courier New" w:hAnsi="Courier New" w:cs="Courier New"/>
          <w:sz w:val="20"/>
          <w:szCs w:val="20"/>
        </w:rPr>
        <w:t>учитываемое</w:t>
      </w:r>
      <w:proofErr w:type="gramEnd"/>
      <w:r w:rsidRPr="00FD25DE">
        <w:rPr>
          <w:rFonts w:ascii="Courier New" w:hAnsi="Courier New" w:cs="Courier New"/>
          <w:sz w:val="20"/>
          <w:szCs w:val="20"/>
        </w:rPr>
        <w:t xml:space="preserve"> для  </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 xml:space="preserve">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исчисления </w:t>
      </w:r>
      <w:r w:rsidRPr="00FD25DE">
        <w:rPr>
          <w:rFonts w:ascii="Courier New" w:hAnsi="Courier New" w:cs="Courier New"/>
          <w:sz w:val="20"/>
          <w:szCs w:val="20"/>
        </w:rPr>
        <w:t xml:space="preserve">размера пенсии за выслугу лет </w:t>
      </w:r>
      <w:r>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proofErr w:type="gramStart"/>
      <w:r w:rsidRPr="00FD25DE">
        <w:rPr>
          <w:rFonts w:ascii="Courier New" w:hAnsi="Courier New" w:cs="Courier New"/>
          <w:sz w:val="20"/>
          <w:szCs w:val="20"/>
        </w:rPr>
        <w:t>│ (указываетс</w:t>
      </w:r>
      <w:r>
        <w:rPr>
          <w:rFonts w:ascii="Courier New" w:hAnsi="Courier New" w:cs="Courier New"/>
          <w:sz w:val="20"/>
          <w:szCs w:val="20"/>
        </w:rPr>
        <w:t xml:space="preserve">я наименьшее значение:         </w:t>
      </w:r>
      <w:r w:rsidRPr="00FD25DE">
        <w:rPr>
          <w:rFonts w:ascii="Courier New" w:hAnsi="Courier New" w:cs="Courier New"/>
          <w:sz w:val="20"/>
          <w:szCs w:val="20"/>
        </w:rPr>
        <w:t xml:space="preserve"> │                            │</w:t>
      </w:r>
      <w:proofErr w:type="gramEnd"/>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│либо </w:t>
      </w:r>
      <w:hyperlink r:id="rId56" w:history="1">
        <w:r w:rsidRPr="00896C64">
          <w:rPr>
            <w:rFonts w:ascii="Courier New" w:hAnsi="Courier New" w:cs="Courier New"/>
            <w:sz w:val="20"/>
            <w:szCs w:val="20"/>
          </w:rPr>
          <w:t>раздел VIII</w:t>
        </w:r>
      </w:hyperlink>
      <w:r w:rsidRPr="00896C64">
        <w:rPr>
          <w:rFonts w:ascii="Courier New" w:hAnsi="Courier New" w:cs="Courier New"/>
          <w:sz w:val="20"/>
          <w:szCs w:val="20"/>
        </w:rPr>
        <w:t xml:space="preserve"> x </w:t>
      </w:r>
      <w:hyperlink r:id="rId57" w:history="1">
        <w:r w:rsidRPr="00896C64">
          <w:rPr>
            <w:rFonts w:ascii="Courier New" w:hAnsi="Courier New" w:cs="Courier New"/>
            <w:sz w:val="20"/>
            <w:szCs w:val="20"/>
          </w:rPr>
          <w:t>раздел X</w:t>
        </w:r>
      </w:hyperlink>
      <w:r w:rsidRPr="00896C64">
        <w:rPr>
          <w:rFonts w:ascii="Courier New" w:hAnsi="Courier New" w:cs="Courier New"/>
          <w:sz w:val="20"/>
          <w:szCs w:val="20"/>
        </w:rPr>
        <w:t xml:space="preserve"> </w:t>
      </w:r>
      <w:proofErr w:type="spellStart"/>
      <w:r w:rsidRPr="00896C64">
        <w:rPr>
          <w:rFonts w:ascii="Courier New" w:hAnsi="Courier New" w:cs="Courier New"/>
          <w:sz w:val="20"/>
          <w:szCs w:val="20"/>
        </w:rPr>
        <w:t>x</w:t>
      </w:r>
      <w:proofErr w:type="spellEnd"/>
      <w:r w:rsidRPr="00896C64">
        <w:rPr>
          <w:rFonts w:ascii="Courier New" w:hAnsi="Courier New" w:cs="Courier New"/>
          <w:sz w:val="20"/>
          <w:szCs w:val="20"/>
        </w:rPr>
        <w:t xml:space="preserve"> </w:t>
      </w:r>
      <w:hyperlink r:id="rId58" w:history="1">
        <w:r w:rsidRPr="00896C64">
          <w:rPr>
            <w:rFonts w:ascii="Courier New" w:hAnsi="Courier New" w:cs="Courier New"/>
            <w:sz w:val="20"/>
            <w:szCs w:val="20"/>
          </w:rPr>
          <w:t>раздел X</w:t>
        </w:r>
      </w:hyperlink>
      <w:r>
        <w:rPr>
          <w:rFonts w:ascii="Courier New" w:hAnsi="Courier New" w:cs="Courier New"/>
          <w:sz w:val="20"/>
          <w:szCs w:val="20"/>
          <w:lang w:val="en-US"/>
        </w:rPr>
        <w:t>I</w:t>
      </w:r>
      <w:r w:rsidRPr="00FD25DE">
        <w:rPr>
          <w:rFonts w:ascii="Courier New" w:hAnsi="Courier New" w:cs="Courier New"/>
          <w:sz w:val="20"/>
          <w:szCs w:val="20"/>
        </w:rPr>
        <w:t xml:space="preserve">  </w:t>
      </w:r>
      <w:r w:rsidRPr="002A1E38">
        <w:rPr>
          <w:rFonts w:ascii="Courier New" w:hAnsi="Courier New" w:cs="Courier New"/>
          <w:sz w:val="20"/>
          <w:szCs w:val="20"/>
        </w:rPr>
        <w:t xml:space="preserve">  </w:t>
      </w:r>
      <w:r w:rsidRPr="00FD25DE">
        <w:rPr>
          <w:rFonts w:ascii="Courier New" w:hAnsi="Courier New" w:cs="Courier New"/>
          <w:sz w:val="20"/>
          <w:szCs w:val="20"/>
        </w:rPr>
        <w:t xml:space="preserve"> │</w:t>
      </w:r>
      <w:r w:rsidRPr="005E08CF">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sidRPr="005E08CF">
        <w:rPr>
          <w:rFonts w:ascii="Courier New" w:hAnsi="Courier New" w:cs="Courier New"/>
          <w:sz w:val="20"/>
          <w:szCs w:val="20"/>
        </w:rPr>
        <w:t xml:space="preserve">                                            </w:t>
      </w:r>
      <w:r w:rsidRPr="00FD25DE">
        <w:rPr>
          <w:rFonts w:ascii="Courier New" w:hAnsi="Courier New" w:cs="Courier New"/>
          <w:sz w:val="20"/>
          <w:szCs w:val="20"/>
        </w:rPr>
        <w:t>│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│либо </w:t>
      </w:r>
      <w:hyperlink r:id="rId59" w:history="1">
        <w:r w:rsidRPr="00896C64">
          <w:rPr>
            <w:rFonts w:ascii="Courier New" w:hAnsi="Courier New" w:cs="Courier New"/>
            <w:sz w:val="20"/>
            <w:szCs w:val="20"/>
          </w:rPr>
          <w:t>гр. 4 п. 4 раздела VII</w:t>
        </w:r>
      </w:hyperlink>
      <w:r w:rsidRPr="00896C64">
        <w:rPr>
          <w:rFonts w:ascii="Courier New" w:hAnsi="Courier New" w:cs="Courier New"/>
          <w:sz w:val="20"/>
          <w:szCs w:val="20"/>
        </w:rPr>
        <w:t xml:space="preserve"> x  </w:t>
      </w:r>
      <w:hyperlink r:id="rId60" w:history="1">
        <w:r w:rsidRPr="00896C64">
          <w:rPr>
            <w:rFonts w:ascii="Courier New" w:hAnsi="Courier New" w:cs="Courier New"/>
            <w:sz w:val="20"/>
            <w:szCs w:val="20"/>
          </w:rPr>
          <w:t>раздел  X</w:t>
        </w:r>
      </w:hyperlink>
      <w:r w:rsidRPr="00FD25DE">
        <w:rPr>
          <w:rFonts w:ascii="Courier New" w:hAnsi="Courier New" w:cs="Courier New"/>
          <w:sz w:val="20"/>
          <w:szCs w:val="20"/>
        </w:rPr>
        <w:t xml:space="preserve">  </w:t>
      </w:r>
      <w:proofErr w:type="spellStart"/>
      <w:r w:rsidRPr="00FD25DE">
        <w:rPr>
          <w:rFonts w:ascii="Courier New" w:hAnsi="Courier New" w:cs="Courier New"/>
          <w:sz w:val="20"/>
          <w:szCs w:val="20"/>
        </w:rPr>
        <w:t>x</w:t>
      </w:r>
      <w:proofErr w:type="spellEnd"/>
      <w:r w:rsidRPr="005E08CF">
        <w:rPr>
          <w:rFonts w:ascii="Courier New" w:hAnsi="Courier New" w:cs="Courier New"/>
          <w:sz w:val="20"/>
          <w:szCs w:val="20"/>
        </w:rPr>
        <w:t xml:space="preserve"> </w:t>
      </w:r>
      <w:r w:rsidRPr="00FD25DE">
        <w:rPr>
          <w:rFonts w:ascii="Courier New" w:hAnsi="Courier New" w:cs="Courier New"/>
          <w:sz w:val="20"/>
          <w:szCs w:val="20"/>
        </w:rPr>
        <w:t>│                            │</w:t>
      </w:r>
    </w:p>
    <w:p w:rsidR="00BD38BF" w:rsidRPr="005E08C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hyperlink r:id="rId61" w:history="1">
        <w:r w:rsidRPr="00896C64">
          <w:rPr>
            <w:rFonts w:ascii="Courier New" w:hAnsi="Courier New" w:cs="Courier New"/>
            <w:sz w:val="20"/>
            <w:szCs w:val="20"/>
          </w:rPr>
          <w:t>раздел X</w:t>
        </w:r>
      </w:hyperlink>
      <w:r w:rsidRPr="00896C64">
        <w:rPr>
          <w:rFonts w:ascii="Courier New" w:hAnsi="Courier New" w:cs="Courier New"/>
          <w:sz w:val="20"/>
          <w:szCs w:val="20"/>
          <w:lang w:val="en-US"/>
        </w:rPr>
        <w:t>I</w:t>
      </w:r>
      <w:r w:rsidRPr="00896C64">
        <w:rPr>
          <w:rFonts w:ascii="Courier New" w:hAnsi="Courier New" w:cs="Courier New"/>
          <w:sz w:val="20"/>
          <w:szCs w:val="20"/>
        </w:rPr>
        <w:t xml:space="preserve"> </w:t>
      </w:r>
      <w:r w:rsidRPr="005E08CF">
        <w:rPr>
          <w:rFonts w:ascii="Courier New" w:hAnsi="Courier New" w:cs="Courier New"/>
          <w:sz w:val="20"/>
          <w:szCs w:val="20"/>
        </w:rPr>
        <w:t xml:space="preserve">                                  </w:t>
      </w:r>
      <w:r w:rsidRPr="00FD25DE">
        <w:rPr>
          <w:rFonts w:ascii="Courier New" w:hAnsi="Courier New" w:cs="Courier New"/>
          <w:sz w:val="20"/>
          <w:szCs w:val="20"/>
        </w:rPr>
        <w:t>│</w:t>
      </w:r>
      <w:r w:rsidRPr="005E08CF">
        <w:rPr>
          <w:rFonts w:ascii="Courier New" w:hAnsi="Courier New" w:cs="Courier New"/>
          <w:sz w:val="20"/>
          <w:szCs w:val="20"/>
        </w:rPr>
        <w:t xml:space="preserve">                            </w:t>
      </w:r>
      <w:r w:rsidRPr="00FD25DE">
        <w:rPr>
          <w:rFonts w:ascii="Courier New" w:hAnsi="Courier New" w:cs="Courier New"/>
          <w:sz w:val="20"/>
          <w:szCs w:val="20"/>
        </w:rPr>
        <w:t>│</w:t>
      </w:r>
    </w:p>
    <w:p w:rsidR="00BD38BF" w:rsidRPr="005E08CF"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r>
        <w:rPr>
          <w:rFonts w:ascii="Courier New" w:hAnsi="Courier New" w:cs="Courier New"/>
          <w:sz w:val="20"/>
          <w:szCs w:val="20"/>
        </w:rPr>
        <w:t xml:space="preserve">либо раздел </w:t>
      </w:r>
      <w:r>
        <w:rPr>
          <w:rFonts w:ascii="Courier New" w:hAnsi="Courier New" w:cs="Courier New"/>
          <w:sz w:val="20"/>
          <w:szCs w:val="20"/>
          <w:lang w:val="en-US"/>
        </w:rPr>
        <w:t>IX</w:t>
      </w:r>
      <w:r w:rsidRPr="002A1E38">
        <w:rPr>
          <w:rFonts w:ascii="Courier New" w:hAnsi="Courier New" w:cs="Courier New"/>
          <w:sz w:val="20"/>
          <w:szCs w:val="20"/>
        </w:rPr>
        <w:t xml:space="preserve"> </w:t>
      </w:r>
      <w:r>
        <w:rPr>
          <w:rFonts w:ascii="Courier New" w:hAnsi="Courier New" w:cs="Courier New"/>
          <w:sz w:val="20"/>
          <w:szCs w:val="20"/>
          <w:lang w:val="en-US"/>
        </w:rPr>
        <w:t>x</w:t>
      </w:r>
      <w:r w:rsidRPr="002A1E38">
        <w:rPr>
          <w:rFonts w:ascii="Courier New" w:hAnsi="Courier New" w:cs="Courier New"/>
          <w:sz w:val="20"/>
          <w:szCs w:val="20"/>
        </w:rPr>
        <w:t xml:space="preserve"> </w:t>
      </w:r>
      <w:r>
        <w:rPr>
          <w:rFonts w:ascii="Courier New" w:hAnsi="Courier New" w:cs="Courier New"/>
          <w:sz w:val="20"/>
          <w:szCs w:val="20"/>
        </w:rPr>
        <w:t xml:space="preserve">раздел </w:t>
      </w:r>
      <w:r>
        <w:rPr>
          <w:rFonts w:ascii="Courier New" w:hAnsi="Courier New" w:cs="Courier New"/>
          <w:sz w:val="20"/>
          <w:szCs w:val="20"/>
          <w:lang w:val="en-US"/>
        </w:rPr>
        <w:t>X</w:t>
      </w:r>
      <w:r w:rsidRPr="005E08CF">
        <w:rPr>
          <w:rFonts w:ascii="Courier New" w:hAnsi="Courier New" w:cs="Courier New"/>
          <w:sz w:val="20"/>
          <w:szCs w:val="20"/>
        </w:rPr>
        <w:t xml:space="preserve">  </w:t>
      </w:r>
      <w:proofErr w:type="spellStart"/>
      <w:r>
        <w:rPr>
          <w:rFonts w:ascii="Courier New" w:hAnsi="Courier New" w:cs="Courier New"/>
          <w:sz w:val="20"/>
          <w:szCs w:val="20"/>
          <w:lang w:val="en-US"/>
        </w:rPr>
        <w:t>x</w:t>
      </w:r>
      <w:proofErr w:type="spellEnd"/>
      <w:r w:rsidRPr="005E08CF">
        <w:rPr>
          <w:rFonts w:ascii="Courier New" w:hAnsi="Courier New" w:cs="Courier New"/>
          <w:sz w:val="20"/>
          <w:szCs w:val="20"/>
        </w:rPr>
        <w:t xml:space="preserve"> </w:t>
      </w:r>
      <w:r>
        <w:rPr>
          <w:rFonts w:ascii="Courier New" w:hAnsi="Courier New" w:cs="Courier New"/>
          <w:sz w:val="20"/>
          <w:szCs w:val="20"/>
        </w:rPr>
        <w:t xml:space="preserve">раздел </w:t>
      </w:r>
      <w:r>
        <w:rPr>
          <w:rFonts w:ascii="Courier New" w:hAnsi="Courier New" w:cs="Courier New"/>
          <w:sz w:val="20"/>
          <w:szCs w:val="20"/>
          <w:lang w:val="en-US"/>
        </w:rPr>
        <w:t>XI</w:t>
      </w:r>
      <w:r>
        <w:rPr>
          <w:rFonts w:ascii="Courier New" w:hAnsi="Courier New" w:cs="Courier New"/>
          <w:sz w:val="20"/>
          <w:szCs w:val="20"/>
        </w:rPr>
        <w:t xml:space="preserve">      </w:t>
      </w:r>
      <w:r w:rsidRPr="00FD25DE">
        <w:rPr>
          <w:rFonts w:ascii="Courier New" w:hAnsi="Courier New" w:cs="Courier New"/>
          <w:sz w:val="20"/>
          <w:szCs w:val="20"/>
        </w:rPr>
        <w:t>│</w:t>
      </w:r>
      <w:r>
        <w:rPr>
          <w:rFonts w:ascii="Courier New" w:hAnsi="Courier New" w:cs="Courier New"/>
          <w:sz w:val="20"/>
          <w:szCs w:val="20"/>
        </w:rPr>
        <w:t xml:space="preserve">                            </w:t>
      </w:r>
      <w:r w:rsidRPr="00FD25DE">
        <w:rPr>
          <w:rFonts w:ascii="Courier New" w:hAnsi="Courier New" w:cs="Courier New"/>
          <w:sz w:val="20"/>
          <w:szCs w:val="20"/>
        </w:rPr>
        <w:t>│</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 xml:space="preserve">│                 </w:t>
      </w:r>
      <w:r>
        <w:rPr>
          <w:rFonts w:ascii="Courier New" w:hAnsi="Courier New" w:cs="Courier New"/>
          <w:sz w:val="20"/>
          <w:szCs w:val="20"/>
        </w:rPr>
        <w:t xml:space="preserve">                       </w:t>
      </w:r>
      <w:r w:rsidRPr="00FD25DE">
        <w:rPr>
          <w:rFonts w:ascii="Courier New" w:hAnsi="Courier New" w:cs="Courier New"/>
          <w:sz w:val="20"/>
          <w:szCs w:val="20"/>
        </w:rPr>
        <w:t xml:space="preserve">    │                            │</w:t>
      </w:r>
    </w:p>
    <w:p w:rsidR="00BD38BF" w:rsidRPr="00FD25DE" w:rsidRDefault="00BD38BF" w:rsidP="00BD38BF">
      <w:pPr>
        <w:autoSpaceDE w:val="0"/>
        <w:autoSpaceDN w:val="0"/>
        <w:adjustRightInd w:val="0"/>
        <w:rPr>
          <w:rFonts w:ascii="Courier New" w:hAnsi="Courier New" w:cs="Courier New"/>
          <w:sz w:val="20"/>
          <w:szCs w:val="20"/>
        </w:rPr>
      </w:pPr>
      <w:r w:rsidRPr="00FD25DE">
        <w:rPr>
          <w:rFonts w:ascii="Courier New" w:hAnsi="Courier New" w:cs="Courier New"/>
          <w:sz w:val="20"/>
          <w:szCs w:val="20"/>
        </w:rPr>
        <w:t>└────────────────────────────────────────────┴────────────────────────────┘</w:t>
      </w:r>
    </w:p>
    <w:p w:rsidR="00BD38BF" w:rsidRDefault="00BD38BF" w:rsidP="00BD38BF">
      <w:pPr>
        <w:autoSpaceDE w:val="0"/>
        <w:autoSpaceDN w:val="0"/>
        <w:adjustRightInd w:val="0"/>
        <w:rPr>
          <w:sz w:val="28"/>
          <w:szCs w:val="28"/>
        </w:rPr>
      </w:pPr>
    </w:p>
    <w:p w:rsidR="00BD38BF" w:rsidRPr="00FD25DE" w:rsidRDefault="00BD38BF" w:rsidP="00BD38BF">
      <w:pPr>
        <w:autoSpaceDE w:val="0"/>
        <w:autoSpaceDN w:val="0"/>
        <w:adjustRightInd w:val="0"/>
        <w:rPr>
          <w:sz w:val="28"/>
          <w:szCs w:val="28"/>
        </w:rPr>
      </w:pPr>
    </w:p>
    <w:p w:rsidR="00BD38BF" w:rsidRPr="00D0557A" w:rsidRDefault="00BD38BF" w:rsidP="00BD38BF">
      <w:pPr>
        <w:autoSpaceDE w:val="0"/>
        <w:autoSpaceDN w:val="0"/>
        <w:adjustRightInd w:val="0"/>
        <w:jc w:val="both"/>
      </w:pPr>
      <w:r>
        <w:t>Руководитель администрации</w:t>
      </w:r>
      <w:r w:rsidRPr="00D0557A">
        <w:t xml:space="preserve">  _______________  __________________________</w:t>
      </w:r>
    </w:p>
    <w:p w:rsidR="00BD38BF" w:rsidRPr="00D0557A" w:rsidRDefault="00BD38BF" w:rsidP="00BD38BF">
      <w:pPr>
        <w:autoSpaceDE w:val="0"/>
        <w:autoSpaceDN w:val="0"/>
        <w:adjustRightInd w:val="0"/>
        <w:jc w:val="both"/>
      </w:pPr>
      <w:r w:rsidRPr="00D0557A">
        <w:t xml:space="preserve">                                  </w:t>
      </w:r>
      <w:r>
        <w:t xml:space="preserve">                        </w:t>
      </w:r>
      <w:r w:rsidRPr="00D0557A">
        <w:t xml:space="preserve">  </w:t>
      </w:r>
      <w:r w:rsidRPr="00924256">
        <w:rPr>
          <w:sz w:val="20"/>
          <w:szCs w:val="20"/>
        </w:rPr>
        <w:t>(подпись)                  (расшифровка подписи</w:t>
      </w:r>
      <w:r w:rsidRPr="00D0557A">
        <w:t>)</w:t>
      </w:r>
    </w:p>
    <w:p w:rsidR="00BD38BF"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r w:rsidRPr="00D0557A">
        <w:t>Главный бухгалтер               _________________  ________________________</w:t>
      </w:r>
    </w:p>
    <w:p w:rsidR="00BD38BF" w:rsidRPr="00924256" w:rsidRDefault="00BD38BF" w:rsidP="00BD38BF">
      <w:pPr>
        <w:autoSpaceDE w:val="0"/>
        <w:autoSpaceDN w:val="0"/>
        <w:adjustRightInd w:val="0"/>
        <w:jc w:val="both"/>
        <w:rPr>
          <w:sz w:val="20"/>
          <w:szCs w:val="20"/>
        </w:rPr>
      </w:pPr>
      <w:r w:rsidRPr="00924256">
        <w:rPr>
          <w:sz w:val="20"/>
          <w:szCs w:val="20"/>
        </w:rPr>
        <w:t xml:space="preserve">                                                        (подпись)                  (расшифровка подписи)</w:t>
      </w:r>
    </w:p>
    <w:p w:rsidR="00BD38BF" w:rsidRDefault="00BD38BF" w:rsidP="00BD38BF">
      <w:pPr>
        <w:autoSpaceDE w:val="0"/>
        <w:autoSpaceDN w:val="0"/>
        <w:adjustRightInd w:val="0"/>
        <w:jc w:val="both"/>
      </w:pPr>
    </w:p>
    <w:p w:rsidR="00BD38BF"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r w:rsidRPr="00D0557A">
        <w:t>Место для печати</w:t>
      </w:r>
    </w:p>
    <w:p w:rsidR="00BD38BF" w:rsidRDefault="00BD38BF" w:rsidP="00BD38BF">
      <w:pPr>
        <w:autoSpaceDE w:val="0"/>
        <w:autoSpaceDN w:val="0"/>
        <w:adjustRightInd w:val="0"/>
        <w:jc w:val="both"/>
      </w:pPr>
    </w:p>
    <w:p w:rsidR="00BD38BF"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p>
    <w:p w:rsidR="00BD38BF" w:rsidRPr="00D0557A" w:rsidRDefault="00BD38BF" w:rsidP="00BD38BF">
      <w:pPr>
        <w:autoSpaceDE w:val="0"/>
        <w:autoSpaceDN w:val="0"/>
        <w:adjustRightInd w:val="0"/>
        <w:jc w:val="both"/>
      </w:pPr>
      <w:r w:rsidRPr="00D0557A">
        <w:t>Дата составления _______________________________________</w:t>
      </w:r>
    </w:p>
    <w:p w:rsidR="00BD38BF" w:rsidRPr="00924256" w:rsidRDefault="00BD38BF" w:rsidP="00BD38BF">
      <w:pPr>
        <w:autoSpaceDE w:val="0"/>
        <w:autoSpaceDN w:val="0"/>
        <w:adjustRightInd w:val="0"/>
        <w:jc w:val="both"/>
        <w:rPr>
          <w:sz w:val="20"/>
          <w:szCs w:val="20"/>
        </w:rPr>
      </w:pPr>
      <w:r w:rsidRPr="00924256">
        <w:rPr>
          <w:sz w:val="20"/>
          <w:szCs w:val="20"/>
        </w:rPr>
        <w:t xml:space="preserve">                                                             (число, месяц, год)</w:t>
      </w:r>
    </w:p>
    <w:p w:rsidR="00BD38BF" w:rsidRPr="00904214" w:rsidRDefault="00BD38BF" w:rsidP="00BD38BF">
      <w:pPr>
        <w:widowControl w:val="0"/>
        <w:autoSpaceDE w:val="0"/>
        <w:autoSpaceDN w:val="0"/>
        <w:adjustRightInd w:val="0"/>
        <w:jc w:val="right"/>
        <w:outlineLvl w:val="1"/>
      </w:pPr>
      <w:r>
        <w:rPr>
          <w:sz w:val="28"/>
          <w:szCs w:val="28"/>
        </w:rPr>
        <w:br w:type="page"/>
      </w:r>
      <w:r w:rsidRPr="00904214">
        <w:lastRenderedPageBreak/>
        <w:t xml:space="preserve">Приложение </w:t>
      </w:r>
      <w:r>
        <w:t>5</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Pr="00365797" w:rsidRDefault="00BD38BF" w:rsidP="00BD38BF">
      <w:pPr>
        <w:widowControl w:val="0"/>
        <w:autoSpaceDE w:val="0"/>
        <w:autoSpaceDN w:val="0"/>
        <w:adjustRightInd w:val="0"/>
        <w:jc w:val="right"/>
        <w:outlineLvl w:val="1"/>
        <w:rPr>
          <w:sz w:val="28"/>
          <w:szCs w:val="28"/>
        </w:rPr>
      </w:pPr>
      <w:r w:rsidRPr="00904214">
        <w:t>прекращения и восстановления</w:t>
      </w:r>
      <w:r>
        <w:t xml:space="preserve"> </w:t>
      </w:r>
    </w:p>
    <w:p w:rsidR="00BD38BF" w:rsidRPr="00BD38BF" w:rsidRDefault="00BD38BF" w:rsidP="00BD38BF">
      <w:pPr>
        <w:pStyle w:val="ConsPlusNonformat"/>
        <w:rPr>
          <w:rFonts w:ascii="Times New Roman" w:hAnsi="Times New Roman" w:cs="Times New Roman"/>
          <w:sz w:val="28"/>
          <w:szCs w:val="28"/>
        </w:rPr>
      </w:pPr>
    </w:p>
    <w:p w:rsidR="00BD38BF" w:rsidRPr="00BD38BF" w:rsidRDefault="00BD38BF" w:rsidP="00BD38BF">
      <w:pPr>
        <w:pStyle w:val="ConsPlusNonformat"/>
        <w:rPr>
          <w:rFonts w:ascii="Times New Roman" w:hAnsi="Times New Roman" w:cs="Times New Roman"/>
          <w:sz w:val="24"/>
          <w:szCs w:val="24"/>
        </w:rPr>
      </w:pP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BD38BF" w:rsidRPr="00924256" w:rsidRDefault="00BD38BF" w:rsidP="00BD38BF">
      <w:pPr>
        <w:pStyle w:val="ConsPlusNonformat"/>
        <w:jc w:val="center"/>
        <w:rPr>
          <w:rFonts w:ascii="Times New Roman" w:hAnsi="Times New Roman" w:cs="Times New Roman"/>
          <w:sz w:val="24"/>
          <w:szCs w:val="24"/>
        </w:rPr>
      </w:pP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"____" _____________ ______ </w:t>
      </w:r>
      <w:proofErr w:type="gramStart"/>
      <w:r w:rsidRPr="00924256">
        <w:rPr>
          <w:rFonts w:ascii="Times New Roman" w:hAnsi="Times New Roman" w:cs="Times New Roman"/>
          <w:sz w:val="24"/>
          <w:szCs w:val="24"/>
        </w:rPr>
        <w:t>г</w:t>
      </w:r>
      <w:proofErr w:type="gramEnd"/>
      <w:r w:rsidRPr="00924256">
        <w:rPr>
          <w:rFonts w:ascii="Times New Roman" w:hAnsi="Times New Roman" w:cs="Times New Roman"/>
          <w:sz w:val="24"/>
          <w:szCs w:val="24"/>
        </w:rPr>
        <w:t>.</w:t>
      </w:r>
    </w:p>
    <w:p w:rsidR="00BD38BF" w:rsidRPr="00924256" w:rsidRDefault="00BD38BF" w:rsidP="00BD38BF">
      <w:pPr>
        <w:pStyle w:val="ConsPlusNonformat"/>
        <w:jc w:val="center"/>
        <w:rPr>
          <w:rFonts w:ascii="Times New Roman" w:hAnsi="Times New Roman" w:cs="Times New Roman"/>
          <w:sz w:val="24"/>
          <w:szCs w:val="24"/>
        </w:rPr>
      </w:pPr>
    </w:p>
    <w:p w:rsidR="00BD38BF" w:rsidRPr="00924256" w:rsidRDefault="00BD38BF" w:rsidP="00BD38BF">
      <w:pPr>
        <w:pStyle w:val="ConsPlusNonformat"/>
        <w:rPr>
          <w:rFonts w:ascii="Times New Roman" w:hAnsi="Times New Roman" w:cs="Times New Roman"/>
          <w:sz w:val="24"/>
          <w:szCs w:val="24"/>
        </w:rPr>
      </w:pPr>
    </w:p>
    <w:p w:rsidR="00BD38BF" w:rsidRPr="00924256" w:rsidRDefault="00BD38BF" w:rsidP="00BD38BF">
      <w:pPr>
        <w:pStyle w:val="ConsPlusNonformat"/>
        <w:rPr>
          <w:rFonts w:ascii="Times New Roman" w:hAnsi="Times New Roman" w:cs="Times New Roman"/>
          <w:sz w:val="24"/>
          <w:szCs w:val="24"/>
        </w:rPr>
      </w:pPr>
    </w:p>
    <w:p w:rsidR="00BD38BF" w:rsidRDefault="00BD38BF" w:rsidP="00BD38BF">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62"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w:t>
      </w:r>
      <w:r>
        <w:rPr>
          <w:rFonts w:ascii="Times New Roman" w:hAnsi="Times New Roman" w:cs="Times New Roman"/>
          <w:sz w:val="24"/>
          <w:szCs w:val="24"/>
        </w:rPr>
        <w:t xml:space="preserve"> лет</w:t>
      </w:r>
    </w:p>
    <w:p w:rsidR="00BD38BF" w:rsidRDefault="00BD38BF" w:rsidP="00BD38BF">
      <w:pPr>
        <w:pStyle w:val="ConsPlusNonformat"/>
        <w:ind w:firstLine="567"/>
        <w:jc w:val="both"/>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w:t>
      </w:r>
      <w:r>
        <w:rPr>
          <w:rFonts w:ascii="Times New Roman" w:hAnsi="Times New Roman" w:cs="Times New Roman"/>
          <w:sz w:val="24"/>
          <w:szCs w:val="24"/>
        </w:rPr>
        <w:t>_______________</w:t>
      </w:r>
      <w:r w:rsidRPr="00E0512D">
        <w:rPr>
          <w:rFonts w:ascii="Times New Roman" w:hAnsi="Times New Roman" w:cs="Times New Roman"/>
          <w:sz w:val="24"/>
          <w:szCs w:val="24"/>
        </w:rPr>
        <w:t>__________________________________________________________,</w:t>
      </w:r>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(фамилия, имя, отчество)</w:t>
      </w: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w:t>
      </w:r>
      <w:proofErr w:type="gramStart"/>
      <w:r w:rsidRPr="00E0512D">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BD38BF" w:rsidRPr="00E0512D" w:rsidRDefault="00BD38BF" w:rsidP="00BD38BF">
      <w:pPr>
        <w:pStyle w:val="ConsPlusNonformat"/>
        <w:jc w:val="both"/>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w:t>
      </w:r>
      <w:r>
        <w:rPr>
          <w:rFonts w:ascii="Times New Roman" w:hAnsi="Times New Roman" w:cs="Times New Roman"/>
          <w:sz w:val="24"/>
          <w:szCs w:val="24"/>
        </w:rPr>
        <w:t>___</w:t>
      </w:r>
      <w:r w:rsidRPr="00E0512D">
        <w:rPr>
          <w:rFonts w:ascii="Times New Roman" w:hAnsi="Times New Roman" w:cs="Times New Roman"/>
          <w:sz w:val="24"/>
          <w:szCs w:val="24"/>
        </w:rPr>
        <w:t>_____________________________________________________</w:t>
      </w:r>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BD38BF" w:rsidRPr="00E0512D" w:rsidRDefault="00BD38BF" w:rsidP="00BD38BF">
      <w:pPr>
        <w:pStyle w:val="ConsPlusNonformat"/>
        <w:jc w:val="both"/>
        <w:rPr>
          <w:rFonts w:ascii="Times New Roman" w:hAnsi="Times New Roman" w:cs="Times New Roman"/>
          <w:sz w:val="22"/>
          <w:szCs w:val="22"/>
        </w:rPr>
      </w:pPr>
    </w:p>
    <w:p w:rsidR="00BD38BF" w:rsidRPr="00E0512D" w:rsidRDefault="00BD38BF" w:rsidP="00BD38BF">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__________________________________________________________.</w:t>
      </w:r>
    </w:p>
    <w:p w:rsidR="00BD38BF" w:rsidRPr="00924256" w:rsidRDefault="00BD38BF" w:rsidP="00BD38BF">
      <w:pPr>
        <w:pStyle w:val="ConsPlusNonformat"/>
        <w:jc w:val="center"/>
        <w:rPr>
          <w:rFonts w:ascii="Times New Roman" w:hAnsi="Times New Roman" w:cs="Times New Roman"/>
        </w:rPr>
      </w:pPr>
      <w:r w:rsidRPr="00924256">
        <w:rPr>
          <w:rFonts w:ascii="Times New Roman" w:hAnsi="Times New Roman" w:cs="Times New Roman"/>
        </w:rPr>
        <w:t>(наименование органа местного самоуправления)</w:t>
      </w: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размере _________________, исходя из стажа муниципальной службы _______ лет.  </w:t>
      </w: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w:t>
      </w:r>
      <w:r w:rsidRPr="00E0512D">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 ________________________</w:t>
      </w:r>
    </w:p>
    <w:p w:rsidR="00BD38BF" w:rsidRPr="00924256" w:rsidRDefault="00BD38BF" w:rsidP="00BD38BF">
      <w:pPr>
        <w:pStyle w:val="ConsPlusNonformat"/>
        <w:jc w:val="both"/>
        <w:rPr>
          <w:rFonts w:ascii="Times New Roman" w:hAnsi="Times New Roman" w:cs="Times New Roman"/>
        </w:rPr>
      </w:pPr>
      <w:r w:rsidRPr="00924256">
        <w:rPr>
          <w:rFonts w:ascii="Times New Roman" w:hAnsi="Times New Roman" w:cs="Times New Roman"/>
        </w:rPr>
        <w:t xml:space="preserve">                                                                (подпись)                   </w:t>
      </w:r>
      <w:r>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p>
    <w:p w:rsidR="00BD38BF" w:rsidRDefault="00BD38BF" w:rsidP="00BD38BF">
      <w:pPr>
        <w:pStyle w:val="ConsPlusNonformat"/>
        <w:jc w:val="both"/>
        <w:rPr>
          <w:rFonts w:ascii="Times New Roman" w:hAnsi="Times New Roman" w:cs="Times New Roman"/>
          <w:sz w:val="24"/>
          <w:szCs w:val="24"/>
        </w:rPr>
      </w:pPr>
    </w:p>
    <w:p w:rsidR="00BD38BF" w:rsidRPr="00E0512D" w:rsidRDefault="00BD38BF" w:rsidP="00BD38BF">
      <w:pPr>
        <w:pStyle w:val="ConsPlusNonformat"/>
        <w:rPr>
          <w:rFonts w:ascii="Times New Roman" w:hAnsi="Times New Roman" w:cs="Times New Roman"/>
          <w:sz w:val="24"/>
          <w:szCs w:val="24"/>
        </w:rPr>
      </w:pPr>
    </w:p>
    <w:p w:rsidR="00BD38BF" w:rsidRPr="00E0512D" w:rsidRDefault="00BD38BF" w:rsidP="00BD38BF">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BD38BF" w:rsidRPr="00904214" w:rsidRDefault="00BD38BF" w:rsidP="00BD38BF">
      <w:pPr>
        <w:widowControl w:val="0"/>
        <w:autoSpaceDE w:val="0"/>
        <w:autoSpaceDN w:val="0"/>
        <w:adjustRightInd w:val="0"/>
        <w:jc w:val="right"/>
        <w:outlineLvl w:val="1"/>
      </w:pPr>
      <w:r w:rsidRPr="00BD38BF">
        <w:br w:type="page"/>
      </w:r>
      <w:r w:rsidRPr="00904214">
        <w:lastRenderedPageBreak/>
        <w:t xml:space="preserve">Приложение </w:t>
      </w:r>
      <w:r>
        <w:t>6</w:t>
      </w:r>
    </w:p>
    <w:p w:rsidR="00BD38BF" w:rsidRPr="00904214" w:rsidRDefault="00BD38BF" w:rsidP="00BD38BF">
      <w:pPr>
        <w:widowControl w:val="0"/>
        <w:autoSpaceDE w:val="0"/>
        <w:autoSpaceDN w:val="0"/>
        <w:adjustRightInd w:val="0"/>
        <w:jc w:val="right"/>
      </w:pPr>
      <w:r w:rsidRPr="00904214">
        <w:t xml:space="preserve">к </w:t>
      </w:r>
      <w:r>
        <w:t>Порядку</w:t>
      </w:r>
    </w:p>
    <w:p w:rsidR="00BD38BF" w:rsidRPr="00904214" w:rsidRDefault="00BD38BF" w:rsidP="00BD38BF">
      <w:pPr>
        <w:widowControl w:val="0"/>
        <w:autoSpaceDE w:val="0"/>
        <w:autoSpaceDN w:val="0"/>
        <w:adjustRightInd w:val="0"/>
        <w:jc w:val="right"/>
      </w:pPr>
      <w:r w:rsidRPr="00904214">
        <w:t>обращения лиц, замещавших</w:t>
      </w:r>
    </w:p>
    <w:p w:rsidR="00BD38BF" w:rsidRPr="00904214" w:rsidRDefault="00BD38BF" w:rsidP="00BD38BF">
      <w:pPr>
        <w:widowControl w:val="0"/>
        <w:autoSpaceDE w:val="0"/>
        <w:autoSpaceDN w:val="0"/>
        <w:adjustRightInd w:val="0"/>
        <w:jc w:val="right"/>
      </w:pPr>
      <w:r w:rsidRPr="00904214">
        <w:t>должности муниципальной службы,</w:t>
      </w:r>
    </w:p>
    <w:p w:rsidR="00BD38BF" w:rsidRPr="00904214" w:rsidRDefault="00BD38BF" w:rsidP="00BD38BF">
      <w:pPr>
        <w:widowControl w:val="0"/>
        <w:autoSpaceDE w:val="0"/>
        <w:autoSpaceDN w:val="0"/>
        <w:adjustRightInd w:val="0"/>
        <w:jc w:val="right"/>
      </w:pPr>
      <w:r w:rsidRPr="00904214">
        <w:t>за пенсией за выслугу лет,</w:t>
      </w:r>
    </w:p>
    <w:p w:rsidR="00BD38BF" w:rsidRPr="00904214" w:rsidRDefault="00BD38BF" w:rsidP="00BD38BF">
      <w:pPr>
        <w:widowControl w:val="0"/>
        <w:autoSpaceDE w:val="0"/>
        <w:autoSpaceDN w:val="0"/>
        <w:adjustRightInd w:val="0"/>
        <w:jc w:val="right"/>
      </w:pPr>
      <w:r w:rsidRPr="00904214">
        <w:t>назначения пенсии за выслугу лет</w:t>
      </w:r>
    </w:p>
    <w:p w:rsidR="00BD38BF" w:rsidRPr="00904214" w:rsidRDefault="00BD38BF" w:rsidP="00BD38BF">
      <w:pPr>
        <w:widowControl w:val="0"/>
        <w:autoSpaceDE w:val="0"/>
        <w:autoSpaceDN w:val="0"/>
        <w:adjustRightInd w:val="0"/>
        <w:jc w:val="right"/>
      </w:pPr>
      <w:r w:rsidRPr="00904214">
        <w:t>и изменения ее размера,</w:t>
      </w:r>
    </w:p>
    <w:p w:rsidR="00BD38BF" w:rsidRPr="00904214" w:rsidRDefault="00BD38BF" w:rsidP="00BD38BF">
      <w:pPr>
        <w:widowControl w:val="0"/>
        <w:autoSpaceDE w:val="0"/>
        <w:autoSpaceDN w:val="0"/>
        <w:adjustRightInd w:val="0"/>
        <w:jc w:val="right"/>
      </w:pPr>
      <w:r w:rsidRPr="00904214">
        <w:t>выплаты пенсии за выслугу лет,</w:t>
      </w:r>
    </w:p>
    <w:p w:rsidR="00BD38BF" w:rsidRPr="00904214" w:rsidRDefault="00BD38BF" w:rsidP="00BD38BF">
      <w:pPr>
        <w:widowControl w:val="0"/>
        <w:autoSpaceDE w:val="0"/>
        <w:autoSpaceDN w:val="0"/>
        <w:adjustRightInd w:val="0"/>
        <w:jc w:val="right"/>
      </w:pPr>
      <w:r w:rsidRPr="00904214">
        <w:t>ее приостановления, возобновления,</w:t>
      </w:r>
    </w:p>
    <w:p w:rsidR="00BD38BF" w:rsidRPr="00365797" w:rsidRDefault="00BD38BF" w:rsidP="00BD38BF">
      <w:pPr>
        <w:widowControl w:val="0"/>
        <w:autoSpaceDE w:val="0"/>
        <w:autoSpaceDN w:val="0"/>
        <w:adjustRightInd w:val="0"/>
        <w:jc w:val="right"/>
        <w:rPr>
          <w:sz w:val="28"/>
          <w:szCs w:val="28"/>
        </w:rPr>
      </w:pPr>
      <w:r w:rsidRPr="00904214">
        <w:t>прекращения и восстановления</w:t>
      </w:r>
    </w:p>
    <w:p w:rsidR="00BD38BF" w:rsidRDefault="00BD38BF" w:rsidP="00BD38BF">
      <w:pPr>
        <w:pStyle w:val="ConsPlusNonformat"/>
        <w:rPr>
          <w:rFonts w:ascii="Times New Roman" w:hAnsi="Times New Roman" w:cs="Times New Roman"/>
          <w:sz w:val="28"/>
          <w:szCs w:val="28"/>
        </w:rPr>
      </w:pP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приостановлении (возобновлении)</w:t>
      </w:r>
    </w:p>
    <w:p w:rsidR="00BD38BF" w:rsidRPr="00924256"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прекращении (восстановлении)</w:t>
      </w:r>
    </w:p>
    <w:p w:rsidR="00BD38BF" w:rsidRPr="007552D7" w:rsidRDefault="00BD38BF" w:rsidP="00BD38BF">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 выплаты пенсии за выслугу лет</w:t>
      </w:r>
      <w:r>
        <w:rPr>
          <w:rStyle w:val="af0"/>
          <w:rFonts w:ascii="Times New Roman" w:hAnsi="Times New Roman" w:cs="Times New Roman"/>
          <w:sz w:val="24"/>
          <w:szCs w:val="24"/>
        </w:rPr>
        <w:footnoteReference w:id="1"/>
      </w:r>
    </w:p>
    <w:p w:rsidR="00BD38BF" w:rsidRPr="007552D7" w:rsidRDefault="00BD38BF" w:rsidP="00BD38BF">
      <w:pPr>
        <w:pStyle w:val="ConsPlusNonformat"/>
        <w:jc w:val="center"/>
        <w:rPr>
          <w:rFonts w:ascii="Times New Roman" w:hAnsi="Times New Roman" w:cs="Times New Roman"/>
          <w:sz w:val="24"/>
          <w:szCs w:val="24"/>
        </w:rPr>
      </w:pPr>
    </w:p>
    <w:p w:rsidR="00BD38BF" w:rsidRPr="007552D7" w:rsidRDefault="00BD38BF" w:rsidP="00BD38BF">
      <w:pPr>
        <w:pStyle w:val="ConsPlusNonformat"/>
        <w:jc w:val="center"/>
        <w:rPr>
          <w:rFonts w:ascii="Times New Roman" w:hAnsi="Times New Roman" w:cs="Times New Roman"/>
          <w:sz w:val="24"/>
          <w:szCs w:val="24"/>
        </w:rPr>
      </w:pPr>
      <w:r w:rsidRPr="007552D7">
        <w:rPr>
          <w:rFonts w:ascii="Times New Roman" w:hAnsi="Times New Roman" w:cs="Times New Roman"/>
          <w:sz w:val="24"/>
          <w:szCs w:val="24"/>
        </w:rPr>
        <w:t xml:space="preserve">"____" _____________ ______ </w:t>
      </w:r>
      <w:proofErr w:type="gramStart"/>
      <w:r w:rsidRPr="007552D7">
        <w:rPr>
          <w:rFonts w:ascii="Times New Roman" w:hAnsi="Times New Roman" w:cs="Times New Roman"/>
          <w:sz w:val="24"/>
          <w:szCs w:val="24"/>
        </w:rPr>
        <w:t>г</w:t>
      </w:r>
      <w:proofErr w:type="gramEnd"/>
      <w:r w:rsidRPr="007552D7">
        <w:rPr>
          <w:rFonts w:ascii="Times New Roman" w:hAnsi="Times New Roman" w:cs="Times New Roman"/>
          <w:sz w:val="24"/>
          <w:szCs w:val="24"/>
        </w:rPr>
        <w:t>.</w:t>
      </w:r>
    </w:p>
    <w:p w:rsidR="00BD38BF" w:rsidRPr="007552D7" w:rsidRDefault="00BD38BF" w:rsidP="00BD38BF">
      <w:pPr>
        <w:pStyle w:val="ConsPlusNonformat"/>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w:t>
      </w:r>
      <w:r w:rsidRPr="00E0512D">
        <w:rPr>
          <w:rFonts w:ascii="Times New Roman" w:hAnsi="Times New Roman" w:cs="Times New Roman"/>
          <w:sz w:val="24"/>
          <w:szCs w:val="24"/>
        </w:rPr>
        <w:t>___</w:t>
      </w:r>
      <w:r>
        <w:rPr>
          <w:rFonts w:ascii="Times New Roman" w:hAnsi="Times New Roman" w:cs="Times New Roman"/>
          <w:sz w:val="24"/>
          <w:szCs w:val="24"/>
        </w:rPr>
        <w:t>___</w:t>
      </w:r>
      <w:r w:rsidRPr="00E0512D">
        <w:rPr>
          <w:rFonts w:ascii="Times New Roman" w:hAnsi="Times New Roman" w:cs="Times New Roman"/>
          <w:sz w:val="24"/>
          <w:szCs w:val="24"/>
        </w:rPr>
        <w:t>_______,</w:t>
      </w:r>
    </w:p>
    <w:p w:rsidR="00BD38BF" w:rsidRPr="00E0512D" w:rsidRDefault="00BD38BF" w:rsidP="00BD38BF">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фамилия</w:t>
      </w:r>
      <w:r w:rsidRPr="00E0512D">
        <w:rPr>
          <w:rFonts w:ascii="Times New Roman" w:hAnsi="Times New Roman" w:cs="Times New Roman"/>
          <w:sz w:val="22"/>
          <w:szCs w:val="22"/>
        </w:rPr>
        <w:t>, имя, отчество)</w:t>
      </w:r>
    </w:p>
    <w:p w:rsidR="00BD38BF" w:rsidRPr="00E0512D"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w:t>
      </w:r>
      <w:proofErr w:type="gramStart"/>
      <w:r w:rsidRPr="00E0512D">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BD38BF" w:rsidRDefault="00BD38BF" w:rsidP="00BD38BF">
      <w:pPr>
        <w:pStyle w:val="ConsPlusNonformat"/>
        <w:jc w:val="both"/>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w:t>
      </w:r>
    </w:p>
    <w:p w:rsidR="00BD38BF" w:rsidRPr="00E0512D" w:rsidRDefault="00BD38BF" w:rsidP="00BD38BF">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должности)</w:t>
      </w:r>
    </w:p>
    <w:p w:rsidR="00BD38BF" w:rsidRDefault="00BD38BF" w:rsidP="00BD38BF">
      <w:pPr>
        <w:pStyle w:val="ConsPlusNonformat"/>
        <w:jc w:val="both"/>
        <w:rPr>
          <w:rFonts w:ascii="Times New Roman" w:hAnsi="Times New Roman" w:cs="Times New Roman"/>
          <w:sz w:val="28"/>
          <w:szCs w:val="28"/>
        </w:rPr>
      </w:pPr>
    </w:p>
    <w:p w:rsidR="00BD38BF" w:rsidRPr="00E0512D" w:rsidRDefault="00BD38BF" w:rsidP="00BD38BF">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w:t>
      </w:r>
    </w:p>
    <w:p w:rsidR="00BD38BF" w:rsidRPr="00E0512D" w:rsidRDefault="00BD38BF" w:rsidP="00BD38BF">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органа</w:t>
      </w:r>
      <w:r>
        <w:rPr>
          <w:rFonts w:ascii="Times New Roman" w:hAnsi="Times New Roman" w:cs="Times New Roman"/>
          <w:sz w:val="22"/>
          <w:szCs w:val="22"/>
        </w:rPr>
        <w:t xml:space="preserve"> местного самоуправления</w:t>
      </w:r>
      <w:r w:rsidRPr="00E0512D">
        <w:rPr>
          <w:rFonts w:ascii="Times New Roman" w:hAnsi="Times New Roman" w:cs="Times New Roman"/>
          <w:sz w:val="22"/>
          <w:szCs w:val="22"/>
        </w:rPr>
        <w:t>)</w:t>
      </w:r>
    </w:p>
    <w:p w:rsidR="00BD38BF" w:rsidRDefault="00BD38BF" w:rsidP="00BD38BF">
      <w:pPr>
        <w:pStyle w:val="ConsPlusNonformat"/>
        <w:jc w:val="both"/>
        <w:rPr>
          <w:rFonts w:ascii="Times New Roman" w:hAnsi="Times New Roman" w:cs="Times New Roman"/>
          <w:sz w:val="24"/>
          <w:szCs w:val="24"/>
        </w:rPr>
      </w:pPr>
    </w:p>
    <w:p w:rsidR="00BD38BF" w:rsidRPr="00E0512D" w:rsidRDefault="00BD38BF" w:rsidP="00BD38BF">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1. Приостановить </w:t>
      </w:r>
      <w:r>
        <w:rPr>
          <w:rFonts w:ascii="Times New Roman" w:hAnsi="Times New Roman" w:cs="Times New Roman"/>
          <w:sz w:val="24"/>
          <w:szCs w:val="24"/>
        </w:rPr>
        <w:t>(прекратить)</w:t>
      </w:r>
      <w:r>
        <w:rPr>
          <w:rStyle w:val="af0"/>
          <w:rFonts w:ascii="Times New Roman" w:hAnsi="Times New Roman" w:cs="Times New Roman"/>
          <w:sz w:val="24"/>
          <w:szCs w:val="24"/>
        </w:rPr>
        <w:footnoteReference w:id="2"/>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w:t>
      </w:r>
      <w:r>
        <w:rPr>
          <w:rFonts w:ascii="Times New Roman" w:hAnsi="Times New Roman" w:cs="Times New Roman"/>
          <w:sz w:val="24"/>
          <w:szCs w:val="24"/>
        </w:rPr>
        <w:t xml:space="preserve">угу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w:t>
      </w:r>
      <w:r w:rsidRPr="00E0512D">
        <w:rPr>
          <w:rFonts w:ascii="Times New Roman" w:hAnsi="Times New Roman" w:cs="Times New Roman"/>
          <w:sz w:val="24"/>
          <w:szCs w:val="24"/>
        </w:rPr>
        <w:t>_</w:t>
      </w:r>
    </w:p>
    <w:p w:rsidR="00BD38BF" w:rsidRPr="00E0512D" w:rsidRDefault="00BD38BF" w:rsidP="00BD38BF">
      <w:pPr>
        <w:pStyle w:val="ConsPlusNonformat"/>
        <w:jc w:val="both"/>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BD38BF" w:rsidRDefault="00BD38BF" w:rsidP="00BD38B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D38BF" w:rsidRPr="00365797" w:rsidRDefault="00BD38BF" w:rsidP="00BD38BF">
      <w:pPr>
        <w:pStyle w:val="ConsPlusNonformat"/>
        <w:jc w:val="both"/>
        <w:rPr>
          <w:rFonts w:ascii="Times New Roman" w:hAnsi="Times New Roman" w:cs="Times New Roman"/>
          <w:sz w:val="28"/>
          <w:szCs w:val="28"/>
        </w:rPr>
      </w:pPr>
      <w:r w:rsidRPr="00E0512D">
        <w:rPr>
          <w:rFonts w:ascii="Times New Roman" w:hAnsi="Times New Roman" w:cs="Times New Roman"/>
          <w:sz w:val="24"/>
          <w:szCs w:val="24"/>
        </w:rPr>
        <w:t xml:space="preserve">в связи </w:t>
      </w:r>
      <w:proofErr w:type="gramStart"/>
      <w:r w:rsidRPr="00E0512D">
        <w:rPr>
          <w:rFonts w:ascii="Times New Roman" w:hAnsi="Times New Roman" w:cs="Times New Roman"/>
          <w:sz w:val="24"/>
          <w:szCs w:val="24"/>
        </w:rPr>
        <w:t>с</w:t>
      </w:r>
      <w:proofErr w:type="gramEnd"/>
      <w:r w:rsidRPr="00365797">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r w:rsidRPr="00365797">
        <w:rPr>
          <w:rFonts w:ascii="Times New Roman" w:hAnsi="Times New Roman" w:cs="Times New Roman"/>
          <w:sz w:val="28"/>
          <w:szCs w:val="28"/>
        </w:rPr>
        <w:t>_________________.</w:t>
      </w:r>
    </w:p>
    <w:p w:rsidR="00BD38BF" w:rsidRPr="00E0512D" w:rsidRDefault="00BD38BF" w:rsidP="00BD38BF">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указать</w:t>
      </w:r>
      <w:r w:rsidRPr="00E0512D">
        <w:rPr>
          <w:rFonts w:ascii="Times New Roman" w:hAnsi="Times New Roman" w:cs="Times New Roman"/>
          <w:sz w:val="22"/>
          <w:szCs w:val="22"/>
        </w:rPr>
        <w:t xml:space="preserve"> основание)</w:t>
      </w:r>
    </w:p>
    <w:p w:rsidR="00BD38BF" w:rsidRPr="00E0512D" w:rsidRDefault="00BD38BF" w:rsidP="00BD38BF">
      <w:pPr>
        <w:pStyle w:val="ConsPlusNonformat"/>
        <w:jc w:val="center"/>
        <w:rPr>
          <w:rFonts w:ascii="Times New Roman" w:hAnsi="Times New Roman" w:cs="Times New Roman"/>
          <w:sz w:val="22"/>
          <w:szCs w:val="22"/>
        </w:rPr>
      </w:pPr>
    </w:p>
    <w:p w:rsidR="00BD38BF" w:rsidRPr="00E0512D" w:rsidRDefault="00BD38BF" w:rsidP="00BD38BF">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f0"/>
          <w:rFonts w:ascii="Times New Roman" w:hAnsi="Times New Roman" w:cs="Times New Roman"/>
          <w:sz w:val="24"/>
          <w:szCs w:val="24"/>
        </w:rPr>
        <w:footnoteReference w:id="3"/>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w:t>
      </w:r>
      <w:r>
        <w:rPr>
          <w:rFonts w:ascii="Times New Roman" w:hAnsi="Times New Roman" w:cs="Times New Roman"/>
          <w:sz w:val="24"/>
          <w:szCs w:val="24"/>
        </w:rPr>
        <w:t xml:space="preserve">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w:t>
      </w:r>
    </w:p>
    <w:p w:rsidR="00BD38BF" w:rsidRPr="00E0512D" w:rsidRDefault="00BD38BF" w:rsidP="00BD38BF">
      <w:pPr>
        <w:pStyle w:val="ConsPlusNonformat"/>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BD38BF" w:rsidRPr="00E0512D" w:rsidRDefault="00BD38BF" w:rsidP="00BD38B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в связи </w:t>
      </w:r>
      <w:proofErr w:type="gramStart"/>
      <w:r w:rsidRPr="00E0512D">
        <w:rPr>
          <w:rFonts w:ascii="Times New Roman" w:hAnsi="Times New Roman" w:cs="Times New Roman"/>
          <w:sz w:val="24"/>
          <w:szCs w:val="24"/>
        </w:rPr>
        <w:t>с</w:t>
      </w:r>
      <w:proofErr w:type="gramEnd"/>
      <w:r w:rsidRPr="00E0512D">
        <w:rPr>
          <w:rFonts w:ascii="Times New Roman" w:hAnsi="Times New Roman" w:cs="Times New Roman"/>
          <w:sz w:val="24"/>
          <w:szCs w:val="24"/>
        </w:rPr>
        <w:t xml:space="preserve"> _________________________________________________________________</w:t>
      </w:r>
    </w:p>
    <w:p w:rsidR="00BD38BF" w:rsidRPr="00E0512D" w:rsidRDefault="00BD38BF" w:rsidP="00BD38BF">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 xml:space="preserve">(указать </w:t>
      </w:r>
      <w:r w:rsidRPr="00924256">
        <w:rPr>
          <w:rFonts w:ascii="Times New Roman" w:hAnsi="Times New Roman" w:cs="Times New Roman"/>
        </w:rPr>
        <w:t>основание</w:t>
      </w:r>
      <w:r w:rsidRPr="00E0512D">
        <w:rPr>
          <w:rFonts w:ascii="Times New Roman" w:hAnsi="Times New Roman" w:cs="Times New Roman"/>
          <w:sz w:val="22"/>
          <w:szCs w:val="22"/>
        </w:rPr>
        <w:t>)</w:t>
      </w:r>
    </w:p>
    <w:p w:rsidR="00BD38BF" w:rsidRDefault="00BD38BF" w:rsidP="00BD38BF">
      <w:pPr>
        <w:pStyle w:val="ConsPlusNonformat"/>
        <w:rPr>
          <w:rFonts w:ascii="Times New Roman" w:hAnsi="Times New Roman" w:cs="Times New Roman"/>
          <w:sz w:val="24"/>
          <w:szCs w:val="24"/>
        </w:rPr>
      </w:pPr>
    </w:p>
    <w:p w:rsidR="00BD38BF" w:rsidRPr="00E0512D" w:rsidRDefault="00BD38BF" w:rsidP="00BD38BF">
      <w:pPr>
        <w:pStyle w:val="ConsPlusNonformat"/>
        <w:rPr>
          <w:rFonts w:ascii="Times New Roman" w:hAnsi="Times New Roman" w:cs="Times New Roman"/>
          <w:sz w:val="24"/>
          <w:szCs w:val="24"/>
        </w:rPr>
      </w:pPr>
      <w:r w:rsidRPr="00E0512D">
        <w:rPr>
          <w:rFonts w:ascii="Times New Roman" w:hAnsi="Times New Roman" w:cs="Times New Roman"/>
          <w:sz w:val="24"/>
          <w:szCs w:val="24"/>
        </w:rPr>
        <w:t>В</w:t>
      </w:r>
      <w:r>
        <w:rPr>
          <w:rFonts w:ascii="Times New Roman" w:hAnsi="Times New Roman" w:cs="Times New Roman"/>
          <w:sz w:val="24"/>
          <w:szCs w:val="24"/>
        </w:rPr>
        <w:t xml:space="preserve"> </w:t>
      </w:r>
      <w:r w:rsidRPr="00E0512D">
        <w:rPr>
          <w:rFonts w:ascii="Times New Roman" w:hAnsi="Times New Roman" w:cs="Times New Roman"/>
          <w:sz w:val="24"/>
          <w:szCs w:val="24"/>
        </w:rPr>
        <w:t>размере ___________ руб. __________ коп.</w:t>
      </w:r>
    </w:p>
    <w:p w:rsidR="00BD38BF" w:rsidRDefault="00BD38BF" w:rsidP="00BD38BF">
      <w:pPr>
        <w:pStyle w:val="ConsPlusNonformat"/>
        <w:rPr>
          <w:rFonts w:ascii="Times New Roman" w:hAnsi="Times New Roman" w:cs="Times New Roman"/>
          <w:sz w:val="24"/>
          <w:szCs w:val="24"/>
        </w:rPr>
      </w:pPr>
    </w:p>
    <w:p w:rsidR="00BD38BF" w:rsidRPr="00E0512D" w:rsidRDefault="00BD38BF" w:rsidP="00BD38BF">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E0512D">
        <w:rPr>
          <w:rFonts w:ascii="Times New Roman" w:hAnsi="Times New Roman" w:cs="Times New Roman"/>
          <w:sz w:val="24"/>
          <w:szCs w:val="24"/>
        </w:rPr>
        <w:t>_________________  ________________________</w:t>
      </w:r>
    </w:p>
    <w:p w:rsidR="00BD38BF" w:rsidRPr="00924256" w:rsidRDefault="00BD38BF" w:rsidP="00BD38BF">
      <w:pPr>
        <w:pStyle w:val="ConsPlusNonformat"/>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BD38BF" w:rsidRPr="00E0512D" w:rsidRDefault="00BD38BF" w:rsidP="00BD38BF">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EA238A" w:rsidRDefault="00EA238A" w:rsidP="00993516">
      <w:pPr>
        <w:jc w:val="center"/>
        <w:rPr>
          <w:sz w:val="28"/>
          <w:szCs w:val="28"/>
        </w:rPr>
      </w:pPr>
    </w:p>
    <w:sectPr w:rsidR="00EA23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1B" w:rsidRDefault="00827D1B" w:rsidP="00725D47">
      <w:r>
        <w:separator/>
      </w:r>
    </w:p>
  </w:endnote>
  <w:endnote w:type="continuationSeparator" w:id="0">
    <w:p w:rsidR="00827D1B" w:rsidRDefault="00827D1B" w:rsidP="0072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1B" w:rsidRDefault="00827D1B" w:rsidP="00725D47">
      <w:r>
        <w:separator/>
      </w:r>
    </w:p>
  </w:footnote>
  <w:footnote w:type="continuationSeparator" w:id="0">
    <w:p w:rsidR="00827D1B" w:rsidRDefault="00827D1B" w:rsidP="00725D47">
      <w:r>
        <w:continuationSeparator/>
      </w:r>
    </w:p>
  </w:footnote>
  <w:footnote w:id="1">
    <w:p w:rsidR="00BD38BF" w:rsidRPr="00924256" w:rsidRDefault="00BD38BF" w:rsidP="00BD38BF">
      <w:pPr>
        <w:pStyle w:val="ae"/>
        <w:rPr>
          <w:rFonts w:ascii="Times New Roman" w:hAnsi="Times New Roman"/>
        </w:rPr>
      </w:pPr>
      <w:r w:rsidRPr="00924256">
        <w:rPr>
          <w:rStyle w:val="af0"/>
          <w:rFonts w:ascii="Times New Roman" w:hAnsi="Times New Roman"/>
        </w:rPr>
        <w:footnoteRef/>
      </w:r>
      <w:r w:rsidRPr="00924256">
        <w:rPr>
          <w:rFonts w:ascii="Times New Roman" w:hAnsi="Times New Roman"/>
        </w:rPr>
        <w:t xml:space="preserve"> Указывается наименование правового акта с учетом принимаемого решения</w:t>
      </w:r>
    </w:p>
  </w:footnote>
  <w:footnote w:id="2">
    <w:p w:rsidR="00BD38BF" w:rsidRPr="00924256" w:rsidRDefault="00BD38BF" w:rsidP="00BD38BF">
      <w:pPr>
        <w:pStyle w:val="ae"/>
        <w:rPr>
          <w:rFonts w:ascii="Times New Roman" w:hAnsi="Times New Roman"/>
        </w:rPr>
      </w:pPr>
      <w:r w:rsidRPr="00924256">
        <w:rPr>
          <w:rStyle w:val="af0"/>
          <w:rFonts w:ascii="Times New Roman" w:hAnsi="Times New Roman"/>
        </w:rPr>
        <w:footnoteRef/>
      </w:r>
      <w:r w:rsidRPr="00924256">
        <w:rPr>
          <w:rFonts w:ascii="Times New Roman" w:hAnsi="Times New Roman"/>
        </w:rPr>
        <w:t xml:space="preserve">, </w:t>
      </w:r>
      <w:r w:rsidRPr="00924256">
        <w:rPr>
          <w:rStyle w:val="af0"/>
          <w:rFonts w:ascii="Times New Roman" w:hAnsi="Times New Roman"/>
        </w:rPr>
        <w:t>4</w:t>
      </w:r>
      <w:r w:rsidRPr="00924256">
        <w:rPr>
          <w:rFonts w:ascii="Times New Roman" w:hAnsi="Times New Roman"/>
        </w:rPr>
        <w:t xml:space="preserve"> Указывается наименование в зависимости от принимаемого решения</w:t>
      </w:r>
    </w:p>
    <w:p w:rsidR="00BD38BF" w:rsidRDefault="00BD38BF" w:rsidP="00BD38BF">
      <w:pPr>
        <w:pStyle w:val="ae"/>
      </w:pPr>
    </w:p>
  </w:footnote>
  <w:footnote w:id="3">
    <w:p w:rsidR="00BD38BF" w:rsidRDefault="00BD38BF" w:rsidP="00BD38B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572"/>
    <w:multiLevelType w:val="hybridMultilevel"/>
    <w:tmpl w:val="4926B020"/>
    <w:lvl w:ilvl="0" w:tplc="0150A2C0">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2A26346D"/>
    <w:multiLevelType w:val="hybridMultilevel"/>
    <w:tmpl w:val="E8FCB9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6BC3B5D"/>
    <w:multiLevelType w:val="hybridMultilevel"/>
    <w:tmpl w:val="BECE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3A6C2A"/>
    <w:multiLevelType w:val="hybridMultilevel"/>
    <w:tmpl w:val="EE749730"/>
    <w:lvl w:ilvl="0" w:tplc="12F4737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F954793"/>
    <w:multiLevelType w:val="hybridMultilevel"/>
    <w:tmpl w:val="70C47856"/>
    <w:lvl w:ilvl="0" w:tplc="4E56AD36">
      <w:start w:val="1"/>
      <w:numFmt w:val="decimal"/>
      <w:lvlText w:val="%1)"/>
      <w:lvlJc w:val="left"/>
      <w:pPr>
        <w:ind w:left="1290" w:hanging="555"/>
      </w:pPr>
    </w:lvl>
    <w:lvl w:ilvl="1" w:tplc="04190019">
      <w:start w:val="1"/>
      <w:numFmt w:val="lowerLetter"/>
      <w:lvlText w:val="%2."/>
      <w:lvlJc w:val="left"/>
      <w:pPr>
        <w:ind w:left="1815" w:hanging="360"/>
      </w:pPr>
    </w:lvl>
    <w:lvl w:ilvl="2" w:tplc="0419001B">
      <w:start w:val="1"/>
      <w:numFmt w:val="lowerRoman"/>
      <w:lvlText w:val="%3."/>
      <w:lvlJc w:val="right"/>
      <w:pPr>
        <w:ind w:left="2535" w:hanging="180"/>
      </w:pPr>
    </w:lvl>
    <w:lvl w:ilvl="3" w:tplc="0419000F">
      <w:start w:val="1"/>
      <w:numFmt w:val="decimal"/>
      <w:lvlText w:val="%4."/>
      <w:lvlJc w:val="left"/>
      <w:pPr>
        <w:ind w:left="3255" w:hanging="360"/>
      </w:pPr>
    </w:lvl>
    <w:lvl w:ilvl="4" w:tplc="04190019">
      <w:start w:val="1"/>
      <w:numFmt w:val="lowerLetter"/>
      <w:lvlText w:val="%5."/>
      <w:lvlJc w:val="left"/>
      <w:pPr>
        <w:ind w:left="3975" w:hanging="360"/>
      </w:pPr>
    </w:lvl>
    <w:lvl w:ilvl="5" w:tplc="0419001B">
      <w:start w:val="1"/>
      <w:numFmt w:val="lowerRoman"/>
      <w:lvlText w:val="%6."/>
      <w:lvlJc w:val="right"/>
      <w:pPr>
        <w:ind w:left="4695" w:hanging="180"/>
      </w:pPr>
    </w:lvl>
    <w:lvl w:ilvl="6" w:tplc="0419000F">
      <w:start w:val="1"/>
      <w:numFmt w:val="decimal"/>
      <w:lvlText w:val="%7."/>
      <w:lvlJc w:val="left"/>
      <w:pPr>
        <w:ind w:left="5415" w:hanging="360"/>
      </w:pPr>
    </w:lvl>
    <w:lvl w:ilvl="7" w:tplc="04190019">
      <w:start w:val="1"/>
      <w:numFmt w:val="lowerLetter"/>
      <w:lvlText w:val="%8."/>
      <w:lvlJc w:val="left"/>
      <w:pPr>
        <w:ind w:left="6135" w:hanging="360"/>
      </w:pPr>
    </w:lvl>
    <w:lvl w:ilvl="8" w:tplc="0419001B">
      <w:start w:val="1"/>
      <w:numFmt w:val="lowerRoman"/>
      <w:lvlText w:val="%9."/>
      <w:lvlJc w:val="right"/>
      <w:pPr>
        <w:ind w:left="6855" w:hanging="180"/>
      </w:p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8D"/>
    <w:rsid w:val="000123D5"/>
    <w:rsid w:val="00053185"/>
    <w:rsid w:val="001577AD"/>
    <w:rsid w:val="001E6C30"/>
    <w:rsid w:val="002436FE"/>
    <w:rsid w:val="0026147F"/>
    <w:rsid w:val="002E27A8"/>
    <w:rsid w:val="00370990"/>
    <w:rsid w:val="003B52C5"/>
    <w:rsid w:val="004A0168"/>
    <w:rsid w:val="004A47E0"/>
    <w:rsid w:val="004B46A0"/>
    <w:rsid w:val="00511F67"/>
    <w:rsid w:val="0052740A"/>
    <w:rsid w:val="00534833"/>
    <w:rsid w:val="00536988"/>
    <w:rsid w:val="0063603D"/>
    <w:rsid w:val="006713A7"/>
    <w:rsid w:val="00697B38"/>
    <w:rsid w:val="006A075D"/>
    <w:rsid w:val="006A08C9"/>
    <w:rsid w:val="006D50AC"/>
    <w:rsid w:val="006E7B96"/>
    <w:rsid w:val="006F3EE4"/>
    <w:rsid w:val="00725D47"/>
    <w:rsid w:val="00747D56"/>
    <w:rsid w:val="00765767"/>
    <w:rsid w:val="007A5797"/>
    <w:rsid w:val="00823661"/>
    <w:rsid w:val="00827D1B"/>
    <w:rsid w:val="008D068D"/>
    <w:rsid w:val="00935362"/>
    <w:rsid w:val="00993516"/>
    <w:rsid w:val="00994CB6"/>
    <w:rsid w:val="009C035B"/>
    <w:rsid w:val="00AA6C1D"/>
    <w:rsid w:val="00B020A1"/>
    <w:rsid w:val="00B07A88"/>
    <w:rsid w:val="00B4285C"/>
    <w:rsid w:val="00BA7ED0"/>
    <w:rsid w:val="00BD38BF"/>
    <w:rsid w:val="00C34C27"/>
    <w:rsid w:val="00C45F8C"/>
    <w:rsid w:val="00CB6F0B"/>
    <w:rsid w:val="00D23845"/>
    <w:rsid w:val="00D243C1"/>
    <w:rsid w:val="00D75569"/>
    <w:rsid w:val="00E122D7"/>
    <w:rsid w:val="00E218A8"/>
    <w:rsid w:val="00E57620"/>
    <w:rsid w:val="00E8240D"/>
    <w:rsid w:val="00EA238A"/>
    <w:rsid w:val="00ED12F7"/>
    <w:rsid w:val="00ED2103"/>
    <w:rsid w:val="00F10C68"/>
    <w:rsid w:val="00FA756F"/>
    <w:rsid w:val="00FC6762"/>
    <w:rsid w:val="00FF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D38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7D56"/>
    <w:pPr>
      <w:jc w:val="center"/>
    </w:pPr>
    <w:rPr>
      <w:b/>
      <w:bCs/>
      <w:sz w:val="28"/>
      <w:szCs w:val="28"/>
    </w:rPr>
  </w:style>
  <w:style w:type="character" w:customStyle="1" w:styleId="a4">
    <w:name w:val="Название Знак"/>
    <w:basedOn w:val="a0"/>
    <w:link w:val="a3"/>
    <w:rsid w:val="00747D5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747D56"/>
    <w:pPr>
      <w:ind w:left="720"/>
      <w:contextualSpacing/>
    </w:pPr>
  </w:style>
  <w:style w:type="paragraph" w:customStyle="1" w:styleId="ConsPlusNormal">
    <w:name w:val="ConsPlusNormal"/>
    <w:rsid w:val="00261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26147F"/>
    <w:pPr>
      <w:spacing w:after="0" w:line="240" w:lineRule="auto"/>
    </w:pPr>
    <w:rPr>
      <w:rFonts w:ascii="Calibri" w:eastAsia="Times New Roman" w:hAnsi="Calibri" w:cs="Times New Roman"/>
      <w:lang w:eastAsia="ru-RU"/>
    </w:rPr>
  </w:style>
  <w:style w:type="paragraph" w:customStyle="1" w:styleId="3">
    <w:name w:val="Основной текст3"/>
    <w:basedOn w:val="a"/>
    <w:rsid w:val="00BA7ED0"/>
    <w:pPr>
      <w:widowControl w:val="0"/>
      <w:shd w:val="clear" w:color="auto" w:fill="FFFFFF"/>
      <w:spacing w:before="240" w:after="240" w:line="274" w:lineRule="exact"/>
      <w:jc w:val="both"/>
    </w:pPr>
    <w:rPr>
      <w:b/>
      <w:bCs/>
      <w:spacing w:val="3"/>
      <w:sz w:val="19"/>
      <w:szCs w:val="19"/>
      <w:lang w:eastAsia="en-US"/>
    </w:rPr>
  </w:style>
  <w:style w:type="paragraph" w:customStyle="1" w:styleId="msonormalbullet2gifbullet1gif">
    <w:name w:val="msonormalbullet2gifbullet1.gif"/>
    <w:basedOn w:val="a"/>
    <w:rsid w:val="00BA7ED0"/>
    <w:pPr>
      <w:spacing w:before="100" w:beforeAutospacing="1" w:after="100" w:afterAutospacing="1"/>
    </w:pPr>
  </w:style>
  <w:style w:type="paragraph" w:customStyle="1" w:styleId="msonormalbullet2gifbullet2gif">
    <w:name w:val="msonormalbullet2gifbullet2.gif"/>
    <w:basedOn w:val="a"/>
    <w:rsid w:val="00BA7ED0"/>
    <w:pPr>
      <w:spacing w:before="100" w:beforeAutospacing="1" w:after="100" w:afterAutospacing="1"/>
    </w:pPr>
  </w:style>
  <w:style w:type="paragraph" w:customStyle="1" w:styleId="msonormalbullet2gifbullet3gif">
    <w:name w:val="msonormalbullet2gifbullet3.gif"/>
    <w:basedOn w:val="a"/>
    <w:rsid w:val="00BA7ED0"/>
    <w:pPr>
      <w:spacing w:before="100" w:beforeAutospacing="1" w:after="100" w:afterAutospacing="1"/>
    </w:pPr>
  </w:style>
  <w:style w:type="table" w:styleId="a7">
    <w:name w:val="Table Grid"/>
    <w:basedOn w:val="a1"/>
    <w:uiPriority w:val="59"/>
    <w:rsid w:val="00F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5D47"/>
    <w:pPr>
      <w:tabs>
        <w:tab w:val="center" w:pos="4677"/>
        <w:tab w:val="right" w:pos="9355"/>
      </w:tabs>
    </w:pPr>
  </w:style>
  <w:style w:type="character" w:customStyle="1" w:styleId="a9">
    <w:name w:val="Верхний колонтитул Знак"/>
    <w:basedOn w:val="a0"/>
    <w:link w:val="a8"/>
    <w:uiPriority w:val="99"/>
    <w:rsid w:val="00725D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47"/>
    <w:pPr>
      <w:tabs>
        <w:tab w:val="center" w:pos="4677"/>
        <w:tab w:val="right" w:pos="9355"/>
      </w:tabs>
    </w:pPr>
  </w:style>
  <w:style w:type="character" w:customStyle="1" w:styleId="ab">
    <w:name w:val="Нижний колонтитул Знак"/>
    <w:basedOn w:val="a0"/>
    <w:link w:val="aa"/>
    <w:uiPriority w:val="99"/>
    <w:rsid w:val="00725D4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D38BF"/>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D3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38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D38BF"/>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alloon Text"/>
    <w:basedOn w:val="a"/>
    <w:link w:val="ad"/>
    <w:uiPriority w:val="99"/>
    <w:semiHidden/>
    <w:unhideWhenUsed/>
    <w:rsid w:val="00BD38BF"/>
    <w:rPr>
      <w:rFonts w:ascii="Tahoma" w:eastAsia="Calibri" w:hAnsi="Tahoma"/>
      <w:sz w:val="16"/>
      <w:szCs w:val="16"/>
      <w:lang w:val="x-none" w:eastAsia="en-US"/>
    </w:rPr>
  </w:style>
  <w:style w:type="character" w:customStyle="1" w:styleId="ad">
    <w:name w:val="Текст выноски Знак"/>
    <w:basedOn w:val="a0"/>
    <w:link w:val="ac"/>
    <w:uiPriority w:val="99"/>
    <w:semiHidden/>
    <w:rsid w:val="00BD38BF"/>
    <w:rPr>
      <w:rFonts w:ascii="Tahoma" w:eastAsia="Calibri" w:hAnsi="Tahoma" w:cs="Times New Roman"/>
      <w:sz w:val="16"/>
      <w:szCs w:val="16"/>
      <w:lang w:val="x-none"/>
    </w:rPr>
  </w:style>
  <w:style w:type="paragraph" w:styleId="ae">
    <w:name w:val="footnote text"/>
    <w:basedOn w:val="a"/>
    <w:link w:val="af"/>
    <w:uiPriority w:val="99"/>
    <w:semiHidden/>
    <w:unhideWhenUsed/>
    <w:rsid w:val="00BD38BF"/>
    <w:pPr>
      <w:spacing w:after="200" w:line="276" w:lineRule="auto"/>
    </w:pPr>
    <w:rPr>
      <w:rFonts w:ascii="Calibri" w:eastAsia="Calibri" w:hAnsi="Calibri"/>
      <w:sz w:val="20"/>
      <w:szCs w:val="20"/>
      <w:lang w:val="x-none" w:eastAsia="en-US"/>
    </w:rPr>
  </w:style>
  <w:style w:type="character" w:customStyle="1" w:styleId="af">
    <w:name w:val="Текст сноски Знак"/>
    <w:basedOn w:val="a0"/>
    <w:link w:val="ae"/>
    <w:uiPriority w:val="99"/>
    <w:semiHidden/>
    <w:rsid w:val="00BD38BF"/>
    <w:rPr>
      <w:rFonts w:ascii="Calibri" w:eastAsia="Calibri" w:hAnsi="Calibri" w:cs="Times New Roman"/>
      <w:sz w:val="20"/>
      <w:szCs w:val="20"/>
      <w:lang w:val="x-none"/>
    </w:rPr>
  </w:style>
  <w:style w:type="character" w:styleId="af0">
    <w:name w:val="footnote reference"/>
    <w:uiPriority w:val="99"/>
    <w:semiHidden/>
    <w:unhideWhenUsed/>
    <w:rsid w:val="00BD38BF"/>
    <w:rPr>
      <w:vertAlign w:val="superscript"/>
    </w:rPr>
  </w:style>
  <w:style w:type="character" w:styleId="af1">
    <w:name w:val="Hyperlink"/>
    <w:uiPriority w:val="99"/>
    <w:unhideWhenUsed/>
    <w:rsid w:val="00BD3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D38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47D56"/>
    <w:pPr>
      <w:jc w:val="center"/>
    </w:pPr>
    <w:rPr>
      <w:b/>
      <w:bCs/>
      <w:sz w:val="28"/>
      <w:szCs w:val="28"/>
    </w:rPr>
  </w:style>
  <w:style w:type="character" w:customStyle="1" w:styleId="a4">
    <w:name w:val="Название Знак"/>
    <w:basedOn w:val="a0"/>
    <w:link w:val="a3"/>
    <w:rsid w:val="00747D5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747D56"/>
    <w:pPr>
      <w:ind w:left="720"/>
      <w:contextualSpacing/>
    </w:pPr>
  </w:style>
  <w:style w:type="paragraph" w:customStyle="1" w:styleId="ConsPlusNormal">
    <w:name w:val="ConsPlusNormal"/>
    <w:rsid w:val="00261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qFormat/>
    <w:rsid w:val="0026147F"/>
    <w:pPr>
      <w:spacing w:after="0" w:line="240" w:lineRule="auto"/>
    </w:pPr>
    <w:rPr>
      <w:rFonts w:ascii="Calibri" w:eastAsia="Times New Roman" w:hAnsi="Calibri" w:cs="Times New Roman"/>
      <w:lang w:eastAsia="ru-RU"/>
    </w:rPr>
  </w:style>
  <w:style w:type="paragraph" w:customStyle="1" w:styleId="3">
    <w:name w:val="Основной текст3"/>
    <w:basedOn w:val="a"/>
    <w:rsid w:val="00BA7ED0"/>
    <w:pPr>
      <w:widowControl w:val="0"/>
      <w:shd w:val="clear" w:color="auto" w:fill="FFFFFF"/>
      <w:spacing w:before="240" w:after="240" w:line="274" w:lineRule="exact"/>
      <w:jc w:val="both"/>
    </w:pPr>
    <w:rPr>
      <w:b/>
      <w:bCs/>
      <w:spacing w:val="3"/>
      <w:sz w:val="19"/>
      <w:szCs w:val="19"/>
      <w:lang w:eastAsia="en-US"/>
    </w:rPr>
  </w:style>
  <w:style w:type="paragraph" w:customStyle="1" w:styleId="msonormalbullet2gifbullet1gif">
    <w:name w:val="msonormalbullet2gifbullet1.gif"/>
    <w:basedOn w:val="a"/>
    <w:rsid w:val="00BA7ED0"/>
    <w:pPr>
      <w:spacing w:before="100" w:beforeAutospacing="1" w:after="100" w:afterAutospacing="1"/>
    </w:pPr>
  </w:style>
  <w:style w:type="paragraph" w:customStyle="1" w:styleId="msonormalbullet2gifbullet2gif">
    <w:name w:val="msonormalbullet2gifbullet2.gif"/>
    <w:basedOn w:val="a"/>
    <w:rsid w:val="00BA7ED0"/>
    <w:pPr>
      <w:spacing w:before="100" w:beforeAutospacing="1" w:after="100" w:afterAutospacing="1"/>
    </w:pPr>
  </w:style>
  <w:style w:type="paragraph" w:customStyle="1" w:styleId="msonormalbullet2gifbullet3gif">
    <w:name w:val="msonormalbullet2gifbullet3.gif"/>
    <w:basedOn w:val="a"/>
    <w:rsid w:val="00BA7ED0"/>
    <w:pPr>
      <w:spacing w:before="100" w:beforeAutospacing="1" w:after="100" w:afterAutospacing="1"/>
    </w:pPr>
  </w:style>
  <w:style w:type="table" w:styleId="a7">
    <w:name w:val="Table Grid"/>
    <w:basedOn w:val="a1"/>
    <w:uiPriority w:val="59"/>
    <w:rsid w:val="00F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5D47"/>
    <w:pPr>
      <w:tabs>
        <w:tab w:val="center" w:pos="4677"/>
        <w:tab w:val="right" w:pos="9355"/>
      </w:tabs>
    </w:pPr>
  </w:style>
  <w:style w:type="character" w:customStyle="1" w:styleId="a9">
    <w:name w:val="Верхний колонтитул Знак"/>
    <w:basedOn w:val="a0"/>
    <w:link w:val="a8"/>
    <w:uiPriority w:val="99"/>
    <w:rsid w:val="00725D4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25D47"/>
    <w:pPr>
      <w:tabs>
        <w:tab w:val="center" w:pos="4677"/>
        <w:tab w:val="right" w:pos="9355"/>
      </w:tabs>
    </w:pPr>
  </w:style>
  <w:style w:type="character" w:customStyle="1" w:styleId="ab">
    <w:name w:val="Нижний колонтитул Знак"/>
    <w:basedOn w:val="a0"/>
    <w:link w:val="aa"/>
    <w:uiPriority w:val="99"/>
    <w:rsid w:val="00725D4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D38BF"/>
    <w:rPr>
      <w:rFonts w:ascii="Cambria" w:eastAsia="Times New Roman" w:hAnsi="Cambria" w:cs="Times New Roman"/>
      <w:b/>
      <w:bCs/>
      <w:i/>
      <w:iCs/>
      <w:sz w:val="28"/>
      <w:szCs w:val="28"/>
      <w:lang w:eastAsia="ru-RU"/>
    </w:rPr>
  </w:style>
  <w:style w:type="paragraph" w:customStyle="1" w:styleId="ConsPlusNonformat">
    <w:name w:val="ConsPlusNonformat"/>
    <w:uiPriority w:val="99"/>
    <w:rsid w:val="00BD38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38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BD38BF"/>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alloon Text"/>
    <w:basedOn w:val="a"/>
    <w:link w:val="ad"/>
    <w:uiPriority w:val="99"/>
    <w:semiHidden/>
    <w:unhideWhenUsed/>
    <w:rsid w:val="00BD38BF"/>
    <w:rPr>
      <w:rFonts w:ascii="Tahoma" w:eastAsia="Calibri" w:hAnsi="Tahoma"/>
      <w:sz w:val="16"/>
      <w:szCs w:val="16"/>
      <w:lang w:val="x-none" w:eastAsia="en-US"/>
    </w:rPr>
  </w:style>
  <w:style w:type="character" w:customStyle="1" w:styleId="ad">
    <w:name w:val="Текст выноски Знак"/>
    <w:basedOn w:val="a0"/>
    <w:link w:val="ac"/>
    <w:uiPriority w:val="99"/>
    <w:semiHidden/>
    <w:rsid w:val="00BD38BF"/>
    <w:rPr>
      <w:rFonts w:ascii="Tahoma" w:eastAsia="Calibri" w:hAnsi="Tahoma" w:cs="Times New Roman"/>
      <w:sz w:val="16"/>
      <w:szCs w:val="16"/>
      <w:lang w:val="x-none"/>
    </w:rPr>
  </w:style>
  <w:style w:type="paragraph" w:styleId="ae">
    <w:name w:val="footnote text"/>
    <w:basedOn w:val="a"/>
    <w:link w:val="af"/>
    <w:uiPriority w:val="99"/>
    <w:semiHidden/>
    <w:unhideWhenUsed/>
    <w:rsid w:val="00BD38BF"/>
    <w:pPr>
      <w:spacing w:after="200" w:line="276" w:lineRule="auto"/>
    </w:pPr>
    <w:rPr>
      <w:rFonts w:ascii="Calibri" w:eastAsia="Calibri" w:hAnsi="Calibri"/>
      <w:sz w:val="20"/>
      <w:szCs w:val="20"/>
      <w:lang w:val="x-none" w:eastAsia="en-US"/>
    </w:rPr>
  </w:style>
  <w:style w:type="character" w:customStyle="1" w:styleId="af">
    <w:name w:val="Текст сноски Знак"/>
    <w:basedOn w:val="a0"/>
    <w:link w:val="ae"/>
    <w:uiPriority w:val="99"/>
    <w:semiHidden/>
    <w:rsid w:val="00BD38BF"/>
    <w:rPr>
      <w:rFonts w:ascii="Calibri" w:eastAsia="Calibri" w:hAnsi="Calibri" w:cs="Times New Roman"/>
      <w:sz w:val="20"/>
      <w:szCs w:val="20"/>
      <w:lang w:val="x-none"/>
    </w:rPr>
  </w:style>
  <w:style w:type="character" w:styleId="af0">
    <w:name w:val="footnote reference"/>
    <w:uiPriority w:val="99"/>
    <w:semiHidden/>
    <w:unhideWhenUsed/>
    <w:rsid w:val="00BD38BF"/>
    <w:rPr>
      <w:vertAlign w:val="superscript"/>
    </w:rPr>
  </w:style>
  <w:style w:type="character" w:styleId="af1">
    <w:name w:val="Hyperlink"/>
    <w:uiPriority w:val="99"/>
    <w:unhideWhenUsed/>
    <w:rsid w:val="00BD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32581">
      <w:bodyDiv w:val="1"/>
      <w:marLeft w:val="0"/>
      <w:marRight w:val="0"/>
      <w:marTop w:val="0"/>
      <w:marBottom w:val="0"/>
      <w:divBdr>
        <w:top w:val="none" w:sz="0" w:space="0" w:color="auto"/>
        <w:left w:val="none" w:sz="0" w:space="0" w:color="auto"/>
        <w:bottom w:val="none" w:sz="0" w:space="0" w:color="auto"/>
        <w:right w:val="none" w:sz="0" w:space="0" w:color="auto"/>
      </w:divBdr>
    </w:div>
    <w:div w:id="18170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793E2F9BCF71B73B229FD2E59448A00E5F7B1DB83645FD13A08B5191A9EA4AB4015398D5CD485C8AE57zEJCG" TargetMode="External"/><Relationship Id="rId18" Type="http://schemas.openxmlformats.org/officeDocument/2006/relationships/hyperlink" Target="consultantplus://offline/ref=8F91F0BC5C1C3EAE9A2C5ED8C56EA5AE46CA2AA85FF291AF87EEDDA650434B5B80FDC8C47FE7A0DC62E7DC71D8PEI" TargetMode="External"/><Relationship Id="rId26" Type="http://schemas.openxmlformats.org/officeDocument/2006/relationships/hyperlink" Target="consultantplus://offline/ref=62C793E2F9BCF71B73B229FD2E59448A00E5F7B1DB83645FD13A08B5191A9EA4AB4015398D5CD485C8AE57zEJ9G" TargetMode="External"/><Relationship Id="rId39" Type="http://schemas.openxmlformats.org/officeDocument/2006/relationships/hyperlink" Target="consultantplus://offline/ref=E1D3ACE8FB34B76197DAB23CB35E32B1930B8B09E99B15C91EF4ACCBFCF97D14983BC0D7F9E68044C18834O6f5I" TargetMode="External"/><Relationship Id="rId21" Type="http://schemas.openxmlformats.org/officeDocument/2006/relationships/hyperlink" Target="consultantplus://offline/ref=8F91F0BC5C1C3EAE9A2C5ED8C56EA5AE46CA2AA85FF195A587E9DDA650434B5B80FDC8C47FE7A0DC62E7DD76D8PFI" TargetMode="External"/><Relationship Id="rId34" Type="http://schemas.openxmlformats.org/officeDocument/2006/relationships/hyperlink" Target="consultantplus://offline/ref=EA245B19E25C6FC80AC8C00BB83E7B5029C67715B45D118CB1730323A2A25FA303J3G" TargetMode="External"/><Relationship Id="rId42" Type="http://schemas.openxmlformats.org/officeDocument/2006/relationships/hyperlink" Target="consultantplus://offline/ref=E1D3ACE8FB34B76197DAB23CB35E32B1930B8B09E99B15C91EF4ACCBFCF97D14983BC0D7F9E68044C18834O6f5I" TargetMode="External"/><Relationship Id="rId47" Type="http://schemas.openxmlformats.org/officeDocument/2006/relationships/hyperlink" Target="consultantplus://offline/ref=E1D3ACE8FB34B76197DAB23CB35E32B1930B8B09E99B15C91EF4ACCBFCF97D14983BC0D7F9E68044C18833O6f1I" TargetMode="External"/><Relationship Id="rId50" Type="http://schemas.openxmlformats.org/officeDocument/2006/relationships/hyperlink" Target="consultantplus://offline/ref=E1D3ACE8FB34B76197DAB23CB35E32B1930B8B09E99B15C91EF4ACCBFCF97D14983BC0D7F9E68044C18835O6f4I" TargetMode="External"/><Relationship Id="rId55" Type="http://schemas.openxmlformats.org/officeDocument/2006/relationships/hyperlink" Target="consultantplus://offline/ref=E1D3ACE8FB34B76197DAB23CB35E32B1930B8B09E99B15C91EF4ACCBFCF97D14983BC0D7F9E68044C18834O6fD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F91F0BC5C1C3EAE9A2C5ED8C56EA5AE46CA2AA85FF195A587E9DDA650434B5B80FDC8C47FE7A0DC62E7DD71D8P8I" TargetMode="External"/><Relationship Id="rId20" Type="http://schemas.openxmlformats.org/officeDocument/2006/relationships/hyperlink" Target="consultantplus://offline/ref=8F91F0BC5C1C3EAE9A2C5ED8C56EA5AE46CA2AA85FF195A587E9DDA650434B5B80FDC8C47FE7A0DC62E7DD77D8PEI" TargetMode="External"/><Relationship Id="rId29" Type="http://schemas.openxmlformats.org/officeDocument/2006/relationships/hyperlink" Target="consultantplus://offline/ref=62C793E2F9BCF71B73B229FD2E59448A00E5F7B1DB83645FD13A08B5191A9EA4AB4015398D5CD485C8AE57zEJ0G" TargetMode="External"/><Relationship Id="rId41" Type="http://schemas.openxmlformats.org/officeDocument/2006/relationships/hyperlink" Target="consultantplus://offline/ref=E1D3ACE8FB34B76197DAB23CB35E32B1930B8B09E99B15C91EF4ACCBFCF97D14983BC0D7F9E68044C18834O6f3I" TargetMode="External"/><Relationship Id="rId54" Type="http://schemas.openxmlformats.org/officeDocument/2006/relationships/hyperlink" Target="consultantplus://offline/ref=E1D3ACE8FB34B76197DAB23CB35E32B1930B8B09E99B15C91EF4ACCBFCF97D14983BC0D7F9E68044C18835O6f4I" TargetMode="External"/><Relationship Id="rId62" Type="http://schemas.openxmlformats.org/officeDocument/2006/relationships/hyperlink" Target="consultantplus://offline/ref=EA245B19E25C6FC80AC8C00BB83E7B5029C67715B45D118CB1730323A2A25FA303J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EA245B19E25C6FC80AC8C00BB83E7B5029C67715B45D118CB1730323A2A25FA333684C8A30C27AA5C39C7B09J3G" TargetMode="External"/><Relationship Id="rId32" Type="http://schemas.openxmlformats.org/officeDocument/2006/relationships/hyperlink" Target="consultantplus://offline/ref=62C793E2F9BCF71B73B237F038351A8E07EDAABFDE8D6F01846553E84Ez1J3G" TargetMode="External"/><Relationship Id="rId37" Type="http://schemas.openxmlformats.org/officeDocument/2006/relationships/hyperlink" Target="consultantplus://offline/ref=E1D3ACE8FB34B76197DAB23CB35E32B1930B8B09E99B15C91EF4ACCBFCF97D14983BC0D7F9E68044C18834O6f5I" TargetMode="External"/><Relationship Id="rId40" Type="http://schemas.openxmlformats.org/officeDocument/2006/relationships/hyperlink" Target="consultantplus://offline/ref=E1D3ACE8FB34B76197DAB23CB35E32B1930B8B09E99B15C91EF4ACCBFCF97D14983BC0D7F9E68044C18834O6f6I" TargetMode="External"/><Relationship Id="rId45" Type="http://schemas.openxmlformats.org/officeDocument/2006/relationships/hyperlink" Target="consultantplus://offline/ref=E1D3ACE8FB34B76197DAB23CB35E32B1930B8B09E99B15C91EF4ACCBFCF97D14983BC0D7F9E68044C18833O6f0I" TargetMode="External"/><Relationship Id="rId53" Type="http://schemas.openxmlformats.org/officeDocument/2006/relationships/hyperlink" Target="consultantplus://offline/ref=E1D3ACE8FB34B76197DAB23CB35E32B1930B8B09E99B15C91EF4ACCBFCF97D14983BC0D7F9E68044C18833O6fDI" TargetMode="External"/><Relationship Id="rId58" Type="http://schemas.openxmlformats.org/officeDocument/2006/relationships/hyperlink" Target="consultantplus://offline/ref=E1D3ACE8FB34B76197DAB23CB35E32B1930B8B09E99B15C91EF4ACCBFCF97D14983BC0D7F9E68044C18836O6f6I" TargetMode="External"/><Relationship Id="rId5" Type="http://schemas.openxmlformats.org/officeDocument/2006/relationships/settings" Target="settings.xml"/><Relationship Id="rId15" Type="http://schemas.openxmlformats.org/officeDocument/2006/relationships/hyperlink" Target="consultantplus://offline/ref=EA245B19E25C6FC80AC8C00BB83E7B5029C67715B45D118CB1730323A2A25FA333684C8A30C27AA5C39C7A09JCG" TargetMode="External"/><Relationship Id="rId23" Type="http://schemas.openxmlformats.org/officeDocument/2006/relationships/hyperlink" Target="consultantplus://offline/ref=EA245B19E25C6FC80AC8C00BB83E7B5029C67715B45D118CB1730323A2A25FA333684C8A30C27AA5C39C7C09JFG" TargetMode="External"/><Relationship Id="rId28" Type="http://schemas.openxmlformats.org/officeDocument/2006/relationships/hyperlink" Target="consultantplus://offline/ref=62C793E2F9BCF71B73B229FD2E59448A00E5F7B1DB83645FD13A08B5191A9EA4AB4015398D5CD485C8AE57zEJFG" TargetMode="External"/><Relationship Id="rId36" Type="http://schemas.openxmlformats.org/officeDocument/2006/relationships/hyperlink" Target="consultantplus://offline/ref=EA245B19E25C6FC80AC8C00BB83E7B5029C67715B45D118CB1730323A2A25FA303J3G" TargetMode="External"/><Relationship Id="rId49" Type="http://schemas.openxmlformats.org/officeDocument/2006/relationships/hyperlink" Target="consultantplus://offline/ref=E1D3ACE8FB34B76197DAB23CB35E32B1930B8B09E99B15C91EF4ACCBFCF97D14983BC0D7F9E68044C18833O6f3I" TargetMode="External"/><Relationship Id="rId57" Type="http://schemas.openxmlformats.org/officeDocument/2006/relationships/hyperlink" Target="consultantplus://offline/ref=E1D3ACE8FB34B76197DAB23CB35E32B1930B8B09E99B15C91EF4ACCBFCF97D14983BC0D7F9E68044C18836O6f5I" TargetMode="External"/><Relationship Id="rId61" Type="http://schemas.openxmlformats.org/officeDocument/2006/relationships/hyperlink" Target="consultantplus://offline/ref=E1D3ACE8FB34B76197DAB23CB35E32B1930B8B09E99B15C91EF4ACCBFCF97D14983BC0D7F9E68044C18836O6f6I" TargetMode="External"/><Relationship Id="rId10" Type="http://schemas.openxmlformats.org/officeDocument/2006/relationships/oleObject" Target="embeddings/oleObject1.bin"/><Relationship Id="rId19" Type="http://schemas.openxmlformats.org/officeDocument/2006/relationships/hyperlink" Target="consultantplus://offline/ref=8F91F0BC5C1C3EAE9A2C5ED8C56EA5AE46CA2AA85FF195A587E9DDA650434B5B80FDC8C47FE7A0DC62E7DD70D8PEI" TargetMode="External"/><Relationship Id="rId31" Type="http://schemas.openxmlformats.org/officeDocument/2006/relationships/hyperlink" Target="consultantplus://offline/ref=62C793E2F9BCF71B73B229FD2E59448A00E5F7B1DB83645FD13A08B5191A9EA4zAJBG" TargetMode="External"/><Relationship Id="rId44" Type="http://schemas.openxmlformats.org/officeDocument/2006/relationships/hyperlink" Target="consultantplus://offline/ref=E1D3ACE8FB34B76197DAB23CB35E32B1930B8B09E99B15C91EF4ACCBFCF97D14983BC0D7F9E68044C18834O6f6I" TargetMode="External"/><Relationship Id="rId52" Type="http://schemas.openxmlformats.org/officeDocument/2006/relationships/hyperlink" Target="consultantplus://offline/ref=E1D3ACE8FB34B76197DAB23CB35E32B1930B8B09E99B15C91EF4ACCBFCF97D14983BC0D7F9E68044C18835O6f4I" TargetMode="External"/><Relationship Id="rId60" Type="http://schemas.openxmlformats.org/officeDocument/2006/relationships/hyperlink" Target="consultantplus://offline/ref=E1D3ACE8FB34B76197DAB23CB35E32B1930B8B09E99B15C91EF4ACCBFCF97D14983BC0D7F9E68044C18836O6f5I"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2C793E2F9BCF71B73B229FD2E59448A00E5F7B1DB83645FD13A08B5191A9EA4AB4015398D5CD485C8AE52zEJBG" TargetMode="External"/><Relationship Id="rId22" Type="http://schemas.openxmlformats.org/officeDocument/2006/relationships/hyperlink" Target="consultantplus://offline/ref=8F91F0BC5C1C3EAE9A2C40D5D302FBAA49C376A255A5CEF982EBD5F40743051E8EF8C3903CA3DAP4I" TargetMode="External"/><Relationship Id="rId27" Type="http://schemas.openxmlformats.org/officeDocument/2006/relationships/hyperlink" Target="consultantplus://offline/ref=62C793E2F9BCF71B73B229FD2E59448A00E5F7B1DB83645FD13A08B5191A9EA4AB4015398D5CD485C8AE56zEJCG" TargetMode="External"/><Relationship Id="rId30" Type="http://schemas.openxmlformats.org/officeDocument/2006/relationships/hyperlink" Target="consultantplus://offline/ref=62C793E2F9BCF71B73B229FD2E59448A00E5F7B1DB83645FD13A08B5191A9EA4AB4015398D5CD485C8AE58zEJ9G" TargetMode="External"/><Relationship Id="rId35" Type="http://schemas.openxmlformats.org/officeDocument/2006/relationships/hyperlink" Target="consultantplus://offline/ref=EA245B19E25C6FC80AC8C00BB83E7B5029C67715B45D118CB1730323A2A25FA303J3G" TargetMode="External"/><Relationship Id="rId43" Type="http://schemas.openxmlformats.org/officeDocument/2006/relationships/hyperlink" Target="consultantplus://offline/ref=E1D3ACE8FB34B76197DAB23CB35E32B1930B8B09E99B15C91EF4ACCBFCF97D14983BC0D7F9E68044C18834O6fCI" TargetMode="External"/><Relationship Id="rId48" Type="http://schemas.openxmlformats.org/officeDocument/2006/relationships/hyperlink" Target="consultantplus://offline/ref=E1D3ACE8FB34B76197DAB23CB35E32B1930B8B09E99B15C91EF4ACCBFCF97D14983BC0D7F9E68044C18835O6f5I" TargetMode="External"/><Relationship Id="rId56" Type="http://schemas.openxmlformats.org/officeDocument/2006/relationships/hyperlink" Target="consultantplus://offline/ref=E1D3ACE8FB34B76197DAB23CB35E32B1930B8B09E99B15C91EF4ACCBFCF97D14983BC0D7F9E68044C18836O6f4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1D3ACE8FB34B76197DAB23CB35E32B1930B8B09E99B15C91EF4ACCBFCF97D14983BC0D7F9E68044C18833O6fCI" TargetMode="External"/><Relationship Id="rId3" Type="http://schemas.openxmlformats.org/officeDocument/2006/relationships/styles" Target="styles.xml"/><Relationship Id="rId12" Type="http://schemas.openxmlformats.org/officeDocument/2006/relationships/hyperlink" Target="consultantplus://offline/ref=62C793E2F9BCF71B73B229FD2E59448A00E5F7B1DB83645FD13A08B5191A9EA4AB4015398D5CD485C8AE52zEJBG" TargetMode="External"/><Relationship Id="rId17" Type="http://schemas.openxmlformats.org/officeDocument/2006/relationships/hyperlink" Target="consultantplus://offline/ref=8F91F0BC5C1C3EAE9A2C5ED8C56EA5AE46CA2AA85FF293A58DECDDA650434B5B80DFPDI" TargetMode="External"/><Relationship Id="rId25" Type="http://schemas.openxmlformats.org/officeDocument/2006/relationships/hyperlink" Target="consultantplus://offline/ref=EA245B19E25C6FC80AC8C00BB83E7B5029C67715B45D118CB1730323A2A25FA333684C8A30C27AA5C39C7C09J2G" TargetMode="External"/><Relationship Id="rId33" Type="http://schemas.openxmlformats.org/officeDocument/2006/relationships/hyperlink" Target="consultantplus://offline/ref=EA245B19E25C6FC80AC8DE06AE5225542ECC2E1DBA531AD2E42C587EF50AJBG" TargetMode="External"/><Relationship Id="rId38" Type="http://schemas.openxmlformats.org/officeDocument/2006/relationships/hyperlink" Target="consultantplus://offline/ref=E1D3ACE8FB34B76197DAB23CB35E32B1930B8B09E99B15C91EF4ACCBFCF97D14983BC0D7F9E68044C18834O6f6I" TargetMode="External"/><Relationship Id="rId46" Type="http://schemas.openxmlformats.org/officeDocument/2006/relationships/hyperlink" Target="consultantplus://offline/ref=E1D3ACE8FB34B76197DAB23CB35E32B1930B8B09E99B15C91EF4ACCBFCF97D14983BC0D7F9E68044C18835O6f4I" TargetMode="External"/><Relationship Id="rId59" Type="http://schemas.openxmlformats.org/officeDocument/2006/relationships/hyperlink" Target="consultantplus://offline/ref=E1D3ACE8FB34B76197DAB23CB35E32B1930B8B09E99B15C91EF4ACCBFCF97D14983BC0D7F9E68044C18835O6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1C35-6579-4D9E-8DF9-3188C347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10984</Words>
  <Characters>62613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43</cp:revision>
  <cp:lastPrinted>2017-06-20T11:50:00Z</cp:lastPrinted>
  <dcterms:created xsi:type="dcterms:W3CDTF">2016-10-05T12:48:00Z</dcterms:created>
  <dcterms:modified xsi:type="dcterms:W3CDTF">2017-06-30T12:20:00Z</dcterms:modified>
</cp:coreProperties>
</file>