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7E" w:rsidRDefault="00CF2F7E" w:rsidP="00CF2F7E">
      <w:pPr>
        <w:pStyle w:val="a3"/>
        <w:tabs>
          <w:tab w:val="left" w:pos="3975"/>
          <w:tab w:val="center" w:pos="4677"/>
        </w:tabs>
        <w:rPr>
          <w:b/>
        </w:rPr>
      </w:pPr>
      <w:r>
        <w:t xml:space="preserve">                                                           </w:t>
      </w: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51880016" r:id="rId7"/>
        </w:object>
      </w:r>
      <w:r>
        <w:tab/>
      </w:r>
      <w:r>
        <w:tab/>
      </w:r>
      <w:r>
        <w:tab/>
      </w:r>
      <w:r>
        <w:tab/>
      </w:r>
      <w:r>
        <w:tab/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642FB4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u w:val="single"/>
        </w:rPr>
      </w:pPr>
      <w:r w:rsidRPr="00642FB4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642FB4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642FB4">
        <w:rPr>
          <w:rFonts w:ascii="Times New Roman" w:hAnsi="Times New Roman" w:cs="Times New Roman"/>
          <w:u w:val="single"/>
        </w:rPr>
        <w:t>с</w:t>
      </w:r>
      <w:proofErr w:type="gramStart"/>
      <w:r w:rsidRPr="00642FB4">
        <w:rPr>
          <w:rFonts w:ascii="Times New Roman" w:hAnsi="Times New Roman" w:cs="Times New Roman"/>
          <w:u w:val="single"/>
        </w:rPr>
        <w:t>.Д</w:t>
      </w:r>
      <w:proofErr w:type="gramEnd"/>
      <w:r w:rsidRPr="00642FB4">
        <w:rPr>
          <w:rFonts w:ascii="Times New Roman" w:hAnsi="Times New Roman" w:cs="Times New Roman"/>
          <w:u w:val="single"/>
        </w:rPr>
        <w:t>еревянск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642FB4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642FB4">
        <w:rPr>
          <w:rFonts w:ascii="Times New Roman" w:hAnsi="Times New Roman" w:cs="Times New Roman"/>
          <w:u w:val="single"/>
        </w:rPr>
        <w:t>, 196 а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F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2F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F2F7E" w:rsidRPr="00642FB4" w:rsidRDefault="00CF2F7E" w:rsidP="00CF2F7E">
      <w:pPr>
        <w:jc w:val="center"/>
        <w:rPr>
          <w:rFonts w:ascii="Times New Roman" w:hAnsi="Times New Roman" w:cs="Times New Roman"/>
          <w:b/>
          <w:sz w:val="28"/>
        </w:rPr>
      </w:pPr>
    </w:p>
    <w:p w:rsidR="00CF2F7E" w:rsidRDefault="00A807E7" w:rsidP="00CF2F7E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17 </w:t>
      </w:r>
      <w:r>
        <w:rPr>
          <w:rFonts w:ascii="Times New Roman" w:hAnsi="Times New Roman" w:cs="Times New Roman"/>
        </w:rPr>
        <w:t xml:space="preserve"> марта</w:t>
      </w:r>
      <w:proofErr w:type="gramEnd"/>
      <w:r>
        <w:rPr>
          <w:rFonts w:ascii="Times New Roman" w:hAnsi="Times New Roman" w:cs="Times New Roman"/>
        </w:rPr>
        <w:t xml:space="preserve">    201</w:t>
      </w:r>
      <w:r>
        <w:rPr>
          <w:rFonts w:ascii="Times New Roman" w:hAnsi="Times New Roman" w:cs="Times New Roman"/>
          <w:lang w:val="en-US"/>
        </w:rPr>
        <w:t>7</w:t>
      </w:r>
      <w:r w:rsidR="00CF2F7E" w:rsidRPr="00642FB4">
        <w:rPr>
          <w:rFonts w:ascii="Times New Roman" w:hAnsi="Times New Roman" w:cs="Times New Roman"/>
        </w:rPr>
        <w:t xml:space="preserve">г.                                                    </w:t>
      </w:r>
      <w:r w:rsidR="00CF2F7E">
        <w:rPr>
          <w:rFonts w:ascii="Times New Roman" w:hAnsi="Times New Roman" w:cs="Times New Roman"/>
        </w:rPr>
        <w:t xml:space="preserve">       </w:t>
      </w:r>
      <w:r w:rsidR="00CF2F7E" w:rsidRPr="00642FB4">
        <w:rPr>
          <w:rFonts w:ascii="Times New Roman" w:hAnsi="Times New Roman" w:cs="Times New Roman"/>
        </w:rPr>
        <w:t xml:space="preserve">                       №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-5/20</w:t>
      </w:r>
    </w:p>
    <w:p w:rsidR="00CF2F7E" w:rsidRPr="00F413D9" w:rsidRDefault="00CF2F7E" w:rsidP="00CF2F7E">
      <w:pPr>
        <w:jc w:val="center"/>
      </w:pPr>
    </w:p>
    <w:p w:rsidR="00CF2F7E" w:rsidRDefault="00CF2F7E" w:rsidP="00CF2F7E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76184C">
        <w:rPr>
          <w:rFonts w:ascii="Times New Roman" w:hAnsi="Times New Roman"/>
          <w:sz w:val="28"/>
          <w:szCs w:val="28"/>
        </w:rPr>
        <w:t>О принятии полномочий</w:t>
      </w:r>
    </w:p>
    <w:p w:rsidR="00CF2F7E" w:rsidRDefault="00CF2F7E" w:rsidP="00A807E7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76184C">
        <w:rPr>
          <w:rFonts w:ascii="Times New Roman" w:hAnsi="Times New Roman"/>
          <w:sz w:val="28"/>
          <w:szCs w:val="28"/>
        </w:rPr>
        <w:t xml:space="preserve">по </w:t>
      </w:r>
      <w:r w:rsidR="00A807E7">
        <w:rPr>
          <w:rFonts w:ascii="Times New Roman" w:hAnsi="Times New Roman"/>
          <w:sz w:val="28"/>
          <w:szCs w:val="28"/>
        </w:rPr>
        <w:t xml:space="preserve"> решению вопросов организации в границах поселения водоснабжения населения в части выполнения изыскательских работ </w:t>
      </w:r>
    </w:p>
    <w:p w:rsidR="00CF2F7E" w:rsidRDefault="00CF2F7E" w:rsidP="00CF2F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07E7" w:rsidRDefault="00A807E7" w:rsidP="00CF2F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F7E" w:rsidRDefault="00CF2F7E" w:rsidP="00CF2F7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Совета М</w:t>
      </w:r>
      <w:r w:rsidR="00834A08">
        <w:rPr>
          <w:rFonts w:ascii="Times New Roman" w:hAnsi="Times New Roman"/>
          <w:sz w:val="28"/>
          <w:szCs w:val="28"/>
        </w:rPr>
        <w:t>Р «</w:t>
      </w:r>
      <w:proofErr w:type="spellStart"/>
      <w:r w:rsidR="00834A08">
        <w:rPr>
          <w:rFonts w:ascii="Times New Roman" w:hAnsi="Times New Roman"/>
          <w:sz w:val="28"/>
          <w:szCs w:val="28"/>
        </w:rPr>
        <w:t>Усть-Куломский</w:t>
      </w:r>
      <w:proofErr w:type="spellEnd"/>
      <w:r w:rsidR="00834A08">
        <w:rPr>
          <w:rFonts w:ascii="Times New Roman" w:hAnsi="Times New Roman"/>
          <w:sz w:val="28"/>
          <w:szCs w:val="28"/>
        </w:rPr>
        <w:t>» от 13.03.2017</w:t>
      </w:r>
      <w:r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834A08">
        <w:rPr>
          <w:rFonts w:ascii="Times New Roman" w:hAnsi="Times New Roman"/>
          <w:sz w:val="28"/>
          <w:szCs w:val="28"/>
          <w:lang w:val="en-US"/>
        </w:rPr>
        <w:t>II</w:t>
      </w:r>
      <w:r w:rsidR="00834A08">
        <w:rPr>
          <w:rFonts w:ascii="Times New Roman" w:hAnsi="Times New Roman"/>
          <w:sz w:val="28"/>
          <w:szCs w:val="28"/>
        </w:rPr>
        <w:t>-</w:t>
      </w:r>
      <w:r w:rsidR="00834A08" w:rsidRPr="00834A08">
        <w:rPr>
          <w:rFonts w:ascii="Times New Roman" w:hAnsi="Times New Roman"/>
          <w:sz w:val="28"/>
          <w:szCs w:val="28"/>
        </w:rPr>
        <w:t>174</w:t>
      </w:r>
      <w:bookmarkStart w:id="0" w:name="_GoBack"/>
      <w:bookmarkEnd w:id="0"/>
      <w:r w:rsidR="00A807E7">
        <w:rPr>
          <w:rFonts w:ascii="Times New Roman" w:hAnsi="Times New Roman"/>
          <w:sz w:val="28"/>
          <w:szCs w:val="28"/>
        </w:rPr>
        <w:t xml:space="preserve"> «О передаче органу </w:t>
      </w:r>
      <w:r>
        <w:rPr>
          <w:rFonts w:ascii="Times New Roman" w:hAnsi="Times New Roman"/>
          <w:sz w:val="28"/>
          <w:szCs w:val="28"/>
        </w:rPr>
        <w:t xml:space="preserve"> </w:t>
      </w:r>
      <w:r w:rsidR="00A807E7">
        <w:rPr>
          <w:rFonts w:ascii="Times New Roman" w:hAnsi="Times New Roman"/>
          <w:sz w:val="28"/>
          <w:szCs w:val="28"/>
        </w:rPr>
        <w:t>местного самоуправления сельского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="00A807E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807E7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A807E7">
        <w:rPr>
          <w:rFonts w:ascii="Times New Roman" w:hAnsi="Times New Roman"/>
          <w:sz w:val="28"/>
          <w:szCs w:val="28"/>
        </w:rPr>
        <w:t>», входящего в состав муниципального образования  муниципального района  «</w:t>
      </w:r>
      <w:proofErr w:type="spellStart"/>
      <w:r w:rsidR="00A807E7">
        <w:rPr>
          <w:rFonts w:ascii="Times New Roman" w:hAnsi="Times New Roman"/>
          <w:sz w:val="28"/>
          <w:szCs w:val="28"/>
        </w:rPr>
        <w:t>Усть-Куломский</w:t>
      </w:r>
      <w:proofErr w:type="spellEnd"/>
      <w:r w:rsidR="00A807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полномочий по</w:t>
      </w:r>
      <w:r w:rsidR="00A807E7">
        <w:rPr>
          <w:rFonts w:ascii="Times New Roman" w:hAnsi="Times New Roman"/>
          <w:sz w:val="28"/>
          <w:szCs w:val="28"/>
        </w:rPr>
        <w:t xml:space="preserve"> решению вопросов организации в границах поселения водоснабжения населения в части выполнения изыскательских работ</w:t>
      </w:r>
      <w:r>
        <w:rPr>
          <w:rFonts w:ascii="Times New Roman" w:hAnsi="Times New Roman"/>
          <w:sz w:val="28"/>
          <w:szCs w:val="28"/>
        </w:rPr>
        <w:t xml:space="preserve">», руководствуясь </w:t>
      </w:r>
      <w:r w:rsidR="00A807E7">
        <w:rPr>
          <w:rFonts w:ascii="Times New Roman" w:hAnsi="Times New Roman"/>
          <w:sz w:val="28"/>
          <w:szCs w:val="28"/>
        </w:rPr>
        <w:t xml:space="preserve"> частью 4 статьи 15</w:t>
      </w:r>
      <w:r>
        <w:rPr>
          <w:rFonts w:ascii="Times New Roman" w:hAnsi="Times New Roman"/>
          <w:sz w:val="28"/>
          <w:szCs w:val="28"/>
        </w:rPr>
        <w:t xml:space="preserve">  Федерального закон</w:t>
      </w:r>
      <w:r w:rsidR="00A807E7">
        <w:rPr>
          <w:rFonts w:ascii="Times New Roman" w:hAnsi="Times New Roman"/>
          <w:sz w:val="28"/>
          <w:szCs w:val="28"/>
        </w:rPr>
        <w:t xml:space="preserve">а Российской Федерации от 06 октября </w:t>
      </w:r>
      <w:r>
        <w:rPr>
          <w:rFonts w:ascii="Times New Roman" w:hAnsi="Times New Roman"/>
          <w:sz w:val="28"/>
          <w:szCs w:val="28"/>
        </w:rPr>
        <w:t>2003 года № 131-ФЗ «Об общих принципах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</w:t>
      </w:r>
      <w:r w:rsidRPr="00083962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>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/>
          <w:sz w:val="28"/>
          <w:szCs w:val="28"/>
        </w:rPr>
        <w:t>» решил</w:t>
      </w:r>
      <w:r w:rsidRPr="00083962">
        <w:rPr>
          <w:rFonts w:ascii="Times New Roman" w:hAnsi="Times New Roman"/>
          <w:sz w:val="28"/>
          <w:szCs w:val="28"/>
        </w:rPr>
        <w:t>:</w:t>
      </w:r>
    </w:p>
    <w:p w:rsidR="00A807E7" w:rsidRDefault="00A807E7" w:rsidP="00A807E7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полномочия </w:t>
      </w:r>
      <w:r w:rsidRPr="00A80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761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решению вопросов организации в границах поселения водоснабжения населения в части выполнения изыскательских работ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2F7E" w:rsidRPr="00A807E7" w:rsidRDefault="00CF2F7E" w:rsidP="00A807E7">
      <w:pPr>
        <w:pStyle w:val="a5"/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  <w:r w:rsidRPr="00A807E7">
        <w:rPr>
          <w:rFonts w:ascii="Times New Roman" w:hAnsi="Times New Roman"/>
          <w:sz w:val="28"/>
          <w:szCs w:val="28"/>
        </w:rPr>
        <w:t xml:space="preserve"> </w:t>
      </w:r>
      <w:r w:rsidR="00A807E7">
        <w:rPr>
          <w:rFonts w:ascii="Times New Roman" w:hAnsi="Times New Roman"/>
          <w:sz w:val="28"/>
          <w:szCs w:val="28"/>
        </w:rPr>
        <w:tab/>
      </w:r>
      <w:r w:rsidRPr="00A807E7">
        <w:rPr>
          <w:rFonts w:ascii="Times New Roman" w:hAnsi="Times New Roman"/>
          <w:sz w:val="28"/>
          <w:szCs w:val="28"/>
        </w:rPr>
        <w:t>2. Настоящее решение вступает в силу со дня обнародования на информационном стенде администрации сельского поселения «</w:t>
      </w:r>
      <w:proofErr w:type="spellStart"/>
      <w:r w:rsidRPr="00A807E7"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A807E7">
        <w:rPr>
          <w:rFonts w:ascii="Times New Roman" w:hAnsi="Times New Roman"/>
          <w:sz w:val="28"/>
          <w:szCs w:val="28"/>
        </w:rPr>
        <w:t>».</w:t>
      </w:r>
    </w:p>
    <w:p w:rsidR="00CF2F7E" w:rsidRPr="00083962" w:rsidRDefault="00CF2F7E" w:rsidP="00CF2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F7E" w:rsidRPr="00083962" w:rsidRDefault="00CF2F7E" w:rsidP="00CF2F7E">
      <w:pPr>
        <w:rPr>
          <w:rFonts w:ascii="Times New Roman" w:hAnsi="Times New Roman" w:cs="Times New Roman"/>
          <w:sz w:val="28"/>
          <w:szCs w:val="28"/>
        </w:rPr>
      </w:pPr>
    </w:p>
    <w:p w:rsidR="00CF2F7E" w:rsidRPr="00083962" w:rsidRDefault="00CF2F7E" w:rsidP="00CF2F7E">
      <w:pPr>
        <w:rPr>
          <w:rFonts w:ascii="Times New Roman" w:hAnsi="Times New Roman" w:cs="Times New Roman"/>
          <w:sz w:val="28"/>
          <w:szCs w:val="28"/>
        </w:rPr>
      </w:pPr>
    </w:p>
    <w:p w:rsidR="00CF2F7E" w:rsidRPr="00083962" w:rsidRDefault="00CF2F7E" w:rsidP="00CF2F7E">
      <w:pPr>
        <w:rPr>
          <w:rFonts w:ascii="Times New Roman" w:hAnsi="Times New Roman" w:cs="Times New Roman"/>
          <w:sz w:val="28"/>
          <w:szCs w:val="28"/>
        </w:rPr>
      </w:pPr>
    </w:p>
    <w:p w:rsidR="00CF2F7E" w:rsidRPr="00083962" w:rsidRDefault="00CF2F7E" w:rsidP="00CF2F7E">
      <w:pPr>
        <w:rPr>
          <w:rFonts w:ascii="Times New Roman" w:hAnsi="Times New Roman" w:cs="Times New Roman"/>
          <w:sz w:val="28"/>
          <w:szCs w:val="28"/>
        </w:rPr>
      </w:pPr>
      <w:r w:rsidRPr="00083962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83962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 w:rsidR="00A807E7">
        <w:rPr>
          <w:rFonts w:ascii="Times New Roman" w:hAnsi="Times New Roman" w:cs="Times New Roman"/>
          <w:sz w:val="28"/>
          <w:szCs w:val="28"/>
        </w:rPr>
        <w:t xml:space="preserve">              Е.В. </w:t>
      </w:r>
      <w:proofErr w:type="spellStart"/>
      <w:r w:rsidR="00A807E7">
        <w:rPr>
          <w:rFonts w:ascii="Times New Roman" w:hAnsi="Times New Roman" w:cs="Times New Roman"/>
          <w:sz w:val="28"/>
          <w:szCs w:val="28"/>
        </w:rPr>
        <w:t>Булышева</w:t>
      </w:r>
      <w:proofErr w:type="spellEnd"/>
    </w:p>
    <w:p w:rsidR="00AD173F" w:rsidRDefault="00AD173F"/>
    <w:sectPr w:rsidR="00AD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056E"/>
    <w:multiLevelType w:val="hybridMultilevel"/>
    <w:tmpl w:val="AC780E8A"/>
    <w:lvl w:ilvl="0" w:tplc="0DC4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9A"/>
    <w:rsid w:val="0025419A"/>
    <w:rsid w:val="00834A08"/>
    <w:rsid w:val="00A807E7"/>
    <w:rsid w:val="00AD173F"/>
    <w:rsid w:val="00C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2F7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CF2F7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CF2F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2F7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CF2F7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CF2F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2017-03-24T13:58:00Z</cp:lastPrinted>
  <dcterms:created xsi:type="dcterms:W3CDTF">2017-03-24T13:36:00Z</dcterms:created>
  <dcterms:modified xsi:type="dcterms:W3CDTF">2017-03-24T14:01:00Z</dcterms:modified>
</cp:coreProperties>
</file>