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F5" w:rsidRDefault="00B726F5" w:rsidP="00B726F5">
      <w:pPr>
        <w:pStyle w:val="af8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9" o:title=""/>
          </v:shape>
          <o:OLEObject Type="Embed" ProgID="Word.Picture.8" ShapeID="_x0000_i1025" DrawAspect="Content" ObjectID="_1559728974" r:id="rId10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B726F5" w:rsidRDefault="00B726F5" w:rsidP="00B726F5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Cs w:val="28"/>
        </w:rPr>
        <w:t>__________________________</w:t>
      </w:r>
      <w:proofErr w:type="gramStart"/>
      <w:r>
        <w:rPr>
          <w:b/>
          <w:bCs/>
          <w:szCs w:val="28"/>
          <w:u w:val="single"/>
        </w:rPr>
        <w:t>ШУ</w:t>
      </w:r>
      <w:r>
        <w:rPr>
          <w:b/>
          <w:bCs/>
          <w:caps/>
          <w:szCs w:val="28"/>
          <w:u w:val="single"/>
        </w:rPr>
        <w:t>ŐМ</w:t>
      </w:r>
      <w:proofErr w:type="gramEnd"/>
      <w:r>
        <w:rPr>
          <w:b/>
          <w:bCs/>
          <w:caps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B726F5" w:rsidRDefault="00B726F5" w:rsidP="00B726F5">
      <w:pPr>
        <w:spacing w:line="0" w:lineRule="atLeast"/>
        <w:jc w:val="center"/>
        <w:outlineLvl w:val="0"/>
        <w:rPr>
          <w:bCs/>
          <w:szCs w:val="28"/>
        </w:rPr>
      </w:pPr>
      <w:r>
        <w:rPr>
          <w:bCs/>
          <w:szCs w:val="28"/>
        </w:rPr>
        <w:t>Администрация  сельского поселения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Деревянск</w:t>
      </w:r>
      <w:proofErr w:type="spellEnd"/>
      <w:r>
        <w:rPr>
          <w:bCs/>
          <w:szCs w:val="28"/>
        </w:rPr>
        <w:t>»</w:t>
      </w: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szCs w:val="28"/>
        </w:rPr>
      </w:pP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szCs w:val="28"/>
        </w:rPr>
      </w:pPr>
    </w:p>
    <w:p w:rsidR="00B726F5" w:rsidRDefault="00D20E56" w:rsidP="00B726F5">
      <w:pPr>
        <w:tabs>
          <w:tab w:val="left" w:pos="3220"/>
          <w:tab w:val="left" w:pos="3740"/>
        </w:tabs>
        <w:outlineLvl w:val="0"/>
        <w:rPr>
          <w:b/>
          <w:bCs/>
          <w:szCs w:val="28"/>
        </w:rPr>
      </w:pPr>
      <w:r>
        <w:rPr>
          <w:szCs w:val="28"/>
        </w:rPr>
        <w:t>29</w:t>
      </w:r>
      <w:r w:rsidR="00781DC3">
        <w:rPr>
          <w:szCs w:val="28"/>
        </w:rPr>
        <w:t xml:space="preserve"> мая     2017</w:t>
      </w:r>
      <w:r w:rsidR="00B726F5" w:rsidRPr="00405D07">
        <w:rPr>
          <w:szCs w:val="28"/>
        </w:rPr>
        <w:t>г</w:t>
      </w:r>
      <w:r w:rsidR="00B726F5">
        <w:rPr>
          <w:szCs w:val="28"/>
        </w:rPr>
        <w:t xml:space="preserve">.                                                           </w:t>
      </w:r>
      <w:r w:rsidR="00781DC3">
        <w:rPr>
          <w:szCs w:val="28"/>
        </w:rPr>
        <w:t xml:space="preserve">                            № 35</w:t>
      </w:r>
    </w:p>
    <w:p w:rsidR="00B726F5" w:rsidRDefault="00B726F5" w:rsidP="00B726F5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B726F5" w:rsidRDefault="00B726F5" w:rsidP="00B726F5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B726F5" w:rsidRDefault="00B726F5" w:rsidP="00B726F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B726F5" w:rsidRDefault="00B726F5" w:rsidP="00B726F5">
      <w:pPr>
        <w:rPr>
          <w:b/>
          <w:bCs/>
          <w:sz w:val="18"/>
        </w:rPr>
      </w:pPr>
    </w:p>
    <w:p w:rsidR="00E106AB" w:rsidRDefault="00E106AB" w:rsidP="00E1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06AB" w:rsidRPr="00F80884" w:rsidRDefault="00E106AB" w:rsidP="00E106A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0884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Pr="00F80884">
        <w:rPr>
          <w:szCs w:val="28"/>
        </w:rPr>
        <w:t>«</w:t>
      </w:r>
      <w:r w:rsidR="00E70CFD" w:rsidRPr="00E70CFD">
        <w:rPr>
          <w:rFonts w:eastAsia="Times New Roman"/>
          <w:bCs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F80884">
        <w:rPr>
          <w:szCs w:val="28"/>
        </w:rPr>
        <w:t>»</w:t>
      </w:r>
    </w:p>
    <w:p w:rsidR="00E106AB" w:rsidRDefault="00E106AB" w:rsidP="00E106A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106AB" w:rsidRDefault="00E106AB" w:rsidP="00E106AB">
      <w:pPr>
        <w:ind w:firstLine="540"/>
        <w:jc w:val="both"/>
        <w:rPr>
          <w:bCs/>
        </w:rPr>
      </w:pPr>
      <w:r w:rsidRPr="00651307">
        <w:rPr>
          <w:bCs/>
        </w:rPr>
        <w:t>В соответствии</w:t>
      </w:r>
      <w:r>
        <w:rPr>
          <w:bCs/>
        </w:rPr>
        <w:t xml:space="preserve"> Федеральным законом от 27.07.2010 № 210-ФЗ «Об организации предоставления государстве</w:t>
      </w:r>
      <w:r w:rsidR="00B726F5">
        <w:rPr>
          <w:bCs/>
        </w:rPr>
        <w:t>нных и муниципальных услуг» постановляю</w:t>
      </w:r>
      <w:r>
        <w:rPr>
          <w:bCs/>
        </w:rPr>
        <w:t>:</w:t>
      </w:r>
    </w:p>
    <w:p w:rsidR="00E106AB" w:rsidRDefault="00E106AB" w:rsidP="00E70CFD">
      <w:pPr>
        <w:widowControl w:val="0"/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 xml:space="preserve">1. Утвердить административный регламент предоставления муниципальной услуги </w:t>
      </w:r>
      <w:r w:rsidRPr="00C506FC">
        <w:rPr>
          <w:szCs w:val="28"/>
        </w:rPr>
        <w:t>«</w:t>
      </w:r>
      <w:r w:rsidR="00E70CFD" w:rsidRPr="00E70CFD">
        <w:rPr>
          <w:rFonts w:eastAsia="Times New Roman"/>
          <w:bCs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C506FC">
        <w:rPr>
          <w:szCs w:val="28"/>
        </w:rPr>
        <w:t>»</w:t>
      </w:r>
      <w:r>
        <w:rPr>
          <w:szCs w:val="28"/>
        </w:rPr>
        <w:t xml:space="preserve"> </w:t>
      </w:r>
      <w:r>
        <w:rPr>
          <w:bCs/>
        </w:rPr>
        <w:t>согласно приложению.</w:t>
      </w:r>
    </w:p>
    <w:p w:rsidR="00E106AB" w:rsidRPr="00B726F5" w:rsidRDefault="00E106AB" w:rsidP="00E70CFD">
      <w:pPr>
        <w:ind w:firstLine="539"/>
        <w:jc w:val="both"/>
        <w:rPr>
          <w:color w:val="FF0000"/>
        </w:rPr>
      </w:pPr>
      <w:r>
        <w:rPr>
          <w:bCs/>
        </w:rPr>
        <w:t>2</w:t>
      </w:r>
      <w:r w:rsidRPr="00B726F5">
        <w:rPr>
          <w:bCs/>
          <w:color w:val="FF0000"/>
        </w:rPr>
        <w:t xml:space="preserve">. </w:t>
      </w:r>
      <w:r w:rsidRPr="00F80884">
        <w:rPr>
          <w:bCs/>
        </w:rPr>
        <w:t>Постановление администрации сельского поселения «</w:t>
      </w:r>
      <w:proofErr w:type="spellStart"/>
      <w:r w:rsidR="00F80884" w:rsidRPr="00F80884">
        <w:rPr>
          <w:bCs/>
        </w:rPr>
        <w:t>Деревянск</w:t>
      </w:r>
      <w:proofErr w:type="spellEnd"/>
      <w:r w:rsidRPr="00F80884">
        <w:rPr>
          <w:bCs/>
        </w:rPr>
        <w:t>» от</w:t>
      </w:r>
      <w:r w:rsidR="00024469" w:rsidRPr="00F80884">
        <w:rPr>
          <w:bCs/>
        </w:rPr>
        <w:t xml:space="preserve"> 29 июня  2012 №  </w:t>
      </w:r>
      <w:r w:rsidR="00F80884" w:rsidRPr="00F80884">
        <w:rPr>
          <w:bCs/>
        </w:rPr>
        <w:t>2</w:t>
      </w:r>
      <w:r w:rsidR="0035140A" w:rsidRPr="00F80884">
        <w:rPr>
          <w:bCs/>
        </w:rPr>
        <w:t>2</w:t>
      </w:r>
      <w:r w:rsidRPr="00F80884">
        <w:rPr>
          <w:bCs/>
        </w:rPr>
        <w:t xml:space="preserve"> </w:t>
      </w:r>
      <w:r w:rsidRPr="00F80884">
        <w:rPr>
          <w:szCs w:val="28"/>
        </w:rPr>
        <w:t>«</w:t>
      </w:r>
      <w:r w:rsidR="00E70CFD" w:rsidRPr="00FF221F">
        <w:rPr>
          <w:szCs w:val="28"/>
        </w:rPr>
        <w:t>Об утверждении административного регламента предоставления муниципальной услуги по  переводу жилого помещения в нежилое помещение или нежилого помещения в жилое помещение</w:t>
      </w:r>
      <w:r w:rsidR="00E70CFD">
        <w:rPr>
          <w:szCs w:val="28"/>
        </w:rPr>
        <w:t xml:space="preserve">» </w:t>
      </w:r>
      <w:r w:rsidRPr="00F80884">
        <w:rPr>
          <w:bCs/>
        </w:rPr>
        <w:t>считать утратившим силу.</w:t>
      </w:r>
    </w:p>
    <w:p w:rsidR="00E106AB" w:rsidRPr="00651307" w:rsidRDefault="00E106AB" w:rsidP="00E106AB">
      <w:pPr>
        <w:ind w:firstLine="539"/>
        <w:jc w:val="both"/>
        <w:rPr>
          <w:bCs/>
        </w:rPr>
      </w:pPr>
      <w:r>
        <w:rPr>
          <w:bCs/>
        </w:rPr>
        <w:t>3. 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="00B726F5">
        <w:rPr>
          <w:bCs/>
        </w:rPr>
        <w:t>Деревянск</w:t>
      </w:r>
      <w:proofErr w:type="spellEnd"/>
      <w:r>
        <w:rPr>
          <w:bCs/>
        </w:rPr>
        <w:t>».</w:t>
      </w:r>
    </w:p>
    <w:p w:rsidR="00E106AB" w:rsidRDefault="00E106AB" w:rsidP="00E106AB">
      <w:pPr>
        <w:jc w:val="center"/>
        <w:rPr>
          <w:b/>
          <w:bCs/>
        </w:rPr>
      </w:pPr>
    </w:p>
    <w:p w:rsidR="00E106AB" w:rsidRPr="00B13C69" w:rsidRDefault="00E106AB" w:rsidP="00E106AB">
      <w:pPr>
        <w:jc w:val="center"/>
        <w:rPr>
          <w:bCs/>
        </w:rPr>
      </w:pPr>
    </w:p>
    <w:p w:rsidR="00B726F5" w:rsidRDefault="00B726F5" w:rsidP="00B726F5">
      <w:pPr>
        <w:jc w:val="both"/>
        <w:rPr>
          <w:szCs w:val="28"/>
        </w:rPr>
      </w:pPr>
      <w:r>
        <w:rPr>
          <w:szCs w:val="28"/>
        </w:rPr>
        <w:t>Глава сельского поселения «</w:t>
      </w:r>
      <w:proofErr w:type="spellStart"/>
      <w:r>
        <w:rPr>
          <w:szCs w:val="28"/>
        </w:rPr>
        <w:t>Деревянск</w:t>
      </w:r>
      <w:proofErr w:type="spellEnd"/>
      <w:r w:rsidRPr="004A40E1">
        <w:rPr>
          <w:szCs w:val="28"/>
        </w:rPr>
        <w:t xml:space="preserve">»                  </w:t>
      </w:r>
      <w:r>
        <w:rPr>
          <w:szCs w:val="28"/>
        </w:rPr>
        <w:t xml:space="preserve">                  </w:t>
      </w:r>
      <w:proofErr w:type="spellStart"/>
      <w:r>
        <w:rPr>
          <w:szCs w:val="28"/>
        </w:rPr>
        <w:t>Е.В.Булышева</w:t>
      </w:r>
      <w:proofErr w:type="spellEnd"/>
    </w:p>
    <w:p w:rsidR="00B726F5" w:rsidRDefault="00B726F5" w:rsidP="00B726F5">
      <w:pPr>
        <w:jc w:val="both"/>
        <w:rPr>
          <w:szCs w:val="28"/>
        </w:rPr>
      </w:pPr>
    </w:p>
    <w:p w:rsidR="00E106AB" w:rsidRDefault="00E106AB" w:rsidP="00E1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06AB" w:rsidRDefault="00E106AB" w:rsidP="00E1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06AB" w:rsidRDefault="00E106AB" w:rsidP="00E1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0CFD" w:rsidRDefault="00E70CFD" w:rsidP="00E1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0CFD" w:rsidRDefault="00E70CFD" w:rsidP="00E1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884" w:rsidRDefault="00B726F5" w:rsidP="00E106AB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106AB" w:rsidRPr="00EC0549" w:rsidRDefault="00B726F5" w:rsidP="00E106AB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0884">
        <w:rPr>
          <w:rFonts w:ascii="Times New Roman" w:hAnsi="Times New Roman"/>
          <w:sz w:val="28"/>
          <w:szCs w:val="28"/>
        </w:rPr>
        <w:t xml:space="preserve">к </w:t>
      </w:r>
      <w:r w:rsidR="00E106AB" w:rsidRPr="00EC054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E106AB" w:rsidRPr="00EC0549">
        <w:rPr>
          <w:rFonts w:ascii="Times New Roman" w:hAnsi="Times New Roman"/>
          <w:sz w:val="28"/>
          <w:szCs w:val="28"/>
        </w:rPr>
        <w:t xml:space="preserve"> </w:t>
      </w:r>
    </w:p>
    <w:p w:rsidR="00E106AB" w:rsidRPr="00EC0549" w:rsidRDefault="00E106AB" w:rsidP="00E106AB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 w:rsidRPr="00EC0549">
        <w:rPr>
          <w:rFonts w:ascii="Times New Roman" w:hAnsi="Times New Roman"/>
          <w:sz w:val="28"/>
          <w:szCs w:val="28"/>
        </w:rPr>
        <w:t xml:space="preserve">администрации  </w:t>
      </w:r>
      <w:proofErr w:type="gramStart"/>
      <w:r w:rsidRPr="00EC0549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C0549">
        <w:rPr>
          <w:rFonts w:ascii="Times New Roman" w:hAnsi="Times New Roman"/>
          <w:sz w:val="28"/>
          <w:szCs w:val="28"/>
        </w:rPr>
        <w:t xml:space="preserve"> </w:t>
      </w:r>
    </w:p>
    <w:p w:rsidR="00E106AB" w:rsidRPr="00EC0549" w:rsidRDefault="00E106AB" w:rsidP="00E106AB">
      <w:pPr>
        <w:pStyle w:val="1"/>
        <w:tabs>
          <w:tab w:val="left" w:pos="7170"/>
        </w:tabs>
        <w:jc w:val="right"/>
        <w:rPr>
          <w:rFonts w:ascii="Times New Roman" w:hAnsi="Times New Roman"/>
          <w:sz w:val="28"/>
          <w:szCs w:val="28"/>
        </w:rPr>
      </w:pPr>
      <w:r w:rsidRPr="00EC0549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B726F5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EC0549">
        <w:rPr>
          <w:rFonts w:ascii="Times New Roman" w:hAnsi="Times New Roman"/>
          <w:sz w:val="28"/>
          <w:szCs w:val="28"/>
        </w:rPr>
        <w:t>»</w:t>
      </w:r>
    </w:p>
    <w:p w:rsidR="00781DC3" w:rsidRDefault="00024469" w:rsidP="00E106AB">
      <w:pPr>
        <w:jc w:val="right"/>
      </w:pPr>
      <w:r>
        <w:t xml:space="preserve">от  </w:t>
      </w:r>
      <w:r w:rsidR="00D20E56">
        <w:t>29.</w:t>
      </w:r>
      <w:r w:rsidR="00E70CFD">
        <w:t>05.2017</w:t>
      </w:r>
      <w:r w:rsidR="00B726F5">
        <w:t xml:space="preserve"> г.</w:t>
      </w:r>
      <w:r w:rsidR="00E106AB">
        <w:t xml:space="preserve"> № </w:t>
      </w:r>
      <w:r w:rsidR="00E70CFD">
        <w:t>35</w:t>
      </w:r>
    </w:p>
    <w:p w:rsidR="00781DC3" w:rsidRPr="00781DC3" w:rsidRDefault="00781DC3" w:rsidP="00781DC3"/>
    <w:p w:rsidR="00781DC3" w:rsidRPr="00781DC3" w:rsidRDefault="00781DC3" w:rsidP="00781DC3"/>
    <w:p w:rsidR="00781DC3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/>
          <w:bCs/>
          <w:szCs w:val="28"/>
          <w:lang w:eastAsia="ru-RU"/>
        </w:rPr>
      </w:pPr>
    </w:p>
    <w:p w:rsidR="00781DC3" w:rsidRPr="002C2485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2C2485">
        <w:rPr>
          <w:rFonts w:eastAsia="Times New Roman"/>
          <w:b/>
          <w:bCs/>
          <w:szCs w:val="28"/>
          <w:lang w:eastAsia="ru-RU"/>
        </w:rPr>
        <w:t>АДМИНИСТРАТИВНЫЙ РЕГЛАМЕНТ</w:t>
      </w:r>
    </w:p>
    <w:p w:rsidR="00781DC3" w:rsidRPr="002C2485" w:rsidRDefault="00781DC3" w:rsidP="00781DC3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2C2485">
        <w:rPr>
          <w:rFonts w:eastAsia="Times New Roman"/>
          <w:b/>
          <w:bCs/>
          <w:szCs w:val="28"/>
          <w:lang w:eastAsia="ru-RU"/>
        </w:rPr>
        <w:t>предоставления муниципальной услуги «Перевод жилого помещения в нежилое или нежилого помещения в жилое помещение»</w:t>
      </w:r>
    </w:p>
    <w:p w:rsidR="00781DC3" w:rsidRPr="002C2485" w:rsidRDefault="00781DC3" w:rsidP="00781DC3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eastAsia="Times New Roman"/>
          <w:b/>
          <w:szCs w:val="28"/>
          <w:lang w:eastAsia="ru-RU"/>
        </w:rPr>
      </w:pPr>
      <w:r w:rsidRPr="002C2485">
        <w:rPr>
          <w:rFonts w:eastAsia="Times New Roman"/>
          <w:b/>
          <w:szCs w:val="28"/>
          <w:lang w:val="en-US" w:eastAsia="ru-RU"/>
        </w:rPr>
        <w:t>I</w:t>
      </w:r>
      <w:r w:rsidRPr="002C2485">
        <w:rPr>
          <w:rFonts w:eastAsia="Times New Roman"/>
          <w:b/>
          <w:szCs w:val="28"/>
          <w:lang w:eastAsia="ru-RU"/>
        </w:rPr>
        <w:t>. Общие положения</w:t>
      </w:r>
    </w:p>
    <w:p w:rsidR="00781DC3" w:rsidRPr="002C2485" w:rsidRDefault="00781DC3" w:rsidP="00781DC3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2C2485">
        <w:rPr>
          <w:rFonts w:eastAsia="Times New Roman"/>
          <w:b/>
          <w:szCs w:val="28"/>
          <w:lang w:eastAsia="ru-RU"/>
        </w:rPr>
        <w:t>Предмет регулирования административного регламента</w:t>
      </w:r>
    </w:p>
    <w:p w:rsidR="00781DC3" w:rsidRPr="002C2485" w:rsidRDefault="00781DC3" w:rsidP="0078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248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C248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«Перевод жилого помещения в нежилое или нежилого помещения в жилое помещение» (далее - административный регламент), определяет порядок, сроки и последовательность действий (административных процедур</w:t>
      </w:r>
      <w:r w:rsidRPr="00E70CFD">
        <w:rPr>
          <w:rFonts w:ascii="Times New Roman" w:hAnsi="Times New Roman"/>
          <w:sz w:val="28"/>
          <w:szCs w:val="28"/>
        </w:rPr>
        <w:t>) администрации сельского поселения «</w:t>
      </w:r>
      <w:proofErr w:type="spellStart"/>
      <w:r w:rsidRPr="00E70CFD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E70CFD">
        <w:rPr>
          <w:rFonts w:ascii="Times New Roman" w:hAnsi="Times New Roman"/>
          <w:sz w:val="28"/>
          <w:szCs w:val="28"/>
        </w:rPr>
        <w:t>» (далее</w:t>
      </w:r>
      <w:r w:rsidRPr="002C2485">
        <w:rPr>
          <w:rFonts w:ascii="Times New Roman" w:hAnsi="Times New Roman"/>
          <w:sz w:val="28"/>
          <w:szCs w:val="28"/>
        </w:rPr>
        <w:t xml:space="preserve">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</w:t>
      </w:r>
      <w:proofErr w:type="gramEnd"/>
      <w:r w:rsidRPr="002C2485">
        <w:rPr>
          <w:rFonts w:ascii="Times New Roman" w:hAnsi="Times New Roman"/>
          <w:sz w:val="28"/>
          <w:szCs w:val="28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о </w:t>
      </w:r>
      <w:r w:rsidRPr="002C2485">
        <w:rPr>
          <w:rFonts w:ascii="Times New Roman" w:hAnsi="Times New Roman"/>
          <w:bCs/>
          <w:sz w:val="28"/>
          <w:szCs w:val="28"/>
        </w:rPr>
        <w:t>переводе жилого помещения в нежилое или нежилого помещения в жилое помещение</w:t>
      </w:r>
      <w:r w:rsidRPr="002C2485">
        <w:rPr>
          <w:rFonts w:ascii="Times New Roman" w:hAnsi="Times New Roman"/>
          <w:sz w:val="28"/>
          <w:szCs w:val="28"/>
        </w:rPr>
        <w:t xml:space="preserve"> (далее – муниципальная услуга).</w:t>
      </w:r>
    </w:p>
    <w:p w:rsidR="00781DC3" w:rsidRPr="002C2485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C2485">
        <w:rPr>
          <w:rFonts w:eastAsia="Times New Roman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</w:t>
      </w:r>
      <w:proofErr w:type="gramStart"/>
      <w:r w:rsidRPr="002C2485">
        <w:rPr>
          <w:rFonts w:eastAsia="Times New Roman"/>
          <w:szCs w:val="28"/>
          <w:lang w:eastAsia="ru-RU"/>
        </w:rPr>
        <w:t>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  <w:proofErr w:type="gramEnd"/>
    </w:p>
    <w:p w:rsidR="00781DC3" w:rsidRPr="002C2485" w:rsidRDefault="00781DC3" w:rsidP="00781DC3">
      <w:pPr>
        <w:autoSpaceDE w:val="0"/>
        <w:autoSpaceDN w:val="0"/>
        <w:spacing w:line="240" w:lineRule="auto"/>
        <w:ind w:firstLine="567"/>
        <w:jc w:val="both"/>
        <w:rPr>
          <w:szCs w:val="28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 w:rsidRPr="00E70CFD">
        <w:rPr>
          <w:rFonts w:eastAsia="Times New Roman"/>
          <w:b/>
          <w:szCs w:val="28"/>
          <w:lang w:eastAsia="ru-RU"/>
        </w:rPr>
        <w:lastRenderedPageBreak/>
        <w:t>Круг заявителей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1.2. Заявителями являются физические лица (в том числе индивидуальные предприниматели) и юридические лица, являющиеся собственниками переводимого помещения.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szCs w:val="28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Требования к порядку информирования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о правилах предоставления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1.3. </w:t>
      </w:r>
      <w:r w:rsidRPr="00E70CFD">
        <w:rPr>
          <w:szCs w:val="28"/>
        </w:rPr>
        <w:t xml:space="preserve">. </w:t>
      </w:r>
      <w:r w:rsidRPr="00E70CFD">
        <w:rPr>
          <w:szCs w:val="28"/>
          <w:lang w:eastAsia="ru-RU"/>
        </w:rPr>
        <w:t>Информация о порядке предоставления муниципальной услуги</w:t>
      </w:r>
      <w:r w:rsidRPr="00E70CFD">
        <w:rPr>
          <w:szCs w:val="28"/>
        </w:rPr>
        <w:t xml:space="preserve"> и у</w:t>
      </w:r>
      <w:r w:rsidRPr="00E70CFD">
        <w:rPr>
          <w:szCs w:val="28"/>
          <w:lang w:eastAsia="ru-RU"/>
        </w:rPr>
        <w:t>слуг, которые являются необходимыми и обязательными для предоставления муниципальной услуги  размещается:</w:t>
      </w:r>
    </w:p>
    <w:p w:rsidR="00781DC3" w:rsidRPr="00E70CFD" w:rsidRDefault="00781DC3" w:rsidP="00844F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E70CFD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781DC3" w:rsidRPr="00E70CFD" w:rsidRDefault="00781DC3" w:rsidP="00844F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- на официальном сайте Органа, МФЦ</w:t>
      </w:r>
      <w:r w:rsidRPr="00E70CFD">
        <w:rPr>
          <w:i/>
          <w:szCs w:val="28"/>
          <w:lang w:eastAsia="ru-RU"/>
        </w:rPr>
        <w:t>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E70CFD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E70CFD">
        <w:rPr>
          <w:szCs w:val="28"/>
        </w:rPr>
        <w:t>«Единый портал государственных и муниципальных услуг (функций)» (</w:t>
      </w:r>
      <w:r w:rsidRPr="00E70CFD">
        <w:rPr>
          <w:szCs w:val="28"/>
          <w:lang w:eastAsia="ru-RU"/>
        </w:rPr>
        <w:t>http://www.gosuslugi.ru/</w:t>
      </w:r>
      <w:r w:rsidRPr="00E70CFD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E70CFD">
          <w:rPr>
            <w:szCs w:val="28"/>
            <w:lang w:eastAsia="ru-RU"/>
          </w:rPr>
          <w:t>http://pgu.rkomi.ru/</w:t>
        </w:r>
      </w:hyperlink>
      <w:r w:rsidRPr="00E70CFD">
        <w:rPr>
          <w:szCs w:val="28"/>
          <w:lang w:eastAsia="ru-RU"/>
        </w:rPr>
        <w:t>)</w:t>
      </w:r>
      <w:r w:rsidRPr="00E70CFD">
        <w:rPr>
          <w:szCs w:val="28"/>
        </w:rPr>
        <w:t xml:space="preserve"> (далее – порталы государственных и муниципальных услуг (функций)).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Информацию о порядке предоставления муниципальной услуги</w:t>
      </w:r>
      <w:r w:rsidRPr="00E70CFD">
        <w:rPr>
          <w:szCs w:val="28"/>
        </w:rPr>
        <w:t xml:space="preserve"> и </w:t>
      </w:r>
      <w:r w:rsidRPr="00E70CFD">
        <w:rPr>
          <w:szCs w:val="28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E70CFD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E70CFD">
        <w:rPr>
          <w:i/>
          <w:szCs w:val="28"/>
          <w:lang w:eastAsia="ru-RU"/>
        </w:rPr>
        <w:t>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посредством факсимильного сообщения;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при личном обращении в Орган, МФЦ;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при письменном обращении в Орган, МФЦ,</w:t>
      </w:r>
      <w:r w:rsidRPr="00E70CFD">
        <w:rPr>
          <w:szCs w:val="28"/>
        </w:rPr>
        <w:t xml:space="preserve"> </w:t>
      </w:r>
      <w:r w:rsidRPr="00E70CFD">
        <w:rPr>
          <w:szCs w:val="28"/>
          <w:lang w:eastAsia="ru-RU"/>
        </w:rPr>
        <w:t>в том числе по электронной почте;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путем публичного информирования.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сведения о порядке предоставления муниципальной услуги;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категории получателей муниципальной услуги;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E70CFD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E70CFD">
        <w:rPr>
          <w:i/>
          <w:szCs w:val="28"/>
          <w:lang w:eastAsia="ru-RU"/>
        </w:rPr>
        <w:t xml:space="preserve"> 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порядок передачи результата заявителю;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 xml:space="preserve">сведения, которые необходимо указать в заявлении о предоставлении </w:t>
      </w:r>
      <w:r w:rsidRPr="00E70CFD">
        <w:rPr>
          <w:szCs w:val="28"/>
          <w:lang w:eastAsia="ru-RU"/>
        </w:rPr>
        <w:lastRenderedPageBreak/>
        <w:t>муниципальной услуги;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срок предоставления муниципальной услуги;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В случае</w:t>
      </w:r>
      <w:proofErr w:type="gramStart"/>
      <w:r w:rsidRPr="00E70CFD">
        <w:rPr>
          <w:szCs w:val="28"/>
          <w:lang w:eastAsia="ru-RU"/>
        </w:rPr>
        <w:t>,</w:t>
      </w:r>
      <w:proofErr w:type="gramEnd"/>
      <w:r w:rsidRPr="00E70CFD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информационном стенде администрации сельского поселения «</w:t>
      </w:r>
      <w:proofErr w:type="spellStart"/>
      <w:r w:rsidRPr="00E70CFD">
        <w:rPr>
          <w:szCs w:val="28"/>
          <w:lang w:eastAsia="ru-RU"/>
        </w:rPr>
        <w:t>Деревянск</w:t>
      </w:r>
      <w:proofErr w:type="spellEnd"/>
      <w:r w:rsidRPr="00E70CFD">
        <w:rPr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Pr="00E70CFD">
        <w:rPr>
          <w:szCs w:val="28"/>
          <w:lang w:eastAsia="ru-RU"/>
        </w:rPr>
        <w:t>Деревянск</w:t>
      </w:r>
      <w:proofErr w:type="spellEnd"/>
      <w:r w:rsidRPr="00E70CFD">
        <w:rPr>
          <w:szCs w:val="28"/>
          <w:lang w:eastAsia="ru-RU"/>
        </w:rPr>
        <w:t>», на официальных сайтах МФЦ, Органа.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 xml:space="preserve">Прием документов, необходимых для предоставления муниципальной </w:t>
      </w:r>
      <w:r w:rsidRPr="00E70CFD">
        <w:rPr>
          <w:szCs w:val="28"/>
          <w:lang w:eastAsia="ru-RU"/>
        </w:rPr>
        <w:lastRenderedPageBreak/>
        <w:t>услуги, осуществляется в Органе, МФЦ</w:t>
      </w:r>
      <w:r w:rsidRPr="00E70CFD">
        <w:rPr>
          <w:i/>
          <w:szCs w:val="28"/>
          <w:lang w:eastAsia="ru-RU"/>
        </w:rPr>
        <w:t>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2. Стандарт предоставления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Наименование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2.1. Наименование муниципальной услуги: «Перевод жилого помещения в нежилое или нежилого помещения в жилое помещение».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Наименование органа, предоставляющего муниципальную услугу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0CFD">
        <w:rPr>
          <w:rFonts w:ascii="Times New Roman" w:hAnsi="Times New Roman"/>
          <w:sz w:val="28"/>
          <w:szCs w:val="28"/>
        </w:rPr>
        <w:t>2.2. Предоставление муниципальной услуги осуществляется администрацией сельского поселения «</w:t>
      </w:r>
      <w:proofErr w:type="spellStart"/>
      <w:r w:rsidRPr="00E70CFD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E70CFD">
        <w:rPr>
          <w:rFonts w:ascii="Times New Roman" w:hAnsi="Times New Roman"/>
          <w:sz w:val="28"/>
          <w:szCs w:val="28"/>
        </w:rPr>
        <w:t>»</w:t>
      </w:r>
      <w:r w:rsidRPr="00E70CFD">
        <w:rPr>
          <w:rFonts w:ascii="Times New Roman" w:hAnsi="Times New Roman"/>
          <w:i/>
          <w:sz w:val="28"/>
          <w:szCs w:val="28"/>
        </w:rPr>
        <w:t>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2.3.1.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</w:t>
      </w:r>
      <w:r w:rsidRPr="00E70CFD">
        <w:rPr>
          <w:rFonts w:eastAsia="Times New Roman"/>
          <w:i/>
          <w:szCs w:val="28"/>
          <w:lang w:eastAsia="ru-RU"/>
        </w:rPr>
        <w:t>в случае, если это предусмотрено  соглашением о взаимодействии</w:t>
      </w:r>
      <w:r w:rsidRPr="00E70CFD">
        <w:rPr>
          <w:rFonts w:eastAsia="Times New Roman"/>
          <w:szCs w:val="28"/>
          <w:lang w:eastAsia="ru-RU"/>
        </w:rPr>
        <w:t>), выдача результата предоставления муниципальной услуги заявителю (</w:t>
      </w:r>
      <w:r w:rsidRPr="00E70CFD">
        <w:rPr>
          <w:rFonts w:eastAsia="Times New Roman"/>
          <w:i/>
          <w:szCs w:val="28"/>
          <w:lang w:eastAsia="ru-RU"/>
        </w:rPr>
        <w:t>в случае, если это предусмотрено  соглашением о взаимодействии</w:t>
      </w:r>
      <w:r w:rsidRPr="00E70CFD">
        <w:rPr>
          <w:rFonts w:eastAsia="Times New Roman"/>
          <w:szCs w:val="28"/>
          <w:lang w:eastAsia="ru-RU"/>
        </w:rPr>
        <w:t>).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E70CFD">
        <w:rPr>
          <w:rFonts w:eastAsia="Times New Roman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E70CFD">
        <w:rPr>
          <w:rFonts w:eastAsia="Times New Roman"/>
          <w:i/>
          <w:szCs w:val="28"/>
          <w:lang w:eastAsia="ru-RU"/>
        </w:rPr>
        <w:t>(в случае, если это предусмотрено  соглашением о взаимодействии</w:t>
      </w:r>
      <w:r w:rsidRPr="00E70CFD">
        <w:rPr>
          <w:rFonts w:eastAsia="Times New Roman"/>
          <w:szCs w:val="28"/>
          <w:lang w:eastAsia="ru-RU"/>
        </w:rPr>
        <w:t xml:space="preserve">), </w:t>
      </w:r>
      <w:r w:rsidRPr="00E70CFD">
        <w:rPr>
          <w:szCs w:val="28"/>
          <w:lang w:eastAsia="ru-RU"/>
        </w:rPr>
        <w:t>принятия решения, выдачи результата предоставления услуги.</w:t>
      </w:r>
    </w:p>
    <w:p w:rsidR="00781DC3" w:rsidRPr="00E70CFD" w:rsidRDefault="00781DC3" w:rsidP="0078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0CFD">
        <w:rPr>
          <w:rFonts w:ascii="Times New Roman" w:hAnsi="Times New Roman"/>
          <w:sz w:val="28"/>
          <w:szCs w:val="28"/>
        </w:rPr>
        <w:t>2.3.3. Федеральная служба государственной регистрации кадастра и картографии – в части предоставления выписки из Единого государственного реестра прав на недвижимое имущество и сделок с ним на помещение.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2.3.4.</w:t>
      </w:r>
      <w:r w:rsidRPr="00E70CFD">
        <w:rPr>
          <w:rFonts w:ascii="Segoe UI" w:eastAsia="Times New Roman" w:hAnsi="Segoe UI" w:cs="Segoe UI"/>
          <w:sz w:val="20"/>
          <w:szCs w:val="20"/>
          <w:lang w:eastAsia="ru-RU"/>
        </w:rPr>
        <w:t xml:space="preserve"> </w:t>
      </w:r>
      <w:r w:rsidRPr="00E70CFD">
        <w:rPr>
          <w:szCs w:val="28"/>
        </w:rPr>
        <w:t>ФГУП "</w:t>
      </w:r>
      <w:proofErr w:type="spellStart"/>
      <w:r w:rsidRPr="00E70CFD">
        <w:rPr>
          <w:szCs w:val="28"/>
        </w:rPr>
        <w:t>Ростехинвентаризация</w:t>
      </w:r>
      <w:proofErr w:type="spellEnd"/>
      <w:r w:rsidRPr="00E70CFD">
        <w:rPr>
          <w:szCs w:val="28"/>
        </w:rPr>
        <w:t xml:space="preserve"> - Федеральное БТИ" – в части предоставления  плана переводимого помещения с его техническим описанием (в случае, если переводимое помещение является жилым, </w:t>
      </w:r>
      <w:r w:rsidRPr="00E70CFD">
        <w:rPr>
          <w:szCs w:val="28"/>
        </w:rPr>
        <w:lastRenderedPageBreak/>
        <w:t>технического паспорта такого помещения); поэтажного плана дома, в котором находится переводимое помещение.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МФЦ, Орган не вправе требовать от заявителя: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E70CFD">
        <w:rPr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E70CFD">
        <w:rPr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70CFD">
          <w:rPr>
            <w:szCs w:val="28"/>
          </w:rPr>
          <w:t>2010 г</w:t>
        </w:r>
      </w:smartTag>
      <w:r w:rsidRPr="00E70CFD">
        <w:rPr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E70CFD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E70CFD">
        <w:rPr>
          <w:szCs w:val="28"/>
        </w:rPr>
        <w:t xml:space="preserve"> предоставления таких услуг.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Результат предоставления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2.4. Результатом предоставления муниципальной услуги является выдача заявителю:</w:t>
      </w:r>
    </w:p>
    <w:p w:rsidR="00781DC3" w:rsidRPr="00E70CFD" w:rsidRDefault="00781DC3" w:rsidP="00844F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bCs/>
          <w:szCs w:val="28"/>
          <w:lang w:eastAsia="ru-RU"/>
        </w:rPr>
        <w:t>уведомление о переводе жилого (нежилого)</w:t>
      </w:r>
      <w:r w:rsidRPr="00E70CFD">
        <w:rPr>
          <w:rFonts w:eastAsia="Times New Roman"/>
          <w:bCs/>
          <w:szCs w:val="28"/>
          <w:lang w:eastAsia="ru-RU"/>
        </w:rPr>
        <w:br/>
        <w:t xml:space="preserve">помещения в нежилое (жилое) помещение, </w:t>
      </w:r>
      <w:r w:rsidRPr="00E70CFD">
        <w:rPr>
          <w:rFonts w:eastAsia="Times New Roman"/>
          <w:szCs w:val="28"/>
          <w:lang w:eastAsia="ru-RU"/>
        </w:rPr>
        <w:t>по форме согласно приложению 2 к настоящему административному регламенту;</w:t>
      </w:r>
    </w:p>
    <w:p w:rsidR="00781DC3" w:rsidRPr="00E70CFD" w:rsidRDefault="00781DC3" w:rsidP="00844F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уведомление об отказе в переводе жилого (нежилого) помещения в нежилое (жилое) помещение, по форме согласно приложению 3 к настоящему административному регламенту.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eastAsia="Times New Roman"/>
          <w:szCs w:val="28"/>
          <w:lang w:eastAsia="ru-RU"/>
        </w:rPr>
      </w:pPr>
    </w:p>
    <w:p w:rsidR="00D20E56" w:rsidRDefault="00D20E56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</w:p>
    <w:p w:rsidR="00D20E56" w:rsidRDefault="00D20E56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Срок предоставления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szCs w:val="28"/>
        </w:rPr>
        <w:lastRenderedPageBreak/>
        <w:t xml:space="preserve">2.5. </w:t>
      </w:r>
      <w:r w:rsidRPr="00E70CFD">
        <w:rPr>
          <w:rFonts w:eastAsia="Times New Roman"/>
          <w:szCs w:val="28"/>
          <w:lang w:eastAsia="ru-RU"/>
        </w:rPr>
        <w:t>Срок предоставления муниципальной услуги составляет 45 календарных дней со дня регистрации заявления.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Правовые основания для предоставления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844F6C">
      <w:pPr>
        <w:numPr>
          <w:ilvl w:val="1"/>
          <w:numId w:val="9"/>
        </w:numPr>
        <w:shd w:val="clear" w:color="auto" w:fill="FFFFFF"/>
        <w:tabs>
          <w:tab w:val="left" w:pos="0"/>
        </w:tabs>
        <w:suppressAutoHyphens/>
        <w:spacing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Предоставление услуги осуществляется в соответствии со следующими нормативными правовыми актами:</w:t>
      </w:r>
    </w:p>
    <w:p w:rsidR="00781DC3" w:rsidRPr="00E70CFD" w:rsidRDefault="00781DC3" w:rsidP="00781DC3">
      <w:pPr>
        <w:shd w:val="clear" w:color="auto" w:fill="FFFFFF"/>
        <w:tabs>
          <w:tab w:val="left" w:pos="993"/>
        </w:tabs>
        <w:suppressAutoHyphens/>
        <w:spacing w:line="240" w:lineRule="auto"/>
        <w:ind w:firstLine="709"/>
        <w:jc w:val="both"/>
        <w:rPr>
          <w:bCs/>
          <w:szCs w:val="28"/>
        </w:rPr>
      </w:pPr>
      <w:r w:rsidRPr="00E70CFD">
        <w:rPr>
          <w:szCs w:val="28"/>
        </w:rPr>
        <w:t xml:space="preserve">- </w:t>
      </w:r>
      <w:r w:rsidRPr="00E70CFD">
        <w:rPr>
          <w:bCs/>
          <w:szCs w:val="28"/>
        </w:rPr>
        <w:t>Конституцией Российской Федерации</w:t>
      </w:r>
      <w:r w:rsidRPr="00E70CFD">
        <w:rPr>
          <w:szCs w:val="28"/>
        </w:rPr>
        <w:t xml:space="preserve"> (</w:t>
      </w:r>
      <w:proofErr w:type="gramStart"/>
      <w:r w:rsidRPr="00E70CFD">
        <w:rPr>
          <w:szCs w:val="28"/>
        </w:rPr>
        <w:t>принята</w:t>
      </w:r>
      <w:proofErr w:type="gramEnd"/>
      <w:r w:rsidRPr="00E70CFD">
        <w:rPr>
          <w:szCs w:val="28"/>
        </w:rPr>
        <w:t xml:space="preserve"> всенародным голосованием 12.12.1993г.) </w:t>
      </w:r>
      <w:r w:rsidRPr="00E70CFD">
        <w:rPr>
          <w:bCs/>
          <w:szCs w:val="28"/>
        </w:rPr>
        <w:t>(Собрание законодательства Российской Федерации, 2009, №4, ст. 445);</w:t>
      </w:r>
    </w:p>
    <w:p w:rsidR="00781DC3" w:rsidRPr="00E70CFD" w:rsidRDefault="00781DC3" w:rsidP="00781DC3">
      <w:pPr>
        <w:shd w:val="clear" w:color="auto" w:fill="FFFFFF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E70CFD">
        <w:rPr>
          <w:bCs/>
          <w:szCs w:val="28"/>
        </w:rPr>
        <w:t xml:space="preserve">- </w:t>
      </w:r>
      <w:proofErr w:type="gramStart"/>
      <w:r w:rsidRPr="00E70CFD">
        <w:rPr>
          <w:szCs w:val="28"/>
        </w:rPr>
        <w:t>Гражданским</w:t>
      </w:r>
      <w:proofErr w:type="gramEnd"/>
      <w:r w:rsidRPr="00E70CFD">
        <w:rPr>
          <w:szCs w:val="28"/>
        </w:rPr>
        <w:t xml:space="preserve"> </w:t>
      </w:r>
      <w:hyperlink r:id="rId12" w:history="1">
        <w:r w:rsidRPr="00E70CFD">
          <w:rPr>
            <w:szCs w:val="28"/>
          </w:rPr>
          <w:t>кодекс</w:t>
        </w:r>
      </w:hyperlink>
      <w:r w:rsidRPr="00E70CFD">
        <w:rPr>
          <w:szCs w:val="28"/>
        </w:rPr>
        <w:t>ом Российской Федерации от 30.11.1994 № 51-ФЗ (Собрание законодательства Российской Федерации, 1994, N 32, ст. 3301);</w:t>
      </w:r>
    </w:p>
    <w:p w:rsidR="00781DC3" w:rsidRPr="00E70CFD" w:rsidRDefault="00781DC3" w:rsidP="00844F6C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E70CFD">
        <w:rPr>
          <w:szCs w:val="28"/>
        </w:rPr>
        <w:t>Жилищным кодексом Российской Федерации от 29.12.2004 № 188 («Российская газета» №1 от 12.01.2005 года);</w:t>
      </w:r>
    </w:p>
    <w:p w:rsidR="00781DC3" w:rsidRPr="00E70CFD" w:rsidRDefault="00781DC3" w:rsidP="00844F6C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E70CFD">
        <w:rPr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 («Российская газета» №202 от 08.10.2003 года);</w:t>
      </w:r>
    </w:p>
    <w:p w:rsidR="00781DC3" w:rsidRPr="00E70CFD" w:rsidRDefault="00781DC3" w:rsidP="00844F6C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E70CFD">
        <w:rPr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 № 168, 30.07.2010, Собрание законодательства Российской Федерации, 02.08.2010, № 31, ст. 4179);</w:t>
      </w:r>
    </w:p>
    <w:p w:rsidR="00781DC3" w:rsidRPr="00E70CFD" w:rsidRDefault="00781DC3" w:rsidP="00844F6C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szCs w:val="28"/>
        </w:rPr>
      </w:pPr>
      <w:r w:rsidRPr="00E70CFD">
        <w:rPr>
          <w:szCs w:val="28"/>
        </w:rPr>
        <w:t>Федеральным законом от 06.04.2011 № 63-ФЗ «Об электронной подписи» («Российская газета», № 75, 08.04.2011)</w:t>
      </w:r>
    </w:p>
    <w:p w:rsidR="00781DC3" w:rsidRPr="00E70CFD" w:rsidRDefault="00781DC3" w:rsidP="00844F6C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szCs w:val="28"/>
        </w:rPr>
      </w:pPr>
      <w:r w:rsidRPr="00E70CFD">
        <w:rPr>
          <w:szCs w:val="28"/>
        </w:rPr>
        <w:t>Федеральным законом от 27.07.2006 № 152-ФЗ «О персональных данных» («Российская газета», № 165, 29.07.2006);</w:t>
      </w:r>
    </w:p>
    <w:p w:rsidR="00781DC3" w:rsidRPr="00E70CFD" w:rsidRDefault="00781DC3" w:rsidP="00844F6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E70CFD">
        <w:rPr>
          <w:szCs w:val="28"/>
        </w:rPr>
        <w:t xml:space="preserve">Постановлением Правительства Российской Федерации 22 декабря 2012 г. № 1376 «Об утверждении </w:t>
      </w:r>
      <w:proofErr w:type="gramStart"/>
      <w:r w:rsidRPr="00E70CFD">
        <w:rPr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70CFD">
        <w:rPr>
          <w:szCs w:val="28"/>
        </w:rPr>
        <w:t xml:space="preserve"> и муниципальных услуг» («Собрание законодательства Российской Федерации», 2012, № 53 (ч. 2), ст. 7932);</w:t>
      </w:r>
    </w:p>
    <w:p w:rsidR="00781DC3" w:rsidRPr="00E70CFD" w:rsidRDefault="00781DC3" w:rsidP="00844F6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E70CFD">
        <w:rPr>
          <w:szCs w:val="28"/>
        </w:rPr>
        <w:t>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781DC3" w:rsidRPr="00E70CFD" w:rsidRDefault="00781DC3" w:rsidP="00844F6C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proofErr w:type="gramStart"/>
      <w:r w:rsidRPr="00E70CFD">
        <w:rPr>
          <w:szCs w:val="28"/>
        </w:rPr>
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(«Российская газета» №184 от 22.08.2006);</w:t>
      </w:r>
      <w:proofErr w:type="gramEnd"/>
    </w:p>
    <w:p w:rsidR="00781DC3" w:rsidRPr="00E70CFD" w:rsidRDefault="00781DC3" w:rsidP="00781DC3">
      <w:pPr>
        <w:tabs>
          <w:tab w:val="left" w:pos="993"/>
        </w:tabs>
        <w:spacing w:line="240" w:lineRule="auto"/>
        <w:ind w:firstLine="709"/>
        <w:jc w:val="both"/>
        <w:rPr>
          <w:szCs w:val="28"/>
          <w:lang w:eastAsia="ar-SA"/>
        </w:rPr>
      </w:pPr>
      <w:r w:rsidRPr="00E70CFD">
        <w:rPr>
          <w:szCs w:val="28"/>
        </w:rPr>
        <w:lastRenderedPageBreak/>
        <w:t>- Конституция Республики Коми (принята Верховным Советом Республики Коми 17.02.1994) (</w:t>
      </w:r>
      <w:r w:rsidRPr="00E70CFD">
        <w:rPr>
          <w:szCs w:val="28"/>
          <w:lang w:eastAsia="ar-SA"/>
        </w:rPr>
        <w:t>Ведомости Верховного Совета Республики Коми, 1994, № 2, ст. 21).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844F6C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В целях получения муниципальной услуги заявитель предъявляет документ удостоверяющий личность для идентификации его личности. </w:t>
      </w:r>
      <w:r w:rsidRPr="00E70CFD">
        <w:rPr>
          <w:rFonts w:eastAsia="Times New Roman"/>
          <w:bCs/>
          <w:szCs w:val="28"/>
          <w:lang w:eastAsia="ru-RU"/>
        </w:rPr>
        <w:t>Если от имени заявителя действует лицо, имеющее такое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соответствующими полномочиями, то дополнительно предъявляется документ, удостоверяющий личность указанного</w:t>
      </w:r>
      <w:r w:rsidRPr="00E70CFD">
        <w:rPr>
          <w:rFonts w:eastAsia="Times New Roman"/>
          <w:b/>
          <w:bCs/>
          <w:szCs w:val="28"/>
          <w:lang w:eastAsia="ru-RU"/>
        </w:rPr>
        <w:t xml:space="preserve"> </w:t>
      </w:r>
      <w:r w:rsidRPr="00E70CFD">
        <w:rPr>
          <w:rFonts w:eastAsia="Times New Roman"/>
          <w:bCs/>
          <w:szCs w:val="28"/>
          <w:lang w:eastAsia="ru-RU"/>
        </w:rPr>
        <w:t>лица, и документ, подтверждающий соответствующие полномочия.</w:t>
      </w:r>
    </w:p>
    <w:p w:rsidR="00781DC3" w:rsidRPr="00E70CFD" w:rsidRDefault="00781DC3" w:rsidP="00844F6C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CFD">
        <w:rPr>
          <w:rFonts w:ascii="Times New Roman" w:hAnsi="Times New Roman" w:cs="Times New Roman"/>
          <w:sz w:val="28"/>
          <w:szCs w:val="28"/>
          <w:lang w:eastAsia="ru-RU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</w:t>
      </w:r>
      <w:r w:rsidRPr="00E70CFD">
        <w:rPr>
          <w:rFonts w:ascii="Times New Roman" w:hAnsi="Times New Roman" w:cs="Times New Roman"/>
          <w:sz w:val="28"/>
          <w:szCs w:val="28"/>
        </w:rPr>
        <w:t xml:space="preserve"> </w:t>
      </w:r>
      <w:r w:rsidRPr="00E70CFD">
        <w:rPr>
          <w:rFonts w:ascii="Times New Roman" w:hAnsi="Times New Roman" w:cs="Times New Roman"/>
          <w:sz w:val="28"/>
          <w:szCs w:val="28"/>
          <w:lang w:eastAsia="ru-RU"/>
        </w:rPr>
        <w:t>представляет: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E70CFD">
        <w:rPr>
          <w:szCs w:val="28"/>
        </w:rPr>
        <w:t>1) заявление о переводе помещения;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E70CFD">
        <w:rPr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 если право на него не зарегистрировано в Едином государственном реестре прав на недвижимое имущество и сделок с ним;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E70CFD">
        <w:rPr>
          <w:szCs w:val="28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2.7.2. Документы, необходимые для предоставления муниципальной услуги, предоставляются заявителем следующими способами:</w:t>
      </w:r>
    </w:p>
    <w:p w:rsidR="00781DC3" w:rsidRPr="00E70CFD" w:rsidRDefault="00781DC3" w:rsidP="00781DC3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- лично;</w:t>
      </w:r>
    </w:p>
    <w:p w:rsidR="00781DC3" w:rsidRPr="00E70CFD" w:rsidRDefault="00781DC3" w:rsidP="00781DC3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- посредством  почтового  отправления;</w:t>
      </w:r>
    </w:p>
    <w:p w:rsidR="00781DC3" w:rsidRPr="00E70CFD" w:rsidRDefault="00781DC3" w:rsidP="00781DC3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- через порталы государственных и муниципальных услуг (функций);</w:t>
      </w:r>
    </w:p>
    <w:p w:rsidR="00781DC3" w:rsidRPr="00E70CFD" w:rsidRDefault="00781DC3" w:rsidP="00781DC3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-  через МФЦ;</w:t>
      </w:r>
    </w:p>
    <w:p w:rsidR="00781DC3" w:rsidRPr="00E70CFD" w:rsidRDefault="00781DC3" w:rsidP="00781DC3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 xml:space="preserve">- посредством аппаратно-программных комплексов – </w:t>
      </w:r>
      <w:proofErr w:type="gramStart"/>
      <w:r w:rsidRPr="00E70CFD">
        <w:rPr>
          <w:szCs w:val="28"/>
        </w:rPr>
        <w:t>Интернет-киосков</w:t>
      </w:r>
      <w:proofErr w:type="gramEnd"/>
      <w:r w:rsidRPr="00E70CFD">
        <w:rPr>
          <w:szCs w:val="28"/>
        </w:rPr>
        <w:t xml:space="preserve"> с использованием универсальной электронной карты.</w:t>
      </w:r>
    </w:p>
    <w:p w:rsidR="00781DC3" w:rsidRPr="00E70CFD" w:rsidRDefault="00781DC3" w:rsidP="00781DC3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2.7.3. Варианты предоставления документов:</w:t>
      </w:r>
    </w:p>
    <w:p w:rsidR="00781DC3" w:rsidRPr="00E70CFD" w:rsidRDefault="00781DC3" w:rsidP="00844F6C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E70CFD">
        <w:rPr>
          <w:szCs w:val="28"/>
        </w:rPr>
        <w:t>при личном обращении заявитель предоставляет  оригиналы документов;</w:t>
      </w:r>
    </w:p>
    <w:p w:rsidR="00781DC3" w:rsidRPr="00E70CFD" w:rsidRDefault="00781DC3" w:rsidP="00781DC3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 xml:space="preserve"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</w:t>
      </w:r>
      <w:r w:rsidRPr="00E70CFD">
        <w:rPr>
          <w:szCs w:val="28"/>
        </w:rPr>
        <w:lastRenderedPageBreak/>
        <w:t>подлинности подписи заявителя на заявлении  осуществляется в порядке, установленном федеральным законодательством;</w:t>
      </w:r>
    </w:p>
    <w:p w:rsidR="00781DC3" w:rsidRPr="00E70CFD" w:rsidRDefault="00781DC3" w:rsidP="00781DC3">
      <w:pPr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proofErr w:type="gramStart"/>
      <w:r w:rsidRPr="00E70CFD">
        <w:rPr>
          <w:rFonts w:eastAsia="Times New Roman"/>
          <w:szCs w:val="28"/>
          <w:lang w:eastAsia="ru-RU"/>
        </w:rPr>
        <w:t>- все указанные в</w:t>
      </w:r>
      <w:r w:rsidRPr="00E70CFD">
        <w:rPr>
          <w:szCs w:val="28"/>
        </w:rPr>
        <w:t xml:space="preserve"> </w:t>
      </w:r>
      <w:r w:rsidRPr="00E70CFD">
        <w:rPr>
          <w:rFonts w:eastAsia="Times New Roman"/>
          <w:szCs w:val="28"/>
          <w:lang w:eastAsia="ru-RU"/>
        </w:rPr>
        <w:t>пунктах 2.8. настоящего административного регламента</w:t>
      </w:r>
      <w:r w:rsidRPr="00E70CFD">
        <w:rPr>
          <w:szCs w:val="28"/>
        </w:rPr>
        <w:t xml:space="preserve"> </w:t>
      </w:r>
      <w:r w:rsidRPr="00E70CFD">
        <w:rPr>
          <w:rFonts w:eastAsia="Times New Roman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E70CFD">
        <w:rPr>
          <w:szCs w:val="28"/>
        </w:rPr>
        <w:t xml:space="preserve"> </w:t>
      </w:r>
      <w:r w:rsidRPr="00E70CFD">
        <w:rPr>
          <w:rFonts w:eastAsia="Times New Roman"/>
          <w:szCs w:val="28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781DC3" w:rsidRPr="00E70CFD" w:rsidRDefault="00781DC3" w:rsidP="00844F6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E70CFD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E70CFD">
        <w:rPr>
          <w:szCs w:val="28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E70CFD">
        <w:rPr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E70CFD">
        <w:rPr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E70CFD">
        <w:rPr>
          <w:szCs w:val="28"/>
        </w:rPr>
        <w:t>3) поэтажный план дома, в котором находится переводимое помещение.</w:t>
      </w:r>
    </w:p>
    <w:p w:rsidR="00781DC3" w:rsidRPr="00E70CFD" w:rsidRDefault="00781DC3" w:rsidP="00781DC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70CFD">
        <w:rPr>
          <w:rFonts w:ascii="Times New Roman" w:hAnsi="Times New Roman"/>
          <w:sz w:val="28"/>
          <w:szCs w:val="28"/>
        </w:rPr>
        <w:t>2.8.1. Документы, указанные в пункте 2.9. настоящего административного регламента, могут быть представлены заявителем по собственной инициативе.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6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Cs w:val="28"/>
        </w:rPr>
      </w:pPr>
      <w:r w:rsidRPr="00E70CFD">
        <w:rPr>
          <w:szCs w:val="28"/>
        </w:rPr>
        <w:t xml:space="preserve">2.8. </w:t>
      </w:r>
      <w:r w:rsidRPr="00E70CFD">
        <w:rPr>
          <w:rFonts w:eastAsia="Times New Roman"/>
          <w:szCs w:val="28"/>
          <w:lang w:eastAsia="ru-RU"/>
        </w:rPr>
        <w:t xml:space="preserve">В соответствии с законодательством Российской Федерации оснований для отказа в приеме документов, необходимых для </w:t>
      </w:r>
      <w:bookmarkStart w:id="1" w:name="YANDEX_280"/>
      <w:bookmarkEnd w:id="1"/>
      <w:r w:rsidRPr="00E70CFD">
        <w:rPr>
          <w:rFonts w:eastAsia="Times New Roman"/>
          <w:szCs w:val="28"/>
          <w:lang w:eastAsia="ru-RU"/>
        </w:rPr>
        <w:t> предоставления </w:t>
      </w:r>
      <w:bookmarkStart w:id="2" w:name="YANDEX_281"/>
      <w:bookmarkEnd w:id="2"/>
      <w:r w:rsidRPr="00E70CFD">
        <w:rPr>
          <w:rFonts w:eastAsia="Times New Roman"/>
          <w:szCs w:val="28"/>
          <w:lang w:eastAsia="ru-RU"/>
        </w:rPr>
        <w:t>муниципальной услуги, не имеется.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Исчерпывающий перечень оснований для приостановления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или отказа в предоставлении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2.9. Приостановление предоставления муниципальной услуги не предусмотрено.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E70CFD">
        <w:rPr>
          <w:szCs w:val="28"/>
        </w:rPr>
        <w:t>2.10. Исчерпывающий перечень оснований для отказа в предоставлении   муниципальной  услуги: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E70CFD">
        <w:rPr>
          <w:szCs w:val="28"/>
        </w:rPr>
        <w:t>1) непредставления полного пакета документов, необходимого для предоставления муниципальной услуги, за исключением документов, которые могут быть запрошены в рамках межведомственного информационного взаимодействия;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2) представления документов в ненадлежащий орган;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3) несоблюдения предусмотренных </w:t>
      </w:r>
      <w:hyperlink r:id="rId13" w:history="1">
        <w:r w:rsidRPr="00E70CFD">
          <w:rPr>
            <w:rStyle w:val="ae"/>
            <w:rFonts w:eastAsia="Times New Roman"/>
            <w:color w:val="auto"/>
            <w:szCs w:val="28"/>
            <w:lang w:eastAsia="ru-RU"/>
          </w:rPr>
          <w:t>статьей 22</w:t>
        </w:r>
      </w:hyperlink>
      <w:r w:rsidRPr="00E70CFD">
        <w:rPr>
          <w:rFonts w:eastAsia="Times New Roman"/>
          <w:szCs w:val="28"/>
          <w:lang w:eastAsia="ru-RU"/>
        </w:rPr>
        <w:t xml:space="preserve"> Жилищного Кодекса условий перевода помещения: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-</w:t>
      </w:r>
      <w:r w:rsidRPr="00E70CFD">
        <w:rPr>
          <w:szCs w:val="28"/>
        </w:rPr>
        <w:t xml:space="preserve"> </w:t>
      </w:r>
      <w:r w:rsidRPr="00E70CFD">
        <w:rPr>
          <w:rFonts w:eastAsia="Times New Roman"/>
          <w:szCs w:val="28"/>
          <w:lang w:eastAsia="ru-RU"/>
        </w:rPr>
        <w:t xml:space="preserve"> Перевод жилого помещения в нежилое помещение и нежилого помещения в жилое помещение допускается с учетом соблюдения требований настоящего Кодекса и </w:t>
      </w:r>
      <w:hyperlink r:id="rId14" w:history="1">
        <w:r w:rsidRPr="00E70CFD">
          <w:rPr>
            <w:rStyle w:val="ae"/>
            <w:rFonts w:eastAsia="Times New Roman"/>
            <w:color w:val="auto"/>
            <w:szCs w:val="28"/>
            <w:lang w:eastAsia="ru-RU"/>
          </w:rPr>
          <w:t>законодательства</w:t>
        </w:r>
      </w:hyperlink>
      <w:r w:rsidRPr="00E70CFD">
        <w:rPr>
          <w:rFonts w:eastAsia="Times New Roman"/>
          <w:szCs w:val="28"/>
          <w:lang w:eastAsia="ru-RU"/>
        </w:rPr>
        <w:t xml:space="preserve"> о градостроительной деятельности.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E70CFD">
        <w:rPr>
          <w:rFonts w:eastAsia="Times New Roman"/>
          <w:szCs w:val="28"/>
          <w:lang w:eastAsia="ru-RU"/>
        </w:rPr>
        <w:t>также</w:t>
      </w:r>
      <w:proofErr w:type="gramEnd"/>
      <w:r w:rsidRPr="00E70CFD">
        <w:rPr>
          <w:rFonts w:eastAsia="Times New Roman"/>
          <w:szCs w:val="28"/>
          <w:lang w:eastAsia="ru-RU"/>
        </w:rPr>
        <w:t xml:space="preserve"> если право собственности на переводимое помещение обременено правами каких-либо лиц.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- Перевод нежилого помещения в жилое помещение не допускается, если такое помещение не отвечает установленным </w:t>
      </w:r>
      <w:hyperlink r:id="rId15" w:history="1">
        <w:r w:rsidRPr="00E70CFD">
          <w:rPr>
            <w:rStyle w:val="ae"/>
            <w:rFonts w:eastAsia="Times New Roman"/>
            <w:color w:val="auto"/>
            <w:szCs w:val="28"/>
            <w:lang w:eastAsia="ru-RU"/>
          </w:rPr>
          <w:t>требованиям</w:t>
        </w:r>
      </w:hyperlink>
      <w:r w:rsidRPr="00E70CFD">
        <w:rPr>
          <w:rFonts w:eastAsia="Times New Roman"/>
          <w:szCs w:val="28"/>
          <w:lang w:eastAsia="ru-RU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781DC3" w:rsidRPr="00E70CFD" w:rsidRDefault="00781DC3" w:rsidP="0078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70CFD">
        <w:rPr>
          <w:rFonts w:ascii="Times New Roman" w:hAnsi="Times New Roman"/>
          <w:sz w:val="28"/>
          <w:szCs w:val="28"/>
        </w:rPr>
        <w:t xml:space="preserve"> После устранения оснований для отказа в предоставлении муниципальной услуги в случаях, предусмотренных пунктом 2.10 настоящего административного регламента, заявитель вправе обратиться повторно за получением муниципальной услуги.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 w:rsidRPr="00E70CFD">
        <w:rPr>
          <w:rFonts w:eastAsia="Times New Roman"/>
          <w:b/>
          <w:szCs w:val="28"/>
          <w:lang w:eastAsia="ru-RU"/>
        </w:rPr>
        <w:lastRenderedPageBreak/>
        <w:t>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781DC3" w:rsidRPr="00E70CFD" w:rsidRDefault="00781DC3" w:rsidP="00781DC3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2.11. </w:t>
      </w:r>
      <w:r w:rsidRPr="00E70CFD">
        <w:rPr>
          <w:szCs w:val="28"/>
        </w:rPr>
        <w:t>Услуги, необходимые и обязательные для предоставления муниципальной услуги, отсутствуют.</w:t>
      </w:r>
    </w:p>
    <w:p w:rsidR="00781DC3" w:rsidRPr="00E70CFD" w:rsidRDefault="00781DC3" w:rsidP="00781DC3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i/>
          <w:iCs/>
          <w:szCs w:val="28"/>
          <w:lang w:eastAsia="ru-RU"/>
        </w:rPr>
        <w:t>(В случае</w:t>
      </w:r>
      <w:proofErr w:type="gramStart"/>
      <w:r w:rsidRPr="00E70CFD">
        <w:rPr>
          <w:rFonts w:eastAsia="Times New Roman"/>
          <w:i/>
          <w:iCs/>
          <w:szCs w:val="28"/>
          <w:lang w:eastAsia="ru-RU"/>
        </w:rPr>
        <w:t>,</w:t>
      </w:r>
      <w:proofErr w:type="gramEnd"/>
      <w:r w:rsidRPr="00E70CFD">
        <w:rPr>
          <w:rFonts w:eastAsia="Times New Roman"/>
          <w:i/>
          <w:iCs/>
          <w:szCs w:val="28"/>
          <w:lang w:eastAsia="ru-RU"/>
        </w:rPr>
        <w:t xml:space="preserve"> если предоставление данной муниципальной услуги предполагает оказание  услуг, которые являются необходимыми и обязательными для предоставления муниципальной  услуги указать на это в данном пункте, с указанием  сведений о документе (документах), выдаваемом (выдаваемых) организациями, участвующими в предоставлении муниципальной услуги. </w:t>
      </w:r>
      <w:proofErr w:type="gramStart"/>
      <w:r w:rsidRPr="00E70CFD">
        <w:rPr>
          <w:rFonts w:eastAsia="Times New Roman"/>
          <w:i/>
          <w:iCs/>
          <w:szCs w:val="28"/>
          <w:lang w:eastAsia="ru-RU"/>
        </w:rPr>
        <w:t>Если предоставление данной муниципальной услуги не  предполагает оказание  услуг, которые являются необходимыми и обязательными для предоставления муниципальной  услуги также указать в данном пункте). </w:t>
      </w:r>
      <w:proofErr w:type="gramEnd"/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Порядок, размер и основания взимания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государственной пошлины или иной платы,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взимаемой за предоставление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left="709"/>
        <w:jc w:val="both"/>
        <w:rPr>
          <w:b/>
          <w:szCs w:val="28"/>
        </w:rPr>
      </w:pPr>
      <w:r w:rsidRPr="00E70CFD">
        <w:rPr>
          <w:szCs w:val="28"/>
        </w:rPr>
        <w:t>2.12. Муниципальная услуга предоставляется бесплатно.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2.13. Услуги, необходимые и обязательные для предоставления муниципальной услуги, отсутствуют. Плата не взимается.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i/>
          <w:iCs/>
          <w:szCs w:val="28"/>
          <w:lang w:eastAsia="ru-RU"/>
        </w:rPr>
        <w:t>(В случае</w:t>
      </w:r>
      <w:proofErr w:type="gramStart"/>
      <w:r w:rsidRPr="00E70CFD">
        <w:rPr>
          <w:rFonts w:eastAsia="Times New Roman"/>
          <w:i/>
          <w:iCs/>
          <w:szCs w:val="28"/>
          <w:lang w:eastAsia="ru-RU"/>
        </w:rPr>
        <w:t>,</w:t>
      </w:r>
      <w:proofErr w:type="gramEnd"/>
      <w:r w:rsidRPr="00E70CFD">
        <w:rPr>
          <w:rFonts w:eastAsia="Times New Roman"/>
          <w:i/>
          <w:iCs/>
          <w:szCs w:val="28"/>
          <w:lang w:eastAsia="ru-RU"/>
        </w:rPr>
        <w:t xml:space="preserve"> если предоставление данной муниципальной услуги предполагает оказание  услуг, которые являются необходимыми и обязательными для предоставления муниципальной  услуги прописать порядок, размер и основания  взимания платы за оказание услуг либо указать на отсутствие платы). 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Максимальный срок ожидания в очереди при подаче запроса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о предоставлении муниципальной услуги и при получении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результата предоставления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2.14. </w:t>
      </w:r>
      <w:r w:rsidRPr="00E70CFD">
        <w:rPr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2.15. </w:t>
      </w:r>
      <w:r w:rsidRPr="00E70CFD">
        <w:rPr>
          <w:szCs w:val="28"/>
        </w:rPr>
        <w:t xml:space="preserve"> Заявление и прилагаемые к нему документы регистрируются в день их поступления.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  <w:lang w:eastAsia="ru-RU"/>
        </w:rPr>
      </w:pPr>
      <w:r w:rsidRPr="00E70CFD">
        <w:rPr>
          <w:b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2.16. Услуги, необходимые и обязательные для предоставления муниципальной услуги, отсутствуют.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E70CFD">
        <w:rPr>
          <w:b/>
          <w:szCs w:val="28"/>
          <w:lang w:eastAsia="ru-RU"/>
        </w:rPr>
        <w:t>Максимальный срок ожидания в очереди при подаче запроса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E70CFD">
        <w:rPr>
          <w:b/>
          <w:szCs w:val="28"/>
          <w:lang w:eastAsia="ru-RU"/>
        </w:rPr>
        <w:t>о предоставлении муниципальной услуги и при получении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E70CFD">
        <w:rPr>
          <w:b/>
          <w:szCs w:val="28"/>
          <w:lang w:eastAsia="ru-RU"/>
        </w:rPr>
        <w:t>результата предоставления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Требования к помещениям, в которых предоставляются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муниципальные услуги, к местам ожидания и приема заявителей,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 xml:space="preserve">размещению и оформлению </w:t>
      </w:r>
      <w:proofErr w:type="gramStart"/>
      <w:r w:rsidRPr="00E70CFD">
        <w:rPr>
          <w:rFonts w:eastAsia="Times New Roman"/>
          <w:b/>
          <w:szCs w:val="28"/>
          <w:lang w:eastAsia="ru-RU"/>
        </w:rPr>
        <w:t>визуальной</w:t>
      </w:r>
      <w:proofErr w:type="gramEnd"/>
      <w:r w:rsidRPr="00E70CFD">
        <w:rPr>
          <w:rFonts w:eastAsia="Times New Roman"/>
          <w:b/>
          <w:szCs w:val="28"/>
          <w:lang w:eastAsia="ru-RU"/>
        </w:rPr>
        <w:t>,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текстовой и мультимедийной информации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о порядке предоставления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81DC3" w:rsidRPr="00E70CFD" w:rsidRDefault="00781DC3" w:rsidP="00781DC3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szCs w:val="28"/>
        </w:rPr>
        <w:t>2.18. Здание (помещение) администрации сельского поселения «</w:t>
      </w:r>
      <w:proofErr w:type="spellStart"/>
      <w:r w:rsidRPr="00E70CFD">
        <w:rPr>
          <w:szCs w:val="28"/>
        </w:rPr>
        <w:t>Деревянск</w:t>
      </w:r>
      <w:proofErr w:type="spellEnd"/>
      <w:r w:rsidRPr="00E70CFD">
        <w:rPr>
          <w:szCs w:val="28"/>
        </w:rPr>
        <w:t>» оборудуется информационной табличкой (вывеской) с указанием полного наименования.</w:t>
      </w:r>
    </w:p>
    <w:p w:rsidR="00781DC3" w:rsidRPr="00E70CFD" w:rsidRDefault="00781DC3" w:rsidP="00781DC3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81DC3" w:rsidRPr="00E70CFD" w:rsidRDefault="00781DC3" w:rsidP="00781DC3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81DC3" w:rsidRPr="00E70CFD" w:rsidRDefault="00781DC3" w:rsidP="00781DC3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81DC3" w:rsidRPr="00E70CFD" w:rsidRDefault="00781DC3" w:rsidP="00781DC3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Информационные стенды должны содержать:</w:t>
      </w:r>
    </w:p>
    <w:p w:rsidR="00781DC3" w:rsidRPr="00E70CFD" w:rsidRDefault="00781DC3" w:rsidP="00844F6C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E70CFD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81DC3" w:rsidRPr="00E70CFD" w:rsidRDefault="00781DC3" w:rsidP="00844F6C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E70CFD">
        <w:rPr>
          <w:szCs w:val="28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81DC3" w:rsidRPr="00E70CFD" w:rsidRDefault="00781DC3" w:rsidP="00844F6C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E70CFD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81DC3" w:rsidRPr="00E70CFD" w:rsidRDefault="00781DC3" w:rsidP="00781DC3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81DC3" w:rsidRPr="00E70CFD" w:rsidRDefault="00781DC3" w:rsidP="00781DC3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81DC3" w:rsidRPr="00E70CFD" w:rsidRDefault="00781DC3" w:rsidP="00781DC3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70CFD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E70CFD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а) сектор информирования и ожидания;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б) сектор приема заявителей.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Сектор информирования и ожидания включает в себя: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781DC3" w:rsidRPr="00E70CFD" w:rsidRDefault="00781DC3" w:rsidP="00844F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E70CFD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781DC3" w:rsidRPr="00E70CFD" w:rsidRDefault="00781DC3" w:rsidP="00844F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E70CFD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781DC3" w:rsidRPr="00E70CFD" w:rsidRDefault="00781DC3" w:rsidP="00844F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E70CFD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81DC3" w:rsidRPr="00E70CFD" w:rsidRDefault="00781DC3" w:rsidP="00844F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E70CFD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81DC3" w:rsidRPr="00E70CFD" w:rsidRDefault="00781DC3" w:rsidP="00844F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E70CFD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E70CFD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E70CFD">
        <w:rPr>
          <w:szCs w:val="28"/>
          <w:lang w:bidi="en-US"/>
        </w:rPr>
        <w:t xml:space="preserve"> муниципальных услуг, </w:t>
      </w:r>
      <w:r w:rsidRPr="00E70CFD">
        <w:rPr>
          <w:szCs w:val="28"/>
          <w:lang w:bidi="en-US"/>
        </w:rPr>
        <w:lastRenderedPageBreak/>
        <w:t>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E70CFD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E70CFD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E70CFD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E70CFD">
        <w:rPr>
          <w:szCs w:val="28"/>
        </w:rPr>
        <w:t>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г) стулья, кресельные секции, скамьи (</w:t>
      </w:r>
      <w:proofErr w:type="spellStart"/>
      <w:r w:rsidRPr="00E70CFD">
        <w:rPr>
          <w:szCs w:val="28"/>
        </w:rPr>
        <w:t>банкетки</w:t>
      </w:r>
      <w:proofErr w:type="spellEnd"/>
      <w:r w:rsidRPr="00E70CFD">
        <w:rPr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81DC3" w:rsidRPr="00E70CFD" w:rsidRDefault="00781DC3" w:rsidP="00781DC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 xml:space="preserve">д) электронную систему управления очередью, предназначенную </w:t>
      </w:r>
      <w:proofErr w:type="gramStart"/>
      <w:r w:rsidRPr="00E70CFD">
        <w:rPr>
          <w:szCs w:val="28"/>
        </w:rPr>
        <w:t>для</w:t>
      </w:r>
      <w:proofErr w:type="gramEnd"/>
      <w:r w:rsidRPr="00E70CFD">
        <w:rPr>
          <w:szCs w:val="28"/>
        </w:rPr>
        <w:t>:</w:t>
      </w:r>
    </w:p>
    <w:p w:rsidR="00781DC3" w:rsidRPr="00E70CFD" w:rsidRDefault="00781DC3" w:rsidP="00844F6C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E70CFD">
        <w:rPr>
          <w:rFonts w:eastAsia="Times New Roman"/>
          <w:szCs w:val="28"/>
        </w:rPr>
        <w:t>регистрации заявителя в очереди;</w:t>
      </w:r>
    </w:p>
    <w:p w:rsidR="00781DC3" w:rsidRPr="00E70CFD" w:rsidRDefault="00781DC3" w:rsidP="00844F6C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E70CFD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781DC3" w:rsidRPr="00E70CFD" w:rsidRDefault="00781DC3" w:rsidP="00844F6C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E70CFD">
        <w:rPr>
          <w:rFonts w:eastAsia="Times New Roman"/>
          <w:szCs w:val="28"/>
        </w:rPr>
        <w:t>отображение статуса очереди;</w:t>
      </w:r>
    </w:p>
    <w:p w:rsidR="00781DC3" w:rsidRPr="00E70CFD" w:rsidRDefault="00781DC3" w:rsidP="00844F6C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E70CFD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781DC3" w:rsidRPr="00E70CFD" w:rsidRDefault="00781DC3" w:rsidP="00844F6C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E70CFD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r w:rsidRPr="00E70CFD">
        <w:rPr>
          <w:szCs w:val="28"/>
        </w:rPr>
        <w:lastRenderedPageBreak/>
        <w:t xml:space="preserve">Федерального </w:t>
      </w:r>
      <w:hyperlink r:id="rId16" w:history="1">
        <w:r w:rsidRPr="00E70CFD">
          <w:rPr>
            <w:szCs w:val="28"/>
          </w:rPr>
          <w:t>закона</w:t>
        </w:r>
      </w:hyperlink>
      <w:r w:rsidRPr="00E70CFD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Показатели доступности и качества муниципальных услуг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781DC3" w:rsidRPr="00E70CFD" w:rsidTr="00781DC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781DC3" w:rsidRPr="00E70CFD" w:rsidTr="00781DC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781DC3" w:rsidRPr="00E70CFD" w:rsidTr="00781DC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781DC3" w:rsidRPr="00E70CFD" w:rsidTr="00781DC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E70CFD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E70CFD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781DC3" w:rsidRPr="00E70CFD" w:rsidTr="00781DC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781DC3" w:rsidRPr="00E70CFD" w:rsidTr="00781DC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E70CFD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E70CFD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781DC3" w:rsidRPr="00E70CFD" w:rsidTr="00781DC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781DC3" w:rsidRPr="00E70CFD" w:rsidTr="00781DC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 xml:space="preserve">Удельный вес обоснованных жалоб в общем количестве заявлений на </w:t>
            </w:r>
            <w:r w:rsidRPr="00E70CFD">
              <w:rPr>
                <w:rFonts w:eastAsia="Times New Roman"/>
                <w:szCs w:val="28"/>
                <w:lang w:eastAsia="ru-RU"/>
              </w:rPr>
              <w:lastRenderedPageBreak/>
              <w:t>предоставление  муниципальной услуги в Органе</w:t>
            </w:r>
            <w:r w:rsidRPr="00E70CFD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781DC3" w:rsidRPr="00E70CFD" w:rsidTr="00781DC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DC3" w:rsidRPr="00E70CFD" w:rsidRDefault="00781DC3" w:rsidP="00781DC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E70CFD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E70CFD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81DC3" w:rsidRPr="00E70CFD" w:rsidRDefault="00781DC3" w:rsidP="00781DC3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 xml:space="preserve">2.20. Сведения о предоставлении муниципальной услуги и форма заявления для предоставления муниципальной  услуги находится на официальном сайте Органа </w:t>
      </w:r>
      <w:r w:rsidRPr="00E70CFD">
        <w:rPr>
          <w:szCs w:val="28"/>
          <w:lang w:val="en-US"/>
        </w:rPr>
        <w:t>www</w:t>
      </w:r>
      <w:r w:rsidRPr="00E70CFD">
        <w:rPr>
          <w:szCs w:val="28"/>
        </w:rPr>
        <w:t>.</w:t>
      </w:r>
      <w:proofErr w:type="spellStart"/>
      <w:r w:rsidRPr="00E70CFD">
        <w:rPr>
          <w:szCs w:val="28"/>
          <w:lang w:val="en-US"/>
        </w:rPr>
        <w:t>derevyansk</w:t>
      </w:r>
      <w:proofErr w:type="spellEnd"/>
      <w:r w:rsidRPr="00E70CFD">
        <w:rPr>
          <w:szCs w:val="28"/>
        </w:rPr>
        <w:t>.</w:t>
      </w:r>
      <w:proofErr w:type="spellStart"/>
      <w:r w:rsidRPr="00E70CFD">
        <w:rPr>
          <w:szCs w:val="28"/>
          <w:lang w:val="en-US"/>
        </w:rPr>
        <w:t>selakomi</w:t>
      </w:r>
      <w:proofErr w:type="spellEnd"/>
      <w:r w:rsidRPr="00E70CFD">
        <w:rPr>
          <w:szCs w:val="28"/>
        </w:rPr>
        <w:t>.</w:t>
      </w:r>
      <w:proofErr w:type="spellStart"/>
      <w:r w:rsidRPr="00E70CFD">
        <w:rPr>
          <w:szCs w:val="28"/>
          <w:lang w:val="en-US"/>
        </w:rPr>
        <w:t>ru</w:t>
      </w:r>
      <w:proofErr w:type="spellEnd"/>
      <w:r w:rsidRPr="00E70CFD">
        <w:rPr>
          <w:szCs w:val="28"/>
        </w:rPr>
        <w:t xml:space="preserve">, порталах государственных и муниципальных  услуг (функций). </w:t>
      </w:r>
    </w:p>
    <w:p w:rsidR="00781DC3" w:rsidRPr="00E70CFD" w:rsidRDefault="00781DC3" w:rsidP="00781DC3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781DC3" w:rsidRPr="00E70CFD" w:rsidRDefault="00781DC3" w:rsidP="00781DC3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81DC3" w:rsidRPr="00E70CFD" w:rsidRDefault="00781DC3" w:rsidP="00781DC3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E70CFD">
        <w:rPr>
          <w:szCs w:val="28"/>
        </w:rPr>
        <w:t>zip</w:t>
      </w:r>
      <w:proofErr w:type="spellEnd"/>
      <w:r w:rsidRPr="00E70CFD">
        <w:rPr>
          <w:szCs w:val="28"/>
        </w:rPr>
        <w:t>); файлы текстовых документов (*.</w:t>
      </w:r>
      <w:proofErr w:type="spellStart"/>
      <w:r w:rsidRPr="00E70CFD">
        <w:rPr>
          <w:szCs w:val="28"/>
        </w:rPr>
        <w:t>doc</w:t>
      </w:r>
      <w:proofErr w:type="spellEnd"/>
      <w:r w:rsidRPr="00E70CFD">
        <w:rPr>
          <w:szCs w:val="28"/>
        </w:rPr>
        <w:t>, *</w:t>
      </w:r>
      <w:proofErr w:type="spellStart"/>
      <w:r w:rsidRPr="00E70CFD">
        <w:rPr>
          <w:szCs w:val="28"/>
        </w:rPr>
        <w:t>docx</w:t>
      </w:r>
      <w:proofErr w:type="spellEnd"/>
      <w:r w:rsidRPr="00E70CFD">
        <w:rPr>
          <w:szCs w:val="28"/>
        </w:rPr>
        <w:t>, *.</w:t>
      </w:r>
      <w:proofErr w:type="spellStart"/>
      <w:r w:rsidRPr="00E70CFD">
        <w:rPr>
          <w:szCs w:val="28"/>
        </w:rPr>
        <w:t>txt</w:t>
      </w:r>
      <w:proofErr w:type="spellEnd"/>
      <w:r w:rsidRPr="00E70CFD">
        <w:rPr>
          <w:szCs w:val="28"/>
        </w:rPr>
        <w:t>, *.</w:t>
      </w:r>
      <w:proofErr w:type="spellStart"/>
      <w:r w:rsidRPr="00E70CFD">
        <w:rPr>
          <w:szCs w:val="28"/>
        </w:rPr>
        <w:t>rtf</w:t>
      </w:r>
      <w:proofErr w:type="spellEnd"/>
      <w:r w:rsidRPr="00E70CFD">
        <w:rPr>
          <w:szCs w:val="28"/>
        </w:rPr>
        <w:t>); файлы электронных таблиц (*.</w:t>
      </w:r>
      <w:proofErr w:type="spellStart"/>
      <w:r w:rsidRPr="00E70CFD">
        <w:rPr>
          <w:szCs w:val="28"/>
        </w:rPr>
        <w:t>xls</w:t>
      </w:r>
      <w:proofErr w:type="spellEnd"/>
      <w:r w:rsidRPr="00E70CFD">
        <w:rPr>
          <w:szCs w:val="28"/>
        </w:rPr>
        <w:t>, *.</w:t>
      </w:r>
      <w:proofErr w:type="spellStart"/>
      <w:r w:rsidRPr="00E70CFD">
        <w:rPr>
          <w:szCs w:val="28"/>
        </w:rPr>
        <w:t>xlsx</w:t>
      </w:r>
      <w:proofErr w:type="spellEnd"/>
      <w:r w:rsidRPr="00E70CFD">
        <w:rPr>
          <w:szCs w:val="28"/>
        </w:rPr>
        <w:t>); файлы графических изображений (*.</w:t>
      </w:r>
      <w:proofErr w:type="spellStart"/>
      <w:r w:rsidRPr="00E70CFD">
        <w:rPr>
          <w:szCs w:val="28"/>
        </w:rPr>
        <w:t>jpg</w:t>
      </w:r>
      <w:proofErr w:type="spellEnd"/>
      <w:r w:rsidRPr="00E70CFD">
        <w:rPr>
          <w:szCs w:val="28"/>
        </w:rPr>
        <w:t>, *.</w:t>
      </w:r>
      <w:proofErr w:type="spellStart"/>
      <w:r w:rsidRPr="00E70CFD">
        <w:rPr>
          <w:szCs w:val="28"/>
        </w:rPr>
        <w:t>pdf</w:t>
      </w:r>
      <w:proofErr w:type="spellEnd"/>
      <w:r w:rsidRPr="00E70CFD">
        <w:rPr>
          <w:szCs w:val="28"/>
        </w:rPr>
        <w:t>, *.</w:t>
      </w:r>
      <w:proofErr w:type="spellStart"/>
      <w:r w:rsidRPr="00E70CFD">
        <w:rPr>
          <w:szCs w:val="28"/>
        </w:rPr>
        <w:t>tiff</w:t>
      </w:r>
      <w:proofErr w:type="spellEnd"/>
      <w:r w:rsidRPr="00E70CFD">
        <w:rPr>
          <w:szCs w:val="28"/>
        </w:rPr>
        <w:t>); файлы передачи геоинформационных данных (*.</w:t>
      </w:r>
      <w:proofErr w:type="spellStart"/>
      <w:r w:rsidRPr="00E70CFD">
        <w:rPr>
          <w:szCs w:val="28"/>
        </w:rPr>
        <w:t>mid</w:t>
      </w:r>
      <w:proofErr w:type="spellEnd"/>
      <w:r w:rsidRPr="00E70CFD">
        <w:rPr>
          <w:szCs w:val="28"/>
        </w:rPr>
        <w:t>, *.</w:t>
      </w:r>
      <w:proofErr w:type="spellStart"/>
      <w:r w:rsidRPr="00E70CFD">
        <w:rPr>
          <w:szCs w:val="28"/>
        </w:rPr>
        <w:t>mif</w:t>
      </w:r>
      <w:proofErr w:type="spellEnd"/>
      <w:r w:rsidRPr="00E70CFD">
        <w:rPr>
          <w:szCs w:val="28"/>
        </w:rPr>
        <w:t>).</w:t>
      </w:r>
    </w:p>
    <w:p w:rsidR="00781DC3" w:rsidRPr="00E70CFD" w:rsidRDefault="00781DC3" w:rsidP="00781DC3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 xml:space="preserve">2) документы в формате </w:t>
      </w:r>
      <w:proofErr w:type="spellStart"/>
      <w:r w:rsidRPr="00E70CFD">
        <w:rPr>
          <w:szCs w:val="28"/>
        </w:rPr>
        <w:t>Adobe</w:t>
      </w:r>
      <w:proofErr w:type="spellEnd"/>
      <w:r w:rsidRPr="00E70CFD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81DC3" w:rsidRPr="00E70CFD" w:rsidRDefault="00781DC3" w:rsidP="00781DC3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81DC3" w:rsidRPr="00E70CFD" w:rsidRDefault="00781DC3" w:rsidP="00781DC3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lastRenderedPageBreak/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81DC3" w:rsidRPr="00E70CFD" w:rsidRDefault="00781DC3" w:rsidP="00781DC3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2.22. </w:t>
      </w:r>
      <w:proofErr w:type="gramStart"/>
      <w:r w:rsidRPr="00E70CFD">
        <w:rPr>
          <w:rFonts w:eastAsia="Times New Roman"/>
          <w:szCs w:val="28"/>
          <w:lang w:eastAsia="ru-RU"/>
        </w:rPr>
        <w:t>Предоставление муниципальной у</w:t>
      </w:r>
      <w:r w:rsidRPr="00E70CFD">
        <w:rPr>
          <w:szCs w:val="28"/>
        </w:rPr>
        <w:t>слуги</w:t>
      </w:r>
      <w:r w:rsidRPr="00E70CFD">
        <w:rPr>
          <w:rFonts w:eastAsia="Times New Roman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E70CFD">
        <w:rPr>
          <w:szCs w:val="28"/>
        </w:rPr>
        <w:t>слуги</w:t>
      </w:r>
      <w:r w:rsidRPr="00E70CFD">
        <w:rPr>
          <w:rFonts w:eastAsia="Times New Roman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Pr="00E70CFD">
        <w:rPr>
          <w:szCs w:val="28"/>
        </w:rPr>
        <w:t>администрацией сельского поселения «</w:t>
      </w:r>
      <w:proofErr w:type="spellStart"/>
      <w:r w:rsidRPr="00E70CFD">
        <w:rPr>
          <w:szCs w:val="28"/>
        </w:rPr>
        <w:t>Деревянск</w:t>
      </w:r>
      <w:proofErr w:type="spellEnd"/>
      <w:r w:rsidRPr="00E70CFD">
        <w:rPr>
          <w:szCs w:val="28"/>
        </w:rPr>
        <w:t xml:space="preserve">» </w:t>
      </w:r>
      <w:r w:rsidRPr="00E70CFD">
        <w:rPr>
          <w:rFonts w:eastAsia="Times New Roman"/>
          <w:szCs w:val="28"/>
          <w:lang w:eastAsia="ru-RU"/>
        </w:rPr>
        <w:t xml:space="preserve"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Pr="00E70CFD">
        <w:rPr>
          <w:szCs w:val="28"/>
        </w:rPr>
        <w:t>администрацией сельского поселения «</w:t>
      </w:r>
      <w:proofErr w:type="spellStart"/>
      <w:r w:rsidRPr="00E70CFD">
        <w:rPr>
          <w:szCs w:val="28"/>
        </w:rPr>
        <w:t>Деревянск</w:t>
      </w:r>
      <w:proofErr w:type="spellEnd"/>
      <w:r w:rsidRPr="00E70CFD">
        <w:rPr>
          <w:szCs w:val="28"/>
        </w:rPr>
        <w:t>»</w:t>
      </w:r>
      <w:r w:rsidRPr="00E70CFD">
        <w:rPr>
          <w:rFonts w:eastAsia="Times New Roman"/>
          <w:szCs w:val="28"/>
          <w:lang w:eastAsia="ru-RU"/>
        </w:rPr>
        <w:t>.</w:t>
      </w:r>
      <w:proofErr w:type="gramEnd"/>
    </w:p>
    <w:p w:rsidR="00781DC3" w:rsidRPr="00E70CFD" w:rsidRDefault="00781DC3" w:rsidP="00781DC3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81DC3" w:rsidRPr="00E70CFD" w:rsidRDefault="00781DC3" w:rsidP="00781DC3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В МФЦ обеспечиваются:</w:t>
      </w:r>
    </w:p>
    <w:p w:rsidR="00781DC3" w:rsidRPr="00E70CFD" w:rsidRDefault="00781DC3" w:rsidP="00781DC3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781DC3" w:rsidRPr="00E70CFD" w:rsidRDefault="00781DC3" w:rsidP="00781DC3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3. Состав, последовательность и сроки выполнения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административных процедур, требования к их выполнению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1) прием и рассмотрение заявлений о предоставлении муниципальной услуги;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3) принятие Органом</w:t>
      </w:r>
      <w:r w:rsidRPr="00E70CFD">
        <w:rPr>
          <w:rFonts w:eastAsia="Times New Roman"/>
          <w:i/>
          <w:szCs w:val="28"/>
          <w:lang w:eastAsia="ru-RU"/>
        </w:rPr>
        <w:t xml:space="preserve"> </w:t>
      </w:r>
      <w:r w:rsidRPr="00E70CFD">
        <w:rPr>
          <w:szCs w:val="28"/>
        </w:rPr>
        <w:t>решения о переводе или решения об отказе в переводе;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Блок-схема предоставления муниципальной услуги приведена в Приложении 4 к административному регламенту.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 xml:space="preserve">Прием и рассмотрение заявлений о предоставлении </w:t>
      </w:r>
      <w:r w:rsidRPr="00E70CFD">
        <w:rPr>
          <w:rFonts w:eastAsia="Times New Roman"/>
          <w:b/>
          <w:szCs w:val="28"/>
          <w:lang w:eastAsia="ru-RU"/>
        </w:rPr>
        <w:lastRenderedPageBreak/>
        <w:t>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Обращение заявителя может осуществляться в очной и заочной форме путем подачи заявления и иных документов.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Очная форма подачи документов – подача заявления и иных документов при личном приеме, в порядке общей очереди, в приемные часы или по предварительной записи. При очной форме подачи документов заявитель подает заявление и документы, указанные в пункте 2.7.1 административного регламента в бумажном виде, то есть документы установленной формы, сформированные на бумажном носителе.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 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2.7.1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Направление заявления и документов, указанных в пункте 2.7.1 административного регламента, в бумажном виде осуществляется по почте, заказным письмом.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В МФЦ предусмотрена только очная форма подачи документов.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При направлении пакета документов по почте, днем получения заявления является день получения письма Органом.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Направление заявления и документов, указанных в пункте 2.7.1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порталов государственных и муниципальных услуг (функций).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E70CFD">
        <w:rPr>
          <w:rFonts w:eastAsia="Times New Roman"/>
          <w:szCs w:val="28"/>
          <w:lang w:eastAsia="ru-RU"/>
        </w:rPr>
        <w:t>Интернет-киосков</w:t>
      </w:r>
      <w:proofErr w:type="gramEnd"/>
      <w:r w:rsidRPr="00E70CFD">
        <w:rPr>
          <w:rFonts w:eastAsia="Times New Roman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E70CFD">
        <w:rPr>
          <w:rFonts w:eastAsia="Times New Roman"/>
          <w:szCs w:val="28"/>
          <w:lang w:eastAsia="ru-RU"/>
        </w:rPr>
        <w:t>ии и ау</w:t>
      </w:r>
      <w:proofErr w:type="gramEnd"/>
      <w:r w:rsidRPr="00E70CFD">
        <w:rPr>
          <w:rFonts w:eastAsia="Times New Roman"/>
          <w:szCs w:val="28"/>
          <w:lang w:eastAsia="ru-RU"/>
        </w:rPr>
        <w:t>тентификации.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При направлении пакета документов через порталы государственных и муниципальных услуг (функций) в электронном виде и (или) копий документов в бумажно-электронном виде, днем получения заявления является день регистрации заявления на порталах государственных и </w:t>
      </w:r>
      <w:r w:rsidRPr="00E70CFD">
        <w:rPr>
          <w:rFonts w:eastAsia="Times New Roman"/>
          <w:szCs w:val="28"/>
          <w:lang w:eastAsia="ru-RU"/>
        </w:rPr>
        <w:lastRenderedPageBreak/>
        <w:t>муниципальных услуг (функций).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Специалист, ответственный за прием документов, осуществляет следующие действия в ходе приема заявителя: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- проверяет полномочия заявителя;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пунктами 2.7.1, 2.7.2  административного регламента;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документы не исполнены карандашом;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- принимает решение о приеме у заявителя представленных документов;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 (отказ в принятии документов), регистрирует принятое заявление и документы либо отказ в принятии документов;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При установлении фактов отсутствия необходимых документов, </w:t>
      </w:r>
      <w:r w:rsidRPr="00E70CFD">
        <w:rPr>
          <w:rFonts w:eastAsia="Times New Roman"/>
          <w:szCs w:val="28"/>
          <w:lang w:eastAsia="ru-RU"/>
        </w:rPr>
        <w:lastRenderedPageBreak/>
        <w:t>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81DC3" w:rsidRPr="00E70CFD" w:rsidRDefault="00781DC3" w:rsidP="00781DC3">
      <w:pPr>
        <w:spacing w:line="240" w:lineRule="auto"/>
        <w:ind w:firstLine="567"/>
        <w:jc w:val="both"/>
        <w:rPr>
          <w:szCs w:val="28"/>
        </w:rPr>
      </w:pPr>
      <w:r w:rsidRPr="00E70CFD">
        <w:rPr>
          <w:szCs w:val="28"/>
        </w:rPr>
        <w:t>По просьбе обратившегося лица, заявление может быть оформлено специалистом Органа (Учреждения),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 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 </w:t>
      </w:r>
    </w:p>
    <w:p w:rsidR="00781DC3" w:rsidRPr="00E70CFD" w:rsidRDefault="00781DC3" w:rsidP="00781DC3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Если заявитель обратился заочно, специалист, ответственный за прием документов: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- регистрирует его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- 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- проверяет представленные документы на предмет комплектности;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E70CFD">
        <w:rPr>
          <w:rFonts w:eastAsia="Times New Roman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2.7.2.,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</w:t>
      </w:r>
      <w:proofErr w:type="gramEnd"/>
      <w:r w:rsidRPr="00E70CFD">
        <w:rPr>
          <w:rFonts w:eastAsia="Times New Roman"/>
          <w:szCs w:val="28"/>
          <w:lang w:eastAsia="ru-RU"/>
        </w:rPr>
        <w:t xml:space="preserve"> заявителя и регистрирует такие документы в общем порядке.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Непредставление таких документов (или не исправление в таких </w:t>
      </w:r>
      <w:r w:rsidRPr="00E70CFD">
        <w:rPr>
          <w:rFonts w:eastAsia="Times New Roman"/>
          <w:szCs w:val="28"/>
          <w:lang w:eastAsia="ru-RU"/>
        </w:rPr>
        <w:lastRenderedPageBreak/>
        <w:t>документах недостатков заявителем в трехдневный срок) не является основанием для отказа в приеме документов.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В случае если заявитель не представил документы, указанные в пункте 2.7.2., административного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пункте 2.3.2. административного регламента. 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Максимальный срок исполнения административной процедуры составляет 15 минут.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и передача зарегистрированного комплекта документов специалисту, ответственному за межведомственное взаимодействие.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Направление специалистом 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3.3. Основанием для начала административной процедуры является получение специалистом МФЦ, Органа</w:t>
      </w:r>
      <w:r w:rsidRPr="00E70CFD">
        <w:rPr>
          <w:i/>
          <w:szCs w:val="28"/>
          <w:lang w:eastAsia="ru-RU"/>
        </w:rPr>
        <w:t>,</w:t>
      </w:r>
      <w:r w:rsidRPr="00E70CFD">
        <w:rPr>
          <w:szCs w:val="28"/>
          <w:lang w:eastAsia="ru-RU"/>
        </w:rPr>
        <w:t xml:space="preserve"> ответственным за межведомственное взаимодействие, зарегистрированного пакета документов. 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i/>
          <w:szCs w:val="28"/>
          <w:lang w:eastAsia="ru-RU"/>
        </w:rPr>
      </w:pPr>
      <w:r w:rsidRPr="00E70CFD">
        <w:rPr>
          <w:szCs w:val="28"/>
          <w:lang w:eastAsia="ru-RU"/>
        </w:rPr>
        <w:t xml:space="preserve">   В случае если заявителем не представлены документы, указанные в пункте 2.7.2, специалист, ответственный за межведомственное взаимодействие, не позднее дня, следующего за днем поступления заявления:</w:t>
      </w:r>
    </w:p>
    <w:p w:rsidR="00781DC3" w:rsidRPr="00E70CFD" w:rsidRDefault="00781DC3" w:rsidP="00781DC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•</w:t>
      </w:r>
      <w:r w:rsidRPr="00E70CFD">
        <w:rPr>
          <w:szCs w:val="28"/>
          <w:lang w:eastAsia="ru-RU"/>
        </w:rPr>
        <w:tab/>
        <w:t>оформляет межведомственные запросы в органы, указанные в пункте 2.3.2. административного регламента;</w:t>
      </w:r>
    </w:p>
    <w:p w:rsidR="00781DC3" w:rsidRPr="00E70CFD" w:rsidRDefault="00781DC3" w:rsidP="00781DC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•</w:t>
      </w:r>
      <w:r w:rsidRPr="00E70CFD">
        <w:rPr>
          <w:szCs w:val="28"/>
          <w:lang w:eastAsia="ru-RU"/>
        </w:rPr>
        <w:tab/>
        <w:t>подписывает оформленный межведомственный запрос у руководителя Органа или МФЦ;</w:t>
      </w:r>
    </w:p>
    <w:p w:rsidR="00781DC3" w:rsidRPr="00E70CFD" w:rsidRDefault="00781DC3" w:rsidP="00781DC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•</w:t>
      </w:r>
      <w:r w:rsidRPr="00E70CFD">
        <w:rPr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781DC3" w:rsidRPr="00E70CFD" w:rsidRDefault="00781DC3" w:rsidP="00781DC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•</w:t>
      </w:r>
      <w:r w:rsidRPr="00E70CFD">
        <w:rPr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Межведомственный запрос содержит: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1) наименование Органа или МФЦ, направляющего межведомственный запрос;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lastRenderedPageBreak/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70CFD">
        <w:rPr>
          <w:szCs w:val="28"/>
          <w:lang w:eastAsia="ru-RU"/>
        </w:rPr>
        <w:t>необходимых</w:t>
      </w:r>
      <w:proofErr w:type="gramEnd"/>
      <w:r w:rsidRPr="00E70CFD">
        <w:rPr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E70CFD">
        <w:rPr>
          <w:szCs w:val="28"/>
        </w:rPr>
        <w:t xml:space="preserve"> </w:t>
      </w:r>
      <w:r w:rsidRPr="00E70CFD">
        <w:rPr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781DC3" w:rsidRPr="00E70CFD" w:rsidRDefault="00781DC3" w:rsidP="00781DC3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•</w:t>
      </w:r>
      <w:r w:rsidRPr="00E70CFD">
        <w:rPr>
          <w:szCs w:val="28"/>
          <w:lang w:eastAsia="ru-RU"/>
        </w:rPr>
        <w:tab/>
        <w:t>почтовым отправлением;</w:t>
      </w:r>
    </w:p>
    <w:p w:rsidR="00781DC3" w:rsidRPr="00E70CFD" w:rsidRDefault="00781DC3" w:rsidP="00781DC3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•</w:t>
      </w:r>
      <w:r w:rsidRPr="00E70CFD">
        <w:rPr>
          <w:szCs w:val="28"/>
          <w:lang w:eastAsia="ru-RU"/>
        </w:rPr>
        <w:tab/>
        <w:t>курьером, под расписку;</w:t>
      </w:r>
    </w:p>
    <w:p w:rsidR="00781DC3" w:rsidRPr="00E70CFD" w:rsidRDefault="00781DC3" w:rsidP="00781DC3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•</w:t>
      </w:r>
      <w:r w:rsidRPr="00E70CFD">
        <w:rPr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E70CFD">
        <w:rPr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E70CFD">
        <w:rPr>
          <w:szCs w:val="28"/>
          <w:lang w:eastAsia="ru-RU"/>
        </w:rPr>
        <w:t>Контроль за</w:t>
      </w:r>
      <w:proofErr w:type="gramEnd"/>
      <w:r w:rsidRPr="00E70CFD">
        <w:rPr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 или МФЦ, ответственный за межведомственное взаимодействие.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E70CFD">
        <w:rPr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выбрал заявитель при обращении,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  <w:proofErr w:type="gramEnd"/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E70CFD">
        <w:rPr>
          <w:szCs w:val="28"/>
          <w:lang w:eastAsia="ru-RU"/>
        </w:rPr>
        <w:t xml:space="preserve">В случае если заявитель обратился за предоставлением муниципальной услуги в МФЦ, то не позднее следующего  рабочего дня, со дня получения </w:t>
      </w:r>
      <w:r w:rsidRPr="00E70CFD">
        <w:rPr>
          <w:szCs w:val="28"/>
          <w:lang w:eastAsia="ru-RU"/>
        </w:rPr>
        <w:lastRenderedPageBreak/>
        <w:t>всех требуемых ответов на межведомственные запросы специалист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  <w:proofErr w:type="gramEnd"/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 xml:space="preserve">Если заявитель самостоятельно представил все документы, указанные в пункте 2.7.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E70CFD">
        <w:rPr>
          <w:szCs w:val="28"/>
          <w:lang w:eastAsia="ru-RU"/>
        </w:rPr>
        <w:t>оформлены</w:t>
      </w:r>
      <w:proofErr w:type="gramEnd"/>
      <w:r w:rsidRPr="00E70CFD">
        <w:rPr>
          <w:szCs w:val="28"/>
          <w:lang w:eastAsia="ru-RU"/>
        </w:rPr>
        <w:t xml:space="preserve"> верно), то специалист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В случае</w:t>
      </w:r>
      <w:proofErr w:type="gramStart"/>
      <w:r w:rsidRPr="00E70CFD">
        <w:rPr>
          <w:szCs w:val="28"/>
          <w:lang w:eastAsia="ru-RU"/>
        </w:rPr>
        <w:t>,</w:t>
      </w:r>
      <w:proofErr w:type="gramEnd"/>
      <w:r w:rsidRPr="00E70CFD">
        <w:rPr>
          <w:szCs w:val="28"/>
          <w:lang w:eastAsia="ru-RU"/>
        </w:rPr>
        <w:t xml:space="preserve"> если заявитель обратился за предоставлением муниципальной услуги в Орган, то специалист Органа, ответственный за межведомственное взаимодействие, передает полный комплект специалисту Органа, ответственному за принятие решения о предоставлении услуги.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Максимальный срок исполнения административной процедуры составляет 6 рабочих дней со дня обращения заявителя.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Принятие Органом решения о выдаче разрешения или решения об отказе в выдаче разрешения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3.4. Основанием для начала исполнения административной процедуры является передача специалисту Органа, ответственному за принятие решения о предоставлении услуги, полного комплекта документов, необходимых для принятия решения.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E70CFD">
        <w:rPr>
          <w:i/>
          <w:szCs w:val="28"/>
          <w:lang w:eastAsia="ru-RU"/>
        </w:rPr>
        <w:t>,</w:t>
      </w:r>
      <w:r w:rsidRPr="00E70CFD">
        <w:rPr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2.10 административного регламента.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E70CFD">
        <w:rPr>
          <w:rFonts w:eastAsia="Times New Roman"/>
          <w:i/>
          <w:szCs w:val="28"/>
          <w:lang w:eastAsia="ru-RU"/>
        </w:rPr>
        <w:t xml:space="preserve">, </w:t>
      </w:r>
      <w:r w:rsidRPr="00E70CFD">
        <w:rPr>
          <w:rFonts w:eastAsia="Times New Roman"/>
          <w:szCs w:val="28"/>
          <w:lang w:eastAsia="ru-RU"/>
        </w:rPr>
        <w:t xml:space="preserve">по результатам проверки принимает одно из </w:t>
      </w:r>
      <w:r w:rsidRPr="00E70CFD">
        <w:rPr>
          <w:rFonts w:eastAsia="Times New Roman"/>
          <w:szCs w:val="28"/>
          <w:lang w:eastAsia="ru-RU"/>
        </w:rPr>
        <w:lastRenderedPageBreak/>
        <w:t>следующих решений:</w:t>
      </w:r>
    </w:p>
    <w:p w:rsidR="00781DC3" w:rsidRPr="00E70CFD" w:rsidRDefault="00781DC3" w:rsidP="00844F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line="240" w:lineRule="auto"/>
        <w:ind w:left="0" w:right="57" w:firstLine="567"/>
        <w:contextualSpacing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bCs/>
          <w:szCs w:val="28"/>
          <w:lang w:eastAsia="ru-RU"/>
        </w:rPr>
        <w:t>уведомление о переводе жилого (нежилого)</w:t>
      </w:r>
      <w:r w:rsidRPr="00E70CFD">
        <w:rPr>
          <w:rFonts w:eastAsia="Times New Roman"/>
          <w:bCs/>
          <w:szCs w:val="28"/>
          <w:lang w:eastAsia="ru-RU"/>
        </w:rPr>
        <w:br/>
        <w:t>помещения в нежилое (жилое) помещение;</w:t>
      </w:r>
    </w:p>
    <w:p w:rsidR="00781DC3" w:rsidRPr="00E70CFD" w:rsidRDefault="00781DC3" w:rsidP="00844F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line="240" w:lineRule="auto"/>
        <w:ind w:left="0" w:right="57" w:firstLine="567"/>
        <w:contextualSpacing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уведомление об отказе в переводе жилого (нежилого) помещения в нежилое (жилое) помещение.</w:t>
      </w:r>
    </w:p>
    <w:p w:rsidR="00781DC3" w:rsidRPr="00E70CFD" w:rsidRDefault="00781DC3" w:rsidP="00781DC3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Специалист Органа, ответственный за принятие решения о предоставлении услуги, в двух экземплярах осуществляет оформление решения</w:t>
      </w:r>
      <w:r w:rsidRPr="00E70CFD">
        <w:rPr>
          <w:szCs w:val="28"/>
        </w:rPr>
        <w:t xml:space="preserve"> о предоставлении муниципальной услуги или об отказе в предоставлении муниципальной услуги </w:t>
      </w:r>
      <w:r w:rsidRPr="00E70CFD">
        <w:rPr>
          <w:rFonts w:eastAsia="Times New Roman"/>
          <w:szCs w:val="28"/>
          <w:lang w:eastAsia="ru-RU"/>
        </w:rPr>
        <w:t xml:space="preserve"> и передает его на подпись руководителю Органа.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Руководитель Органа подписывает решение о предоставлении (решение об отказе в предоставлении) муниципальной услуги  в течение двух рабочих дней.</w:t>
      </w:r>
      <w:r w:rsidRPr="00E70CFD">
        <w:rPr>
          <w:szCs w:val="28"/>
        </w:rPr>
        <w:t xml:space="preserve"> 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E70CFD">
        <w:rPr>
          <w:rFonts w:eastAsia="Times New Roman"/>
          <w:i/>
          <w:szCs w:val="28"/>
          <w:lang w:eastAsia="ru-RU"/>
        </w:rPr>
        <w:t xml:space="preserve">, </w:t>
      </w:r>
      <w:r w:rsidRPr="00E70CFD">
        <w:rPr>
          <w:rFonts w:eastAsia="Times New Roman"/>
          <w:szCs w:val="28"/>
          <w:lang w:eastAsia="ru-RU"/>
        </w:rPr>
        <w:t>направляет один экземпляр решения сотруднику Органа, ответственному за выдачу результата предоставления услуги</w:t>
      </w:r>
      <w:r w:rsidRPr="00E70CFD">
        <w:rPr>
          <w:rFonts w:eastAsia="Times New Roman"/>
          <w:i/>
          <w:szCs w:val="28"/>
          <w:lang w:eastAsia="ru-RU"/>
        </w:rPr>
        <w:t>,</w:t>
      </w:r>
      <w:r w:rsidRPr="00E70CFD">
        <w:rPr>
          <w:rFonts w:eastAsia="Times New Roman"/>
          <w:szCs w:val="28"/>
          <w:lang w:eastAsia="ru-RU"/>
        </w:rPr>
        <w:t xml:space="preserve"> для выдачи его заявителю, а второй экземпляр передается в архив Органа.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Максимальный срок исполнения административной процедуры составляет не более 35 календарных дней со дня получения полного комплекта документов, необходимых для принятия решения.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Результатом административной процедуры является принятие Органом</w:t>
      </w:r>
      <w:r w:rsidRPr="00E70CFD">
        <w:rPr>
          <w:rFonts w:eastAsia="Times New Roman"/>
          <w:i/>
          <w:szCs w:val="28"/>
          <w:lang w:eastAsia="ru-RU"/>
        </w:rPr>
        <w:t xml:space="preserve"> </w:t>
      </w:r>
      <w:r w:rsidRPr="00E70CFD">
        <w:rPr>
          <w:rFonts w:eastAsia="Times New Roman"/>
          <w:szCs w:val="28"/>
          <w:lang w:eastAsia="ru-RU"/>
        </w:rPr>
        <w:t xml:space="preserve">решения </w:t>
      </w:r>
      <w:r w:rsidRPr="00E70CFD">
        <w:rPr>
          <w:rFonts w:eastAsia="Times New Roman"/>
          <w:bCs/>
          <w:szCs w:val="28"/>
          <w:lang w:eastAsia="ru-RU"/>
        </w:rPr>
        <w:t>о п</w:t>
      </w:r>
      <w:r w:rsidRPr="00E70CFD">
        <w:rPr>
          <w:rFonts w:eastAsia="Times New Roman"/>
          <w:szCs w:val="28"/>
          <w:lang w:eastAsia="ru-RU"/>
        </w:rPr>
        <w:t>редоставлении муниципальной услуги или решения об отказе в предоставлении муниципальной услуги и направление принятого решения сотруднику Органа или МФЦ, ответственному за выдачу результата предоставления услуги, для выдачи его заявителю.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Выдача заявителю результата предоставления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3.5. Основанием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В случае</w:t>
      </w:r>
      <w:proofErr w:type="gramStart"/>
      <w:r w:rsidRPr="00E70CFD">
        <w:rPr>
          <w:rFonts w:eastAsia="Times New Roman"/>
          <w:szCs w:val="28"/>
          <w:lang w:eastAsia="ru-RU"/>
        </w:rPr>
        <w:t>,</w:t>
      </w:r>
      <w:proofErr w:type="gramEnd"/>
      <w:r w:rsidRPr="00E70CFD">
        <w:rPr>
          <w:rFonts w:eastAsia="Times New Roman"/>
          <w:szCs w:val="28"/>
          <w:lang w:eastAsia="ru-RU"/>
        </w:rPr>
        <w:t xml:space="preserve">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</w:t>
      </w:r>
      <w:r w:rsidRPr="00E70CFD">
        <w:rPr>
          <w:szCs w:val="28"/>
        </w:rPr>
        <w:t xml:space="preserve"> </w:t>
      </w:r>
      <w:r w:rsidRPr="00E70CFD">
        <w:rPr>
          <w:rFonts w:eastAsia="Times New Roman"/>
          <w:szCs w:val="28"/>
          <w:lang w:eastAsia="ru-RU"/>
        </w:rPr>
        <w:t xml:space="preserve">государственных и муниципальных услуг (функций), то информирование </w:t>
      </w:r>
      <w:r w:rsidRPr="00E70CFD">
        <w:rPr>
          <w:rFonts w:eastAsia="Times New Roman"/>
          <w:szCs w:val="28"/>
          <w:lang w:eastAsia="ru-RU"/>
        </w:rPr>
        <w:lastRenderedPageBreak/>
        <w:t>осуществляется, также через порталы</w:t>
      </w:r>
      <w:r w:rsidRPr="00E70CFD">
        <w:rPr>
          <w:szCs w:val="28"/>
        </w:rPr>
        <w:t xml:space="preserve"> </w:t>
      </w:r>
      <w:r w:rsidRPr="00E70CFD">
        <w:rPr>
          <w:rFonts w:eastAsia="Times New Roman"/>
          <w:szCs w:val="28"/>
          <w:lang w:eastAsia="ru-RU"/>
        </w:rPr>
        <w:t>государственных и муниципальных услуг (функций).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</w:t>
      </w:r>
      <w:r w:rsidRPr="00E70CFD">
        <w:rPr>
          <w:szCs w:val="28"/>
        </w:rPr>
        <w:t xml:space="preserve"> </w:t>
      </w:r>
      <w:r w:rsidRPr="00E70CFD">
        <w:rPr>
          <w:rFonts w:eastAsia="Times New Roman"/>
          <w:szCs w:val="28"/>
          <w:lang w:eastAsia="ru-RU"/>
        </w:rPr>
        <w:t>государственных и муниципальных услуг (функций).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В случае</w:t>
      </w:r>
      <w:proofErr w:type="gramStart"/>
      <w:r w:rsidRPr="00E70CFD">
        <w:rPr>
          <w:rFonts w:eastAsia="Times New Roman"/>
          <w:szCs w:val="28"/>
          <w:lang w:eastAsia="ru-RU"/>
        </w:rPr>
        <w:t>,</w:t>
      </w:r>
      <w:proofErr w:type="gramEnd"/>
      <w:r w:rsidRPr="00E70CFD">
        <w:rPr>
          <w:rFonts w:eastAsia="Times New Roman"/>
          <w:szCs w:val="28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Максимальный срок исполнения административной процедуры составляет 1 календарный  день со дня принятия Органом соответствующего решения.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Результатом исполнения административной процедуры является выдача заявителю решения о предоставлении муниципальной услуги или решения об отказе в предоставлении муниципальной услуги.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val="en-US" w:eastAsia="ru-RU"/>
        </w:rPr>
        <w:t>IV</w:t>
      </w:r>
      <w:r w:rsidRPr="00E70CFD">
        <w:rPr>
          <w:rFonts w:eastAsia="Times New Roman"/>
          <w:b/>
          <w:szCs w:val="28"/>
          <w:lang w:eastAsia="ru-RU"/>
        </w:rPr>
        <w:t xml:space="preserve">. Формы контроля </w:t>
      </w:r>
      <w:proofErr w:type="gramStart"/>
      <w:r w:rsidRPr="00E70CFD">
        <w:rPr>
          <w:rFonts w:eastAsia="Times New Roman"/>
          <w:b/>
          <w:szCs w:val="28"/>
          <w:lang w:eastAsia="ru-RU"/>
        </w:rPr>
        <w:t>за  исполнением</w:t>
      </w:r>
      <w:proofErr w:type="gramEnd"/>
      <w:r w:rsidRPr="00E70CFD">
        <w:rPr>
          <w:rFonts w:eastAsia="Times New Roman"/>
          <w:b/>
          <w:szCs w:val="28"/>
          <w:lang w:eastAsia="ru-RU"/>
        </w:rPr>
        <w:t xml:space="preserve"> административного регламента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E70CFD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E70CFD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</w:t>
      </w:r>
      <w:r w:rsidRPr="00E70CFD">
        <w:rPr>
          <w:rFonts w:eastAsia="Times New Roman"/>
          <w:b/>
          <w:szCs w:val="28"/>
          <w:lang w:eastAsia="ru-RU"/>
        </w:rPr>
        <w:lastRenderedPageBreak/>
        <w:t>актов</w:t>
      </w:r>
      <w:r w:rsidRPr="00E70CFD">
        <w:rPr>
          <w:rFonts w:eastAsia="Times New Roman"/>
          <w:szCs w:val="28"/>
          <w:lang w:eastAsia="ru-RU"/>
        </w:rPr>
        <w:t xml:space="preserve">, </w:t>
      </w:r>
      <w:r w:rsidRPr="00E70CFD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E70CFD">
        <w:rPr>
          <w:rFonts w:eastAsia="Times New Roman"/>
          <w:szCs w:val="28"/>
          <w:lang w:eastAsia="ru-RU"/>
        </w:rPr>
        <w:t>контроль за</w:t>
      </w:r>
      <w:proofErr w:type="gramEnd"/>
      <w:r w:rsidRPr="00E70CFD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E70CFD">
        <w:rPr>
          <w:rFonts w:eastAsia="Times New Roman"/>
          <w:szCs w:val="28"/>
          <w:lang w:eastAsia="ru-RU"/>
        </w:rPr>
        <w:t>Контроль за</w:t>
      </w:r>
      <w:proofErr w:type="gramEnd"/>
      <w:r w:rsidRPr="00E70CFD">
        <w:rPr>
          <w:rFonts w:eastAsia="Times New Roman"/>
          <w:szCs w:val="28"/>
          <w:lang w:eastAsia="ru-RU"/>
        </w:rPr>
        <w:t xml:space="preserve"> деятельностью Органа по предоставлению муниципальной услуги осуществляется  главой муниципального образования. </w:t>
      </w:r>
      <w:proofErr w:type="gramStart"/>
      <w:r w:rsidRPr="00E70CFD">
        <w:rPr>
          <w:rFonts w:eastAsia="Times New Roman"/>
          <w:szCs w:val="28"/>
          <w:lang w:eastAsia="ru-RU"/>
        </w:rPr>
        <w:t>Контроль за</w:t>
      </w:r>
      <w:proofErr w:type="gramEnd"/>
      <w:r w:rsidRPr="00E70CFD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 xml:space="preserve">2) за своевременную передачу Органу запросов, иных документов, </w:t>
      </w:r>
      <w:r w:rsidRPr="00E70CFD">
        <w:rPr>
          <w:szCs w:val="28"/>
          <w:lang w:eastAsia="ru-RU"/>
        </w:rPr>
        <w:lastRenderedPageBreak/>
        <w:t>принятых от заявителя, а также за своевременную выдачу заявителю документов, переданных в этих целях МФЦ Органом;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E70CFD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E70CFD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E70CFD">
        <w:rPr>
          <w:rFonts w:eastAsia="Times New Roman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E70CFD">
        <w:rPr>
          <w:rFonts w:eastAsia="Times New Roman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E70CFD">
        <w:rPr>
          <w:rFonts w:eastAsia="Times New Roman"/>
          <w:szCs w:val="28"/>
          <w:lang w:eastAsia="ru-RU"/>
        </w:rPr>
        <w:t>контроль за</w:t>
      </w:r>
      <w:proofErr w:type="gramEnd"/>
      <w:r w:rsidRPr="00E70CFD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E70CFD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E70CFD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val="en-US" w:eastAsia="ru-RU"/>
        </w:rPr>
        <w:t>V</w:t>
      </w:r>
      <w:r w:rsidRPr="00E70CFD">
        <w:rPr>
          <w:rFonts w:eastAsia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E70CFD">
        <w:rPr>
          <w:rFonts w:eastAsia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proofErr w:type="gramStart"/>
      <w:r w:rsidRPr="00E70CFD">
        <w:rPr>
          <w:rFonts w:eastAsia="Times New Roman"/>
          <w:b/>
          <w:szCs w:val="28"/>
          <w:lang w:eastAsia="ru-RU"/>
        </w:rPr>
        <w:t>обеспечивающих</w:t>
      </w:r>
      <w:proofErr w:type="gramEnd"/>
      <w:r w:rsidRPr="00E70CFD">
        <w:rPr>
          <w:rFonts w:eastAsia="Times New Roman"/>
          <w:b/>
          <w:szCs w:val="28"/>
          <w:lang w:eastAsia="ru-RU"/>
        </w:rPr>
        <w:t xml:space="preserve"> ее предоставление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2) нарушение срока предоставления муниципальной услуги;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Pr="00E70CFD">
        <w:rPr>
          <w:szCs w:val="28"/>
          <w:lang w:eastAsia="ru-RU"/>
        </w:rPr>
        <w:lastRenderedPageBreak/>
        <w:t>для предоставления муниципальной услуги;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E70CFD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E70CFD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E70CFD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E70CFD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</w:t>
      </w:r>
      <w:r w:rsidRPr="00E70CFD">
        <w:rPr>
          <w:szCs w:val="28"/>
          <w:lang w:eastAsia="ru-RU"/>
        </w:rPr>
        <w:lastRenderedPageBreak/>
        <w:t>жалобы может быть сокращен.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5.4. Жалоба должна содержать: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E70CFD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E70CFD">
        <w:rPr>
          <w:szCs w:val="28"/>
          <w:lang w:eastAsia="ru-RU"/>
        </w:rPr>
        <w:t>представлена</w:t>
      </w:r>
      <w:proofErr w:type="gramEnd"/>
      <w:r w:rsidRPr="00E70CFD">
        <w:rPr>
          <w:szCs w:val="28"/>
          <w:lang w:eastAsia="ru-RU"/>
        </w:rPr>
        <w:t>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E70CFD">
        <w:rPr>
          <w:szCs w:val="28"/>
        </w:rPr>
        <w:t>по защищенной информационной системе или курьерской доставкой</w:t>
      </w:r>
      <w:r w:rsidRPr="00E70CFD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81DC3" w:rsidRPr="00E70CFD" w:rsidRDefault="00781DC3" w:rsidP="00781DC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 xml:space="preserve">При поступлении жалобы через МФЦ, специалист МФЦ регистрирует жалобу в информационной системе МФЦ с присвоением жалобе </w:t>
      </w:r>
      <w:r w:rsidRPr="00E70CFD">
        <w:rPr>
          <w:szCs w:val="28"/>
        </w:rPr>
        <w:lastRenderedPageBreak/>
        <w:t>регистрационного номера и выдает заявителю расписку</w:t>
      </w:r>
      <w:r w:rsidRPr="00E70CFD">
        <w:rPr>
          <w:rFonts w:eastAsia="Times New Roman"/>
          <w:szCs w:val="28"/>
          <w:lang w:eastAsia="ru-RU"/>
        </w:rPr>
        <w:t xml:space="preserve"> </w:t>
      </w:r>
      <w:r w:rsidRPr="00E70CFD">
        <w:rPr>
          <w:szCs w:val="28"/>
        </w:rPr>
        <w:t>в получении жалобы, в которой указывается:</w:t>
      </w:r>
    </w:p>
    <w:p w:rsidR="00781DC3" w:rsidRPr="00E70CFD" w:rsidRDefault="00781DC3" w:rsidP="00781DC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- место, дата и время приема жалобы заявителя;</w:t>
      </w:r>
    </w:p>
    <w:p w:rsidR="00781DC3" w:rsidRPr="00E70CFD" w:rsidRDefault="00781DC3" w:rsidP="00781DC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- фамилия, имя, отчество заявителя;</w:t>
      </w:r>
    </w:p>
    <w:p w:rsidR="00781DC3" w:rsidRPr="00E70CFD" w:rsidRDefault="00781DC3" w:rsidP="00781DC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- перечень принятых документов от заявителя;</w:t>
      </w:r>
    </w:p>
    <w:p w:rsidR="00781DC3" w:rsidRPr="00E70CFD" w:rsidRDefault="00781DC3" w:rsidP="00781DC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- фамилия, имя, отчество специалиста, принявшего жалобу;</w:t>
      </w:r>
    </w:p>
    <w:p w:rsidR="00781DC3" w:rsidRPr="00E70CFD" w:rsidRDefault="00781DC3" w:rsidP="00781DC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781DC3" w:rsidRPr="00E70CFD" w:rsidRDefault="00781DC3" w:rsidP="00781DC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70CFD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E70CFD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2) отказать в удовлетворении жалобы.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 xml:space="preserve">5.11. </w:t>
      </w:r>
      <w:proofErr w:type="gramStart"/>
      <w:r w:rsidRPr="00E70CFD">
        <w:rPr>
          <w:szCs w:val="28"/>
          <w:lang w:eastAsia="ru-RU"/>
        </w:rPr>
        <w:t xml:space="preserve"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</w:t>
      </w:r>
      <w:r w:rsidRPr="00E70CFD">
        <w:rPr>
          <w:szCs w:val="28"/>
          <w:lang w:eastAsia="ru-RU"/>
        </w:rPr>
        <w:lastRenderedPageBreak/>
        <w:t>предоставляющий муниципальную услугу и уполномоченный в соответствии</w:t>
      </w:r>
      <w:proofErr w:type="gramEnd"/>
      <w:r w:rsidRPr="00E70CFD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E70CFD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70CFD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81DC3" w:rsidRPr="00E70CFD" w:rsidRDefault="00781DC3" w:rsidP="00781DC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781DC3" w:rsidRPr="00E70CFD" w:rsidRDefault="00781DC3" w:rsidP="00844F6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на информационных стендах, расположенных в Органе, в МФЦ;</w:t>
      </w:r>
    </w:p>
    <w:p w:rsidR="00781DC3" w:rsidRPr="00E70CFD" w:rsidRDefault="00781DC3" w:rsidP="00844F6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на официальных сайтах Органа, МФЦ;</w:t>
      </w:r>
    </w:p>
    <w:p w:rsidR="00781DC3" w:rsidRPr="00E70CFD" w:rsidRDefault="00781DC3" w:rsidP="00844F6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781DC3" w:rsidRPr="00E70CFD" w:rsidRDefault="00781DC3" w:rsidP="00844F6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на аппаратно-программных комплексах – Интернет-киоск.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781DC3" w:rsidRPr="00E70CFD" w:rsidRDefault="00781DC3" w:rsidP="00844F6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посредством телефонной связи по номеру Органа, МФЦ;</w:t>
      </w:r>
    </w:p>
    <w:p w:rsidR="00781DC3" w:rsidRPr="00E70CFD" w:rsidRDefault="00781DC3" w:rsidP="00844F6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посредством факсимильного сообщения;</w:t>
      </w:r>
    </w:p>
    <w:p w:rsidR="00781DC3" w:rsidRPr="00E70CFD" w:rsidRDefault="00781DC3" w:rsidP="00844F6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781DC3" w:rsidRPr="00E70CFD" w:rsidRDefault="00781DC3" w:rsidP="00844F6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при письменном обращении в Орган, МФЦ;</w:t>
      </w:r>
    </w:p>
    <w:p w:rsidR="00781DC3" w:rsidRPr="00E70CFD" w:rsidRDefault="00781DC3" w:rsidP="00844F6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E70CFD">
        <w:rPr>
          <w:szCs w:val="28"/>
          <w:lang w:eastAsia="ru-RU"/>
        </w:rPr>
        <w:t>путем публичного информирования.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781DC3" w:rsidRPr="00E70CFD" w:rsidRDefault="00781DC3" w:rsidP="00781DC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</w:p>
    <w:p w:rsidR="00781DC3" w:rsidRPr="00E70CFD" w:rsidRDefault="00781DC3" w:rsidP="00781DC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br w:type="page"/>
      </w: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E70CFD">
        <w:rPr>
          <w:sz w:val="26"/>
          <w:szCs w:val="26"/>
        </w:rPr>
        <w:lastRenderedPageBreak/>
        <w:t>Приложение 1</w:t>
      </w: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70CFD">
        <w:rPr>
          <w:sz w:val="26"/>
          <w:szCs w:val="26"/>
        </w:rPr>
        <w:t>к административному регламенту</w:t>
      </w: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70CFD">
        <w:rPr>
          <w:sz w:val="26"/>
          <w:szCs w:val="26"/>
        </w:rPr>
        <w:t>предоставления муниципальной услуги</w:t>
      </w: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rPr>
          <w:rFonts w:eastAsia="Times New Roman"/>
          <w:bCs/>
          <w:sz w:val="26"/>
          <w:szCs w:val="26"/>
          <w:lang w:eastAsia="ru-RU"/>
        </w:rPr>
      </w:pPr>
      <w:r w:rsidRPr="00E70CFD">
        <w:rPr>
          <w:sz w:val="26"/>
          <w:szCs w:val="26"/>
        </w:rPr>
        <w:t>«</w:t>
      </w:r>
      <w:r w:rsidRPr="00E70CFD">
        <w:rPr>
          <w:rFonts w:eastAsia="Times New Roman"/>
          <w:bCs/>
          <w:sz w:val="26"/>
          <w:szCs w:val="26"/>
          <w:lang w:eastAsia="ru-RU"/>
        </w:rPr>
        <w:t>Перевод жилого помещения</w:t>
      </w: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70CFD">
        <w:rPr>
          <w:rFonts w:eastAsia="Times New Roman"/>
          <w:bCs/>
          <w:sz w:val="26"/>
          <w:szCs w:val="26"/>
          <w:lang w:eastAsia="ru-RU"/>
        </w:rPr>
        <w:t xml:space="preserve"> в нежилое или нежилого помещения в жилое помещение</w:t>
      </w:r>
      <w:r w:rsidRPr="00E70CFD">
        <w:rPr>
          <w:sz w:val="26"/>
          <w:szCs w:val="26"/>
        </w:rPr>
        <w:t>»</w:t>
      </w: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81DC3" w:rsidRPr="00E70CFD" w:rsidRDefault="00781DC3" w:rsidP="00781DC3">
      <w:pPr>
        <w:pStyle w:val="af5"/>
        <w:widowControl w:val="0"/>
        <w:spacing w:after="0" w:line="240" w:lineRule="auto"/>
        <w:jc w:val="center"/>
        <w:rPr>
          <w:b/>
          <w:i/>
          <w:sz w:val="26"/>
          <w:szCs w:val="26"/>
        </w:rPr>
      </w:pPr>
      <w:r w:rsidRPr="00E70CFD">
        <w:rPr>
          <w:b/>
          <w:sz w:val="26"/>
          <w:szCs w:val="26"/>
        </w:rPr>
        <w:t xml:space="preserve">Общая информация о </w:t>
      </w:r>
      <w:r w:rsidRPr="00E70CFD">
        <w:rPr>
          <w:b/>
          <w:i/>
          <w:sz w:val="26"/>
          <w:szCs w:val="26"/>
        </w:rPr>
        <w:t>муниципальном автономном учреждении</w:t>
      </w:r>
      <w:r w:rsidRPr="00E70CFD">
        <w:rPr>
          <w:b/>
          <w:sz w:val="26"/>
          <w:szCs w:val="26"/>
        </w:rPr>
        <w:t xml:space="preserve"> «Многофункциональный центр предоставления государственных и муниципальных услуг» </w:t>
      </w:r>
      <w:r w:rsidRPr="00E70CFD">
        <w:rPr>
          <w:b/>
          <w:sz w:val="28"/>
          <w:szCs w:val="28"/>
        </w:rPr>
        <w:t>муниципального образования муниципального района «</w:t>
      </w:r>
      <w:proofErr w:type="spellStart"/>
      <w:r w:rsidRPr="00E70CFD">
        <w:rPr>
          <w:b/>
          <w:sz w:val="28"/>
          <w:szCs w:val="28"/>
        </w:rPr>
        <w:t>Усть-Куломский</w:t>
      </w:r>
      <w:proofErr w:type="spellEnd"/>
      <w:r w:rsidRPr="00E70CFD">
        <w:rPr>
          <w:b/>
          <w:sz w:val="28"/>
          <w:szCs w:val="28"/>
        </w:rPr>
        <w:t>» (МАУ «МФЦ» МО МР «</w:t>
      </w:r>
      <w:proofErr w:type="spellStart"/>
      <w:r w:rsidRPr="00E70CFD">
        <w:rPr>
          <w:b/>
          <w:sz w:val="28"/>
          <w:szCs w:val="28"/>
        </w:rPr>
        <w:t>Усть-Куломский</w:t>
      </w:r>
      <w:proofErr w:type="spellEnd"/>
      <w:r w:rsidRPr="00E70CFD">
        <w:rPr>
          <w:b/>
          <w:sz w:val="28"/>
          <w:szCs w:val="28"/>
        </w:rPr>
        <w:t>»)</w:t>
      </w:r>
    </w:p>
    <w:p w:rsidR="00781DC3" w:rsidRPr="00E70CFD" w:rsidRDefault="00781DC3" w:rsidP="00781DC3">
      <w:pPr>
        <w:widowControl w:val="0"/>
        <w:spacing w:line="360" w:lineRule="auto"/>
        <w:jc w:val="center"/>
        <w:rPr>
          <w:rFonts w:eastAsia="SimSun"/>
          <w:b/>
          <w:i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81DC3" w:rsidRPr="00E70CFD" w:rsidTr="00781DC3">
        <w:tc>
          <w:tcPr>
            <w:tcW w:w="2608" w:type="pct"/>
          </w:tcPr>
          <w:p w:rsidR="00781DC3" w:rsidRPr="00E70CFD" w:rsidRDefault="00781DC3" w:rsidP="00781DC3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70CFD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E70CFD">
              <w:rPr>
                <w:sz w:val="28"/>
                <w:szCs w:val="28"/>
              </w:rPr>
              <w:t>Усть-Куломский</w:t>
            </w:r>
            <w:proofErr w:type="spellEnd"/>
            <w:r w:rsidRPr="00E70CFD">
              <w:rPr>
                <w:sz w:val="28"/>
                <w:szCs w:val="28"/>
              </w:rPr>
              <w:t xml:space="preserve"> район, </w:t>
            </w:r>
            <w:proofErr w:type="spellStart"/>
            <w:r w:rsidRPr="00E70CFD">
              <w:rPr>
                <w:sz w:val="28"/>
                <w:szCs w:val="28"/>
              </w:rPr>
              <w:t>с</w:t>
            </w:r>
            <w:proofErr w:type="gramStart"/>
            <w:r w:rsidRPr="00E70CFD">
              <w:rPr>
                <w:sz w:val="28"/>
                <w:szCs w:val="28"/>
              </w:rPr>
              <w:t>.У</w:t>
            </w:r>
            <w:proofErr w:type="gramEnd"/>
            <w:r w:rsidRPr="00E70CFD">
              <w:rPr>
                <w:sz w:val="28"/>
                <w:szCs w:val="28"/>
              </w:rPr>
              <w:t>сть-Кулом</w:t>
            </w:r>
            <w:proofErr w:type="spellEnd"/>
            <w:r w:rsidRPr="00E70CFD">
              <w:rPr>
                <w:sz w:val="28"/>
                <w:szCs w:val="28"/>
              </w:rPr>
              <w:t>, ул. Советская, д.37</w:t>
            </w:r>
          </w:p>
        </w:tc>
      </w:tr>
      <w:tr w:rsidR="00781DC3" w:rsidRPr="00E70CFD" w:rsidTr="00781DC3">
        <w:tc>
          <w:tcPr>
            <w:tcW w:w="2608" w:type="pct"/>
          </w:tcPr>
          <w:p w:rsidR="00781DC3" w:rsidRPr="00E70CFD" w:rsidRDefault="00781DC3" w:rsidP="00781DC3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70CFD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E70CFD">
              <w:rPr>
                <w:sz w:val="28"/>
                <w:szCs w:val="28"/>
              </w:rPr>
              <w:t>Усть-Куломский</w:t>
            </w:r>
            <w:proofErr w:type="spellEnd"/>
            <w:r w:rsidRPr="00E70CFD">
              <w:rPr>
                <w:sz w:val="28"/>
                <w:szCs w:val="28"/>
              </w:rPr>
              <w:t xml:space="preserve"> район, </w:t>
            </w:r>
            <w:proofErr w:type="spellStart"/>
            <w:r w:rsidRPr="00E70CFD">
              <w:rPr>
                <w:sz w:val="28"/>
                <w:szCs w:val="28"/>
              </w:rPr>
              <w:t>с</w:t>
            </w:r>
            <w:proofErr w:type="gramStart"/>
            <w:r w:rsidRPr="00E70CFD">
              <w:rPr>
                <w:sz w:val="28"/>
                <w:szCs w:val="28"/>
              </w:rPr>
              <w:t>.У</w:t>
            </w:r>
            <w:proofErr w:type="gramEnd"/>
            <w:r w:rsidRPr="00E70CFD">
              <w:rPr>
                <w:sz w:val="28"/>
                <w:szCs w:val="28"/>
              </w:rPr>
              <w:t>сть-Кулом</w:t>
            </w:r>
            <w:proofErr w:type="spellEnd"/>
            <w:r w:rsidRPr="00E70CFD">
              <w:rPr>
                <w:sz w:val="28"/>
                <w:szCs w:val="28"/>
              </w:rPr>
              <w:t>, ул. Советская, д.37</w:t>
            </w:r>
          </w:p>
        </w:tc>
      </w:tr>
      <w:tr w:rsidR="00781DC3" w:rsidRPr="00E70CFD" w:rsidTr="00781DC3">
        <w:tc>
          <w:tcPr>
            <w:tcW w:w="2608" w:type="pct"/>
          </w:tcPr>
          <w:p w:rsidR="00781DC3" w:rsidRPr="00E70CFD" w:rsidRDefault="00781DC3" w:rsidP="00781DC3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81DC3" w:rsidRPr="00E70CFD" w:rsidRDefault="00781DC3" w:rsidP="00781DC3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E70CFD">
              <w:rPr>
                <w:szCs w:val="28"/>
                <w:lang w:val="en-US"/>
              </w:rPr>
              <w:t>mfc.ustkulom@mail.ru</w:t>
            </w:r>
          </w:p>
        </w:tc>
      </w:tr>
      <w:tr w:rsidR="00781DC3" w:rsidRPr="00E70CFD" w:rsidTr="00781DC3">
        <w:tc>
          <w:tcPr>
            <w:tcW w:w="2608" w:type="pct"/>
          </w:tcPr>
          <w:p w:rsidR="00781DC3" w:rsidRPr="00E70CFD" w:rsidRDefault="00781DC3" w:rsidP="00781DC3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70CFD"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781DC3" w:rsidRPr="00E70CFD" w:rsidTr="00781DC3">
        <w:tc>
          <w:tcPr>
            <w:tcW w:w="2608" w:type="pct"/>
          </w:tcPr>
          <w:p w:rsidR="00781DC3" w:rsidRPr="00E70CFD" w:rsidRDefault="00781DC3" w:rsidP="00781DC3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70CFD">
              <w:rPr>
                <w:sz w:val="28"/>
                <w:szCs w:val="28"/>
                <w:lang w:val="en-US"/>
              </w:rPr>
              <w:t>-</w:t>
            </w:r>
          </w:p>
        </w:tc>
      </w:tr>
      <w:tr w:rsidR="00781DC3" w:rsidRPr="00E70CFD" w:rsidTr="00781DC3">
        <w:tc>
          <w:tcPr>
            <w:tcW w:w="2608" w:type="pct"/>
          </w:tcPr>
          <w:p w:rsidR="00781DC3" w:rsidRPr="00E70CFD" w:rsidRDefault="00781DC3" w:rsidP="00781DC3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781DC3" w:rsidRPr="00E70CFD" w:rsidRDefault="00781DC3" w:rsidP="00781DC3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E70CFD">
              <w:rPr>
                <w:szCs w:val="28"/>
                <w:lang w:val="en-US"/>
              </w:rPr>
              <w:t>-</w:t>
            </w:r>
          </w:p>
        </w:tc>
      </w:tr>
      <w:tr w:rsidR="00781DC3" w:rsidRPr="00E70CFD" w:rsidTr="00781DC3">
        <w:tc>
          <w:tcPr>
            <w:tcW w:w="2608" w:type="pct"/>
          </w:tcPr>
          <w:p w:rsidR="00781DC3" w:rsidRPr="00E70CFD" w:rsidRDefault="00781DC3" w:rsidP="00781DC3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781DC3" w:rsidRPr="00E70CFD" w:rsidRDefault="00781DC3" w:rsidP="00781DC3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E70CFD">
              <w:rPr>
                <w:szCs w:val="28"/>
              </w:rPr>
              <w:t>Кулясова</w:t>
            </w:r>
            <w:proofErr w:type="spellEnd"/>
            <w:r w:rsidRPr="00E70CFD">
              <w:rPr>
                <w:szCs w:val="28"/>
              </w:rPr>
              <w:t xml:space="preserve"> Ольга Александровна</w:t>
            </w:r>
          </w:p>
        </w:tc>
      </w:tr>
    </w:tbl>
    <w:p w:rsidR="00781DC3" w:rsidRPr="00E70CFD" w:rsidRDefault="00781DC3" w:rsidP="00781DC3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b/>
          <w:sz w:val="26"/>
          <w:szCs w:val="26"/>
          <w:lang w:eastAsia="ru-RU"/>
        </w:rPr>
      </w:pPr>
      <w:r w:rsidRPr="00E70CFD">
        <w:rPr>
          <w:rFonts w:eastAsia="Times New Roman" w:cs="Arial"/>
          <w:b/>
          <w:sz w:val="26"/>
          <w:szCs w:val="26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81DC3" w:rsidRPr="00E70CFD" w:rsidTr="00781DC3">
        <w:tc>
          <w:tcPr>
            <w:tcW w:w="4785" w:type="dxa"/>
            <w:vAlign w:val="center"/>
          </w:tcPr>
          <w:p w:rsidR="00781DC3" w:rsidRPr="00E70CFD" w:rsidRDefault="00781DC3" w:rsidP="00781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70CFD">
              <w:rPr>
                <w:rFonts w:eastAsia="Times New Roman"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781DC3" w:rsidRPr="00E70CFD" w:rsidRDefault="00781DC3" w:rsidP="00781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70CFD">
              <w:rPr>
                <w:rFonts w:eastAsia="Times New Roman"/>
                <w:sz w:val="26"/>
                <w:szCs w:val="26"/>
                <w:lang w:eastAsia="ru-RU"/>
              </w:rPr>
              <w:t>Часы работы</w:t>
            </w:r>
          </w:p>
        </w:tc>
      </w:tr>
      <w:tr w:rsidR="00781DC3" w:rsidRPr="00E70CFD" w:rsidTr="00781DC3">
        <w:tc>
          <w:tcPr>
            <w:tcW w:w="4785" w:type="dxa"/>
            <w:vAlign w:val="center"/>
          </w:tcPr>
          <w:p w:rsidR="00781DC3" w:rsidRPr="00E70CFD" w:rsidRDefault="00781DC3" w:rsidP="00781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70CFD">
              <w:rPr>
                <w:rFonts w:eastAsia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781DC3" w:rsidRPr="00E70CFD" w:rsidRDefault="00781DC3" w:rsidP="00781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70CFD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781DC3" w:rsidRPr="00E70CFD" w:rsidTr="00781DC3">
        <w:tc>
          <w:tcPr>
            <w:tcW w:w="4785" w:type="dxa"/>
            <w:vAlign w:val="center"/>
          </w:tcPr>
          <w:p w:rsidR="00781DC3" w:rsidRPr="00E70CFD" w:rsidRDefault="00781DC3" w:rsidP="00781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70CFD">
              <w:rPr>
                <w:rFonts w:eastAsia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781DC3" w:rsidRPr="00E70CFD" w:rsidRDefault="00781DC3" w:rsidP="00781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70CFD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781DC3" w:rsidRPr="00E70CFD" w:rsidTr="00781DC3">
        <w:tc>
          <w:tcPr>
            <w:tcW w:w="4785" w:type="dxa"/>
            <w:vAlign w:val="center"/>
          </w:tcPr>
          <w:p w:rsidR="00781DC3" w:rsidRPr="00E70CFD" w:rsidRDefault="00781DC3" w:rsidP="00781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70CFD">
              <w:rPr>
                <w:rFonts w:eastAsia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781DC3" w:rsidRPr="00E70CFD" w:rsidRDefault="00781DC3" w:rsidP="00781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70CFD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781DC3" w:rsidRPr="00E70CFD" w:rsidTr="00781DC3">
        <w:tc>
          <w:tcPr>
            <w:tcW w:w="4785" w:type="dxa"/>
            <w:vAlign w:val="center"/>
          </w:tcPr>
          <w:p w:rsidR="00781DC3" w:rsidRPr="00E70CFD" w:rsidRDefault="00781DC3" w:rsidP="00781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70CFD">
              <w:rPr>
                <w:rFonts w:eastAsia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781DC3" w:rsidRPr="00E70CFD" w:rsidRDefault="00781DC3" w:rsidP="00781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70CFD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781DC3" w:rsidRPr="00E70CFD" w:rsidTr="00781DC3">
        <w:tc>
          <w:tcPr>
            <w:tcW w:w="4785" w:type="dxa"/>
            <w:vAlign w:val="center"/>
          </w:tcPr>
          <w:p w:rsidR="00781DC3" w:rsidRPr="00E70CFD" w:rsidRDefault="00781DC3" w:rsidP="00781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70CFD">
              <w:rPr>
                <w:rFonts w:eastAsia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781DC3" w:rsidRPr="00E70CFD" w:rsidRDefault="00781DC3" w:rsidP="00781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70CFD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781DC3" w:rsidRPr="00E70CFD" w:rsidTr="00781DC3">
        <w:tc>
          <w:tcPr>
            <w:tcW w:w="4785" w:type="dxa"/>
            <w:vAlign w:val="center"/>
          </w:tcPr>
          <w:p w:rsidR="00781DC3" w:rsidRPr="00E70CFD" w:rsidRDefault="00781DC3" w:rsidP="00781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70CFD">
              <w:rPr>
                <w:rFonts w:eastAsia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781DC3" w:rsidRPr="00E70CFD" w:rsidRDefault="00781DC3" w:rsidP="00781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F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81DC3" w:rsidRPr="00E70CFD" w:rsidTr="00781DC3">
        <w:tc>
          <w:tcPr>
            <w:tcW w:w="4785" w:type="dxa"/>
            <w:vAlign w:val="center"/>
          </w:tcPr>
          <w:p w:rsidR="00781DC3" w:rsidRPr="00E70CFD" w:rsidRDefault="00781DC3" w:rsidP="00781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70CFD">
              <w:rPr>
                <w:rFonts w:eastAsia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781DC3" w:rsidRPr="00E70CFD" w:rsidRDefault="00781DC3" w:rsidP="00781D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F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781DC3" w:rsidRPr="00E70CFD" w:rsidRDefault="00781DC3" w:rsidP="00781DC3">
      <w:pPr>
        <w:widowControl w:val="0"/>
        <w:spacing w:line="360" w:lineRule="auto"/>
        <w:ind w:firstLine="284"/>
        <w:jc w:val="center"/>
        <w:rPr>
          <w:rFonts w:eastAsia="SimSun"/>
          <w:b/>
          <w:sz w:val="26"/>
          <w:szCs w:val="26"/>
          <w:lang w:eastAsia="ru-RU"/>
        </w:rPr>
      </w:pPr>
    </w:p>
    <w:p w:rsidR="00781DC3" w:rsidRPr="00E70CFD" w:rsidRDefault="00781DC3" w:rsidP="00781DC3">
      <w:pPr>
        <w:widowControl w:val="0"/>
        <w:spacing w:line="360" w:lineRule="auto"/>
        <w:ind w:firstLine="284"/>
        <w:jc w:val="center"/>
        <w:rPr>
          <w:rFonts w:eastAsia="SimSun"/>
          <w:b/>
          <w:sz w:val="26"/>
          <w:szCs w:val="26"/>
          <w:lang w:eastAsia="ru-RU"/>
        </w:rPr>
      </w:pPr>
    </w:p>
    <w:p w:rsidR="00781DC3" w:rsidRPr="00E70CFD" w:rsidRDefault="00781DC3" w:rsidP="00781DC3">
      <w:pPr>
        <w:widowControl w:val="0"/>
        <w:spacing w:line="360" w:lineRule="auto"/>
        <w:ind w:firstLine="284"/>
        <w:jc w:val="center"/>
        <w:rPr>
          <w:rFonts w:eastAsia="SimSun"/>
          <w:b/>
          <w:i/>
          <w:sz w:val="26"/>
          <w:szCs w:val="26"/>
          <w:lang w:eastAsia="ru-RU"/>
        </w:rPr>
      </w:pPr>
      <w:r w:rsidRPr="00E70CFD">
        <w:rPr>
          <w:rFonts w:eastAsia="SimSun"/>
          <w:b/>
          <w:sz w:val="26"/>
          <w:szCs w:val="26"/>
          <w:lang w:eastAsia="ru-RU"/>
        </w:rPr>
        <w:lastRenderedPageBreak/>
        <w:t>Общая информация об администрации сельского поселения «</w:t>
      </w:r>
      <w:proofErr w:type="spellStart"/>
      <w:r w:rsidRPr="00E70CFD">
        <w:rPr>
          <w:rFonts w:eastAsia="SimSun"/>
          <w:b/>
          <w:sz w:val="26"/>
          <w:szCs w:val="26"/>
          <w:lang w:eastAsia="ru-RU"/>
        </w:rPr>
        <w:t>Деревянск</w:t>
      </w:r>
      <w:proofErr w:type="spellEnd"/>
      <w:r w:rsidRPr="00E70CFD">
        <w:rPr>
          <w:rFonts w:eastAsia="SimSun"/>
          <w:b/>
          <w:sz w:val="26"/>
          <w:szCs w:val="26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781DC3" w:rsidRPr="00E70CFD" w:rsidTr="00781DC3">
        <w:tc>
          <w:tcPr>
            <w:tcW w:w="2608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70CFD">
              <w:rPr>
                <w:sz w:val="24"/>
                <w:szCs w:val="24"/>
              </w:rPr>
              <w:t xml:space="preserve">168062, Республика Коми, </w:t>
            </w:r>
            <w:proofErr w:type="spellStart"/>
            <w:r w:rsidRPr="00E70CFD">
              <w:rPr>
                <w:sz w:val="24"/>
                <w:szCs w:val="24"/>
              </w:rPr>
              <w:t>Усть-Куломский</w:t>
            </w:r>
            <w:proofErr w:type="spellEnd"/>
            <w:r w:rsidRPr="00E70CFD">
              <w:rPr>
                <w:sz w:val="24"/>
                <w:szCs w:val="24"/>
              </w:rPr>
              <w:t xml:space="preserve"> район, </w:t>
            </w:r>
            <w:proofErr w:type="spellStart"/>
            <w:r w:rsidRPr="00E70CFD">
              <w:rPr>
                <w:sz w:val="24"/>
                <w:szCs w:val="24"/>
              </w:rPr>
              <w:t>с</w:t>
            </w:r>
            <w:proofErr w:type="gramStart"/>
            <w:r w:rsidRPr="00E70CFD">
              <w:rPr>
                <w:sz w:val="24"/>
                <w:szCs w:val="24"/>
              </w:rPr>
              <w:t>.Д</w:t>
            </w:r>
            <w:proofErr w:type="gramEnd"/>
            <w:r w:rsidRPr="00E70CFD">
              <w:rPr>
                <w:sz w:val="24"/>
                <w:szCs w:val="24"/>
              </w:rPr>
              <w:t>еревянск</w:t>
            </w:r>
            <w:proofErr w:type="spellEnd"/>
            <w:r w:rsidRPr="00E70CFD">
              <w:rPr>
                <w:sz w:val="24"/>
                <w:szCs w:val="24"/>
              </w:rPr>
              <w:t>, ул. Центральная, д.196А</w:t>
            </w:r>
          </w:p>
        </w:tc>
      </w:tr>
      <w:tr w:rsidR="00781DC3" w:rsidRPr="00E70CFD" w:rsidTr="00781DC3">
        <w:tc>
          <w:tcPr>
            <w:tcW w:w="2608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E70CFD">
              <w:rPr>
                <w:sz w:val="24"/>
                <w:szCs w:val="24"/>
              </w:rPr>
              <w:t xml:space="preserve">Республика Коми, </w:t>
            </w:r>
            <w:proofErr w:type="spellStart"/>
            <w:r w:rsidRPr="00E70CFD">
              <w:rPr>
                <w:sz w:val="24"/>
                <w:szCs w:val="24"/>
              </w:rPr>
              <w:t>Усть-Куломский</w:t>
            </w:r>
            <w:proofErr w:type="spellEnd"/>
            <w:r w:rsidRPr="00E70CFD">
              <w:rPr>
                <w:sz w:val="24"/>
                <w:szCs w:val="24"/>
              </w:rPr>
              <w:t xml:space="preserve"> район, </w:t>
            </w:r>
            <w:proofErr w:type="spellStart"/>
            <w:r w:rsidRPr="00E70CFD">
              <w:rPr>
                <w:sz w:val="24"/>
                <w:szCs w:val="24"/>
              </w:rPr>
              <w:t>с</w:t>
            </w:r>
            <w:proofErr w:type="gramStart"/>
            <w:r w:rsidRPr="00E70CFD">
              <w:rPr>
                <w:sz w:val="24"/>
                <w:szCs w:val="24"/>
              </w:rPr>
              <w:t>.Д</w:t>
            </w:r>
            <w:proofErr w:type="gramEnd"/>
            <w:r w:rsidRPr="00E70CFD">
              <w:rPr>
                <w:sz w:val="24"/>
                <w:szCs w:val="24"/>
              </w:rPr>
              <w:t>еревянск</w:t>
            </w:r>
            <w:proofErr w:type="spellEnd"/>
            <w:r w:rsidRPr="00E70CFD">
              <w:rPr>
                <w:sz w:val="24"/>
                <w:szCs w:val="24"/>
              </w:rPr>
              <w:t>, ул. Центральная, д.196А</w:t>
            </w:r>
          </w:p>
        </w:tc>
      </w:tr>
      <w:tr w:rsidR="00781DC3" w:rsidRPr="00E70CFD" w:rsidTr="00781DC3">
        <w:tc>
          <w:tcPr>
            <w:tcW w:w="2608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81DC3" w:rsidRPr="00E70CFD" w:rsidRDefault="00781DC3" w:rsidP="00781DC3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4"/>
                <w:szCs w:val="24"/>
              </w:rPr>
            </w:pPr>
            <w:proofErr w:type="spellStart"/>
            <w:r w:rsidRPr="00E70CFD">
              <w:rPr>
                <w:sz w:val="24"/>
                <w:szCs w:val="24"/>
                <w:lang w:val="en-US"/>
              </w:rPr>
              <w:t>spderevyans</w:t>
            </w:r>
            <w:proofErr w:type="spellEnd"/>
            <w:r w:rsidRPr="00E70CFD">
              <w:rPr>
                <w:sz w:val="24"/>
                <w:szCs w:val="24"/>
              </w:rPr>
              <w:t>@</w:t>
            </w:r>
            <w:r w:rsidRPr="00E70CFD">
              <w:rPr>
                <w:sz w:val="24"/>
                <w:szCs w:val="24"/>
                <w:lang w:val="en-US"/>
              </w:rPr>
              <w:t>mail</w:t>
            </w:r>
            <w:r w:rsidRPr="00E70CFD">
              <w:rPr>
                <w:sz w:val="24"/>
                <w:szCs w:val="24"/>
              </w:rPr>
              <w:t>.</w:t>
            </w:r>
            <w:proofErr w:type="spellStart"/>
            <w:r w:rsidRPr="00E70CF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1DC3" w:rsidRPr="00E70CFD" w:rsidTr="00781DC3">
        <w:tc>
          <w:tcPr>
            <w:tcW w:w="2608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781DC3" w:rsidRPr="00E70CFD" w:rsidRDefault="00781DC3" w:rsidP="00781DC3">
            <w:pPr>
              <w:pStyle w:val="af5"/>
              <w:widowControl w:val="0"/>
              <w:spacing w:after="0"/>
              <w:ind w:firstLine="284"/>
              <w:rPr>
                <w:sz w:val="24"/>
                <w:szCs w:val="24"/>
              </w:rPr>
            </w:pPr>
            <w:r w:rsidRPr="00E70CFD">
              <w:rPr>
                <w:sz w:val="24"/>
                <w:szCs w:val="24"/>
              </w:rPr>
              <w:t>88213792769</w:t>
            </w:r>
          </w:p>
        </w:tc>
      </w:tr>
      <w:tr w:rsidR="00781DC3" w:rsidRPr="00E70CFD" w:rsidTr="00781DC3">
        <w:tc>
          <w:tcPr>
            <w:tcW w:w="2608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81DC3" w:rsidRPr="00E70CFD" w:rsidRDefault="00781DC3" w:rsidP="00781DC3">
            <w:pPr>
              <w:pStyle w:val="af5"/>
              <w:widowControl w:val="0"/>
              <w:spacing w:after="0"/>
              <w:ind w:firstLine="284"/>
              <w:rPr>
                <w:sz w:val="24"/>
                <w:szCs w:val="24"/>
              </w:rPr>
            </w:pPr>
            <w:r w:rsidRPr="00E70CFD">
              <w:rPr>
                <w:sz w:val="24"/>
                <w:szCs w:val="24"/>
              </w:rPr>
              <w:t>88213792769</w:t>
            </w:r>
          </w:p>
        </w:tc>
      </w:tr>
      <w:tr w:rsidR="00781DC3" w:rsidRPr="00E70CFD" w:rsidTr="00781DC3">
        <w:tc>
          <w:tcPr>
            <w:tcW w:w="2608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81DC3" w:rsidRPr="00E70CFD" w:rsidRDefault="00781DC3" w:rsidP="00781DC3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4"/>
                <w:szCs w:val="24"/>
              </w:rPr>
            </w:pPr>
            <w:r w:rsidRPr="00E70CFD">
              <w:rPr>
                <w:sz w:val="24"/>
                <w:szCs w:val="24"/>
                <w:lang w:val="en-US"/>
              </w:rPr>
              <w:t>www</w:t>
            </w:r>
            <w:r w:rsidRPr="00E70CFD">
              <w:rPr>
                <w:sz w:val="24"/>
                <w:szCs w:val="24"/>
              </w:rPr>
              <w:t>.</w:t>
            </w:r>
            <w:proofErr w:type="spellStart"/>
            <w:r w:rsidRPr="00E70CFD">
              <w:rPr>
                <w:sz w:val="24"/>
                <w:szCs w:val="24"/>
                <w:lang w:val="en-US"/>
              </w:rPr>
              <w:t>derevyansk</w:t>
            </w:r>
            <w:proofErr w:type="spellEnd"/>
            <w:r w:rsidRPr="00E70CFD">
              <w:rPr>
                <w:sz w:val="24"/>
                <w:szCs w:val="24"/>
              </w:rPr>
              <w:t>.</w:t>
            </w:r>
            <w:proofErr w:type="spellStart"/>
            <w:r w:rsidRPr="00E70CFD">
              <w:rPr>
                <w:sz w:val="24"/>
                <w:szCs w:val="24"/>
                <w:lang w:val="en-US"/>
              </w:rPr>
              <w:t>selakomi</w:t>
            </w:r>
            <w:proofErr w:type="spellEnd"/>
            <w:r w:rsidRPr="00E70CFD">
              <w:rPr>
                <w:sz w:val="24"/>
                <w:szCs w:val="24"/>
              </w:rPr>
              <w:t>.</w:t>
            </w:r>
            <w:proofErr w:type="spellStart"/>
            <w:r w:rsidRPr="00E70CF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1DC3" w:rsidRPr="00E70CFD" w:rsidTr="00781DC3">
        <w:tc>
          <w:tcPr>
            <w:tcW w:w="2608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81DC3" w:rsidRPr="00E70CFD" w:rsidRDefault="00781DC3" w:rsidP="00781DC3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4"/>
                <w:szCs w:val="24"/>
              </w:rPr>
            </w:pPr>
            <w:r w:rsidRPr="00E70CFD">
              <w:rPr>
                <w:sz w:val="24"/>
                <w:szCs w:val="24"/>
              </w:rPr>
              <w:t xml:space="preserve"> </w:t>
            </w:r>
            <w:proofErr w:type="spellStart"/>
            <w:r w:rsidRPr="00E70CFD">
              <w:rPr>
                <w:sz w:val="24"/>
                <w:szCs w:val="24"/>
              </w:rPr>
              <w:t>Булышева</w:t>
            </w:r>
            <w:proofErr w:type="spellEnd"/>
            <w:r w:rsidRPr="00E70CFD">
              <w:rPr>
                <w:sz w:val="24"/>
                <w:szCs w:val="24"/>
              </w:rPr>
              <w:t xml:space="preserve"> Елена Васильевна</w:t>
            </w:r>
            <w:proofErr w:type="gramStart"/>
            <w:r w:rsidRPr="00E70CFD">
              <w:rPr>
                <w:sz w:val="24"/>
                <w:szCs w:val="24"/>
              </w:rPr>
              <w:t xml:space="preserve"> ,</w:t>
            </w:r>
            <w:proofErr w:type="gramEnd"/>
            <w:r w:rsidRPr="00E70CFD">
              <w:rPr>
                <w:sz w:val="24"/>
                <w:szCs w:val="24"/>
              </w:rPr>
              <w:t xml:space="preserve"> глава сельского поселения</w:t>
            </w:r>
          </w:p>
        </w:tc>
      </w:tr>
    </w:tbl>
    <w:p w:rsidR="00781DC3" w:rsidRPr="00E70CFD" w:rsidRDefault="00781DC3" w:rsidP="00781DC3">
      <w:pPr>
        <w:widowControl w:val="0"/>
        <w:spacing w:line="360" w:lineRule="auto"/>
        <w:ind w:firstLine="284"/>
        <w:jc w:val="both"/>
        <w:rPr>
          <w:rFonts w:eastAsia="SimSun"/>
          <w:sz w:val="26"/>
          <w:szCs w:val="26"/>
          <w:lang w:eastAsia="ru-RU"/>
        </w:rPr>
      </w:pPr>
    </w:p>
    <w:p w:rsidR="00781DC3" w:rsidRPr="00E70CFD" w:rsidRDefault="00781DC3" w:rsidP="00781DC3">
      <w:pPr>
        <w:widowControl w:val="0"/>
        <w:spacing w:line="360" w:lineRule="auto"/>
        <w:ind w:firstLine="284"/>
        <w:jc w:val="center"/>
        <w:rPr>
          <w:rFonts w:eastAsia="SimSun"/>
          <w:b/>
          <w:i/>
          <w:sz w:val="26"/>
          <w:szCs w:val="26"/>
          <w:lang w:eastAsia="ru-RU"/>
        </w:rPr>
      </w:pPr>
      <w:r w:rsidRPr="00E70CFD">
        <w:rPr>
          <w:rFonts w:eastAsia="SimSun"/>
          <w:b/>
          <w:sz w:val="26"/>
          <w:szCs w:val="26"/>
          <w:lang w:eastAsia="ru-RU"/>
        </w:rPr>
        <w:t>График работы администрации сельского поселения «</w:t>
      </w:r>
      <w:proofErr w:type="spellStart"/>
      <w:r w:rsidRPr="00E70CFD">
        <w:rPr>
          <w:rFonts w:eastAsia="SimSun"/>
          <w:b/>
          <w:sz w:val="26"/>
          <w:szCs w:val="26"/>
          <w:lang w:eastAsia="ru-RU"/>
        </w:rPr>
        <w:t>Деревянск</w:t>
      </w:r>
      <w:proofErr w:type="spellEnd"/>
      <w:r w:rsidRPr="00E70CFD">
        <w:rPr>
          <w:rFonts w:eastAsia="SimSun"/>
          <w:b/>
          <w:sz w:val="26"/>
          <w:szCs w:val="26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781DC3" w:rsidRPr="00E70CFD" w:rsidTr="00781DC3">
        <w:tc>
          <w:tcPr>
            <w:tcW w:w="1684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jc w:val="center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Часы приема граждан</w:t>
            </w:r>
          </w:p>
        </w:tc>
      </w:tr>
      <w:tr w:rsidR="00781DC3" w:rsidRPr="00E70CFD" w:rsidTr="00781DC3">
        <w:tc>
          <w:tcPr>
            <w:tcW w:w="1684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E70CFD">
              <w:rPr>
                <w:sz w:val="28"/>
                <w:szCs w:val="28"/>
              </w:rPr>
              <w:t>8.45. -  17.15.      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E70CFD">
              <w:rPr>
                <w:sz w:val="28"/>
                <w:szCs w:val="28"/>
              </w:rPr>
              <w:t>9.00.-13.00.</w:t>
            </w:r>
          </w:p>
        </w:tc>
      </w:tr>
      <w:tr w:rsidR="00781DC3" w:rsidRPr="00E70CFD" w:rsidTr="00781DC3">
        <w:tc>
          <w:tcPr>
            <w:tcW w:w="1684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E70CFD">
              <w:rPr>
                <w:sz w:val="28"/>
                <w:szCs w:val="28"/>
              </w:rPr>
              <w:t>8.45. -  17.15.       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E70CFD">
              <w:rPr>
                <w:sz w:val="28"/>
                <w:szCs w:val="28"/>
              </w:rPr>
              <w:t>14.00.-16.00.</w:t>
            </w:r>
          </w:p>
        </w:tc>
      </w:tr>
      <w:tr w:rsidR="00781DC3" w:rsidRPr="00E70CFD" w:rsidTr="00781DC3">
        <w:tc>
          <w:tcPr>
            <w:tcW w:w="1684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E70CFD">
              <w:rPr>
                <w:sz w:val="28"/>
                <w:szCs w:val="28"/>
              </w:rPr>
              <w:t>8.45. -  17.15.        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E70CFD">
              <w:rPr>
                <w:sz w:val="28"/>
                <w:szCs w:val="28"/>
              </w:rPr>
              <w:t>9.00.-13.00.</w:t>
            </w:r>
          </w:p>
        </w:tc>
      </w:tr>
      <w:tr w:rsidR="00781DC3" w:rsidRPr="00E70CFD" w:rsidTr="00781DC3">
        <w:tc>
          <w:tcPr>
            <w:tcW w:w="1684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E70CFD">
              <w:rPr>
                <w:sz w:val="28"/>
                <w:szCs w:val="28"/>
              </w:rPr>
              <w:t>8.45. -  17.15.         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E70CFD">
              <w:rPr>
                <w:sz w:val="28"/>
                <w:szCs w:val="28"/>
              </w:rPr>
              <w:t>14.00.-16.00.</w:t>
            </w:r>
          </w:p>
        </w:tc>
      </w:tr>
      <w:tr w:rsidR="00781DC3" w:rsidRPr="00E70CFD" w:rsidTr="00781DC3">
        <w:tc>
          <w:tcPr>
            <w:tcW w:w="1684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E70CFD">
              <w:rPr>
                <w:sz w:val="28"/>
                <w:szCs w:val="28"/>
              </w:rPr>
              <w:t>8.45. -  15.45.       13.00.-14.00.-  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781DC3" w:rsidRPr="00E70CFD" w:rsidTr="00781DC3">
        <w:tc>
          <w:tcPr>
            <w:tcW w:w="1684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E70CFD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781DC3" w:rsidRPr="00E70CFD" w:rsidTr="00781DC3">
        <w:tc>
          <w:tcPr>
            <w:tcW w:w="1684" w:type="pct"/>
            <w:shd w:val="clear" w:color="auto" w:fill="auto"/>
          </w:tcPr>
          <w:p w:rsidR="00781DC3" w:rsidRPr="00E70CFD" w:rsidRDefault="00781DC3" w:rsidP="00781DC3">
            <w:pPr>
              <w:widowControl w:val="0"/>
              <w:spacing w:line="360" w:lineRule="auto"/>
              <w:jc w:val="both"/>
              <w:rPr>
                <w:rFonts w:eastAsia="SimSun"/>
                <w:sz w:val="26"/>
                <w:szCs w:val="26"/>
                <w:lang w:eastAsia="ru-RU"/>
              </w:rPr>
            </w:pPr>
            <w:r w:rsidRPr="00E70CFD">
              <w:rPr>
                <w:rFonts w:eastAsia="SimSu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E70CFD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781DC3" w:rsidRPr="00E70CFD" w:rsidRDefault="00781DC3" w:rsidP="00781DC3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781DC3" w:rsidRPr="00E70CFD" w:rsidRDefault="00781DC3" w:rsidP="00781DC3">
      <w:pPr>
        <w:widowControl w:val="0"/>
        <w:autoSpaceDE w:val="0"/>
        <w:autoSpaceDN w:val="0"/>
        <w:adjustRightInd w:val="0"/>
        <w:outlineLvl w:val="0"/>
        <w:rPr>
          <w:rFonts w:eastAsia="Times New Roman"/>
          <w:sz w:val="26"/>
          <w:szCs w:val="26"/>
          <w:lang w:eastAsia="ru-RU"/>
        </w:rPr>
      </w:pPr>
      <w:r w:rsidRPr="00E70CFD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E70CFD">
        <w:rPr>
          <w:sz w:val="26"/>
          <w:szCs w:val="26"/>
        </w:rPr>
        <w:lastRenderedPageBreak/>
        <w:t>Приложение 2</w:t>
      </w: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70CFD">
        <w:rPr>
          <w:sz w:val="26"/>
          <w:szCs w:val="26"/>
        </w:rPr>
        <w:t>к административному регламенту</w:t>
      </w: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70CFD">
        <w:rPr>
          <w:sz w:val="26"/>
          <w:szCs w:val="26"/>
        </w:rPr>
        <w:t>предоставления муниципальной услуги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  <w:r w:rsidRPr="00E70CFD">
        <w:rPr>
          <w:rFonts w:eastAsia="Times New Roman"/>
          <w:sz w:val="26"/>
          <w:szCs w:val="26"/>
          <w:lang w:eastAsia="ru-RU"/>
        </w:rPr>
        <w:t>«</w:t>
      </w:r>
      <w:r w:rsidRPr="00E70CFD">
        <w:rPr>
          <w:rFonts w:eastAsia="Times New Roman"/>
          <w:bCs/>
          <w:sz w:val="26"/>
          <w:szCs w:val="26"/>
          <w:lang w:eastAsia="ru-RU"/>
        </w:rPr>
        <w:t xml:space="preserve">Перевод жилого помещения </w:t>
      </w:r>
    </w:p>
    <w:p w:rsidR="00781DC3" w:rsidRPr="00E70CFD" w:rsidRDefault="00781DC3" w:rsidP="00781DC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sz w:val="26"/>
          <w:szCs w:val="26"/>
          <w:lang w:eastAsia="ru-RU"/>
        </w:rPr>
      </w:pPr>
      <w:r w:rsidRPr="00E70CFD">
        <w:rPr>
          <w:rFonts w:eastAsia="Times New Roman"/>
          <w:bCs/>
          <w:sz w:val="26"/>
          <w:szCs w:val="26"/>
          <w:lang w:eastAsia="ru-RU"/>
        </w:rPr>
        <w:t>в нежилое или нежилого помещения в жилое помещение</w:t>
      </w:r>
      <w:r w:rsidRPr="00E70CFD">
        <w:rPr>
          <w:rFonts w:eastAsia="Times New Roman"/>
          <w:sz w:val="26"/>
          <w:szCs w:val="26"/>
          <w:lang w:eastAsia="ru-RU"/>
        </w:rPr>
        <w:t>»</w:t>
      </w:r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    В администрацию_________________________</w:t>
      </w:r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От: _____________________________________</w:t>
      </w:r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E70CFD">
        <w:rPr>
          <w:rFonts w:eastAsia="Times New Roman"/>
          <w:sz w:val="24"/>
          <w:szCs w:val="24"/>
          <w:lang w:eastAsia="ru-RU"/>
        </w:rPr>
        <w:t>(для юридического лица - полное</w:t>
      </w:r>
      <w:proofErr w:type="gramEnd"/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       наименование, Ф.И.О. руководителя)</w:t>
      </w:r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 (для физического лица - Ф.И.О. заявителя)</w:t>
      </w:r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Адрес: __________________________________</w:t>
      </w:r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E70CFD">
        <w:rPr>
          <w:rFonts w:eastAsia="Times New Roman"/>
          <w:sz w:val="24"/>
          <w:szCs w:val="24"/>
          <w:lang w:eastAsia="ru-RU"/>
        </w:rPr>
        <w:t>(для юридического лица - юридический</w:t>
      </w:r>
      <w:proofErr w:type="gramEnd"/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                        и почтовый адрес)</w:t>
      </w:r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Сведения об организационно-правовой форме</w:t>
      </w:r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(для юридического лица):_________________</w:t>
      </w:r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Паспортные данные (для физического лица):</w:t>
      </w:r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781DC3" w:rsidRPr="00E70CFD" w:rsidRDefault="00781DC3" w:rsidP="00781DC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          Телефон: ________________________________</w:t>
      </w:r>
    </w:p>
    <w:p w:rsidR="00781DC3" w:rsidRPr="00E70CFD" w:rsidRDefault="00781DC3" w:rsidP="00781DC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ЗАЯВЛЕНИЕ</w:t>
      </w:r>
    </w:p>
    <w:p w:rsidR="00781DC3" w:rsidRPr="00E70CFD" w:rsidRDefault="00781DC3" w:rsidP="00781DC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Прошу выдать уведомление о переводе, принадлежащего __________________________________________________________________________________________________________________________________________________________</w:t>
      </w:r>
    </w:p>
    <w:p w:rsidR="00781DC3" w:rsidRPr="00E70CFD" w:rsidRDefault="00781DC3" w:rsidP="00781DC3">
      <w:pPr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(</w:t>
      </w:r>
      <w:proofErr w:type="spellStart"/>
      <w:r w:rsidRPr="00E70CFD">
        <w:rPr>
          <w:rFonts w:eastAsia="Times New Roman"/>
          <w:sz w:val="24"/>
          <w:szCs w:val="24"/>
          <w:lang w:eastAsia="ru-RU"/>
        </w:rPr>
        <w:t>ф.и.о.</w:t>
      </w:r>
      <w:proofErr w:type="spellEnd"/>
      <w:r w:rsidRPr="00E70CFD">
        <w:rPr>
          <w:rFonts w:eastAsia="Times New Roman"/>
          <w:sz w:val="24"/>
          <w:szCs w:val="24"/>
          <w:lang w:eastAsia="ru-RU"/>
        </w:rPr>
        <w:t>/наименование юридического лица)</w:t>
      </w:r>
    </w:p>
    <w:p w:rsidR="00781DC3" w:rsidRPr="00E70CFD" w:rsidRDefault="00781DC3" w:rsidP="00781DC3">
      <w:p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70CFD">
        <w:rPr>
          <w:rFonts w:eastAsia="Times New Roman"/>
          <w:sz w:val="24"/>
          <w:szCs w:val="24"/>
          <w:lang w:eastAsia="ru-RU"/>
        </w:rPr>
        <w:t>расположенного</w:t>
      </w:r>
      <w:proofErr w:type="gramEnd"/>
      <w:r w:rsidRPr="00E70CFD">
        <w:rPr>
          <w:rFonts w:eastAsia="Times New Roman"/>
          <w:sz w:val="24"/>
          <w:szCs w:val="24"/>
          <w:lang w:eastAsia="ru-RU"/>
        </w:rPr>
        <w:t xml:space="preserve"> по адресу: г. ____________________________________________________</w:t>
      </w:r>
    </w:p>
    <w:p w:rsidR="00781DC3" w:rsidRPr="00E70CFD" w:rsidRDefault="00781DC3" w:rsidP="00781DC3">
      <w:pPr>
        <w:jc w:val="both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в нежилое помещение (в жилое помещение) (нужное подчеркнуть)</w:t>
      </w:r>
    </w:p>
    <w:p w:rsidR="00781DC3" w:rsidRPr="00E70CFD" w:rsidRDefault="00781DC3" w:rsidP="00781DC3">
      <w:pPr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для дальнейшего использования его в качестве ______________________________________</w:t>
      </w:r>
    </w:p>
    <w:p w:rsidR="00781DC3" w:rsidRPr="00E70CFD" w:rsidRDefault="00781DC3" w:rsidP="00781DC3">
      <w:pPr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                    (указать вид использования)</w:t>
      </w:r>
    </w:p>
    <w:p w:rsidR="00781DC3" w:rsidRPr="00E70CFD" w:rsidRDefault="00781DC3" w:rsidP="00781DC3">
      <w:pPr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Обязуюсь   при   использовании   помещения   после  перевода  соблюдать</w:t>
      </w:r>
    </w:p>
    <w:p w:rsidR="00781DC3" w:rsidRPr="00E70CFD" w:rsidRDefault="00781DC3" w:rsidP="00781DC3">
      <w:pPr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требования  пожарной безопасности, санитарно-гигиенические, экологические и</w:t>
      </w:r>
    </w:p>
    <w:p w:rsidR="00781DC3" w:rsidRPr="00E70CFD" w:rsidRDefault="00781DC3" w:rsidP="00781DC3">
      <w:pPr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иные установленные законодательством требования.</w:t>
      </w:r>
    </w:p>
    <w:p w:rsidR="00781DC3" w:rsidRPr="00E70CFD" w:rsidRDefault="00781DC3" w:rsidP="00781DC3">
      <w:pPr>
        <w:jc w:val="both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Приложение:</w:t>
      </w:r>
    </w:p>
    <w:p w:rsidR="00781DC3" w:rsidRPr="00E70CFD" w:rsidRDefault="00781DC3" w:rsidP="00781DC3">
      <w:pPr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1.</w:t>
      </w:r>
    </w:p>
    <w:p w:rsidR="00781DC3" w:rsidRPr="00E70CFD" w:rsidRDefault="00781DC3" w:rsidP="00781DC3">
      <w:pPr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2.</w:t>
      </w:r>
    </w:p>
    <w:p w:rsidR="00781DC3" w:rsidRPr="00E70CFD" w:rsidRDefault="00781DC3" w:rsidP="00781DC3">
      <w:pPr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3.    </w:t>
      </w:r>
    </w:p>
    <w:p w:rsidR="00781DC3" w:rsidRPr="00E70CFD" w:rsidRDefault="00781DC3" w:rsidP="00781DC3">
      <w:pPr>
        <w:jc w:val="both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    Подпись ________________                                                               Дата ________________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lastRenderedPageBreak/>
        <w:t>Приложение 3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к административному регламенту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предоставления муниципальной услуги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Cs w:val="28"/>
          <w:lang w:eastAsia="ru-RU"/>
        </w:rPr>
      </w:pPr>
      <w:r w:rsidRPr="00E70CFD">
        <w:rPr>
          <w:rFonts w:eastAsia="Times New Roman"/>
          <w:szCs w:val="28"/>
          <w:lang w:eastAsia="ru-RU"/>
        </w:rPr>
        <w:t>«</w:t>
      </w:r>
      <w:r w:rsidRPr="00E70CFD">
        <w:rPr>
          <w:rFonts w:eastAsia="Times New Roman"/>
          <w:bCs/>
          <w:szCs w:val="28"/>
          <w:lang w:eastAsia="ru-RU"/>
        </w:rPr>
        <w:t xml:space="preserve">Перевод жилого помещения </w:t>
      </w:r>
    </w:p>
    <w:p w:rsidR="00781DC3" w:rsidRPr="00E70CFD" w:rsidRDefault="00781DC3" w:rsidP="00781DC3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r w:rsidRPr="00E70CFD">
        <w:rPr>
          <w:rFonts w:eastAsia="Times New Roman"/>
          <w:bCs/>
          <w:szCs w:val="28"/>
          <w:lang w:eastAsia="ru-RU"/>
        </w:rPr>
        <w:t>в нежилое или нежилого помещения в жилое помещение</w:t>
      </w:r>
      <w:r w:rsidRPr="00E70CFD">
        <w:rPr>
          <w:rFonts w:eastAsia="Times New Roman"/>
          <w:szCs w:val="28"/>
          <w:lang w:eastAsia="ru-RU"/>
        </w:rPr>
        <w:t>»</w:t>
      </w:r>
    </w:p>
    <w:p w:rsidR="00781DC3" w:rsidRPr="00E70CFD" w:rsidRDefault="00781DC3" w:rsidP="00781DC3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781DC3" w:rsidRPr="00E70CFD" w:rsidRDefault="00781DC3" w:rsidP="00781DC3">
      <w:pPr>
        <w:spacing w:line="240" w:lineRule="auto"/>
        <w:ind w:left="5245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Кому  </w:t>
      </w: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ind w:left="5898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E70CFD">
        <w:rPr>
          <w:rFonts w:eastAsia="Times New Roman"/>
          <w:sz w:val="24"/>
          <w:szCs w:val="24"/>
          <w:lang w:eastAsia="ru-RU"/>
        </w:rPr>
        <w:t xml:space="preserve">(фамилия, имя, отчество – </w:t>
      </w:r>
      <w:proofErr w:type="gramEnd"/>
    </w:p>
    <w:p w:rsidR="00781DC3" w:rsidRPr="00E70CFD" w:rsidRDefault="00781DC3" w:rsidP="00781DC3">
      <w:pPr>
        <w:spacing w:line="240" w:lineRule="auto"/>
        <w:ind w:left="5245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ind w:left="5245"/>
        <w:jc w:val="center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для физического лица)</w:t>
      </w:r>
    </w:p>
    <w:p w:rsidR="00781DC3" w:rsidRPr="00E70CFD" w:rsidRDefault="00781DC3" w:rsidP="00781DC3">
      <w:pPr>
        <w:spacing w:line="240" w:lineRule="auto"/>
        <w:ind w:left="5245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ind w:left="5245"/>
        <w:jc w:val="center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полное наименование организации – </w:t>
      </w:r>
    </w:p>
    <w:p w:rsidR="00781DC3" w:rsidRPr="00E70CFD" w:rsidRDefault="00781DC3" w:rsidP="00781DC3">
      <w:pPr>
        <w:spacing w:line="240" w:lineRule="auto"/>
        <w:ind w:left="5245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ind w:left="5245"/>
        <w:jc w:val="center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(для юридических лиц)</w:t>
      </w:r>
    </w:p>
    <w:p w:rsidR="00781DC3" w:rsidRPr="00E70CFD" w:rsidRDefault="00781DC3" w:rsidP="00781DC3">
      <w:pPr>
        <w:spacing w:before="240" w:line="240" w:lineRule="auto"/>
        <w:ind w:left="5245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Куда  </w:t>
      </w: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ind w:left="5868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E70CFD">
        <w:rPr>
          <w:rFonts w:eastAsia="Times New Roman"/>
          <w:sz w:val="24"/>
          <w:szCs w:val="24"/>
          <w:lang w:eastAsia="ru-RU"/>
        </w:rPr>
        <w:t>(почтовый индекс и адрес</w:t>
      </w:r>
      <w:proofErr w:type="gramEnd"/>
    </w:p>
    <w:p w:rsidR="00781DC3" w:rsidRPr="00E70CFD" w:rsidRDefault="00781DC3" w:rsidP="00781DC3">
      <w:pPr>
        <w:spacing w:line="240" w:lineRule="auto"/>
        <w:ind w:left="5245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ind w:left="5245"/>
        <w:jc w:val="center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заявителя согласно заявлению</w:t>
      </w:r>
    </w:p>
    <w:p w:rsidR="00781DC3" w:rsidRPr="00E70CFD" w:rsidRDefault="00781DC3" w:rsidP="00781DC3">
      <w:pPr>
        <w:spacing w:line="240" w:lineRule="auto"/>
        <w:ind w:left="5245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ind w:left="5245"/>
        <w:jc w:val="center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о переводе)</w:t>
      </w:r>
    </w:p>
    <w:p w:rsidR="00781DC3" w:rsidRPr="00E70CFD" w:rsidRDefault="00781DC3" w:rsidP="00781DC3">
      <w:pPr>
        <w:spacing w:line="240" w:lineRule="auto"/>
        <w:ind w:left="5245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ind w:left="5245"/>
        <w:rPr>
          <w:rFonts w:eastAsia="Times New Roman"/>
          <w:sz w:val="2"/>
          <w:szCs w:val="2"/>
          <w:lang w:eastAsia="ru-RU"/>
        </w:rPr>
      </w:pPr>
    </w:p>
    <w:p w:rsidR="00781DC3" w:rsidRPr="00E70CFD" w:rsidRDefault="00781DC3" w:rsidP="00781DC3">
      <w:pPr>
        <w:spacing w:before="240" w:after="24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E70CFD">
        <w:rPr>
          <w:rFonts w:eastAsia="Times New Roman"/>
          <w:b/>
          <w:bCs/>
          <w:sz w:val="26"/>
          <w:szCs w:val="26"/>
          <w:lang w:eastAsia="ru-RU"/>
        </w:rPr>
        <w:t>УВЕДОМЛЕНИЕ</w:t>
      </w:r>
      <w:r w:rsidRPr="00E70CFD">
        <w:rPr>
          <w:rFonts w:eastAsia="Times New Roman"/>
          <w:b/>
          <w:bCs/>
          <w:sz w:val="26"/>
          <w:szCs w:val="26"/>
          <w:lang w:eastAsia="ru-RU"/>
        </w:rPr>
        <w:br/>
        <w:t>о переводе (отказе в переводе) жилого (нежилого)</w:t>
      </w:r>
      <w:r w:rsidRPr="00E70CFD">
        <w:rPr>
          <w:rFonts w:eastAsia="Times New Roman"/>
          <w:b/>
          <w:bCs/>
          <w:sz w:val="26"/>
          <w:szCs w:val="26"/>
          <w:lang w:eastAsia="ru-RU"/>
        </w:rPr>
        <w:br/>
        <w:t>помещения в нежилое (жилое) помещение</w:t>
      </w:r>
    </w:p>
    <w:p w:rsidR="00781DC3" w:rsidRPr="00E70CFD" w:rsidRDefault="00781DC3" w:rsidP="00781DC3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E70CFD">
        <w:rPr>
          <w:rFonts w:eastAsia="Times New Roman"/>
          <w:sz w:val="24"/>
          <w:szCs w:val="24"/>
          <w:lang w:eastAsia="ru-RU"/>
        </w:rPr>
        <w:t>(полное наименование органа местного самоуправления,</w:t>
      </w:r>
      <w:proofErr w:type="gramEnd"/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ind w:right="113"/>
        <w:jc w:val="center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осуществляющего перевод помещения)</w:t>
      </w:r>
    </w:p>
    <w:p w:rsidR="00781DC3" w:rsidRPr="00E70CFD" w:rsidRDefault="00781DC3" w:rsidP="00781DC3">
      <w:pPr>
        <w:tabs>
          <w:tab w:val="center" w:pos="7994"/>
          <w:tab w:val="right" w:pos="9498"/>
        </w:tabs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_______кв. м,</w:t>
      </w:r>
    </w:p>
    <w:p w:rsidR="00781DC3" w:rsidRPr="00E70CFD" w:rsidRDefault="00781DC3" w:rsidP="00781DC3">
      <w:pPr>
        <w:spacing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E70CFD">
        <w:rPr>
          <w:rFonts w:eastAsia="Times New Roman"/>
          <w:sz w:val="24"/>
          <w:szCs w:val="24"/>
          <w:lang w:eastAsia="ru-RU"/>
        </w:rPr>
        <w:t>находящегося</w:t>
      </w:r>
      <w:proofErr w:type="gramEnd"/>
      <w:r w:rsidRPr="00E70CFD">
        <w:rPr>
          <w:rFonts w:eastAsia="Times New Roman"/>
          <w:sz w:val="24"/>
          <w:szCs w:val="24"/>
          <w:lang w:eastAsia="ru-RU"/>
        </w:rPr>
        <w:t xml:space="preserve"> по адресу:</w:t>
      </w: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(наименование городского или сельского поселения)</w:t>
      </w:r>
    </w:p>
    <w:p w:rsidR="00781DC3" w:rsidRPr="00E70CFD" w:rsidRDefault="00781DC3" w:rsidP="00781DC3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781DC3" w:rsidRPr="00E70CFD" w:rsidTr="00781DC3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0CFD">
              <w:rPr>
                <w:rFonts w:eastAsia="Times New Roman"/>
                <w:sz w:val="20"/>
                <w:szCs w:val="20"/>
                <w:lang w:eastAsia="ru-RU"/>
              </w:rPr>
              <w:t>из жилого (нежилого) в нежилое (жилое)</w:t>
            </w:r>
          </w:p>
        </w:tc>
      </w:tr>
      <w:tr w:rsidR="00781DC3" w:rsidRPr="00E70CFD" w:rsidTr="00781DC3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781DC3" w:rsidRPr="00E70CFD" w:rsidRDefault="00781DC3" w:rsidP="00781DC3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в целях использования помещения в качестве  </w:t>
      </w: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rPr>
          <w:rFonts w:eastAsia="Times New Roman"/>
          <w:sz w:val="20"/>
          <w:szCs w:val="20"/>
          <w:lang w:eastAsia="ru-RU"/>
        </w:rPr>
      </w:pPr>
      <w:r w:rsidRPr="00E70CFD">
        <w:rPr>
          <w:rFonts w:eastAsia="Times New Roman"/>
          <w:sz w:val="20"/>
          <w:szCs w:val="20"/>
          <w:lang w:eastAsia="ru-RU"/>
        </w:rPr>
        <w:t xml:space="preserve">                                     (вид использования помещения в соответствии 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604"/>
        <w:gridCol w:w="76"/>
      </w:tblGrid>
      <w:tr w:rsidR="00781DC3" w:rsidRPr="00E70CFD" w:rsidTr="00781DC3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0CFD">
              <w:rPr>
                <w:rFonts w:eastAsia="Times New Roman"/>
                <w:sz w:val="24"/>
                <w:szCs w:val="24"/>
                <w:lang w:eastAsia="ru-RU"/>
              </w:rPr>
              <w:t>РЕШИЛ (</w:t>
            </w:r>
            <w:proofErr w:type="gramEnd"/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ind w:left="-24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):</w:t>
            </w:r>
          </w:p>
        </w:tc>
      </w:tr>
      <w:tr w:rsidR="00781DC3" w:rsidRPr="00E70CFD" w:rsidTr="00781DC3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81DC3" w:rsidRPr="00E70CFD" w:rsidRDefault="00781DC3" w:rsidP="00781DC3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781DC3" w:rsidRPr="00E70CFD" w:rsidTr="00781DC3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ind w:left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 xml:space="preserve"> без предварительных условий;</w:t>
            </w:r>
          </w:p>
        </w:tc>
      </w:tr>
      <w:tr w:rsidR="00781DC3" w:rsidRPr="00E70CFD" w:rsidTr="00781DC3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ind w:left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81DC3" w:rsidRPr="00E70CFD" w:rsidRDefault="00781DC3" w:rsidP="00781DC3">
      <w:pPr>
        <w:pageBreakBefore/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lastRenderedPageBreak/>
        <w:t xml:space="preserve">б) перевести из жилого (нежилого) в </w:t>
      </w:r>
      <w:proofErr w:type="gramStart"/>
      <w:r w:rsidRPr="00E70CFD">
        <w:rPr>
          <w:rFonts w:eastAsia="Times New Roman"/>
          <w:sz w:val="24"/>
          <w:szCs w:val="24"/>
          <w:lang w:eastAsia="ru-RU"/>
        </w:rPr>
        <w:t>нежилое</w:t>
      </w:r>
      <w:proofErr w:type="gramEnd"/>
      <w:r w:rsidRPr="00E70CFD">
        <w:rPr>
          <w:rFonts w:eastAsia="Times New Roman"/>
          <w:sz w:val="24"/>
          <w:szCs w:val="24"/>
          <w:lang w:eastAsia="ru-RU"/>
        </w:rPr>
        <w:t xml:space="preserve"> (жилое) при условии проведения в установленном порядке следующих видов работ:</w:t>
      </w:r>
    </w:p>
    <w:p w:rsidR="00781DC3" w:rsidRPr="00E70CFD" w:rsidRDefault="00781DC3" w:rsidP="00781DC3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E70CFD">
        <w:rPr>
          <w:rFonts w:eastAsia="Times New Roman"/>
          <w:sz w:val="24"/>
          <w:szCs w:val="24"/>
          <w:lang w:eastAsia="ru-RU"/>
        </w:rPr>
        <w:t>(перечень работ по переустройству</w:t>
      </w:r>
      <w:proofErr w:type="gramEnd"/>
    </w:p>
    <w:p w:rsidR="00781DC3" w:rsidRPr="00E70CFD" w:rsidRDefault="00781DC3" w:rsidP="00781DC3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(перепланировке) помещения</w:t>
      </w:r>
    </w:p>
    <w:p w:rsidR="00781DC3" w:rsidRPr="00E70CFD" w:rsidRDefault="00781DC3" w:rsidP="00781DC3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или иных необходимых работ по ремонту, реконструкции, реставрации помещения)</w:t>
      </w:r>
    </w:p>
    <w:p w:rsidR="00781DC3" w:rsidRPr="00E70CFD" w:rsidRDefault="00781DC3" w:rsidP="00781DC3">
      <w:pPr>
        <w:tabs>
          <w:tab w:val="right" w:pos="10205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ab/>
      </w:r>
    </w:p>
    <w:p w:rsidR="00781DC3" w:rsidRPr="00E70CFD" w:rsidRDefault="00781DC3" w:rsidP="00781DC3">
      <w:pPr>
        <w:pBdr>
          <w:top w:val="single" w:sz="4" w:space="1" w:color="auto"/>
        </w:pBdr>
        <w:spacing w:after="240" w:line="240" w:lineRule="auto"/>
        <w:ind w:right="113"/>
        <w:rPr>
          <w:rFonts w:eastAsia="Times New Roman"/>
          <w:sz w:val="2"/>
          <w:szCs w:val="2"/>
          <w:lang w:eastAsia="ru-RU"/>
        </w:rPr>
      </w:pPr>
    </w:p>
    <w:p w:rsidR="00781DC3" w:rsidRPr="00E70CFD" w:rsidRDefault="00781DC3" w:rsidP="00781DC3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 xml:space="preserve">2. Отказать в переводе указанного помещения из жилого (нежилого) в </w:t>
      </w:r>
      <w:proofErr w:type="gramStart"/>
      <w:r w:rsidRPr="00E70CFD">
        <w:rPr>
          <w:rFonts w:eastAsia="Times New Roman"/>
          <w:sz w:val="24"/>
          <w:szCs w:val="24"/>
          <w:lang w:eastAsia="ru-RU"/>
        </w:rPr>
        <w:t>нежилое</w:t>
      </w:r>
      <w:proofErr w:type="gramEnd"/>
      <w:r w:rsidRPr="00E70CFD">
        <w:rPr>
          <w:rFonts w:eastAsia="Times New Roman"/>
          <w:sz w:val="24"/>
          <w:szCs w:val="24"/>
          <w:lang w:eastAsia="ru-RU"/>
        </w:rPr>
        <w:t xml:space="preserve"> (жилое) в связи с  </w:t>
      </w: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ind w:left="993"/>
        <w:jc w:val="center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(основани</w:t>
      </w:r>
      <w:proofErr w:type="gramStart"/>
      <w:r w:rsidRPr="00E70CFD">
        <w:rPr>
          <w:rFonts w:eastAsia="Times New Roman"/>
          <w:sz w:val="24"/>
          <w:szCs w:val="24"/>
          <w:lang w:eastAsia="ru-RU"/>
        </w:rPr>
        <w:t>е(</w:t>
      </w:r>
      <w:proofErr w:type="gramEnd"/>
      <w:r w:rsidRPr="00E70CFD">
        <w:rPr>
          <w:rFonts w:eastAsia="Times New Roman"/>
          <w:sz w:val="24"/>
          <w:szCs w:val="24"/>
          <w:lang w:eastAsia="ru-RU"/>
        </w:rPr>
        <w:t>я), установленное частью 1 статьи 24 Жилищного кодекса Российской Федерации)</w:t>
      </w:r>
    </w:p>
    <w:p w:rsidR="00781DC3" w:rsidRPr="00E70CFD" w:rsidRDefault="00781DC3" w:rsidP="00781DC3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pBdr>
          <w:top w:val="single" w:sz="4" w:space="1" w:color="auto"/>
        </w:pBdr>
        <w:spacing w:line="240" w:lineRule="auto"/>
        <w:rPr>
          <w:rFonts w:eastAsia="Times New Roman"/>
          <w:sz w:val="2"/>
          <w:szCs w:val="2"/>
          <w:lang w:eastAsia="ru-RU"/>
        </w:rPr>
      </w:pPr>
    </w:p>
    <w:p w:rsidR="00781DC3" w:rsidRPr="00E70CFD" w:rsidRDefault="00781DC3" w:rsidP="00781DC3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pBdr>
          <w:top w:val="single" w:sz="4" w:space="1" w:color="auto"/>
        </w:pBdr>
        <w:spacing w:after="48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835"/>
        <w:gridCol w:w="708"/>
      </w:tblGrid>
      <w:tr w:rsidR="00781DC3" w:rsidRPr="00E70CFD" w:rsidTr="00781DC3">
        <w:trPr>
          <w:gridAfter w:val="1"/>
          <w:wAfter w:w="708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1DC3" w:rsidRPr="00E70CFD" w:rsidTr="00781DC3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(должность лица,</w:t>
            </w:r>
            <w:r w:rsidRPr="00E70CFD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 xml:space="preserve">  (расшифровка подписи)</w:t>
            </w:r>
          </w:p>
        </w:tc>
      </w:tr>
    </w:tbl>
    <w:p w:rsidR="00781DC3" w:rsidRPr="00E70CFD" w:rsidRDefault="00781DC3" w:rsidP="00781DC3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781DC3" w:rsidRPr="00E70CFD" w:rsidTr="00781DC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C3" w:rsidRPr="00E70CFD" w:rsidRDefault="00781DC3" w:rsidP="00781DC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0C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CFD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0CF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81DC3" w:rsidRPr="00E70CFD" w:rsidRDefault="00781DC3" w:rsidP="00781DC3">
      <w:pPr>
        <w:spacing w:before="240" w:line="240" w:lineRule="auto"/>
        <w:rPr>
          <w:rFonts w:eastAsia="Times New Roman"/>
          <w:sz w:val="24"/>
          <w:szCs w:val="24"/>
          <w:lang w:eastAsia="ru-RU"/>
        </w:rPr>
      </w:pPr>
      <w:r w:rsidRPr="00E70CFD">
        <w:rPr>
          <w:rFonts w:eastAsia="Times New Roman"/>
          <w:sz w:val="24"/>
          <w:szCs w:val="24"/>
          <w:lang w:eastAsia="ru-RU"/>
        </w:rPr>
        <w:t>М.П.</w:t>
      </w:r>
    </w:p>
    <w:p w:rsidR="00781DC3" w:rsidRPr="00E70CFD" w:rsidRDefault="00781DC3" w:rsidP="00781DC3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sz w:val="26"/>
          <w:szCs w:val="26"/>
          <w:lang w:eastAsia="ru-RU"/>
        </w:rPr>
      </w:pPr>
    </w:p>
    <w:p w:rsidR="00781DC3" w:rsidRPr="00E70CFD" w:rsidRDefault="00781DC3" w:rsidP="00781DC3">
      <w:pPr>
        <w:ind w:firstLine="709"/>
        <w:jc w:val="both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E70CFD">
        <w:rPr>
          <w:sz w:val="26"/>
          <w:szCs w:val="26"/>
        </w:rPr>
        <w:lastRenderedPageBreak/>
        <w:t>Приложение 4</w:t>
      </w: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E70CFD">
        <w:rPr>
          <w:sz w:val="26"/>
          <w:szCs w:val="26"/>
        </w:rPr>
        <w:t>к административному регламенту</w:t>
      </w: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E70CFD">
        <w:rPr>
          <w:sz w:val="26"/>
          <w:szCs w:val="26"/>
        </w:rPr>
        <w:t>предоставления муниципальной услуги</w:t>
      </w: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6"/>
          <w:szCs w:val="26"/>
        </w:rPr>
      </w:pPr>
      <w:r w:rsidRPr="00E70CFD">
        <w:rPr>
          <w:sz w:val="26"/>
          <w:szCs w:val="26"/>
        </w:rPr>
        <w:t>«</w:t>
      </w:r>
      <w:r w:rsidRPr="00E70CFD">
        <w:rPr>
          <w:bCs/>
          <w:sz w:val="26"/>
          <w:szCs w:val="26"/>
        </w:rPr>
        <w:t xml:space="preserve">Перевод жилого помещения </w:t>
      </w: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E70CFD">
        <w:rPr>
          <w:bCs/>
          <w:sz w:val="26"/>
          <w:szCs w:val="26"/>
        </w:rPr>
        <w:t>в нежилое или нежилого помещения в жилое помещение</w:t>
      </w:r>
      <w:r w:rsidRPr="00E70CFD">
        <w:rPr>
          <w:sz w:val="26"/>
          <w:szCs w:val="26"/>
        </w:rPr>
        <w:t>»</w:t>
      </w:r>
    </w:p>
    <w:p w:rsidR="00781DC3" w:rsidRPr="00E70CFD" w:rsidRDefault="00781DC3" w:rsidP="00781DC3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81DC3" w:rsidRPr="00E70CFD" w:rsidRDefault="00781DC3" w:rsidP="00781DC3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E70CFD">
        <w:rPr>
          <w:rFonts w:eastAsia="Times New Roman"/>
          <w:b/>
          <w:bCs/>
          <w:sz w:val="26"/>
          <w:szCs w:val="26"/>
          <w:lang w:eastAsia="ru-RU"/>
        </w:rPr>
        <w:t>БЛОК-СХЕМА</w:t>
      </w:r>
    </w:p>
    <w:p w:rsidR="00781DC3" w:rsidRPr="00E70CFD" w:rsidRDefault="00C63E66" w:rsidP="00781DC3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shape id="_x0000_s1030" type="#_x0000_t75" style="position:absolute;left:0;text-align:left;margin-left:9.35pt;margin-top:34.9pt;width:416.6pt;height:547.65pt;z-index:251660288;mso-position-horizontal-relative:text;mso-position-vertical-relative:text" wrapcoords="-50 0 -50 21554 21600 21554 21600 0 -50 0">
            <v:imagedata r:id="rId17" o:title=""/>
            <w10:wrap type="tight"/>
          </v:shape>
          <o:OLEObject Type="Embed" ProgID="PowerPoint.Slide.12" ShapeID="_x0000_s1030" DrawAspect="Content" ObjectID="_1559728975" r:id="rId18"/>
        </w:pict>
      </w:r>
      <w:r w:rsidR="00781DC3" w:rsidRPr="00E70CFD">
        <w:rPr>
          <w:rFonts w:eastAsia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781DC3" w:rsidRPr="00E70CFD" w:rsidRDefault="00781DC3" w:rsidP="00781DC3">
      <w:pPr>
        <w:jc w:val="center"/>
      </w:pPr>
    </w:p>
    <w:p w:rsidR="00E106AB" w:rsidRPr="00E70CFD" w:rsidRDefault="00E106AB" w:rsidP="00781DC3">
      <w:pPr>
        <w:jc w:val="center"/>
      </w:pPr>
    </w:p>
    <w:sectPr w:rsidR="00E106AB" w:rsidRPr="00E70CFD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66" w:rsidRDefault="00C63E66" w:rsidP="002571DC">
      <w:pPr>
        <w:spacing w:line="240" w:lineRule="auto"/>
      </w:pPr>
      <w:r>
        <w:separator/>
      </w:r>
    </w:p>
  </w:endnote>
  <w:endnote w:type="continuationSeparator" w:id="0">
    <w:p w:rsidR="00C63E66" w:rsidRDefault="00C63E66" w:rsidP="0025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66" w:rsidRDefault="00C63E66" w:rsidP="002571DC">
      <w:pPr>
        <w:spacing w:line="240" w:lineRule="auto"/>
      </w:pPr>
      <w:r>
        <w:separator/>
      </w:r>
    </w:p>
  </w:footnote>
  <w:footnote w:type="continuationSeparator" w:id="0">
    <w:p w:rsidR="00C63E66" w:rsidRDefault="00C63E66" w:rsidP="00257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554"/>
    <w:multiLevelType w:val="hybridMultilevel"/>
    <w:tmpl w:val="ABC2D9BE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469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39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4615"/>
    <w:rsid w:val="0009523A"/>
    <w:rsid w:val="0009674E"/>
    <w:rsid w:val="00096768"/>
    <w:rsid w:val="00096D12"/>
    <w:rsid w:val="000A105E"/>
    <w:rsid w:val="000A2024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0AD0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4E72"/>
    <w:rsid w:val="00135032"/>
    <w:rsid w:val="00135634"/>
    <w:rsid w:val="00136063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DD4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77CD2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2159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977FC"/>
    <w:rsid w:val="001A07C6"/>
    <w:rsid w:val="001A1E81"/>
    <w:rsid w:val="001A1F50"/>
    <w:rsid w:val="001A2108"/>
    <w:rsid w:val="001A28D4"/>
    <w:rsid w:val="001A2D67"/>
    <w:rsid w:val="001A33AB"/>
    <w:rsid w:val="001A4226"/>
    <w:rsid w:val="001A4BBF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E7780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AE2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080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571DC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8FB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4C4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40A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19C5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0B1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8A5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83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D7D6A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3CE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24F5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69"/>
    <w:rsid w:val="00495182"/>
    <w:rsid w:val="004956BE"/>
    <w:rsid w:val="00495CFD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B5E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B1B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5D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9E8"/>
    <w:rsid w:val="00571BB2"/>
    <w:rsid w:val="00572DFE"/>
    <w:rsid w:val="00573E1E"/>
    <w:rsid w:val="005745F1"/>
    <w:rsid w:val="00575553"/>
    <w:rsid w:val="00575927"/>
    <w:rsid w:val="0057771E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13FC"/>
    <w:rsid w:val="00602377"/>
    <w:rsid w:val="00602475"/>
    <w:rsid w:val="00602BB8"/>
    <w:rsid w:val="0060324B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1E0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4F97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1D4D"/>
    <w:rsid w:val="006E3858"/>
    <w:rsid w:val="006E4AC5"/>
    <w:rsid w:val="006E4CA9"/>
    <w:rsid w:val="006E4D5B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3E5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6D3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1DC3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23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7F9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10F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FD3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4F6C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7E1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46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CB3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87E29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4E4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6B5F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294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4C3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55E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1F1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680"/>
    <w:rsid w:val="00A07F1A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6B5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C6B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53F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2DA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389"/>
    <w:rsid w:val="00B05422"/>
    <w:rsid w:val="00B055A9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80B"/>
    <w:rsid w:val="00B12C6F"/>
    <w:rsid w:val="00B13F8C"/>
    <w:rsid w:val="00B14442"/>
    <w:rsid w:val="00B14DB5"/>
    <w:rsid w:val="00B150CC"/>
    <w:rsid w:val="00B15504"/>
    <w:rsid w:val="00B15A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250"/>
    <w:rsid w:val="00B377A7"/>
    <w:rsid w:val="00B37CD5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8C3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671"/>
    <w:rsid w:val="00B63B21"/>
    <w:rsid w:val="00B63C6E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6F5"/>
    <w:rsid w:val="00B73706"/>
    <w:rsid w:val="00B752AE"/>
    <w:rsid w:val="00B76952"/>
    <w:rsid w:val="00B773A1"/>
    <w:rsid w:val="00B77BC8"/>
    <w:rsid w:val="00B802E3"/>
    <w:rsid w:val="00B80848"/>
    <w:rsid w:val="00B8152E"/>
    <w:rsid w:val="00B82098"/>
    <w:rsid w:val="00B824E0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3FD5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3C5"/>
    <w:rsid w:val="00BE7C13"/>
    <w:rsid w:val="00BE7D0F"/>
    <w:rsid w:val="00BF03B2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7B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06FC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CE"/>
    <w:rsid w:val="00C617B0"/>
    <w:rsid w:val="00C62402"/>
    <w:rsid w:val="00C63441"/>
    <w:rsid w:val="00C63E66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7F7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2CF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45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577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31B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2C5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AA1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B2D"/>
    <w:rsid w:val="00D14F4F"/>
    <w:rsid w:val="00D153B6"/>
    <w:rsid w:val="00D15558"/>
    <w:rsid w:val="00D15890"/>
    <w:rsid w:val="00D15D97"/>
    <w:rsid w:val="00D1603D"/>
    <w:rsid w:val="00D1695A"/>
    <w:rsid w:val="00D17444"/>
    <w:rsid w:val="00D175F3"/>
    <w:rsid w:val="00D1762C"/>
    <w:rsid w:val="00D17EAD"/>
    <w:rsid w:val="00D20154"/>
    <w:rsid w:val="00D202BE"/>
    <w:rsid w:val="00D204BC"/>
    <w:rsid w:val="00D20912"/>
    <w:rsid w:val="00D20E56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56D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E81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6CD"/>
    <w:rsid w:val="00D939DA"/>
    <w:rsid w:val="00D93C6A"/>
    <w:rsid w:val="00D93FC9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3D3B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2D8E"/>
    <w:rsid w:val="00DE34AF"/>
    <w:rsid w:val="00DE3995"/>
    <w:rsid w:val="00DE4ABC"/>
    <w:rsid w:val="00DE5749"/>
    <w:rsid w:val="00DE5AF3"/>
    <w:rsid w:val="00DE607B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6AB"/>
    <w:rsid w:val="00E10700"/>
    <w:rsid w:val="00E10C65"/>
    <w:rsid w:val="00E1206D"/>
    <w:rsid w:val="00E12A99"/>
    <w:rsid w:val="00E12D68"/>
    <w:rsid w:val="00E1318F"/>
    <w:rsid w:val="00E13482"/>
    <w:rsid w:val="00E1456A"/>
    <w:rsid w:val="00E14F54"/>
    <w:rsid w:val="00E1545B"/>
    <w:rsid w:val="00E15DD9"/>
    <w:rsid w:val="00E160F1"/>
    <w:rsid w:val="00E16D7E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407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86E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0CFD"/>
    <w:rsid w:val="00E71B9F"/>
    <w:rsid w:val="00E71EF1"/>
    <w:rsid w:val="00E72AC4"/>
    <w:rsid w:val="00E72F19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8EC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192C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DE1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382E"/>
    <w:rsid w:val="00EC4453"/>
    <w:rsid w:val="00EC5952"/>
    <w:rsid w:val="00EC5980"/>
    <w:rsid w:val="00EC5B4B"/>
    <w:rsid w:val="00EC646B"/>
    <w:rsid w:val="00EC68A4"/>
    <w:rsid w:val="00EC692A"/>
    <w:rsid w:val="00EC6A7C"/>
    <w:rsid w:val="00EC6BED"/>
    <w:rsid w:val="00EC6D07"/>
    <w:rsid w:val="00EC726B"/>
    <w:rsid w:val="00EC767D"/>
    <w:rsid w:val="00ED0087"/>
    <w:rsid w:val="00ED03D5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0BBA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297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64A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884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B1A"/>
    <w:rsid w:val="00FC5C91"/>
    <w:rsid w:val="00FC5E0E"/>
    <w:rsid w:val="00FC6ED0"/>
    <w:rsid w:val="00FC7178"/>
    <w:rsid w:val="00FD08AC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0713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10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106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106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E106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1">
    <w:name w:val="Без интервала1"/>
    <w:uiPriority w:val="99"/>
    <w:rsid w:val="00E106AB"/>
    <w:rPr>
      <w:rFonts w:ascii="Calibri" w:eastAsia="Times New Roman" w:hAnsi="Calibri"/>
      <w:sz w:val="22"/>
      <w:szCs w:val="22"/>
      <w:lang w:eastAsia="en-US"/>
    </w:rPr>
  </w:style>
  <w:style w:type="paragraph" w:styleId="af8">
    <w:name w:val="Title"/>
    <w:basedOn w:val="a"/>
    <w:link w:val="af9"/>
    <w:qFormat/>
    <w:locked/>
    <w:rsid w:val="00B726F5"/>
    <w:pPr>
      <w:spacing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726F5"/>
    <w:rPr>
      <w:rFonts w:eastAsia="Times New Roman"/>
      <w:b/>
      <w:sz w:val="28"/>
    </w:rPr>
  </w:style>
  <w:style w:type="paragraph" w:customStyle="1" w:styleId="formattext">
    <w:name w:val="formattext"/>
    <w:basedOn w:val="a"/>
    <w:rsid w:val="00FF07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81DC3"/>
  </w:style>
  <w:style w:type="character" w:customStyle="1" w:styleId="11">
    <w:name w:val="Гиперссылка1"/>
    <w:basedOn w:val="a0"/>
    <w:uiPriority w:val="99"/>
    <w:unhideWhenUsed/>
    <w:rsid w:val="00781DC3"/>
    <w:rPr>
      <w:color w:val="0000FF"/>
      <w:u w:val="single"/>
    </w:rPr>
  </w:style>
  <w:style w:type="paragraph" w:customStyle="1" w:styleId="12">
    <w:name w:val="Рецензия1"/>
    <w:next w:val="af4"/>
    <w:hidden/>
    <w:uiPriority w:val="99"/>
    <w:semiHidden/>
    <w:rsid w:val="00781DC3"/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8B3310BD0A85B17D94B77778DA82EC06283B953B4CD65925D929646D3A8002901A5C225B4B271EM312H" TargetMode="External"/><Relationship Id="rId1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B94B751581D605472DC4530F5FAD310FB125C18C03DEC984F3A5501V6tCK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029CB473C2854AA7C7F386C977E229355FCF49B9CCBBFCF9CD7C6iDc3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rkom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0C5CA71A099FA3C514BD7E0744839159B4450030D96176C71FFCA33E615C112BBCBEC8DCE7C668XE28H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0B0C5CA71A099FA3C514BD7E0744839159B4480033DE6176C71FFCA33EX62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32C8-2260-445B-B87B-25BDA333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11591</Words>
  <Characters>66075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27</cp:revision>
  <cp:lastPrinted>2017-06-23T10:12:00Z</cp:lastPrinted>
  <dcterms:created xsi:type="dcterms:W3CDTF">2015-06-09T07:43:00Z</dcterms:created>
  <dcterms:modified xsi:type="dcterms:W3CDTF">2017-06-23T10:16:00Z</dcterms:modified>
</cp:coreProperties>
</file>