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3045A" w:rsidRDefault="00A3045A" w:rsidP="00A3045A">
      <w:pPr>
        <w:pStyle w:val="a3"/>
        <w:tabs>
          <w:tab w:val="left" w:pos="3975"/>
          <w:tab w:val="center" w:pos="4677"/>
        </w:tabs>
        <w:rPr>
          <w:szCs w:val="28"/>
        </w:rPr>
      </w:pP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6" o:title=""/>
          </v:shape>
          <o:OLEObject Type="Embed" ProgID="Word.Picture.8" ShapeID="_x0000_i1025" DrawAspect="Content" ObjectID="_1460894542" r:id="rId7"/>
        </w:object>
      </w:r>
      <w:r>
        <w:br w:type="textWrapping" w:clear="all"/>
      </w:r>
      <w:bookmarkEnd w:id="0"/>
      <w:r>
        <w:t xml:space="preserve"> 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</w:t>
      </w:r>
      <w:r>
        <w:rPr>
          <w:b w:val="0"/>
          <w:sz w:val="20"/>
        </w:rPr>
        <w:t>Ö</w:t>
      </w:r>
      <w:r>
        <w:rPr>
          <w:b w:val="0"/>
          <w:szCs w:val="28"/>
        </w:rPr>
        <w:t>дч</w:t>
      </w:r>
      <w:r>
        <w:rPr>
          <w:b w:val="0"/>
          <w:sz w:val="20"/>
        </w:rPr>
        <w:t>Ö</w:t>
      </w:r>
      <w:r>
        <w:rPr>
          <w:b w:val="0"/>
          <w:szCs w:val="28"/>
        </w:rPr>
        <w:t>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A3045A" w:rsidRDefault="00A3045A" w:rsidP="00A3045A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proofErr w:type="gramStart"/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proofErr w:type="gramEnd"/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A3045A" w:rsidRDefault="00A3045A" w:rsidP="00A3045A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«Деревянск»</w:t>
      </w:r>
    </w:p>
    <w:p w:rsidR="00A3045A" w:rsidRDefault="00A3045A" w:rsidP="00A3045A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3045A" w:rsidRDefault="00A3045A" w:rsidP="00A3045A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A3045A" w:rsidRDefault="00A3045A" w:rsidP="00A3045A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A3045A" w:rsidRDefault="00E055F0" w:rsidP="00A3045A">
      <w:pPr>
        <w:tabs>
          <w:tab w:val="left" w:pos="3220"/>
          <w:tab w:val="left" w:pos="3740"/>
        </w:tabs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22 апреля</w:t>
      </w:r>
      <w:r w:rsidR="00A3045A">
        <w:rPr>
          <w:sz w:val="28"/>
          <w:szCs w:val="28"/>
        </w:rPr>
        <w:t xml:space="preserve">  2014г.                                                               </w:t>
      </w:r>
      <w:r w:rsidR="008C2ECD">
        <w:rPr>
          <w:sz w:val="28"/>
          <w:szCs w:val="28"/>
        </w:rPr>
        <w:t xml:space="preserve"> </w:t>
      </w:r>
      <w:r w:rsidR="00D548E6">
        <w:rPr>
          <w:sz w:val="28"/>
          <w:szCs w:val="28"/>
        </w:rPr>
        <w:t xml:space="preserve">                       №  3</w:t>
      </w:r>
      <w:r w:rsidR="008C2ECD">
        <w:rPr>
          <w:sz w:val="28"/>
          <w:szCs w:val="28"/>
        </w:rPr>
        <w:t>4</w:t>
      </w:r>
    </w:p>
    <w:p w:rsidR="00A3045A" w:rsidRDefault="00A3045A" w:rsidP="00A3045A">
      <w:pPr>
        <w:jc w:val="center"/>
        <w:rPr>
          <w:sz w:val="18"/>
        </w:rPr>
      </w:pPr>
      <w:r>
        <w:rPr>
          <w:sz w:val="18"/>
        </w:rPr>
        <w:t>Республика Коми</w:t>
      </w:r>
    </w:p>
    <w:p w:rsidR="00A3045A" w:rsidRDefault="00A3045A" w:rsidP="00A3045A">
      <w:pPr>
        <w:jc w:val="center"/>
        <w:rPr>
          <w:sz w:val="18"/>
          <w:szCs w:val="18"/>
        </w:rPr>
      </w:pPr>
      <w:r>
        <w:rPr>
          <w:sz w:val="18"/>
          <w:szCs w:val="18"/>
        </w:rPr>
        <w:t>Усть-Куломский  район</w:t>
      </w:r>
    </w:p>
    <w:p w:rsidR="00A3045A" w:rsidRDefault="00A3045A" w:rsidP="00A3045A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с. Деревянск</w:t>
      </w:r>
    </w:p>
    <w:p w:rsidR="00A3045A" w:rsidRDefault="00A3045A" w:rsidP="00A3045A">
      <w:pPr>
        <w:rPr>
          <w:b/>
          <w:bCs/>
          <w:sz w:val="18"/>
        </w:rPr>
      </w:pPr>
    </w:p>
    <w:p w:rsidR="00D548E6" w:rsidRDefault="008C2ECD" w:rsidP="00A3045A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55F0" w:rsidRDefault="00E055F0" w:rsidP="00A3045A">
      <w:pPr>
        <w:ind w:firstLine="540"/>
        <w:jc w:val="center"/>
        <w:rPr>
          <w:sz w:val="28"/>
          <w:szCs w:val="28"/>
        </w:rPr>
      </w:pPr>
    </w:p>
    <w:p w:rsidR="00D548E6" w:rsidRDefault="008C2ECD" w:rsidP="00A3045A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разработке схем водоснабжения, </w:t>
      </w:r>
    </w:p>
    <w:p w:rsidR="005A1118" w:rsidRDefault="005A1118" w:rsidP="00A3045A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8C2ECD">
        <w:rPr>
          <w:sz w:val="28"/>
          <w:szCs w:val="28"/>
        </w:rPr>
        <w:t>одоотведения</w:t>
      </w:r>
      <w:r w:rsidR="00233A02">
        <w:rPr>
          <w:sz w:val="28"/>
          <w:szCs w:val="28"/>
        </w:rPr>
        <w:t xml:space="preserve"> и </w:t>
      </w:r>
      <w:r w:rsidR="008C2ECD">
        <w:rPr>
          <w:sz w:val="28"/>
          <w:szCs w:val="28"/>
        </w:rPr>
        <w:t xml:space="preserve"> </w:t>
      </w:r>
      <w:r w:rsidR="00A3045A">
        <w:rPr>
          <w:sz w:val="28"/>
          <w:szCs w:val="28"/>
        </w:rPr>
        <w:t xml:space="preserve"> теплосна</w:t>
      </w:r>
      <w:r w:rsidR="008C2ECD">
        <w:rPr>
          <w:sz w:val="28"/>
          <w:szCs w:val="28"/>
        </w:rPr>
        <w:t>бжения</w:t>
      </w:r>
      <w:r>
        <w:rPr>
          <w:sz w:val="28"/>
          <w:szCs w:val="28"/>
        </w:rPr>
        <w:t>,</w:t>
      </w:r>
      <w:r w:rsidR="00233A02">
        <w:rPr>
          <w:sz w:val="28"/>
          <w:szCs w:val="28"/>
        </w:rPr>
        <w:t xml:space="preserve"> </w:t>
      </w:r>
    </w:p>
    <w:p w:rsidR="008C2ECD" w:rsidRDefault="00233A02" w:rsidP="00A3045A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разработке</w:t>
      </w:r>
      <w:r w:rsidR="005A1118">
        <w:rPr>
          <w:sz w:val="28"/>
          <w:szCs w:val="28"/>
        </w:rPr>
        <w:t xml:space="preserve">  энергетического паспорта</w:t>
      </w:r>
      <w:r w:rsidR="008C2ECD">
        <w:rPr>
          <w:sz w:val="28"/>
          <w:szCs w:val="28"/>
        </w:rPr>
        <w:t>.</w:t>
      </w:r>
    </w:p>
    <w:p w:rsidR="00A3045A" w:rsidRDefault="008C2ECD" w:rsidP="00A3045A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045A" w:rsidRDefault="00A3045A" w:rsidP="00A304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</w:t>
      </w:r>
      <w:r w:rsidR="008C2ECD">
        <w:rPr>
          <w:sz w:val="28"/>
          <w:szCs w:val="28"/>
        </w:rPr>
        <w:t>ения в Российской Феде</w:t>
      </w:r>
      <w:r w:rsidR="00D548E6">
        <w:rPr>
          <w:sz w:val="28"/>
          <w:szCs w:val="28"/>
        </w:rPr>
        <w:t xml:space="preserve">рации», </w:t>
      </w:r>
      <w:r w:rsidR="008C2ECD">
        <w:rPr>
          <w:sz w:val="28"/>
          <w:szCs w:val="28"/>
        </w:rPr>
        <w:t>Федеральным законом от 27.07.2010г</w:t>
      </w:r>
      <w:r w:rsidR="00D548E6">
        <w:rPr>
          <w:sz w:val="28"/>
          <w:szCs w:val="28"/>
        </w:rPr>
        <w:t>.</w:t>
      </w:r>
      <w:r w:rsidR="008C2ECD">
        <w:rPr>
          <w:sz w:val="28"/>
          <w:szCs w:val="28"/>
        </w:rPr>
        <w:t xml:space="preserve"> № 190</w:t>
      </w:r>
      <w:r w:rsidR="00D548E6">
        <w:rPr>
          <w:sz w:val="28"/>
          <w:szCs w:val="28"/>
        </w:rPr>
        <w:t xml:space="preserve">- ФЗ </w:t>
      </w:r>
      <w:r w:rsidR="008C2ECD">
        <w:rPr>
          <w:sz w:val="28"/>
          <w:szCs w:val="28"/>
        </w:rPr>
        <w:t>"О теплоснабжении"</w:t>
      </w:r>
      <w:r w:rsidR="00D548E6">
        <w:rPr>
          <w:sz w:val="28"/>
          <w:szCs w:val="28"/>
        </w:rPr>
        <w:t xml:space="preserve">, </w:t>
      </w:r>
      <w:r w:rsidR="008C2ECD">
        <w:rPr>
          <w:sz w:val="28"/>
          <w:szCs w:val="28"/>
        </w:rPr>
        <w:t>Федеральным законом</w:t>
      </w:r>
      <w:r w:rsidR="00D548E6">
        <w:rPr>
          <w:sz w:val="28"/>
          <w:szCs w:val="28"/>
        </w:rPr>
        <w:t xml:space="preserve"> от 07.12.2011г. № 416-ФЗ "О водоснабжении и водоотведении "</w:t>
      </w:r>
      <w:r w:rsidR="005A1118">
        <w:rPr>
          <w:sz w:val="28"/>
          <w:szCs w:val="28"/>
        </w:rPr>
        <w:t>, Федеральным законом  от 23.11.2009г. № 261- ФЗ "Об энергосбережении и о повышении энергетической эффективности о внесении измене</w:t>
      </w:r>
      <w:r w:rsidR="00C50E3B">
        <w:rPr>
          <w:sz w:val="28"/>
          <w:szCs w:val="28"/>
        </w:rPr>
        <w:t>ний в отдельные законодательные акты Российской Федерации</w:t>
      </w:r>
      <w:proofErr w:type="gramEnd"/>
      <w:r w:rsidR="005A1118">
        <w:rPr>
          <w:sz w:val="28"/>
          <w:szCs w:val="28"/>
        </w:rPr>
        <w:t xml:space="preserve"> "</w:t>
      </w:r>
      <w:r w:rsidR="008C2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5A1118" w:rsidRPr="005A1118" w:rsidRDefault="005A1118" w:rsidP="005A1118">
      <w:pPr>
        <w:ind w:firstLine="540"/>
        <w:jc w:val="both"/>
        <w:rPr>
          <w:sz w:val="28"/>
          <w:szCs w:val="28"/>
        </w:rPr>
      </w:pPr>
      <w:r w:rsidRPr="005A111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548E6" w:rsidRPr="005A1118">
        <w:rPr>
          <w:sz w:val="28"/>
          <w:szCs w:val="28"/>
        </w:rPr>
        <w:t>Приступить к разработке схем водоснабжения,  водоотведения и  теплоснабжения сельского поселения "Деревянск"</w:t>
      </w:r>
      <w:r w:rsidRPr="005A1118">
        <w:rPr>
          <w:sz w:val="28"/>
          <w:szCs w:val="28"/>
        </w:rPr>
        <w:t>.</w:t>
      </w:r>
    </w:p>
    <w:p w:rsidR="00A3045A" w:rsidRPr="005A1118" w:rsidRDefault="005A1118" w:rsidP="005A1118">
      <w:pPr>
        <w:ind w:firstLine="540"/>
        <w:rPr>
          <w:sz w:val="28"/>
          <w:szCs w:val="28"/>
        </w:rPr>
      </w:pPr>
      <w:r w:rsidRPr="005A1118">
        <w:rPr>
          <w:sz w:val="28"/>
          <w:szCs w:val="28"/>
        </w:rPr>
        <w:t>2.  П</w:t>
      </w:r>
      <w:r>
        <w:rPr>
          <w:sz w:val="28"/>
          <w:szCs w:val="28"/>
        </w:rPr>
        <w:t>р</w:t>
      </w:r>
      <w:r w:rsidRPr="005A1118">
        <w:rPr>
          <w:sz w:val="28"/>
          <w:szCs w:val="28"/>
        </w:rPr>
        <w:t>иступить к разработке энергетического паспорта.</w:t>
      </w:r>
      <w:r w:rsidR="00D548E6" w:rsidRPr="005A1118">
        <w:rPr>
          <w:sz w:val="28"/>
          <w:szCs w:val="28"/>
        </w:rPr>
        <w:t xml:space="preserve">  </w:t>
      </w:r>
    </w:p>
    <w:p w:rsidR="00A3045A" w:rsidRDefault="005A1118" w:rsidP="00A3045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045A">
        <w:rPr>
          <w:sz w:val="28"/>
          <w:szCs w:val="28"/>
        </w:rPr>
        <w:t xml:space="preserve">. Настоящее постановление вступает в силу со дня обнародования на информационном стенде администрации сельского поселения «Деревянск». </w:t>
      </w:r>
    </w:p>
    <w:p w:rsidR="00A3045A" w:rsidRDefault="00A3045A" w:rsidP="00A3045A">
      <w:pPr>
        <w:rPr>
          <w:sz w:val="28"/>
          <w:szCs w:val="28"/>
        </w:rPr>
      </w:pPr>
    </w:p>
    <w:p w:rsidR="00E055F0" w:rsidRDefault="00E055F0" w:rsidP="00A3045A">
      <w:pPr>
        <w:rPr>
          <w:sz w:val="28"/>
          <w:szCs w:val="28"/>
        </w:rPr>
      </w:pPr>
    </w:p>
    <w:p w:rsidR="00E055F0" w:rsidRDefault="00E055F0" w:rsidP="00A3045A">
      <w:pPr>
        <w:rPr>
          <w:sz w:val="28"/>
          <w:szCs w:val="28"/>
        </w:rPr>
      </w:pPr>
    </w:p>
    <w:p w:rsidR="00E055F0" w:rsidRDefault="00E055F0" w:rsidP="00A3045A">
      <w:pPr>
        <w:rPr>
          <w:sz w:val="28"/>
          <w:szCs w:val="28"/>
        </w:rPr>
      </w:pPr>
    </w:p>
    <w:p w:rsidR="00E055F0" w:rsidRDefault="00E055F0" w:rsidP="00A3045A">
      <w:pPr>
        <w:rPr>
          <w:sz w:val="28"/>
          <w:szCs w:val="28"/>
        </w:rPr>
      </w:pPr>
    </w:p>
    <w:p w:rsidR="00A3045A" w:rsidRDefault="00A3045A" w:rsidP="00A3045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A3045A" w:rsidRDefault="00A3045A" w:rsidP="00A3045A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«Деревянск»                                                                       </w:t>
      </w:r>
      <w:proofErr w:type="spellStart"/>
      <w:r>
        <w:rPr>
          <w:sz w:val="28"/>
          <w:szCs w:val="28"/>
        </w:rPr>
        <w:t>Н.Б.Есев</w:t>
      </w:r>
      <w:proofErr w:type="spellEnd"/>
    </w:p>
    <w:p w:rsidR="004B11E4" w:rsidRDefault="004B11E4"/>
    <w:sectPr w:rsidR="004B1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2336"/>
    <w:multiLevelType w:val="hybridMultilevel"/>
    <w:tmpl w:val="14823396"/>
    <w:lvl w:ilvl="0" w:tplc="FCAE24D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E0"/>
    <w:rsid w:val="00233A02"/>
    <w:rsid w:val="003252EF"/>
    <w:rsid w:val="004B11E4"/>
    <w:rsid w:val="005A1118"/>
    <w:rsid w:val="00877BE0"/>
    <w:rsid w:val="008C2ECD"/>
    <w:rsid w:val="00A3045A"/>
    <w:rsid w:val="00B1247F"/>
    <w:rsid w:val="00C50E3B"/>
    <w:rsid w:val="00D548E6"/>
    <w:rsid w:val="00E0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2014-05-06T10:48:00Z</cp:lastPrinted>
  <dcterms:created xsi:type="dcterms:W3CDTF">2014-05-06T05:35:00Z</dcterms:created>
  <dcterms:modified xsi:type="dcterms:W3CDTF">2014-05-06T11:16:00Z</dcterms:modified>
</cp:coreProperties>
</file>