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01" w:rsidRDefault="00281301" w:rsidP="00281301">
      <w:pPr>
        <w:pStyle w:val="a3"/>
        <w:tabs>
          <w:tab w:val="left" w:pos="3975"/>
          <w:tab w:val="center" w:pos="4677"/>
        </w:tabs>
        <w:jc w:val="left"/>
        <w:rPr>
          <w:b w:val="0"/>
          <w:szCs w:val="28"/>
        </w:rPr>
      </w:pPr>
      <w:r>
        <w:rPr>
          <w:szCs w:val="28"/>
        </w:rPr>
        <w:t xml:space="preserve">                                                             </w:t>
      </w:r>
      <w:r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84735222" r:id="rId7"/>
        </w:objec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>
        <w:rPr>
          <w:b w:val="0"/>
          <w:szCs w:val="28"/>
        </w:rPr>
        <w:t xml:space="preserve"> </w:t>
      </w:r>
    </w:p>
    <w:p w:rsidR="00281301" w:rsidRDefault="00281301" w:rsidP="00281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"ДЕРЕВАННÖЙ" СИКТ ОВМÖДЧÖМИНЛÖН </w:t>
      </w:r>
      <w:proofErr w:type="gramStart"/>
      <w:r>
        <w:rPr>
          <w:b/>
          <w:sz w:val="28"/>
          <w:szCs w:val="28"/>
        </w:rPr>
        <w:t>СÖВЕТ</w:t>
      </w:r>
      <w:proofErr w:type="gramEnd"/>
    </w:p>
    <w:p w:rsidR="00281301" w:rsidRDefault="00281301" w:rsidP="00281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СЕЛЬСКОГО ПОСЕЛЕНИЯ "ДЕРЕВЯНСК"</w:t>
      </w:r>
    </w:p>
    <w:p w:rsidR="00281301" w:rsidRDefault="00281301" w:rsidP="00281301">
      <w:pPr>
        <w:jc w:val="center"/>
        <w:rPr>
          <w:sz w:val="28"/>
          <w:szCs w:val="28"/>
        </w:rPr>
      </w:pPr>
    </w:p>
    <w:p w:rsidR="00281301" w:rsidRDefault="00281301" w:rsidP="00281301">
      <w:pPr>
        <w:jc w:val="center"/>
        <w:rPr>
          <w:u w:val="single"/>
        </w:rPr>
      </w:pPr>
      <w:r>
        <w:rPr>
          <w:u w:val="single"/>
        </w:rPr>
        <w:t xml:space="preserve">168062, Республика Коми, Усть-Куломский район, </w:t>
      </w:r>
      <w:proofErr w:type="spellStart"/>
      <w:r>
        <w:rPr>
          <w:u w:val="single"/>
        </w:rPr>
        <w:t>с</w:t>
      </w:r>
      <w:proofErr w:type="gramStart"/>
      <w:r>
        <w:rPr>
          <w:u w:val="single"/>
        </w:rPr>
        <w:t>.Д</w:t>
      </w:r>
      <w:proofErr w:type="gramEnd"/>
      <w:r>
        <w:rPr>
          <w:u w:val="single"/>
        </w:rPr>
        <w:t>еревянск</w:t>
      </w:r>
      <w:proofErr w:type="spellEnd"/>
      <w:r>
        <w:rPr>
          <w:u w:val="single"/>
        </w:rPr>
        <w:t xml:space="preserve">,  </w:t>
      </w:r>
      <w:proofErr w:type="spellStart"/>
      <w:r>
        <w:rPr>
          <w:u w:val="single"/>
        </w:rPr>
        <w:t>ул.Центральная</w:t>
      </w:r>
      <w:proofErr w:type="spellEnd"/>
      <w:r>
        <w:rPr>
          <w:u w:val="single"/>
        </w:rPr>
        <w:t>, 196 а</w:t>
      </w:r>
    </w:p>
    <w:p w:rsidR="00281301" w:rsidRDefault="00281301" w:rsidP="00281301">
      <w:pPr>
        <w:jc w:val="center"/>
        <w:rPr>
          <w:sz w:val="28"/>
          <w:szCs w:val="28"/>
        </w:rPr>
      </w:pPr>
    </w:p>
    <w:p w:rsidR="00281301" w:rsidRDefault="00281301" w:rsidP="00281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КЫВКÖРТÖД</w:t>
      </w:r>
    </w:p>
    <w:p w:rsidR="00281301" w:rsidRDefault="00281301" w:rsidP="002813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281301" w:rsidRDefault="00281301" w:rsidP="00281301">
      <w:pPr>
        <w:jc w:val="center"/>
        <w:rPr>
          <w:b/>
          <w:sz w:val="28"/>
        </w:rPr>
      </w:pPr>
    </w:p>
    <w:p w:rsidR="00377442" w:rsidRDefault="00377442" w:rsidP="00281301">
      <w:pPr>
        <w:pStyle w:val="a3"/>
        <w:jc w:val="left"/>
        <w:rPr>
          <w:b w:val="0"/>
        </w:rPr>
      </w:pPr>
    </w:p>
    <w:p w:rsidR="00281301" w:rsidRPr="00BB489E" w:rsidRDefault="001F02C3" w:rsidP="00281301">
      <w:pPr>
        <w:pStyle w:val="a3"/>
        <w:jc w:val="left"/>
        <w:rPr>
          <w:b w:val="0"/>
        </w:rPr>
      </w:pPr>
      <w:r>
        <w:rPr>
          <w:b w:val="0"/>
        </w:rPr>
        <w:t xml:space="preserve">03 октября </w:t>
      </w:r>
      <w:r w:rsidR="00281301">
        <w:rPr>
          <w:b w:val="0"/>
        </w:rPr>
        <w:t xml:space="preserve">  </w:t>
      </w:r>
      <w:r w:rsidR="00281301" w:rsidRPr="004A597B">
        <w:rPr>
          <w:b w:val="0"/>
        </w:rPr>
        <w:t>201</w:t>
      </w:r>
      <w:r w:rsidR="00281301">
        <w:rPr>
          <w:b w:val="0"/>
        </w:rPr>
        <w:t>4г.</w:t>
      </w:r>
      <w:r w:rsidR="00281301" w:rsidRPr="004A597B">
        <w:rPr>
          <w:b w:val="0"/>
        </w:rPr>
        <w:t xml:space="preserve">                       </w:t>
      </w:r>
      <w:r w:rsidR="00377442">
        <w:rPr>
          <w:b w:val="0"/>
        </w:rPr>
        <w:t xml:space="preserve">                                                    </w:t>
      </w:r>
      <w:r w:rsidR="00281301" w:rsidRPr="004A597B">
        <w:rPr>
          <w:b w:val="0"/>
        </w:rPr>
        <w:t xml:space="preserve"> </w:t>
      </w:r>
      <w:r w:rsidR="00377442" w:rsidRPr="005E2845">
        <w:rPr>
          <w:b w:val="0"/>
        </w:rPr>
        <w:t xml:space="preserve">№ </w:t>
      </w:r>
      <w:r w:rsidR="00377442" w:rsidRPr="005E2845">
        <w:rPr>
          <w:b w:val="0"/>
          <w:lang w:val="en-US"/>
        </w:rPr>
        <w:t>III</w:t>
      </w:r>
      <w:r>
        <w:rPr>
          <w:b w:val="0"/>
        </w:rPr>
        <w:t>-17/117</w:t>
      </w:r>
      <w:r w:rsidR="00377442">
        <w:rPr>
          <w:b w:val="0"/>
        </w:rPr>
        <w:t xml:space="preserve">                            </w:t>
      </w:r>
      <w:r w:rsidR="00377442" w:rsidRPr="004A597B">
        <w:rPr>
          <w:b w:val="0"/>
        </w:rPr>
        <w:t xml:space="preserve">                    </w:t>
      </w:r>
      <w:r w:rsidR="00377442">
        <w:rPr>
          <w:b w:val="0"/>
        </w:rPr>
        <w:t xml:space="preserve">                            </w:t>
      </w:r>
      <w:r w:rsidR="00281301" w:rsidRPr="004A597B">
        <w:rPr>
          <w:b w:val="0"/>
        </w:rPr>
        <w:t xml:space="preserve">                            </w:t>
      </w:r>
      <w:r w:rsidR="00BB489E">
        <w:rPr>
          <w:b w:val="0"/>
        </w:rPr>
        <w:t xml:space="preserve">                            </w:t>
      </w:r>
    </w:p>
    <w:p w:rsidR="00281301" w:rsidRDefault="00281301" w:rsidP="00281301">
      <w:pPr>
        <w:pStyle w:val="a3"/>
        <w:tabs>
          <w:tab w:val="left" w:pos="7845"/>
        </w:tabs>
        <w:jc w:val="both"/>
        <w:rPr>
          <w:b w:val="0"/>
          <w:szCs w:val="28"/>
        </w:rPr>
      </w:pPr>
      <w:r>
        <w:rPr>
          <w:b w:val="0"/>
          <w:szCs w:val="28"/>
        </w:rPr>
        <w:tab/>
        <w:t xml:space="preserve"> </w:t>
      </w:r>
    </w:p>
    <w:p w:rsidR="00281301" w:rsidRDefault="00281301" w:rsidP="00281301">
      <w:pPr>
        <w:pStyle w:val="a3"/>
        <w:rPr>
          <w:b w:val="0"/>
          <w:szCs w:val="28"/>
        </w:rPr>
      </w:pPr>
    </w:p>
    <w:p w:rsidR="00CA3332" w:rsidRDefault="00D72E6E" w:rsidP="00D72E6E">
      <w:pPr>
        <w:pStyle w:val="a3"/>
        <w:rPr>
          <w:b w:val="0"/>
          <w:szCs w:val="28"/>
        </w:rPr>
      </w:pPr>
      <w:r w:rsidRPr="001F02C3">
        <w:rPr>
          <w:b w:val="0"/>
          <w:szCs w:val="28"/>
        </w:rPr>
        <w:t xml:space="preserve">О внесении изменений  в решение Совета сельского поселения "Деревянск" от 13.12.2013г. № </w:t>
      </w:r>
      <w:r w:rsidRPr="001F02C3">
        <w:rPr>
          <w:b w:val="0"/>
          <w:szCs w:val="28"/>
          <w:lang w:val="en-US"/>
        </w:rPr>
        <w:t>III</w:t>
      </w:r>
      <w:r w:rsidRPr="001F02C3">
        <w:rPr>
          <w:b w:val="0"/>
          <w:szCs w:val="28"/>
        </w:rPr>
        <w:t xml:space="preserve">-11/66 "О бюджете муниципального образования сельского поселения "Деревянск" на 2014 год и плановый период </w:t>
      </w:r>
    </w:p>
    <w:p w:rsidR="00D72E6E" w:rsidRPr="001F02C3" w:rsidRDefault="00D72E6E" w:rsidP="00D72E6E">
      <w:pPr>
        <w:pStyle w:val="a3"/>
        <w:rPr>
          <w:b w:val="0"/>
          <w:szCs w:val="28"/>
        </w:rPr>
      </w:pPr>
      <w:r w:rsidRPr="001F02C3">
        <w:rPr>
          <w:b w:val="0"/>
          <w:szCs w:val="28"/>
        </w:rPr>
        <w:t>2015 и 2016 годов"</w:t>
      </w:r>
    </w:p>
    <w:p w:rsidR="00D72E6E" w:rsidRPr="001F02C3" w:rsidRDefault="00D72E6E" w:rsidP="00D72E6E">
      <w:pPr>
        <w:pStyle w:val="a3"/>
        <w:ind w:firstLine="900"/>
        <w:rPr>
          <w:b w:val="0"/>
          <w:szCs w:val="28"/>
        </w:rPr>
      </w:pPr>
    </w:p>
    <w:p w:rsidR="00D72E6E" w:rsidRPr="001F02C3" w:rsidRDefault="00D72E6E" w:rsidP="00D72E6E">
      <w:pPr>
        <w:pStyle w:val="a5"/>
      </w:pPr>
      <w:r w:rsidRPr="001F02C3">
        <w:t xml:space="preserve">        Совет сельского поселения "Деревянск" решил:</w:t>
      </w:r>
    </w:p>
    <w:p w:rsidR="00D72E6E" w:rsidRPr="001F02C3" w:rsidRDefault="00D72E6E" w:rsidP="00D72E6E">
      <w:pPr>
        <w:pStyle w:val="a5"/>
      </w:pPr>
    </w:p>
    <w:p w:rsidR="00D72E6E" w:rsidRPr="001F02C3" w:rsidRDefault="00D72E6E" w:rsidP="00D72E6E">
      <w:pPr>
        <w:pStyle w:val="a5"/>
        <w:numPr>
          <w:ilvl w:val="0"/>
          <w:numId w:val="3"/>
        </w:numPr>
        <w:tabs>
          <w:tab w:val="left" w:pos="0"/>
        </w:tabs>
        <w:ind w:hanging="153"/>
      </w:pPr>
      <w:r w:rsidRPr="001F02C3">
        <w:t>Внести в решение Совета сельского поселения "Деревянск" "О бюджете муниципального образования сельского поселения  "Деревянск" на 2014 год и плановый период 2015 и 2016 годов" следующие изменения:</w:t>
      </w:r>
    </w:p>
    <w:p w:rsidR="00D72E6E" w:rsidRPr="001F02C3" w:rsidRDefault="00D72E6E" w:rsidP="00D72E6E">
      <w:pPr>
        <w:pStyle w:val="a3"/>
        <w:ind w:left="720"/>
        <w:jc w:val="both"/>
        <w:rPr>
          <w:b w:val="0"/>
          <w:szCs w:val="28"/>
        </w:rPr>
      </w:pPr>
    </w:p>
    <w:p w:rsidR="00D72E6E" w:rsidRPr="001F02C3" w:rsidRDefault="00D72E6E" w:rsidP="00D72E6E">
      <w:pPr>
        <w:pStyle w:val="a3"/>
        <w:ind w:left="426" w:hanging="294"/>
        <w:jc w:val="both"/>
        <w:rPr>
          <w:b w:val="0"/>
          <w:szCs w:val="28"/>
        </w:rPr>
      </w:pPr>
      <w:r w:rsidRPr="001F02C3">
        <w:rPr>
          <w:b w:val="0"/>
          <w:szCs w:val="28"/>
        </w:rPr>
        <w:t xml:space="preserve">     1) Пункт 1 изложить в следующей редакции:</w:t>
      </w:r>
    </w:p>
    <w:p w:rsidR="00D72E6E" w:rsidRPr="001F02C3" w:rsidRDefault="00D72E6E" w:rsidP="00D72E6E">
      <w:pPr>
        <w:pStyle w:val="a5"/>
        <w:ind w:firstLine="900"/>
      </w:pPr>
      <w:r w:rsidRPr="001F02C3">
        <w:t>"1. Утвердить основные характеристики бюджета муниципального образования сельского поселения "Деревянск" на 2014 год:</w:t>
      </w:r>
    </w:p>
    <w:p w:rsidR="00D72E6E" w:rsidRPr="001F02C3" w:rsidRDefault="00D72E6E" w:rsidP="00D72E6E">
      <w:pPr>
        <w:pStyle w:val="a5"/>
        <w:ind w:firstLine="900"/>
      </w:pPr>
      <w:r w:rsidRPr="001F02C3">
        <w:t>общий объем доходов в сумме 5</w:t>
      </w:r>
      <w:r w:rsidRPr="001F02C3">
        <w:rPr>
          <w:lang w:val="en-US"/>
        </w:rPr>
        <w:t> </w:t>
      </w:r>
      <w:r w:rsidRPr="001F02C3">
        <w:t>069 766 рублей;</w:t>
      </w:r>
    </w:p>
    <w:p w:rsidR="00D72E6E" w:rsidRPr="001F02C3" w:rsidRDefault="00D72E6E" w:rsidP="00D72E6E">
      <w:pPr>
        <w:pStyle w:val="a5"/>
        <w:ind w:firstLine="900"/>
      </w:pPr>
      <w:r w:rsidRPr="001F02C3">
        <w:t>общий объем расходов в сумме 5 469 753 рубля 62 копейки;</w:t>
      </w:r>
    </w:p>
    <w:p w:rsidR="00D72E6E" w:rsidRPr="001F02C3" w:rsidRDefault="00D72E6E" w:rsidP="00D72E6E">
      <w:pPr>
        <w:pStyle w:val="3"/>
        <w:numPr>
          <w:ilvl w:val="0"/>
          <w:numId w:val="0"/>
        </w:numPr>
        <w:ind w:firstLine="900"/>
        <w:rPr>
          <w:szCs w:val="28"/>
        </w:rPr>
      </w:pPr>
      <w:r w:rsidRPr="001F02C3">
        <w:rPr>
          <w:szCs w:val="28"/>
        </w:rPr>
        <w:t>дефицит в сумме 399 987 рублей 62 копейки</w:t>
      </w:r>
      <w:proofErr w:type="gramStart"/>
      <w:r w:rsidRPr="001F02C3">
        <w:rPr>
          <w:szCs w:val="28"/>
        </w:rPr>
        <w:t>."</w:t>
      </w:r>
      <w:proofErr w:type="gramEnd"/>
    </w:p>
    <w:p w:rsidR="00D72E6E" w:rsidRPr="001F02C3" w:rsidRDefault="00D72E6E" w:rsidP="00D72E6E">
      <w:pPr>
        <w:rPr>
          <w:sz w:val="28"/>
          <w:szCs w:val="28"/>
        </w:rPr>
      </w:pPr>
    </w:p>
    <w:p w:rsidR="00D72E6E" w:rsidRPr="001F02C3" w:rsidRDefault="00D72E6E" w:rsidP="00D72E6E">
      <w:pPr>
        <w:ind w:firstLine="426"/>
        <w:rPr>
          <w:sz w:val="28"/>
          <w:szCs w:val="28"/>
        </w:rPr>
      </w:pPr>
      <w:r w:rsidRPr="001F02C3">
        <w:rPr>
          <w:sz w:val="28"/>
          <w:szCs w:val="28"/>
        </w:rPr>
        <w:t>2) Абзац 1 пункта 5 изложить в следующей редакции:</w:t>
      </w:r>
    </w:p>
    <w:p w:rsidR="00D72E6E" w:rsidRPr="001F02C3" w:rsidRDefault="00D72E6E" w:rsidP="00D72E6E">
      <w:pPr>
        <w:pStyle w:val="a5"/>
        <w:ind w:firstLine="900"/>
      </w:pPr>
      <w:r w:rsidRPr="001F02C3">
        <w:t xml:space="preserve">"5. Утвердить объем безвозмездных поступлений в бюджет муниципального образования сельского поселения "Деревянск" в 2014 году в сумме 4 483 002 рубля, в том числе объем </w:t>
      </w:r>
      <w:r w:rsidRPr="001F02C3">
        <w:lastRenderedPageBreak/>
        <w:t>межбюджетных трансфертов, получаемых из других бюджетов бюджетной системы Российской Федерации, в сумме 4 483 002 рубля</w:t>
      </w:r>
      <w:proofErr w:type="gramStart"/>
      <w:r w:rsidRPr="001F02C3">
        <w:t>."</w:t>
      </w:r>
      <w:proofErr w:type="gramEnd"/>
    </w:p>
    <w:p w:rsidR="00D72E6E" w:rsidRPr="001F02C3" w:rsidRDefault="00D72E6E" w:rsidP="00D72E6E">
      <w:pPr>
        <w:pStyle w:val="a5"/>
        <w:ind w:firstLine="900"/>
      </w:pPr>
    </w:p>
    <w:p w:rsidR="00CA3332" w:rsidRDefault="00CA3332" w:rsidP="00D72E6E">
      <w:pPr>
        <w:ind w:firstLine="426"/>
        <w:rPr>
          <w:sz w:val="28"/>
          <w:szCs w:val="28"/>
        </w:rPr>
      </w:pPr>
    </w:p>
    <w:p w:rsidR="00CA3332" w:rsidRDefault="00CA3332" w:rsidP="00D72E6E">
      <w:pPr>
        <w:ind w:firstLine="426"/>
        <w:rPr>
          <w:sz w:val="28"/>
          <w:szCs w:val="28"/>
        </w:rPr>
      </w:pPr>
    </w:p>
    <w:p w:rsidR="00D72E6E" w:rsidRPr="001F02C3" w:rsidRDefault="00D72E6E" w:rsidP="00D72E6E">
      <w:pPr>
        <w:ind w:firstLine="426"/>
        <w:rPr>
          <w:sz w:val="28"/>
          <w:szCs w:val="28"/>
        </w:rPr>
      </w:pPr>
      <w:r w:rsidRPr="001F02C3">
        <w:rPr>
          <w:sz w:val="28"/>
          <w:szCs w:val="28"/>
        </w:rPr>
        <w:t>3) Абзац 1 пункта 6 изложить в следующей редакции:</w:t>
      </w:r>
    </w:p>
    <w:p w:rsidR="00D72E6E" w:rsidRPr="001F02C3" w:rsidRDefault="00D72E6E" w:rsidP="00D72E6E">
      <w:pPr>
        <w:pStyle w:val="a5"/>
        <w:ind w:firstLine="900"/>
      </w:pPr>
      <w:r w:rsidRPr="001F02C3">
        <w:t>«6.  Утвердить  объем межбюджетных трансфертов, предоставляемых из бюджета муниципального образования сельского поселения «Деревянск» другим бюджетам бюджетной системы Российской Федерации в 2014 году в сумме 223 800 рублей</w:t>
      </w:r>
      <w:proofErr w:type="gramStart"/>
      <w:r w:rsidRPr="001F02C3">
        <w:t>.»</w:t>
      </w:r>
      <w:proofErr w:type="gramEnd"/>
    </w:p>
    <w:p w:rsidR="00D72E6E" w:rsidRPr="001F02C3" w:rsidRDefault="00D72E6E" w:rsidP="00D72E6E">
      <w:pPr>
        <w:pStyle w:val="a5"/>
        <w:ind w:firstLine="900"/>
      </w:pPr>
    </w:p>
    <w:p w:rsidR="00D72E6E" w:rsidRPr="001F02C3" w:rsidRDefault="00D72E6E" w:rsidP="00D72E6E">
      <w:pPr>
        <w:rPr>
          <w:sz w:val="28"/>
          <w:szCs w:val="28"/>
        </w:rPr>
      </w:pPr>
    </w:p>
    <w:p w:rsidR="00D72E6E" w:rsidRPr="001F02C3" w:rsidRDefault="00D72E6E" w:rsidP="00D72E6E">
      <w:pPr>
        <w:pStyle w:val="a5"/>
      </w:pPr>
      <w:r w:rsidRPr="001F02C3">
        <w:t xml:space="preserve">      4) Приложение № 1 решения Совета сельского поселения "Деревянск" "О бюджете муниципального образования сельского поселения "Деревянск" на 2014 год и плановый период 2015 и 2016 годов" изложить в редакции согласно приложению № 1 к настоящему решению.</w:t>
      </w:r>
    </w:p>
    <w:p w:rsidR="00D72E6E" w:rsidRPr="001F02C3" w:rsidRDefault="00D72E6E" w:rsidP="00D72E6E">
      <w:pPr>
        <w:pStyle w:val="a5"/>
      </w:pPr>
    </w:p>
    <w:p w:rsidR="00D72E6E" w:rsidRPr="001F02C3" w:rsidRDefault="00D72E6E" w:rsidP="00D72E6E">
      <w:pPr>
        <w:pStyle w:val="a5"/>
      </w:pPr>
      <w:r w:rsidRPr="001F02C3">
        <w:t xml:space="preserve">      5) Приложение № 3 решения Совета сельского поселения "Деревянск" "О бюджете муниципального образования сельского поселения "Деревянск"  на 2014 год и плановый период 2015 и 2016 годов" изложить в редакции согласно приложению № 2 к настоящему решению.</w:t>
      </w:r>
    </w:p>
    <w:p w:rsidR="00D72E6E" w:rsidRPr="001F02C3" w:rsidRDefault="00D72E6E" w:rsidP="00D72E6E">
      <w:pPr>
        <w:pStyle w:val="a5"/>
      </w:pPr>
    </w:p>
    <w:p w:rsidR="00D72E6E" w:rsidRPr="001F02C3" w:rsidRDefault="00D72E6E" w:rsidP="00D72E6E">
      <w:pPr>
        <w:pStyle w:val="a5"/>
      </w:pPr>
      <w:r w:rsidRPr="001F02C3">
        <w:t xml:space="preserve">      6) Приложение № 5 решения Совета сельского поселения "Деревянск" "О бюджете муниципального образования сельского поселения "Деревянск"  на 2014 год и плановый период 2015 и 2016 годов" изложить в редакции согласно приложению № 3 к настоящему решению.</w:t>
      </w:r>
    </w:p>
    <w:p w:rsidR="00D72E6E" w:rsidRPr="001F02C3" w:rsidRDefault="00D72E6E" w:rsidP="00D72E6E">
      <w:pPr>
        <w:pStyle w:val="a5"/>
      </w:pPr>
    </w:p>
    <w:p w:rsidR="00D72E6E" w:rsidRPr="001F02C3" w:rsidRDefault="00D72E6E" w:rsidP="00D72E6E">
      <w:pPr>
        <w:pStyle w:val="2"/>
        <w:numPr>
          <w:ilvl w:val="0"/>
          <w:numId w:val="0"/>
        </w:numPr>
        <w:ind w:firstLine="900"/>
        <w:rPr>
          <w:b/>
          <w:bCs/>
          <w:szCs w:val="28"/>
        </w:rPr>
      </w:pPr>
    </w:p>
    <w:p w:rsidR="00D72E6E" w:rsidRPr="001F02C3" w:rsidRDefault="00D72E6E" w:rsidP="00D071EE">
      <w:pPr>
        <w:pStyle w:val="2"/>
        <w:numPr>
          <w:ilvl w:val="0"/>
          <w:numId w:val="3"/>
        </w:numPr>
        <w:ind w:left="0" w:firstLine="426"/>
        <w:rPr>
          <w:szCs w:val="28"/>
        </w:rPr>
      </w:pPr>
      <w:r w:rsidRPr="001F02C3">
        <w:rPr>
          <w:szCs w:val="28"/>
        </w:rPr>
        <w:t xml:space="preserve">Настоящее решение вступает в силу со дня обнародования на информационном стенде </w:t>
      </w:r>
      <w:r w:rsidR="001F02C3" w:rsidRPr="001F02C3">
        <w:rPr>
          <w:szCs w:val="28"/>
        </w:rPr>
        <w:t>Совета сельского поселения «Деревянск».</w:t>
      </w:r>
    </w:p>
    <w:p w:rsidR="00D72E6E" w:rsidRPr="001F02C3" w:rsidRDefault="00D72E6E" w:rsidP="00D72E6E">
      <w:pPr>
        <w:pStyle w:val="2"/>
        <w:numPr>
          <w:ilvl w:val="0"/>
          <w:numId w:val="0"/>
        </w:numPr>
        <w:rPr>
          <w:szCs w:val="28"/>
        </w:rPr>
      </w:pPr>
    </w:p>
    <w:p w:rsidR="00281301" w:rsidRPr="001F02C3" w:rsidRDefault="00281301" w:rsidP="00281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01" w:rsidRPr="001F02C3" w:rsidRDefault="00281301" w:rsidP="00281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01" w:rsidRPr="001F02C3" w:rsidRDefault="00281301" w:rsidP="00281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1301" w:rsidRPr="001F02C3" w:rsidRDefault="00281301" w:rsidP="00281301">
      <w:pPr>
        <w:jc w:val="both"/>
        <w:rPr>
          <w:sz w:val="28"/>
          <w:szCs w:val="28"/>
        </w:rPr>
      </w:pPr>
      <w:r w:rsidRPr="001F02C3">
        <w:rPr>
          <w:sz w:val="28"/>
          <w:szCs w:val="28"/>
        </w:rPr>
        <w:t xml:space="preserve">Глава сельского поселения "Деревянск"                                                Н.Б. Есев </w:t>
      </w:r>
    </w:p>
    <w:p w:rsidR="00281301" w:rsidRPr="001F02C3" w:rsidRDefault="00281301" w:rsidP="00281301">
      <w:pPr>
        <w:jc w:val="both"/>
        <w:rPr>
          <w:sz w:val="28"/>
          <w:szCs w:val="28"/>
        </w:rPr>
      </w:pPr>
    </w:p>
    <w:p w:rsidR="00281301" w:rsidRPr="001F02C3" w:rsidRDefault="00281301" w:rsidP="00281301">
      <w:pPr>
        <w:jc w:val="both"/>
        <w:rPr>
          <w:sz w:val="28"/>
          <w:szCs w:val="28"/>
        </w:rPr>
      </w:pPr>
    </w:p>
    <w:p w:rsidR="009A1E64" w:rsidRDefault="009A1E64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tbl>
      <w:tblPr>
        <w:tblW w:w="9416" w:type="dxa"/>
        <w:tblInd w:w="93" w:type="dxa"/>
        <w:tblLook w:val="04A0" w:firstRow="1" w:lastRow="0" w:firstColumn="1" w:lastColumn="0" w:noHBand="0" w:noVBand="1"/>
      </w:tblPr>
      <w:tblGrid>
        <w:gridCol w:w="2660"/>
        <w:gridCol w:w="4018"/>
        <w:gridCol w:w="2502"/>
        <w:gridCol w:w="538"/>
        <w:gridCol w:w="760"/>
      </w:tblGrid>
      <w:tr w:rsidR="006E5497" w:rsidRPr="006E5497" w:rsidTr="006E5497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jc w:val="center"/>
              <w:rPr>
                <w:sz w:val="20"/>
              </w:rPr>
            </w:pPr>
            <w:r w:rsidRPr="006E5497">
              <w:rPr>
                <w:sz w:val="20"/>
              </w:rPr>
              <w:t>Приложение №1</w:t>
            </w:r>
          </w:p>
        </w:tc>
      </w:tr>
      <w:tr w:rsidR="006E5497" w:rsidRPr="006E5497" w:rsidTr="006E5497">
        <w:trPr>
          <w:gridAfter w:val="1"/>
          <w:wAfter w:w="139" w:type="dxa"/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 xml:space="preserve">к решению Совета сельского </w:t>
            </w:r>
          </w:p>
        </w:tc>
      </w:tr>
      <w:tr w:rsidR="006E5497" w:rsidRPr="006E5497" w:rsidTr="006E5497">
        <w:trPr>
          <w:gridAfter w:val="1"/>
          <w:wAfter w:w="139" w:type="dxa"/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>поселения "Деревянск"</w:t>
            </w:r>
          </w:p>
        </w:tc>
      </w:tr>
      <w:tr w:rsidR="006E5497" w:rsidRPr="006E5497" w:rsidTr="006E5497">
        <w:trPr>
          <w:gridAfter w:val="1"/>
          <w:wAfter w:w="139" w:type="dxa"/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>от 03.10.2014 г. № III-17/117</w:t>
            </w:r>
          </w:p>
        </w:tc>
      </w:tr>
      <w:tr w:rsidR="006E5497" w:rsidRPr="006E5497" w:rsidTr="006E5497">
        <w:trPr>
          <w:gridAfter w:val="1"/>
          <w:wAfter w:w="139" w:type="dxa"/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6E5497" w:rsidRPr="006E5497" w:rsidTr="006E5497">
        <w:trPr>
          <w:trHeight w:val="25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E5497" w:rsidRPr="006E5497" w:rsidTr="006E5497">
        <w:trPr>
          <w:gridAfter w:val="1"/>
          <w:wAfter w:w="139" w:type="dxa"/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ОБЪЕМ ДОХОДОВ БЮДЖЕТА МУНИЦИПАЛЬНОГО ОБРАЗОВАНИЯ</w:t>
            </w:r>
          </w:p>
        </w:tc>
      </w:tr>
      <w:tr w:rsidR="006E5497" w:rsidRPr="006E5497" w:rsidTr="006E5497">
        <w:trPr>
          <w:gridAfter w:val="1"/>
          <w:wAfter w:w="139" w:type="dxa"/>
          <w:trHeight w:val="315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СЕЛЬСКОГО ПОСЕЛЕНИЯ "ДЕРЕВЯНСК" НА 2014 ГОД</w:t>
            </w:r>
          </w:p>
        </w:tc>
      </w:tr>
      <w:tr w:rsidR="006E5497" w:rsidRPr="006E5497" w:rsidTr="006E5497">
        <w:trPr>
          <w:gridAfter w:val="1"/>
          <w:wAfter w:w="139" w:type="dxa"/>
          <w:trHeight w:val="33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rFonts w:ascii="Arial" w:hAnsi="Arial" w:cs="Arial"/>
                <w:sz w:val="20"/>
              </w:rPr>
            </w:pPr>
            <w:r w:rsidRPr="006E5497">
              <w:rPr>
                <w:rFonts w:ascii="Arial" w:hAnsi="Arial" w:cs="Arial"/>
                <w:sz w:val="20"/>
              </w:rPr>
              <w:t>руб.</w:t>
            </w:r>
          </w:p>
        </w:tc>
      </w:tr>
      <w:tr w:rsidR="006E5497" w:rsidRPr="006E5497" w:rsidTr="006E5497">
        <w:trPr>
          <w:gridAfter w:val="1"/>
          <w:wAfter w:w="139" w:type="dxa"/>
          <w:trHeight w:val="945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Код классификации доходов бюджетов Российской Федерации </w:t>
            </w:r>
          </w:p>
        </w:tc>
        <w:tc>
          <w:tcPr>
            <w:tcW w:w="40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tabs>
                <w:tab w:val="left" w:pos="2662"/>
              </w:tabs>
              <w:jc w:val="center"/>
              <w:rPr>
                <w:szCs w:val="24"/>
              </w:rPr>
            </w:pPr>
            <w:proofErr w:type="gramStart"/>
            <w:r w:rsidRPr="006E5497">
              <w:rPr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259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E5497">
              <w:rPr>
                <w:rFonts w:ascii="Arial" w:hAnsi="Arial" w:cs="Arial"/>
                <w:b/>
                <w:bCs/>
                <w:sz w:val="20"/>
              </w:rPr>
              <w:t>Сумма</w:t>
            </w:r>
          </w:p>
        </w:tc>
      </w:tr>
      <w:tr w:rsidR="006E5497" w:rsidRPr="006E5497" w:rsidTr="006E5497">
        <w:trPr>
          <w:gridAfter w:val="1"/>
          <w:wAfter w:w="139" w:type="dxa"/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szCs w:val="24"/>
              </w:rPr>
            </w:pPr>
            <w:r w:rsidRPr="006E5497">
              <w:rPr>
                <w:b/>
                <w:bCs/>
                <w:szCs w:val="24"/>
              </w:rPr>
              <w:t>1 00 00000 00 0000 000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szCs w:val="24"/>
              </w:rPr>
            </w:pPr>
            <w:r w:rsidRPr="006E5497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szCs w:val="24"/>
              </w:rPr>
            </w:pPr>
            <w:r w:rsidRPr="006E5497">
              <w:rPr>
                <w:b/>
                <w:bCs/>
                <w:szCs w:val="24"/>
              </w:rPr>
              <w:t xml:space="preserve">      586 764,00   </w:t>
            </w:r>
          </w:p>
        </w:tc>
      </w:tr>
      <w:tr w:rsidR="006E5497" w:rsidRPr="006E5497" w:rsidTr="006E5497">
        <w:trPr>
          <w:gridAfter w:val="1"/>
          <w:wAfter w:w="139" w:type="dxa"/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1 01 00000 00 0000 000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НАЛОГИ  НА  ПРИБЫЛЬ,  ДОХОДЫ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190 000,00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1 01 02000 01 0000 110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Налог на доходы физических лиц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190 000,00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1 03 00000 00 0000 110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НАЛОГИ НА ТОВАРЫ (РАБОТЫ, УСЛУГИ)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353 700,00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4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1 03 02200 00 0000 110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Доходы от уплаты акцизов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353 700,00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1 03 02230 01 0000 110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Доходы от уплаты акцизов на дизельное топливо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320 798,00   </w:t>
            </w:r>
          </w:p>
        </w:tc>
      </w:tr>
      <w:tr w:rsidR="006E5497" w:rsidRPr="006E5497" w:rsidTr="006E5497">
        <w:trPr>
          <w:gridAfter w:val="1"/>
          <w:wAfter w:w="139" w:type="dxa"/>
          <w:trHeight w:val="67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1 03 02240 01 0000 110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E5497">
              <w:rPr>
                <w:szCs w:val="24"/>
              </w:rPr>
              <w:t>инжекторных</w:t>
            </w:r>
            <w:proofErr w:type="spellEnd"/>
            <w:r w:rsidRPr="006E5497">
              <w:rPr>
                <w:szCs w:val="24"/>
              </w:rPr>
              <w:t>) двигателей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6 529,00   </w:t>
            </w:r>
          </w:p>
        </w:tc>
      </w:tr>
      <w:tr w:rsidR="006E5497" w:rsidRPr="006E5497" w:rsidTr="006E5497">
        <w:trPr>
          <w:gridAfter w:val="1"/>
          <w:wAfter w:w="139" w:type="dxa"/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1 03 02250 01 0000 110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Доходы от уплаты акцизов на автомобильный бензин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   516,00   </w:t>
            </w:r>
          </w:p>
        </w:tc>
      </w:tr>
      <w:tr w:rsidR="006E5497" w:rsidRPr="006E5497" w:rsidTr="006E5497">
        <w:trPr>
          <w:gridAfter w:val="1"/>
          <w:wAfter w:w="139" w:type="dxa"/>
          <w:trHeight w:val="48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1 03 02260 01 0000 100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25 857,00   </w:t>
            </w:r>
          </w:p>
        </w:tc>
      </w:tr>
      <w:tr w:rsidR="006E5497" w:rsidRPr="006E5497" w:rsidTr="006E5497">
        <w:trPr>
          <w:gridAfter w:val="1"/>
          <w:wAfter w:w="139" w:type="dxa"/>
          <w:trHeight w:val="40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1 05 00000 00 0000 000 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НАЛОГИ  НА  СОВОКУПНЫЙ  ДОХОД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1 000,00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49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1 05 03000 01 0000 110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1 000,00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lastRenderedPageBreak/>
              <w:t>1 06 00000 00 0000 000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НАЛОГИ  НА  ИМУЩЕСТВО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38 000,00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1 06 01000 00 0000 110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13 000,00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1 06 06000 00 0000 110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Земельный налог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25 000,00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57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1 08 00000 00 0000 000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ГОСУДАРСТВЕННАЯ ПОШЛИНА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3 000,00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174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1 08 04020 01 4000 110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3 000,00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9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1 11 00000 00 0000 000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ДОХОДЫ  ОТ ИСПОЛЬЗОВАНИЯ  ИМУЩЕСТВА,  НАХОДЯЩЕГОСЯ  В  ГОСУДАРСТВЕННОЙ  И  МУНИЦИПАЛЬНОЙ  СОБСТВЕННОСТИ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1 064,00   </w:t>
            </w:r>
          </w:p>
        </w:tc>
      </w:tr>
      <w:tr w:rsidR="006E5497" w:rsidRPr="006E5497" w:rsidTr="006E5497">
        <w:trPr>
          <w:gridAfter w:val="1"/>
          <w:wAfter w:w="139" w:type="dxa"/>
          <w:trHeight w:val="182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1 11 05000 00 0000 120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1 064,00   </w:t>
            </w:r>
          </w:p>
        </w:tc>
      </w:tr>
      <w:tr w:rsidR="006E5497" w:rsidRPr="006E5497" w:rsidTr="006E5497">
        <w:trPr>
          <w:gridAfter w:val="1"/>
          <w:wAfter w:w="139" w:type="dxa"/>
          <w:trHeight w:val="168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1 11 05013 10 0000 120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 xml:space="preserve">Доходы,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1 064,00   </w:t>
            </w:r>
          </w:p>
        </w:tc>
      </w:tr>
      <w:tr w:rsidR="006E5497" w:rsidRPr="006E5497" w:rsidTr="006E5497">
        <w:trPr>
          <w:gridAfter w:val="1"/>
          <w:wAfter w:w="139" w:type="dxa"/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szCs w:val="24"/>
              </w:rPr>
            </w:pPr>
            <w:r w:rsidRPr="006E5497">
              <w:rPr>
                <w:b/>
                <w:bCs/>
                <w:szCs w:val="24"/>
              </w:rPr>
              <w:t xml:space="preserve"> 2 00 00000 00 0000 000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szCs w:val="24"/>
              </w:rPr>
            </w:pPr>
            <w:r w:rsidRPr="006E5497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szCs w:val="24"/>
              </w:rPr>
            </w:pPr>
            <w:r w:rsidRPr="006E5497">
              <w:rPr>
                <w:b/>
                <w:bCs/>
                <w:szCs w:val="24"/>
              </w:rPr>
              <w:t xml:space="preserve">   4 483 002,00   </w:t>
            </w:r>
          </w:p>
        </w:tc>
      </w:tr>
      <w:tr w:rsidR="006E5497" w:rsidRPr="006E5497" w:rsidTr="006E5497">
        <w:trPr>
          <w:gridAfter w:val="1"/>
          <w:wAfter w:w="139" w:type="dxa"/>
          <w:trHeight w:val="94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2 02 00000 00 0000 000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4 483 002,00   </w:t>
            </w:r>
          </w:p>
        </w:tc>
      </w:tr>
      <w:tr w:rsidR="006E5497" w:rsidRPr="006E5497" w:rsidTr="006E5497">
        <w:trPr>
          <w:gridAfter w:val="1"/>
          <w:wAfter w:w="139" w:type="dxa"/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2 02 01000 00 0000 151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3 043 250,00   </w:t>
            </w:r>
          </w:p>
        </w:tc>
      </w:tr>
      <w:tr w:rsidR="006E5497" w:rsidRPr="006E5497" w:rsidTr="006E5497">
        <w:trPr>
          <w:gridAfter w:val="1"/>
          <w:wAfter w:w="139" w:type="dxa"/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2 02 01001 10 0000 151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22 380,00   </w:t>
            </w:r>
          </w:p>
        </w:tc>
      </w:tr>
      <w:tr w:rsidR="006E5497" w:rsidRPr="006E5497" w:rsidTr="006E5497">
        <w:trPr>
          <w:gridAfter w:val="1"/>
          <w:wAfter w:w="139" w:type="dxa"/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lastRenderedPageBreak/>
              <w:t>2 02 01003 10 0000 151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Дотации  бюджетам   на поддержку мер по обеспечению сбалансированности бюджетов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3 020 870,00   </w:t>
            </w:r>
          </w:p>
        </w:tc>
      </w:tr>
      <w:tr w:rsidR="006E5497" w:rsidRPr="006E5497" w:rsidTr="006E5497">
        <w:trPr>
          <w:gridAfter w:val="1"/>
          <w:wAfter w:w="139" w:type="dxa"/>
          <w:trHeight w:val="81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2 02 03000 00 0000 151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121 552,00   </w:t>
            </w:r>
          </w:p>
        </w:tc>
      </w:tr>
      <w:tr w:rsidR="006E5497" w:rsidRPr="006E5497" w:rsidTr="006E5497">
        <w:trPr>
          <w:gridAfter w:val="1"/>
          <w:wAfter w:w="139" w:type="dxa"/>
          <w:trHeight w:val="672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2 02 03003 10 0000 151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 xml:space="preserve">Субвенции бюджетам  на государственную регистрацию актов гражданского состояния  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7 920,00   </w:t>
            </w:r>
          </w:p>
        </w:tc>
      </w:tr>
      <w:tr w:rsidR="006E5497" w:rsidRPr="006E5497" w:rsidTr="006E5497">
        <w:trPr>
          <w:gridAfter w:val="1"/>
          <w:wAfter w:w="139" w:type="dxa"/>
          <w:trHeight w:val="998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2 02 03015 10 0000 151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 xml:space="preserve">Субвенции бюджетам  на осуществление  первичного воинского учета на территориях, где отсутствуют военные комиссариаты 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107 820,00   </w:t>
            </w:r>
          </w:p>
        </w:tc>
      </w:tr>
      <w:tr w:rsidR="006E5497" w:rsidRPr="006E5497" w:rsidTr="006E5497">
        <w:trPr>
          <w:gridAfter w:val="1"/>
          <w:wAfter w:w="139" w:type="dxa"/>
          <w:trHeight w:val="1260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2 02 03024 10 0000 151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 xml:space="preserve">Субвенции бюджетам на выполнение передаваемых полномочий по определению перечня должностных лиц, уполномоченных </w:t>
            </w:r>
            <w:proofErr w:type="spellStart"/>
            <w:r w:rsidRPr="006E5497">
              <w:rPr>
                <w:szCs w:val="24"/>
              </w:rPr>
              <w:t>состовлять</w:t>
            </w:r>
            <w:proofErr w:type="spellEnd"/>
            <w:r w:rsidRPr="006E5497">
              <w:rPr>
                <w:szCs w:val="24"/>
              </w:rPr>
              <w:t xml:space="preserve"> протоколы об административных правонарушениях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5 812,00   </w:t>
            </w:r>
          </w:p>
        </w:tc>
      </w:tr>
      <w:tr w:rsidR="006E5497" w:rsidRPr="006E5497" w:rsidTr="006E5497">
        <w:trPr>
          <w:gridAfter w:val="1"/>
          <w:wAfter w:w="139" w:type="dxa"/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2 02 04000 00 0000 151</w:t>
            </w:r>
          </w:p>
        </w:tc>
        <w:tc>
          <w:tcPr>
            <w:tcW w:w="4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Иные межбюджетные трансферты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1 318 200,00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126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2 02 04014 10 0000 151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Межбюджетные трансферты, передаваемые бюджетам поселений из бюджетов муниципальных районов  на осуществление части полномочий по решению вопросов местного значения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1 279 200,00   </w:t>
            </w:r>
          </w:p>
        </w:tc>
      </w:tr>
      <w:tr w:rsidR="006E5497" w:rsidRPr="006E5497" w:rsidTr="006E5497">
        <w:trPr>
          <w:gridAfter w:val="1"/>
          <w:wAfter w:w="139" w:type="dxa"/>
          <w:trHeight w:val="6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 xml:space="preserve"> 2 02 04999 10 0000 151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497" w:rsidRPr="006E5497" w:rsidRDefault="006E5497" w:rsidP="006E5497">
            <w:pPr>
              <w:rPr>
                <w:szCs w:val="24"/>
              </w:rPr>
            </w:pPr>
            <w:r w:rsidRPr="006E5497">
              <w:rPr>
                <w:szCs w:val="24"/>
              </w:rPr>
              <w:t>Межбюджетные трансферты, передаваемые бюджетам поселений (Содействие занятости)</w:t>
            </w:r>
          </w:p>
        </w:tc>
        <w:tc>
          <w:tcPr>
            <w:tcW w:w="2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 xml:space="preserve">          39 000,0   </w:t>
            </w:r>
          </w:p>
        </w:tc>
      </w:tr>
      <w:tr w:rsidR="006E5497" w:rsidRPr="006E5497" w:rsidTr="006E5497">
        <w:trPr>
          <w:gridAfter w:val="1"/>
          <w:wAfter w:w="139" w:type="dxa"/>
          <w:trHeight w:val="33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szCs w:val="24"/>
              </w:rPr>
            </w:pPr>
            <w:r w:rsidRPr="006E5497">
              <w:rPr>
                <w:szCs w:val="24"/>
              </w:rPr>
              <w:t> </w:t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szCs w:val="24"/>
              </w:rPr>
            </w:pPr>
            <w:r w:rsidRPr="006E5497">
              <w:rPr>
                <w:b/>
                <w:bCs/>
                <w:szCs w:val="24"/>
              </w:rPr>
              <w:t xml:space="preserve"> ВСЕГО     Д О Х О </w:t>
            </w:r>
            <w:proofErr w:type="gramStart"/>
            <w:r w:rsidRPr="006E5497">
              <w:rPr>
                <w:b/>
                <w:bCs/>
                <w:szCs w:val="24"/>
              </w:rPr>
              <w:t>Д</w:t>
            </w:r>
            <w:proofErr w:type="gramEnd"/>
            <w:r w:rsidRPr="006E5497">
              <w:rPr>
                <w:b/>
                <w:bCs/>
                <w:szCs w:val="24"/>
              </w:rPr>
              <w:t xml:space="preserve"> О В</w:t>
            </w:r>
          </w:p>
        </w:tc>
        <w:tc>
          <w:tcPr>
            <w:tcW w:w="25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FFFF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szCs w:val="24"/>
              </w:rPr>
            </w:pPr>
            <w:r w:rsidRPr="006E5497">
              <w:rPr>
                <w:b/>
                <w:bCs/>
                <w:szCs w:val="24"/>
              </w:rPr>
              <w:t xml:space="preserve">   5 069 766,00   </w:t>
            </w:r>
          </w:p>
        </w:tc>
      </w:tr>
    </w:tbl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60"/>
        <w:gridCol w:w="1140"/>
        <w:gridCol w:w="1140"/>
        <w:gridCol w:w="1100"/>
        <w:gridCol w:w="576"/>
        <w:gridCol w:w="1180"/>
      </w:tblGrid>
      <w:tr w:rsidR="006E5497" w:rsidRPr="006E5497" w:rsidTr="006E5497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>Приложение № 2</w:t>
            </w:r>
          </w:p>
        </w:tc>
      </w:tr>
      <w:tr w:rsidR="006E5497" w:rsidRPr="006E5497" w:rsidTr="006E5497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 xml:space="preserve">к решению Совета сельского </w:t>
            </w:r>
          </w:p>
        </w:tc>
      </w:tr>
      <w:tr w:rsidR="006E5497" w:rsidRPr="006E5497" w:rsidTr="006E5497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>поселения "Деревянск"</w:t>
            </w:r>
          </w:p>
        </w:tc>
      </w:tr>
      <w:tr w:rsidR="006E5497" w:rsidRPr="006E5497" w:rsidTr="006E5497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>от 03.10.2014 г. №III-17/117</w:t>
            </w:r>
          </w:p>
        </w:tc>
      </w:tr>
      <w:tr w:rsidR="006E5497" w:rsidRPr="006E5497" w:rsidTr="006E5497">
        <w:trPr>
          <w:trHeight w:val="37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sz w:val="28"/>
                <w:szCs w:val="28"/>
              </w:rPr>
            </w:pPr>
          </w:p>
        </w:tc>
      </w:tr>
      <w:tr w:rsidR="006E5497" w:rsidRPr="006E5497" w:rsidTr="006E5497">
        <w:trPr>
          <w:trHeight w:val="1609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6E5497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статьям, группам </w:t>
            </w:r>
            <w:proofErr w:type="gramStart"/>
            <w:r w:rsidRPr="006E5497">
              <w:rPr>
                <w:b/>
                <w:bCs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E5497">
              <w:rPr>
                <w:b/>
                <w:bCs/>
                <w:sz w:val="28"/>
                <w:szCs w:val="28"/>
              </w:rPr>
              <w:t xml:space="preserve"> на  2014 год</w:t>
            </w:r>
          </w:p>
        </w:tc>
      </w:tr>
      <w:tr w:rsidR="006E5497" w:rsidRPr="006E5497" w:rsidTr="006E5497">
        <w:trPr>
          <w:trHeight w:val="203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</w:tr>
      <w:tr w:rsidR="006E5497" w:rsidRPr="006E5497" w:rsidTr="006E5497">
        <w:trPr>
          <w:trHeight w:val="372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right"/>
              <w:rPr>
                <w:szCs w:val="24"/>
              </w:rPr>
            </w:pP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6E5497">
              <w:rPr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6E5497">
              <w:rPr>
                <w:b/>
                <w:bCs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Сумма (рублей)</w:t>
            </w:r>
          </w:p>
        </w:tc>
      </w:tr>
      <w:tr w:rsidR="006E5497" w:rsidRPr="006E5497" w:rsidTr="006E5497">
        <w:trPr>
          <w:trHeight w:val="312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6E5497" w:rsidRPr="006E5497" w:rsidTr="006E5497">
        <w:trPr>
          <w:trHeight w:val="3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E549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E549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E549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E549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E5497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6E5497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2 616 498,34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593 581,00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593 581,00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Глава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593 581,00</w:t>
            </w:r>
          </w:p>
        </w:tc>
      </w:tr>
      <w:tr w:rsidR="006E5497" w:rsidRPr="006E5497" w:rsidTr="006E5497">
        <w:trPr>
          <w:trHeight w:val="220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593 581,00</w:t>
            </w:r>
          </w:p>
        </w:tc>
      </w:tr>
      <w:tr w:rsidR="006E5497" w:rsidRPr="006E5497" w:rsidTr="006E5497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3 699,84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3 699,84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lastRenderedPageBreak/>
              <w:t>Руководство и управление в сфере установленных функций представительного органа власти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3 699,84</w:t>
            </w:r>
          </w:p>
        </w:tc>
      </w:tr>
      <w:tr w:rsidR="006E5497" w:rsidRPr="006E5497" w:rsidTr="006E5497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Руководство и управление в сфере установленных функций представительного органа власти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3 699,84</w:t>
            </w:r>
          </w:p>
        </w:tc>
      </w:tr>
      <w:tr w:rsidR="006E5497" w:rsidRPr="006E5497" w:rsidTr="006E5497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1 997 406,50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1 997 406,50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proofErr w:type="gramStart"/>
            <w:r w:rsidRPr="006E5497">
              <w:rPr>
                <w:color w:val="000000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1 773 606,50</w:t>
            </w:r>
          </w:p>
        </w:tc>
      </w:tr>
      <w:tr w:rsidR="006E5497" w:rsidRPr="006E5497" w:rsidTr="006E5497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proofErr w:type="gramStart"/>
            <w:r w:rsidRPr="006E5497">
              <w:rPr>
                <w:color w:val="000000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930 121,50</w:t>
            </w:r>
          </w:p>
        </w:tc>
      </w:tr>
      <w:tr w:rsidR="006E5497" w:rsidRPr="006E5497" w:rsidTr="006E5497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proofErr w:type="gramStart"/>
            <w:r w:rsidRPr="006E5497">
              <w:rPr>
                <w:color w:val="000000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841 985,00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proofErr w:type="gramStart"/>
            <w:r w:rsidRPr="006E5497">
              <w:rPr>
                <w:color w:val="000000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(Иные бюджетные ассигнования)</w:t>
            </w:r>
            <w:proofErr w:type="gram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1 500,00</w:t>
            </w:r>
          </w:p>
        </w:tc>
      </w:tr>
      <w:tr w:rsidR="006E5497" w:rsidRPr="006E5497" w:rsidTr="006E5497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6E5497">
              <w:rPr>
                <w:color w:val="000000"/>
                <w:szCs w:val="24"/>
              </w:rPr>
              <w:t>исплнению</w:t>
            </w:r>
            <w:proofErr w:type="spellEnd"/>
            <w:r w:rsidRPr="006E5497">
              <w:rPr>
                <w:color w:val="000000"/>
                <w:szCs w:val="24"/>
              </w:rPr>
              <w:t xml:space="preserve"> и </w:t>
            </w:r>
            <w:proofErr w:type="gramStart"/>
            <w:r w:rsidRPr="006E5497">
              <w:rPr>
                <w:color w:val="000000"/>
                <w:szCs w:val="24"/>
              </w:rPr>
              <w:t>контролю за</w:t>
            </w:r>
            <w:proofErr w:type="gramEnd"/>
            <w:r w:rsidRPr="006E5497">
              <w:rPr>
                <w:color w:val="000000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99 0 9003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223 800,00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lastRenderedPageBreak/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6E5497">
              <w:rPr>
                <w:color w:val="000000"/>
                <w:szCs w:val="24"/>
              </w:rPr>
              <w:t>исплнению</w:t>
            </w:r>
            <w:proofErr w:type="spellEnd"/>
            <w:r w:rsidRPr="006E5497">
              <w:rPr>
                <w:color w:val="000000"/>
                <w:szCs w:val="24"/>
              </w:rPr>
              <w:t xml:space="preserve"> и </w:t>
            </w:r>
            <w:proofErr w:type="gramStart"/>
            <w:r w:rsidRPr="006E5497">
              <w:rPr>
                <w:color w:val="000000"/>
                <w:szCs w:val="24"/>
              </w:rPr>
              <w:t>контролю за</w:t>
            </w:r>
            <w:proofErr w:type="gramEnd"/>
            <w:r w:rsidRPr="006E5497">
              <w:rPr>
                <w:color w:val="000000"/>
                <w:szCs w:val="24"/>
              </w:rPr>
              <w:t xml:space="preserve"> исполнением бюджетов сельских поселений (Межбюджетные трансферты)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99 0 9003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223 800,00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21 811,00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21 811,00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8 079,00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4 079,00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 (Иные бюджетные ассигнования)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4 000,00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7 920,00</w:t>
            </w:r>
          </w:p>
        </w:tc>
      </w:tr>
      <w:tr w:rsidR="006E5497" w:rsidRPr="006E5497" w:rsidTr="006E5497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7 920,00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6E5497">
              <w:rPr>
                <w:color w:val="000000"/>
                <w:szCs w:val="24"/>
              </w:rPr>
              <w:t>самоупраления</w:t>
            </w:r>
            <w:proofErr w:type="spellEnd"/>
            <w:r w:rsidRPr="006E5497">
              <w:rPr>
                <w:color w:val="000000"/>
                <w:szCs w:val="24"/>
              </w:rPr>
              <w:t>, уполномоченных составлять протоколы об административных правонарушениях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99 0 7313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5 812,00</w:t>
            </w:r>
          </w:p>
        </w:tc>
      </w:tr>
      <w:tr w:rsidR="006E5497" w:rsidRPr="006E5497" w:rsidTr="006E5497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6E5497">
              <w:rPr>
                <w:color w:val="000000"/>
                <w:szCs w:val="24"/>
              </w:rPr>
              <w:t>самоупраления</w:t>
            </w:r>
            <w:proofErr w:type="spellEnd"/>
            <w:r w:rsidRPr="006E5497">
              <w:rPr>
                <w:color w:val="000000"/>
                <w:szCs w:val="24"/>
              </w:rPr>
              <w:t>, уполномоченных составлять протоколы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99 0 7313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5 812,00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107 820,00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107 820,00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107 820,00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107 820,00</w:t>
            </w:r>
          </w:p>
        </w:tc>
      </w:tr>
      <w:tr w:rsidR="006E5497" w:rsidRPr="006E5497" w:rsidTr="006E5497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78 500,00</w:t>
            </w:r>
          </w:p>
        </w:tc>
      </w:tr>
      <w:tr w:rsidR="006E5497" w:rsidRPr="006E5497" w:rsidTr="006E5497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29 320,00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Предупреждение и ликвидация последствий чрезвычайных ситуаций и стихийных бедствий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726 695,81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107 106,78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107 106,78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Реализация мероприятий по содействию занятости населения за счет средств местного бюджета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68 106,78</w:t>
            </w:r>
          </w:p>
        </w:tc>
      </w:tr>
      <w:tr w:rsidR="006E5497" w:rsidRPr="006E5497" w:rsidTr="006E5497">
        <w:trPr>
          <w:trHeight w:val="283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lastRenderedPageBreak/>
              <w:t>Реализация мероприятий по содействию занятости населения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68 106,78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Реализация мероприятий по содействию занятости населения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39 000,00</w:t>
            </w:r>
          </w:p>
        </w:tc>
      </w:tr>
      <w:tr w:rsidR="006E5497" w:rsidRPr="006E5497" w:rsidTr="006E5497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Реализация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39 000,00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Лесное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95 137,03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95 137,03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Реализация мероприятий по осуществлению муниципального лесного контроля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95 137,03</w:t>
            </w:r>
          </w:p>
        </w:tc>
      </w:tr>
      <w:tr w:rsidR="006E5497" w:rsidRPr="006E5497" w:rsidTr="006E5497">
        <w:trPr>
          <w:trHeight w:val="157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Реализация мероприятий по осуществлению муниципального лесного контроля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95 137,03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524 452,00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524 452,00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170 752,00</w:t>
            </w:r>
          </w:p>
        </w:tc>
      </w:tr>
      <w:tr w:rsidR="006E5497" w:rsidRPr="006E5497" w:rsidTr="006E5497">
        <w:trPr>
          <w:trHeight w:val="252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170 752,00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353 700,00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353 700,00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479 080,97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55 000,00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55 000,00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55 000,00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55 000,00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424 080,97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424 080,97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Уличное освещение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335 300,00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335 300,00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21 641,00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Организация сбора и вывоза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21 641,00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Содержание мест захоронения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23 068,28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lastRenderedPageBreak/>
              <w:t>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23 068,28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44 071,69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Прочие мероприятия по благоустройству поселений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44 071,69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1 279 200,00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Другие вопросы в области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1 279 200,00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1 279 200,00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1 279 200,00</w:t>
            </w:r>
          </w:p>
        </w:tc>
      </w:tr>
      <w:tr w:rsidR="006E5497" w:rsidRPr="006E5497" w:rsidTr="006E5497">
        <w:trPr>
          <w:trHeight w:val="315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1 257 800,00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21 400,00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175 784,00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155 784,00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155 784,00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Пенсионное обеспечение и социальные выплаты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155 784,00</w:t>
            </w:r>
          </w:p>
        </w:tc>
      </w:tr>
      <w:tr w:rsidR="006E5497" w:rsidRPr="006E5497" w:rsidTr="006E5497">
        <w:trPr>
          <w:trHeight w:val="94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Пенсионное обеспечение и социальные выплаты (Социальное обеспечение и иные выплаты населению)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155 784,00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20 000,00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20 000,00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20 000,00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20 000,00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315"/>
        </w:trPr>
        <w:tc>
          <w:tcPr>
            <w:tcW w:w="4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5 469 753,62</w:t>
            </w:r>
          </w:p>
        </w:tc>
      </w:tr>
    </w:tbl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p w:rsidR="006E5497" w:rsidRDefault="006E5497"/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0"/>
        <w:gridCol w:w="640"/>
        <w:gridCol w:w="700"/>
        <w:gridCol w:w="700"/>
        <w:gridCol w:w="1200"/>
        <w:gridCol w:w="576"/>
        <w:gridCol w:w="1440"/>
      </w:tblGrid>
      <w:tr w:rsidR="006E5497" w:rsidRPr="006E5497" w:rsidTr="006E5497">
        <w:trPr>
          <w:trHeight w:val="349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>Приложение № 3</w:t>
            </w:r>
          </w:p>
        </w:tc>
      </w:tr>
      <w:tr w:rsidR="006E5497" w:rsidRPr="006E5497" w:rsidTr="006E5497">
        <w:trPr>
          <w:trHeight w:val="327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 xml:space="preserve">к решению Совета сельского </w:t>
            </w:r>
          </w:p>
        </w:tc>
      </w:tr>
      <w:tr w:rsidR="006E5497" w:rsidRPr="006E5497" w:rsidTr="006E5497">
        <w:trPr>
          <w:trHeight w:val="349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>поселения "Деревянск"</w:t>
            </w:r>
          </w:p>
        </w:tc>
      </w:tr>
      <w:tr w:rsidR="006E5497" w:rsidRPr="006E5497" w:rsidTr="006E5497">
        <w:trPr>
          <w:trHeight w:val="39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E5497" w:rsidRPr="006E5497" w:rsidRDefault="006E5497" w:rsidP="006E5497">
            <w:pPr>
              <w:jc w:val="right"/>
              <w:rPr>
                <w:sz w:val="20"/>
              </w:rPr>
            </w:pPr>
            <w:r w:rsidRPr="006E5497">
              <w:rPr>
                <w:sz w:val="20"/>
              </w:rPr>
              <w:t>от 03.10.2014 г. № III-17/117</w:t>
            </w:r>
          </w:p>
        </w:tc>
      </w:tr>
      <w:tr w:rsidR="006E5497" w:rsidRPr="006E5497" w:rsidTr="006E5497">
        <w:trPr>
          <w:trHeight w:val="20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</w:tr>
      <w:tr w:rsidR="006E5497" w:rsidRPr="006E5497" w:rsidTr="006E5497">
        <w:trPr>
          <w:trHeight w:val="870"/>
        </w:trPr>
        <w:tc>
          <w:tcPr>
            <w:tcW w:w="9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sz w:val="28"/>
                <w:szCs w:val="28"/>
              </w:rPr>
            </w:pPr>
            <w:r w:rsidRPr="006E5497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муниципального образования  сельского поселения "Деревянск" на 2014 год </w:t>
            </w:r>
          </w:p>
        </w:tc>
      </w:tr>
      <w:tr w:rsidR="006E5497" w:rsidRPr="006E5497" w:rsidTr="006E5497">
        <w:trPr>
          <w:trHeight w:val="20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rPr>
                <w:rFonts w:ascii="Arial" w:hAnsi="Arial" w:cs="Arial"/>
                <w:sz w:val="20"/>
              </w:rPr>
            </w:pPr>
          </w:p>
        </w:tc>
      </w:tr>
      <w:tr w:rsidR="006E5497" w:rsidRPr="006E5497" w:rsidTr="006E5497">
        <w:trPr>
          <w:trHeight w:val="24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5497" w:rsidRPr="006E5497" w:rsidRDefault="006E5497" w:rsidP="006E5497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E5497">
              <w:rPr>
                <w:rFonts w:ascii="Arial CYR" w:hAnsi="Arial CYR" w:cs="Arial CYR"/>
                <w:sz w:val="16"/>
                <w:szCs w:val="16"/>
              </w:rPr>
              <w:t xml:space="preserve"> (рублей)</w:t>
            </w:r>
          </w:p>
        </w:tc>
      </w:tr>
      <w:tr w:rsidR="006E5497" w:rsidRPr="006E5497" w:rsidTr="006E5497">
        <w:trPr>
          <w:trHeight w:val="372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6E5497">
              <w:rPr>
                <w:b/>
                <w:bCs/>
                <w:color w:val="000000"/>
                <w:szCs w:val="24"/>
              </w:rPr>
              <w:t>Гл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spellStart"/>
            <w:r w:rsidRPr="006E5497">
              <w:rPr>
                <w:b/>
                <w:bCs/>
                <w:color w:val="000000"/>
                <w:szCs w:val="24"/>
              </w:rPr>
              <w:t>Рз</w:t>
            </w:r>
            <w:proofErr w:type="spellEnd"/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proofErr w:type="gramStart"/>
            <w:r w:rsidRPr="006E5497">
              <w:rPr>
                <w:b/>
                <w:bCs/>
                <w:color w:val="000000"/>
                <w:szCs w:val="24"/>
              </w:rPr>
              <w:t>ПР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ВР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Сумма</w:t>
            </w:r>
          </w:p>
        </w:tc>
      </w:tr>
      <w:tr w:rsidR="006E5497" w:rsidRPr="006E5497" w:rsidTr="006E5497">
        <w:trPr>
          <w:trHeight w:val="372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497" w:rsidRPr="006E5497" w:rsidRDefault="006E5497" w:rsidP="006E5497">
            <w:pPr>
              <w:rPr>
                <w:b/>
                <w:bCs/>
                <w:color w:val="000000"/>
                <w:szCs w:val="24"/>
              </w:rPr>
            </w:pP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АДМИНИСТРАЦИЯ СЕЛЬСКОГО ПОСЕЛЕНИЯ "ДЕРЕВЯНСК"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5 469 753,62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2 616 498,34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593 581,00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593 581,00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593 581,00</w:t>
            </w:r>
          </w:p>
        </w:tc>
      </w:tr>
      <w:tr w:rsidR="006E5497" w:rsidRPr="006E5497" w:rsidTr="006E5497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593 581,00</w:t>
            </w:r>
          </w:p>
        </w:tc>
      </w:tr>
      <w:tr w:rsidR="006E5497" w:rsidRPr="006E5497" w:rsidTr="006E549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3 699,84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3 699,84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Руководство и управление в сфере установленных функций представительного органа власти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3 699,84</w:t>
            </w:r>
          </w:p>
        </w:tc>
      </w:tr>
      <w:tr w:rsidR="006E5497" w:rsidRPr="006E5497" w:rsidTr="006E5497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lastRenderedPageBreak/>
              <w:t>Руководство и управление в сфере установленных функций представительного органа власти муниципального образования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99 0 0204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3 699,84</w:t>
            </w:r>
          </w:p>
        </w:tc>
      </w:tr>
      <w:tr w:rsidR="006E5497" w:rsidRPr="006E5497" w:rsidTr="006E549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1 997 406,50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1 997 406,50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proofErr w:type="gramStart"/>
            <w:r w:rsidRPr="006E5497">
              <w:rPr>
                <w:color w:val="000000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1 773 606,50</w:t>
            </w:r>
          </w:p>
        </w:tc>
      </w:tr>
      <w:tr w:rsidR="006E5497" w:rsidRPr="006E5497" w:rsidTr="006E5497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proofErr w:type="gramStart"/>
            <w:r w:rsidRPr="006E5497">
              <w:rPr>
                <w:i/>
                <w:iCs/>
                <w:color w:val="000000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930 121,50</w:t>
            </w:r>
          </w:p>
        </w:tc>
      </w:tr>
      <w:tr w:rsidR="006E5497" w:rsidRPr="006E5497" w:rsidTr="006E549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proofErr w:type="gramStart"/>
            <w:r w:rsidRPr="006E5497">
              <w:rPr>
                <w:i/>
                <w:iCs/>
                <w:color w:val="000000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841 985,00</w:t>
            </w:r>
          </w:p>
        </w:tc>
      </w:tr>
      <w:tr w:rsidR="006E5497" w:rsidRPr="006E5497" w:rsidTr="006E549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proofErr w:type="gramStart"/>
            <w:r w:rsidRPr="006E5497">
              <w:rPr>
                <w:i/>
                <w:iCs/>
                <w:color w:val="000000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 (Иные бюджетные ассигнования)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1 500,00</w:t>
            </w:r>
          </w:p>
        </w:tc>
      </w:tr>
      <w:tr w:rsidR="006E5497" w:rsidRPr="006E5497" w:rsidTr="006E549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6E5497">
              <w:rPr>
                <w:color w:val="000000"/>
                <w:szCs w:val="24"/>
              </w:rPr>
              <w:t>исплнению</w:t>
            </w:r>
            <w:proofErr w:type="spellEnd"/>
            <w:r w:rsidRPr="006E5497">
              <w:rPr>
                <w:color w:val="000000"/>
                <w:szCs w:val="24"/>
              </w:rPr>
              <w:t xml:space="preserve"> и </w:t>
            </w:r>
            <w:proofErr w:type="gramStart"/>
            <w:r w:rsidRPr="006E5497">
              <w:rPr>
                <w:color w:val="000000"/>
                <w:szCs w:val="24"/>
              </w:rPr>
              <w:t>контролю за</w:t>
            </w:r>
            <w:proofErr w:type="gramEnd"/>
            <w:r w:rsidRPr="006E5497">
              <w:rPr>
                <w:color w:val="000000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99 0 9003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223 800,00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lastRenderedPageBreak/>
              <w:t xml:space="preserve">Осуществление полномочий муниципальных образований сельских поселений по формированию, </w:t>
            </w:r>
            <w:proofErr w:type="spellStart"/>
            <w:r w:rsidRPr="006E5497">
              <w:rPr>
                <w:i/>
                <w:iCs/>
                <w:color w:val="000000"/>
                <w:szCs w:val="24"/>
              </w:rPr>
              <w:t>исплнению</w:t>
            </w:r>
            <w:proofErr w:type="spellEnd"/>
            <w:r w:rsidRPr="006E5497">
              <w:rPr>
                <w:i/>
                <w:iCs/>
                <w:color w:val="000000"/>
                <w:szCs w:val="24"/>
              </w:rPr>
              <w:t xml:space="preserve"> и </w:t>
            </w:r>
            <w:proofErr w:type="gramStart"/>
            <w:r w:rsidRPr="006E5497">
              <w:rPr>
                <w:i/>
                <w:iCs/>
                <w:color w:val="000000"/>
                <w:szCs w:val="24"/>
              </w:rPr>
              <w:t>контролю за</w:t>
            </w:r>
            <w:proofErr w:type="gramEnd"/>
            <w:r w:rsidRPr="006E5497">
              <w:rPr>
                <w:i/>
                <w:iCs/>
                <w:color w:val="000000"/>
                <w:szCs w:val="24"/>
              </w:rPr>
              <w:t xml:space="preserve"> исполнением бюджетов сельских поселений (Межбюджетные трансферты)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99 0 9003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223 800,00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21 811,00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21 811,00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8 079,00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4 079,00</w:t>
            </w:r>
          </w:p>
        </w:tc>
      </w:tr>
      <w:tr w:rsidR="006E5497" w:rsidRPr="006E5497" w:rsidTr="006E549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Решение иных вопросов местного значения (Иные бюджетные ассигнования)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4 000,00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7 920,00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99 0 5930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7 920,00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6E5497">
              <w:rPr>
                <w:color w:val="000000"/>
                <w:szCs w:val="24"/>
              </w:rPr>
              <w:t>самоупраления</w:t>
            </w:r>
            <w:proofErr w:type="spellEnd"/>
            <w:r w:rsidRPr="006E5497">
              <w:rPr>
                <w:color w:val="000000"/>
                <w:szCs w:val="24"/>
              </w:rPr>
              <w:t>, уполномоченных составлять протоколы об административных правонарушениях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99 0 7313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5 812,00</w:t>
            </w:r>
          </w:p>
        </w:tc>
      </w:tr>
      <w:tr w:rsidR="006E5497" w:rsidRPr="006E5497" w:rsidTr="006E5497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 xml:space="preserve">Осуществление государственного полномочия Республики Коми по определению перечня должностных лиц органов местного </w:t>
            </w:r>
            <w:proofErr w:type="spellStart"/>
            <w:r w:rsidRPr="006E5497">
              <w:rPr>
                <w:i/>
                <w:iCs/>
                <w:color w:val="000000"/>
                <w:szCs w:val="24"/>
              </w:rPr>
              <w:t>самоупраления</w:t>
            </w:r>
            <w:proofErr w:type="spellEnd"/>
            <w:r w:rsidRPr="006E5497">
              <w:rPr>
                <w:i/>
                <w:iCs/>
                <w:color w:val="000000"/>
                <w:szCs w:val="24"/>
              </w:rPr>
              <w:t>, уполномоченных составлять протоколы об административных правонарушениях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99 0 7313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5 812,00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107 820,00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107 820,00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107 820,00</w:t>
            </w:r>
          </w:p>
        </w:tc>
      </w:tr>
      <w:tr w:rsidR="006E5497" w:rsidRPr="006E5497" w:rsidTr="006E549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107 820,00</w:t>
            </w:r>
          </w:p>
        </w:tc>
      </w:tr>
      <w:tr w:rsidR="006E5497" w:rsidRPr="006E5497" w:rsidTr="006E5497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78 500,00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99 0 5118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29 320,00</w:t>
            </w:r>
          </w:p>
        </w:tc>
      </w:tr>
      <w:tr w:rsidR="006E5497" w:rsidRPr="006E5497" w:rsidTr="006E549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364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Предупреждение и ликвидация последствий чрезвычайных ситуаций и стихийных бедствий природного характера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99 0 0501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78 965,00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726 695,81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107 106,78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107 106,78</w:t>
            </w:r>
          </w:p>
        </w:tc>
      </w:tr>
      <w:tr w:rsidR="006E5497" w:rsidRPr="006E5497" w:rsidTr="006E549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lastRenderedPageBreak/>
              <w:t>Реализация мероприятий по содействию занятости населения за счет средств местного бюджета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68 106,78</w:t>
            </w:r>
          </w:p>
        </w:tc>
      </w:tr>
      <w:tr w:rsidR="006E5497" w:rsidRPr="006E5497" w:rsidTr="006E5497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Реализация мероприятий по содействию занятости населения за счет средств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99 0 0182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68 106,78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Реализация мероприятий по содействию занятости населения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39 000,00</w:t>
            </w:r>
          </w:p>
        </w:tc>
      </w:tr>
      <w:tr w:rsidR="006E5497" w:rsidRPr="006E5497" w:rsidTr="006E5497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Реализация мероприятий по содействию занятости населения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99 0 0912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39 000,00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Лесное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95 137,03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95 137,03</w:t>
            </w:r>
          </w:p>
        </w:tc>
      </w:tr>
      <w:tr w:rsidR="006E5497" w:rsidRPr="006E5497" w:rsidTr="006E549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Реализация мероприятий по осуществлению муниципального лесного контроля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95 137,03</w:t>
            </w:r>
          </w:p>
        </w:tc>
      </w:tr>
      <w:tr w:rsidR="006E5497" w:rsidRPr="006E5497" w:rsidTr="006E549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Реализация мероприятий по осуществлению муниципального лесного контроля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99 0 0404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95 137,03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524 452,00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524 452,00</w:t>
            </w:r>
          </w:p>
        </w:tc>
      </w:tr>
      <w:tr w:rsidR="006E5497" w:rsidRPr="006E5497" w:rsidTr="006E5497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170 752,00</w:t>
            </w:r>
          </w:p>
        </w:tc>
      </w:tr>
      <w:tr w:rsidR="006E5497" w:rsidRPr="006E5497" w:rsidTr="006E5497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170 752,00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353 700,00</w:t>
            </w:r>
          </w:p>
        </w:tc>
      </w:tr>
      <w:tr w:rsidR="006E5497" w:rsidRPr="006E5497" w:rsidTr="006E5497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Строительство, модернизация, ремонт и содержание автомобильных дорог общего пользования за счет средств Муниципального дорожного фонда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353 700,00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479 080,97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55 000,00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55 000,00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55 000,00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Мероприятия в области коммунального хозяйства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99 0 0184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55 000,00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424 080,97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424 080,97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Уличное освещение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335 300,00</w:t>
            </w:r>
          </w:p>
        </w:tc>
      </w:tr>
      <w:tr w:rsidR="006E5497" w:rsidRPr="006E5497" w:rsidTr="006E549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99 0 0601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335 300,00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21 641,00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Организация сбора и вывоза бытовых отходов и мусора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99 0 0602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21 641,00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Содержание мест захоронения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23 068,28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lastRenderedPageBreak/>
              <w:t>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99 0 0603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23 068,28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44 071,69</w:t>
            </w:r>
          </w:p>
        </w:tc>
      </w:tr>
      <w:tr w:rsidR="006E5497" w:rsidRPr="006E5497" w:rsidTr="006E5497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Прочие мероприятия по благоустройству поселений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44 071,69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ОБРАЗОВАНИЕ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1 279 200,00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1 279 200,00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1 279 200,00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1 279 200,00</w:t>
            </w:r>
          </w:p>
        </w:tc>
      </w:tr>
      <w:tr w:rsidR="006E5497" w:rsidRPr="006E5497" w:rsidTr="006E5497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1 257 800,00</w:t>
            </w:r>
          </w:p>
        </w:tc>
      </w:tr>
      <w:tr w:rsidR="006E5497" w:rsidRPr="006E5497" w:rsidTr="006E5497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Осуществление отдельных полномочий МО МР "Усть-Куломский" по ведению бюджетного учета и составлению отчетности учреждений образования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99 0 0608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21 400,00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175 784,00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155 784,00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bookmarkStart w:id="0" w:name="_GoBack"/>
            <w:bookmarkEnd w:id="0"/>
            <w:r w:rsidRPr="006E5497">
              <w:rPr>
                <w:color w:val="000000"/>
                <w:szCs w:val="24"/>
              </w:rPr>
              <w:t>155 784,00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Пенсионное обеспечение и социальные выплаты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155 784,00</w:t>
            </w:r>
          </w:p>
        </w:tc>
      </w:tr>
      <w:tr w:rsidR="006E5497" w:rsidRPr="006E5497" w:rsidTr="006E5497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lastRenderedPageBreak/>
              <w:t>Пенсионное обеспечение и социальные выплаты (Социальное обеспечение и иные выплаты населению)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99 0 0801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155 784,00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20 000,00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20 000,00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20 000,00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20 000,00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Непрограммные направления деятельности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Решение иных вопросов местного значения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color w:val="000000"/>
                <w:szCs w:val="24"/>
              </w:rPr>
            </w:pPr>
            <w:r w:rsidRPr="006E5497">
              <w:rPr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Решение иных вопросов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99 0 0901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i/>
                <w:iCs/>
                <w:color w:val="000000"/>
                <w:szCs w:val="24"/>
              </w:rPr>
            </w:pPr>
            <w:r w:rsidRPr="006E5497">
              <w:rPr>
                <w:i/>
                <w:iCs/>
                <w:color w:val="000000"/>
                <w:szCs w:val="24"/>
              </w:rPr>
              <w:t>5 709,50</w:t>
            </w:r>
          </w:p>
        </w:tc>
      </w:tr>
      <w:tr w:rsidR="006E5497" w:rsidRPr="006E5497" w:rsidTr="006E5497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both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497" w:rsidRPr="006E5497" w:rsidRDefault="006E5497" w:rsidP="006E549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5497" w:rsidRPr="006E5497" w:rsidRDefault="006E5497" w:rsidP="006E549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6E5497">
              <w:rPr>
                <w:b/>
                <w:bCs/>
                <w:color w:val="000000"/>
                <w:szCs w:val="24"/>
              </w:rPr>
              <w:t>5 469 753,62</w:t>
            </w:r>
          </w:p>
        </w:tc>
      </w:tr>
    </w:tbl>
    <w:p w:rsidR="006E5497" w:rsidRDefault="006E5497"/>
    <w:sectPr w:rsidR="006E5497" w:rsidSect="006E5497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30504"/>
    <w:multiLevelType w:val="multilevel"/>
    <w:tmpl w:val="0D108996"/>
    <w:lvl w:ilvl="0">
      <w:start w:val="1"/>
      <w:numFmt w:val="decimal"/>
      <w:pStyle w:val="3"/>
      <w:lvlText w:val="Статья %1."/>
      <w:lvlJc w:val="left"/>
      <w:pPr>
        <w:tabs>
          <w:tab w:val="num" w:pos="1800"/>
        </w:tabs>
        <w:ind w:left="-851" w:firstLine="851"/>
      </w:pPr>
      <w:rPr>
        <w:rFonts w:hint="default"/>
        <w:b/>
        <w:i w:val="0"/>
      </w:rPr>
    </w:lvl>
    <w:lvl w:ilvl="1">
      <w:start w:val="1"/>
      <w:numFmt w:val="decimal"/>
      <w:pStyle w:val="2"/>
      <w:lvlText w:val="%2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  <w:lvl w:ilvl="2">
      <w:start w:val="1"/>
      <w:numFmt w:val="decimal"/>
      <w:pStyle w:val="30"/>
      <w:lvlText w:val="%3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993"/>
        </w:tabs>
        <w:ind w:left="3993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/>
      </w:rPr>
    </w:lvl>
  </w:abstractNum>
  <w:abstractNum w:abstractNumId="1">
    <w:nsid w:val="486104B2"/>
    <w:multiLevelType w:val="hybridMultilevel"/>
    <w:tmpl w:val="3FCC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16065"/>
    <w:multiLevelType w:val="hybridMultilevel"/>
    <w:tmpl w:val="2E9A2F04"/>
    <w:lvl w:ilvl="0" w:tplc="A3E636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67"/>
    <w:rsid w:val="00085889"/>
    <w:rsid w:val="001F02C3"/>
    <w:rsid w:val="00281301"/>
    <w:rsid w:val="002D669F"/>
    <w:rsid w:val="00377442"/>
    <w:rsid w:val="004B3567"/>
    <w:rsid w:val="00530852"/>
    <w:rsid w:val="006E5497"/>
    <w:rsid w:val="009A1E64"/>
    <w:rsid w:val="00BB489E"/>
    <w:rsid w:val="00CA3332"/>
    <w:rsid w:val="00D20AE1"/>
    <w:rsid w:val="00D72E6E"/>
    <w:rsid w:val="00F1466B"/>
    <w:rsid w:val="00FC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281301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28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130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3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281301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281301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28130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ody Text"/>
    <w:basedOn w:val="a"/>
    <w:link w:val="a6"/>
    <w:rsid w:val="00D72E6E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72E6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1"/>
    <w:qFormat/>
    <w:rsid w:val="00281301"/>
    <w:pPr>
      <w:numPr>
        <w:numId w:val="1"/>
      </w:numPr>
      <w:spacing w:before="1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basedOn w:val="a0"/>
    <w:link w:val="3"/>
    <w:rsid w:val="002813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8130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813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13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List 2"/>
    <w:basedOn w:val="a"/>
    <w:rsid w:val="00281301"/>
    <w:pPr>
      <w:numPr>
        <w:ilvl w:val="1"/>
        <w:numId w:val="1"/>
      </w:numPr>
      <w:jc w:val="both"/>
    </w:pPr>
    <w:rPr>
      <w:sz w:val="28"/>
    </w:rPr>
  </w:style>
  <w:style w:type="paragraph" w:styleId="30">
    <w:name w:val="List 3"/>
    <w:basedOn w:val="a"/>
    <w:rsid w:val="00281301"/>
    <w:pPr>
      <w:numPr>
        <w:ilvl w:val="2"/>
        <w:numId w:val="1"/>
      </w:numPr>
      <w:jc w:val="both"/>
    </w:pPr>
    <w:rPr>
      <w:sz w:val="28"/>
    </w:rPr>
  </w:style>
  <w:style w:type="paragraph" w:customStyle="1" w:styleId="ConsTitle">
    <w:name w:val="ConsTitle"/>
    <w:rsid w:val="0028130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Body Text"/>
    <w:basedOn w:val="a"/>
    <w:link w:val="a6"/>
    <w:rsid w:val="00D72E6E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72E6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21</Pages>
  <Words>4604</Words>
  <Characters>26248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Отдел СМИ</cp:lastModifiedBy>
  <cp:revision>12</cp:revision>
  <cp:lastPrinted>2014-10-03T09:59:00Z</cp:lastPrinted>
  <dcterms:created xsi:type="dcterms:W3CDTF">2014-09-03T06:33:00Z</dcterms:created>
  <dcterms:modified xsi:type="dcterms:W3CDTF">2015-02-06T09:41:00Z</dcterms:modified>
</cp:coreProperties>
</file>