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59" w:rsidRDefault="00563559" w:rsidP="00563559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7922145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63559" w:rsidRDefault="00563559" w:rsidP="00563559">
      <w:pPr>
        <w:jc w:val="center"/>
        <w:rPr>
          <w:b/>
          <w:sz w:val="28"/>
        </w:rPr>
      </w:pPr>
    </w:p>
    <w:p w:rsidR="00563559" w:rsidRPr="00AD3851" w:rsidRDefault="00563559" w:rsidP="00563559">
      <w:pPr>
        <w:pStyle w:val="a3"/>
        <w:jc w:val="left"/>
        <w:rPr>
          <w:b w:val="0"/>
        </w:rPr>
      </w:pPr>
      <w:r>
        <w:rPr>
          <w:b w:val="0"/>
        </w:rPr>
        <w:t xml:space="preserve">04 сентября  </w:t>
      </w:r>
      <w:r w:rsidRPr="004A597B">
        <w:rPr>
          <w:b w:val="0"/>
        </w:rPr>
        <w:t>201</w:t>
      </w:r>
      <w:r>
        <w:rPr>
          <w:b w:val="0"/>
        </w:rPr>
        <w:t>4г.</w:t>
      </w:r>
      <w:r w:rsidRPr="004A597B">
        <w:rPr>
          <w:b w:val="0"/>
        </w:rPr>
        <w:t xml:space="preserve">                                                    </w:t>
      </w:r>
      <w:r>
        <w:rPr>
          <w:b w:val="0"/>
        </w:rPr>
        <w:t xml:space="preserve">                        </w:t>
      </w:r>
      <w:r w:rsidRPr="004A597B">
        <w:rPr>
          <w:b w:val="0"/>
        </w:rPr>
        <w:t xml:space="preserve"> </w:t>
      </w:r>
      <w:r>
        <w:rPr>
          <w:b w:val="0"/>
        </w:rPr>
        <w:t xml:space="preserve">№ </w:t>
      </w:r>
      <w:r>
        <w:rPr>
          <w:b w:val="0"/>
          <w:lang w:val="en-US"/>
        </w:rPr>
        <w:t>III</w:t>
      </w:r>
      <w:r>
        <w:rPr>
          <w:b w:val="0"/>
        </w:rPr>
        <w:t>-16/113</w:t>
      </w:r>
    </w:p>
    <w:p w:rsidR="00563559" w:rsidRDefault="00563559" w:rsidP="00563559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563559" w:rsidRDefault="00563559" w:rsidP="00563559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</w:p>
    <w:p w:rsidR="00563559" w:rsidRDefault="00563559" w:rsidP="005635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375D">
        <w:rPr>
          <w:sz w:val="28"/>
          <w:szCs w:val="28"/>
        </w:rPr>
        <w:t xml:space="preserve">Об очистке от снега прилегающих территорий к объектам: </w:t>
      </w:r>
    </w:p>
    <w:p w:rsidR="00563559" w:rsidRDefault="00563559" w:rsidP="005635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375D">
        <w:rPr>
          <w:sz w:val="28"/>
          <w:szCs w:val="28"/>
        </w:rPr>
        <w:t xml:space="preserve">котельной "КТК", школы, детского сада, участковой больницы, </w:t>
      </w:r>
    </w:p>
    <w:p w:rsidR="00563559" w:rsidRPr="009D375D" w:rsidRDefault="00563559" w:rsidP="005635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375D">
        <w:rPr>
          <w:sz w:val="28"/>
          <w:szCs w:val="28"/>
        </w:rPr>
        <w:t>дома культуры, проездов к жилым домам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ConsTitle"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r>
        <w:rPr>
          <w:rFonts w:ascii="Times New Roman" w:hAnsi="Times New Roman" w:cs="Times New Roman"/>
          <w:b w:val="0"/>
          <w:sz w:val="28"/>
          <w:szCs w:val="28"/>
        </w:rPr>
        <w:t>" решил:</w:t>
      </w:r>
    </w:p>
    <w:p w:rsidR="00563559" w:rsidRPr="00D26024" w:rsidRDefault="00563559" w:rsidP="00563559">
      <w:pPr>
        <w:pStyle w:val="a5"/>
        <w:ind w:left="927"/>
        <w:jc w:val="both"/>
        <w:rPr>
          <w:sz w:val="28"/>
          <w:szCs w:val="28"/>
        </w:rPr>
      </w:pPr>
      <w:r w:rsidRPr="00D26024">
        <w:rPr>
          <w:sz w:val="28"/>
        </w:rPr>
        <w:t>Очистку</w:t>
      </w:r>
      <w:r>
        <w:rPr>
          <w:sz w:val="28"/>
        </w:rPr>
        <w:t xml:space="preserve"> от </w:t>
      </w:r>
      <w:r w:rsidRPr="00D26024">
        <w:rPr>
          <w:sz w:val="28"/>
        </w:rPr>
        <w:t xml:space="preserve"> снега подъездов к территориям юридических лиц </w:t>
      </w:r>
      <w:r>
        <w:rPr>
          <w:sz w:val="28"/>
        </w:rPr>
        <w:t xml:space="preserve"> п</w:t>
      </w:r>
      <w:r w:rsidRPr="00D26024">
        <w:rPr>
          <w:sz w:val="28"/>
        </w:rPr>
        <w:t>роизводить администрации сельского поселения при наличии определенного соглашения по взаиморасчетам</w:t>
      </w:r>
      <w:r>
        <w:rPr>
          <w:sz w:val="28"/>
        </w:rPr>
        <w:t xml:space="preserve">. </w:t>
      </w:r>
    </w:p>
    <w:p w:rsidR="00563559" w:rsidRDefault="00563559" w:rsidP="00563559">
      <w:pPr>
        <w:pStyle w:val="2"/>
        <w:tabs>
          <w:tab w:val="clear" w:pos="425"/>
        </w:tabs>
        <w:rPr>
          <w:szCs w:val="28"/>
        </w:rPr>
      </w:pPr>
    </w:p>
    <w:p w:rsidR="00563559" w:rsidRPr="0065704E" w:rsidRDefault="00563559" w:rsidP="00563559">
      <w:pPr>
        <w:pStyle w:val="2"/>
        <w:tabs>
          <w:tab w:val="clear" w:pos="425"/>
        </w:tabs>
        <w:ind w:left="0" w:firstLine="567"/>
        <w:rPr>
          <w:b/>
          <w:bCs/>
          <w:szCs w:val="28"/>
        </w:rPr>
      </w:pPr>
      <w:r w:rsidRPr="00E757D8">
        <w:rPr>
          <w:szCs w:val="28"/>
        </w:rPr>
        <w:t>2.</w:t>
      </w:r>
      <w:r>
        <w:rPr>
          <w:szCs w:val="28"/>
        </w:rPr>
        <w:t xml:space="preserve"> </w:t>
      </w:r>
      <w:r w:rsidRPr="00E757D8">
        <w:rPr>
          <w:szCs w:val="28"/>
        </w:rPr>
        <w:t>Настоящее решение вступает в силу со дня его обнародования на инфо</w:t>
      </w:r>
      <w:r>
        <w:rPr>
          <w:szCs w:val="28"/>
        </w:rPr>
        <w:t>рмационном стенде  Совета</w:t>
      </w:r>
      <w:r w:rsidRPr="00E757D8">
        <w:rPr>
          <w:szCs w:val="28"/>
        </w:rPr>
        <w:t xml:space="preserve"> сельского поселения «Деревянск».</w:t>
      </w: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Pr="0065704E" w:rsidRDefault="00563559" w:rsidP="00655E97">
      <w:pPr>
        <w:pStyle w:val="a3"/>
        <w:tabs>
          <w:tab w:val="left" w:pos="3975"/>
          <w:tab w:val="center" w:pos="4677"/>
        </w:tabs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</w:t>
      </w:r>
      <w:bookmarkStart w:id="0" w:name="_GoBack"/>
      <w:bookmarkEnd w:id="0"/>
    </w:p>
    <w:p w:rsidR="009A1E64" w:rsidRDefault="009A1E64"/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66C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5410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89060F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A66C7E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C159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34AC4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5D1D12"/>
    <w:multiLevelType w:val="hybridMultilevel"/>
    <w:tmpl w:val="7788F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72D2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4D77E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9F4BFA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7F"/>
    <w:rsid w:val="00085889"/>
    <w:rsid w:val="00502A7F"/>
    <w:rsid w:val="00563559"/>
    <w:rsid w:val="00655E97"/>
    <w:rsid w:val="009A1E64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2014-11-19T12:46:00Z</dcterms:created>
  <dcterms:modified xsi:type="dcterms:W3CDTF">2014-11-19T13:06:00Z</dcterms:modified>
</cp:coreProperties>
</file>